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9F00" w14:textId="00260AFD" w:rsidR="00A42635" w:rsidRDefault="001405C9" w:rsidP="00697DA8">
      <w:r>
        <w:t xml:space="preserve"> </w:t>
      </w:r>
      <w:r w:rsidR="007E61CD">
        <w:t xml:space="preserve"> </w:t>
      </w:r>
    </w:p>
    <w:tbl>
      <w:tblPr>
        <w:tblW w:w="9322" w:type="dxa"/>
        <w:tblLook w:val="01E0" w:firstRow="1" w:lastRow="1" w:firstColumn="1" w:lastColumn="1" w:noHBand="0" w:noVBand="0"/>
      </w:tblPr>
      <w:tblGrid>
        <w:gridCol w:w="3227"/>
        <w:gridCol w:w="6095"/>
      </w:tblGrid>
      <w:tr w:rsidR="001955E9" w:rsidRPr="008371CE" w14:paraId="5DF4CC24" w14:textId="77777777">
        <w:trPr>
          <w:trHeight w:val="709"/>
        </w:trPr>
        <w:tc>
          <w:tcPr>
            <w:tcW w:w="3227" w:type="dxa"/>
          </w:tcPr>
          <w:p w14:paraId="40138315" w14:textId="67AAD589" w:rsidR="001955E9" w:rsidRPr="008371CE" w:rsidRDefault="001955E9" w:rsidP="00697DA8">
            <w:pPr>
              <w:jc w:val="center"/>
              <w:rPr>
                <w:b/>
                <w:sz w:val="26"/>
                <w:szCs w:val="26"/>
              </w:rPr>
            </w:pPr>
            <w:r w:rsidRPr="008371CE">
              <w:rPr>
                <w:b/>
                <w:sz w:val="26"/>
                <w:szCs w:val="26"/>
              </w:rPr>
              <w:t>CHÍNH PHỦ</w:t>
            </w:r>
          </w:p>
          <w:p w14:paraId="479896C4" w14:textId="3A451345" w:rsidR="001955E9" w:rsidRPr="008371CE" w:rsidRDefault="000C2F9C" w:rsidP="00697DA8">
            <w:pPr>
              <w:jc w:val="center"/>
              <w:rPr>
                <w:b/>
                <w:sz w:val="26"/>
                <w:szCs w:val="26"/>
              </w:rPr>
            </w:pPr>
            <w:r w:rsidRPr="008371CE">
              <w:rPr>
                <w:noProof/>
              </w:rPr>
              <mc:AlternateContent>
                <mc:Choice Requires="wps">
                  <w:drawing>
                    <wp:anchor distT="4294967278" distB="4294967278" distL="114300" distR="114300" simplePos="0" relativeHeight="251659776" behindDoc="0" locked="0" layoutInCell="1" allowOverlap="1" wp14:anchorId="6EA55CC3" wp14:editId="276073BE">
                      <wp:simplePos x="0" y="0"/>
                      <wp:positionH relativeFrom="column">
                        <wp:posOffset>739140</wp:posOffset>
                      </wp:positionH>
                      <wp:positionV relativeFrom="paragraph">
                        <wp:posOffset>44449</wp:posOffset>
                      </wp:positionV>
                      <wp:extent cx="44894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89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4966EB8" id="_x0000_t32" coordsize="21600,21600" o:spt="32" o:oned="t" path="m,l21600,21600e" filled="f">
                      <v:path arrowok="t" fillok="f" o:connecttype="none"/>
                      <o:lock v:ext="edit" shapetype="t"/>
                    </v:shapetype>
                    <v:shape id="Straight Arrow Connector 3" o:spid="_x0000_s1026" type="#_x0000_t32" style="position:absolute;margin-left:58.2pt;margin-top:3.5pt;width:35.35pt;height:0;z-index:251659776;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">
                      <o:lock v:ext="edit" shapetype="f"/>
                    </v:shape>
                  </w:pict>
                </mc:Fallback>
              </mc:AlternateContent>
            </w:r>
          </w:p>
          <w:p w14:paraId="43DCCAC0" w14:textId="77777777" w:rsidR="001955E9" w:rsidRPr="008371CE" w:rsidRDefault="001955E9" w:rsidP="00697DA8">
            <w:pPr>
              <w:jc w:val="center"/>
              <w:rPr>
                <w:b/>
                <w:sz w:val="26"/>
                <w:szCs w:val="26"/>
              </w:rPr>
            </w:pPr>
          </w:p>
        </w:tc>
        <w:tc>
          <w:tcPr>
            <w:tcW w:w="6095" w:type="dxa"/>
          </w:tcPr>
          <w:p w14:paraId="085AF0A9" w14:textId="77777777" w:rsidR="001955E9" w:rsidRPr="008371CE" w:rsidRDefault="001955E9" w:rsidP="00697DA8">
            <w:pPr>
              <w:jc w:val="center"/>
              <w:rPr>
                <w:b/>
                <w:sz w:val="26"/>
                <w:szCs w:val="26"/>
              </w:rPr>
            </w:pPr>
            <w:r w:rsidRPr="008371CE">
              <w:rPr>
                <w:b/>
                <w:sz w:val="26"/>
                <w:szCs w:val="26"/>
              </w:rPr>
              <w:t>CỘNG HÒA XÃ HỘI CHỦ NGHĨA VIỆT NAM</w:t>
            </w:r>
          </w:p>
          <w:p w14:paraId="23CF2CC2" w14:textId="47DDB2FD" w:rsidR="001955E9" w:rsidRPr="008371CE" w:rsidRDefault="000C2F9C" w:rsidP="00697DA8">
            <w:pPr>
              <w:jc w:val="center"/>
              <w:rPr>
                <w:sz w:val="28"/>
                <w:szCs w:val="28"/>
              </w:rPr>
            </w:pPr>
            <w:r w:rsidRPr="008371CE">
              <w:rPr>
                <w:noProof/>
              </w:rPr>
              <mc:AlternateContent>
                <mc:Choice Requires="wps">
                  <w:drawing>
                    <wp:anchor distT="4294967278" distB="4294967278" distL="114300" distR="114300" simplePos="0" relativeHeight="251654656" behindDoc="0" locked="0" layoutInCell="1" allowOverlap="1" wp14:anchorId="42CAD2FC" wp14:editId="796236D0">
                      <wp:simplePos x="0" y="0"/>
                      <wp:positionH relativeFrom="column">
                        <wp:posOffset>838200</wp:posOffset>
                      </wp:positionH>
                      <wp:positionV relativeFrom="paragraph">
                        <wp:posOffset>233679</wp:posOffset>
                      </wp:positionV>
                      <wp:extent cx="2051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FB948" id="Straight Connector 2" o:spid="_x0000_s1026" style="position:absolute;z-index:251654656;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66pt,18.4pt" to="227.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">
                      <o:lock v:ext="edit" shapetype="f"/>
                    </v:line>
                  </w:pict>
                </mc:Fallback>
              </mc:AlternateContent>
            </w:r>
            <w:r w:rsidR="001955E9" w:rsidRPr="008371CE">
              <w:rPr>
                <w:b/>
                <w:sz w:val="28"/>
                <w:szCs w:val="28"/>
              </w:rPr>
              <w:t>Độc lập - Tự do - Hạnh phúc</w:t>
            </w:r>
          </w:p>
        </w:tc>
      </w:tr>
      <w:tr w:rsidR="001955E9" w:rsidRPr="008371CE" w14:paraId="702240F0" w14:textId="77777777">
        <w:tc>
          <w:tcPr>
            <w:tcW w:w="3227" w:type="dxa"/>
          </w:tcPr>
          <w:p w14:paraId="13486DBA" w14:textId="66AC9829" w:rsidR="001955E9" w:rsidRPr="008371CE" w:rsidRDefault="001955E9" w:rsidP="00697DA8">
            <w:pPr>
              <w:jc w:val="center"/>
              <w:rPr>
                <w:sz w:val="26"/>
                <w:szCs w:val="26"/>
                <w:lang w:val="da-DK"/>
              </w:rPr>
            </w:pPr>
            <w:r w:rsidRPr="008371CE">
              <w:rPr>
                <w:sz w:val="26"/>
                <w:szCs w:val="26"/>
                <w:lang w:val="da-DK"/>
              </w:rPr>
              <w:t xml:space="preserve">Số: </w:t>
            </w:r>
            <w:r w:rsidRPr="008371CE">
              <w:rPr>
                <w:b/>
                <w:sz w:val="26"/>
                <w:szCs w:val="26"/>
                <w:lang w:val="da-DK"/>
              </w:rPr>
              <w:t xml:space="preserve">     </w:t>
            </w:r>
            <w:r w:rsidR="008C7F73" w:rsidRPr="008371CE">
              <w:rPr>
                <w:b/>
                <w:sz w:val="26"/>
                <w:szCs w:val="26"/>
                <w:lang w:val="da-DK"/>
              </w:rPr>
              <w:t xml:space="preserve">   </w:t>
            </w:r>
            <w:r w:rsidRPr="008371CE">
              <w:rPr>
                <w:b/>
                <w:sz w:val="26"/>
                <w:szCs w:val="26"/>
                <w:lang w:val="da-DK"/>
              </w:rPr>
              <w:t xml:space="preserve">  </w:t>
            </w:r>
            <w:r w:rsidRPr="008371CE">
              <w:rPr>
                <w:sz w:val="26"/>
                <w:szCs w:val="26"/>
                <w:lang w:val="da-DK"/>
              </w:rPr>
              <w:t>/</w:t>
            </w:r>
            <w:r w:rsidR="00606F43" w:rsidRPr="008371CE">
              <w:rPr>
                <w:sz w:val="26"/>
                <w:szCs w:val="26"/>
                <w:lang w:val="da-DK"/>
              </w:rPr>
              <w:t>202</w:t>
            </w:r>
            <w:r w:rsidR="008E59AF">
              <w:rPr>
                <w:sz w:val="26"/>
                <w:szCs w:val="26"/>
                <w:lang w:val="da-DK"/>
              </w:rPr>
              <w:t>3</w:t>
            </w:r>
            <w:r w:rsidRPr="008371CE">
              <w:rPr>
                <w:sz w:val="26"/>
                <w:szCs w:val="26"/>
                <w:lang w:val="da-DK"/>
              </w:rPr>
              <w:t>/NĐ-CP</w:t>
            </w:r>
          </w:p>
        </w:tc>
        <w:tc>
          <w:tcPr>
            <w:tcW w:w="6095" w:type="dxa"/>
          </w:tcPr>
          <w:p w14:paraId="5CA63A95" w14:textId="065659A7" w:rsidR="001955E9" w:rsidRPr="008371CE" w:rsidRDefault="001955E9" w:rsidP="00697DA8">
            <w:pPr>
              <w:jc w:val="center"/>
              <w:rPr>
                <w:i/>
                <w:sz w:val="26"/>
                <w:szCs w:val="26"/>
                <w:lang w:val="da-DK"/>
              </w:rPr>
            </w:pPr>
            <w:r w:rsidRPr="008371CE">
              <w:rPr>
                <w:i/>
                <w:sz w:val="26"/>
                <w:szCs w:val="26"/>
                <w:lang w:val="da-DK"/>
              </w:rPr>
              <w:t xml:space="preserve">Hà Nội, ngày    </w:t>
            </w:r>
            <w:r w:rsidR="003D6F58" w:rsidRPr="008371CE">
              <w:rPr>
                <w:i/>
                <w:sz w:val="26"/>
                <w:szCs w:val="26"/>
                <w:lang w:val="da-DK"/>
              </w:rPr>
              <w:t xml:space="preserve"> </w:t>
            </w:r>
            <w:r w:rsidRPr="008371CE">
              <w:rPr>
                <w:i/>
                <w:sz w:val="26"/>
                <w:szCs w:val="26"/>
                <w:lang w:val="da-DK"/>
              </w:rPr>
              <w:t xml:space="preserve">  tháng</w:t>
            </w:r>
            <w:r w:rsidRPr="008371CE">
              <w:rPr>
                <w:b/>
                <w:i/>
                <w:sz w:val="26"/>
                <w:szCs w:val="26"/>
                <w:lang w:val="da-DK"/>
              </w:rPr>
              <w:t xml:space="preserve">  </w:t>
            </w:r>
            <w:r w:rsidR="003D6F58" w:rsidRPr="008371CE">
              <w:rPr>
                <w:b/>
                <w:i/>
                <w:sz w:val="26"/>
                <w:szCs w:val="26"/>
                <w:lang w:val="da-DK"/>
              </w:rPr>
              <w:t xml:space="preserve">  </w:t>
            </w:r>
            <w:r w:rsidRPr="008371CE">
              <w:rPr>
                <w:i/>
                <w:sz w:val="26"/>
                <w:szCs w:val="26"/>
                <w:lang w:val="da-DK"/>
              </w:rPr>
              <w:t xml:space="preserve">    năm </w:t>
            </w:r>
            <w:r w:rsidR="00606F43" w:rsidRPr="008371CE">
              <w:rPr>
                <w:i/>
                <w:sz w:val="26"/>
                <w:szCs w:val="26"/>
                <w:lang w:val="da-DK"/>
              </w:rPr>
              <w:t>202</w:t>
            </w:r>
            <w:r w:rsidR="008E59AF">
              <w:rPr>
                <w:i/>
                <w:sz w:val="26"/>
                <w:szCs w:val="26"/>
                <w:lang w:val="da-DK"/>
              </w:rPr>
              <w:t>3</w:t>
            </w:r>
          </w:p>
        </w:tc>
      </w:tr>
    </w:tbl>
    <w:p w14:paraId="6D223D15" w14:textId="57352B06" w:rsidR="001955E9" w:rsidRPr="008371CE" w:rsidRDefault="00B158C4" w:rsidP="00697DA8">
      <w:pPr>
        <w:jc w:val="center"/>
        <w:rPr>
          <w:b/>
          <w:bCs/>
          <w:sz w:val="28"/>
          <w:szCs w:val="28"/>
          <w:lang w:val="da-DK"/>
        </w:rPr>
      </w:pPr>
      <w:r w:rsidRPr="00445825">
        <w:rPr>
          <w:b/>
          <w:bCs/>
          <w:noProof/>
          <w:sz w:val="28"/>
          <w:szCs w:val="28"/>
        </w:rPr>
        <mc:AlternateContent>
          <mc:Choice Requires="wps">
            <w:drawing>
              <wp:anchor distT="45720" distB="45720" distL="114300" distR="114300" simplePos="0" relativeHeight="251661824" behindDoc="0" locked="0" layoutInCell="1" allowOverlap="1" wp14:anchorId="750B694C" wp14:editId="2ABA26AB">
                <wp:simplePos x="0" y="0"/>
                <wp:positionH relativeFrom="column">
                  <wp:posOffset>-175260</wp:posOffset>
                </wp:positionH>
                <wp:positionV relativeFrom="paragraph">
                  <wp:posOffset>165735</wp:posOffset>
                </wp:positionV>
                <wp:extent cx="1242060" cy="495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95300"/>
                        </a:xfrm>
                        <a:prstGeom prst="rect">
                          <a:avLst/>
                        </a:prstGeom>
                        <a:solidFill>
                          <a:srgbClr val="FFFFFF"/>
                        </a:solidFill>
                        <a:ln w="9525">
                          <a:solidFill>
                            <a:srgbClr val="000000"/>
                          </a:solidFill>
                          <a:miter lim="800000"/>
                          <a:headEnd/>
                          <a:tailEnd/>
                        </a:ln>
                      </wps:spPr>
                      <wps:txbx>
                        <w:txbxContent>
                          <w:p w14:paraId="0E97F5F5" w14:textId="27A188BF" w:rsidR="00B158C4" w:rsidRPr="00313089" w:rsidRDefault="00B158C4" w:rsidP="00B158C4">
                            <w:pPr>
                              <w:jc w:val="center"/>
                              <w:rPr>
                                <w:b/>
                                <w:bCs/>
                                <w:sz w:val="28"/>
                                <w:szCs w:val="28"/>
                              </w:rPr>
                            </w:pPr>
                            <w:r w:rsidRPr="00313089">
                              <w:rPr>
                                <w:b/>
                                <w:bCs/>
                                <w:sz w:val="28"/>
                                <w:szCs w:val="28"/>
                              </w:rPr>
                              <w:t>DỰ THẢO</w:t>
                            </w:r>
                            <w:r>
                              <w:rPr>
                                <w:b/>
                                <w:bCs/>
                                <w:sz w:val="28"/>
                                <w:szCs w:val="28"/>
                              </w:rPr>
                              <w:t xml:space="preserve"> </w:t>
                            </w:r>
                            <w:r w:rsidR="002A0E9C">
                              <w:rPr>
                                <w:b/>
                                <w:bCs/>
                                <w:sz w:val="28"/>
                                <w:szCs w:val="28"/>
                              </w:rPr>
                              <w:t>10</w:t>
                            </w:r>
                            <w:r w:rsidR="00083A0B">
                              <w:rPr>
                                <w:b/>
                                <w:bCs/>
                                <w:sz w:val="28"/>
                                <w:szCs w:val="28"/>
                              </w:rPr>
                              <w:t>/</w:t>
                            </w:r>
                            <w:r w:rsidR="00F057EB">
                              <w:rPr>
                                <w:b/>
                                <w:bCs/>
                                <w:sz w:val="28"/>
                                <w:szCs w:val="28"/>
                              </w:rPr>
                              <w:t>5</w:t>
                            </w:r>
                            <w:r w:rsidR="00083A0B">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B694C" id="_x0000_t202" coordsize="21600,21600" o:spt="202" path="m,l,21600r21600,l21600,xe">
                <v:stroke joinstyle="miter"/>
                <v:path gradientshapeok="t" o:connecttype="rect"/>
              </v:shapetype>
              <v:shape id="Text Box 2" o:spid="_x0000_s1026" type="#_x0000_t202" style="position:absolute;left:0;text-align:left;margin-left:-13.8pt;margin-top:13.05pt;width:97.8pt;height:3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">
                <v:textbox>
                  <w:txbxContent>
                    <w:p w14:paraId="0E97F5F5" w14:textId="27A188BF" w:rsidR="00B158C4" w:rsidRPr="00313089" w:rsidRDefault="00B158C4" w:rsidP="00B158C4">
                      <w:pPr>
                        <w:jc w:val="center"/>
                        <w:rPr>
                          <w:b/>
                          <w:bCs/>
                          <w:sz w:val="28"/>
                          <w:szCs w:val="28"/>
                        </w:rPr>
                      </w:pPr>
                      <w:r w:rsidRPr="00313089">
                        <w:rPr>
                          <w:b/>
                          <w:bCs/>
                          <w:sz w:val="28"/>
                          <w:szCs w:val="28"/>
                        </w:rPr>
                        <w:t>DỰ THẢO</w:t>
                      </w:r>
                      <w:r>
                        <w:rPr>
                          <w:b/>
                          <w:bCs/>
                          <w:sz w:val="28"/>
                          <w:szCs w:val="28"/>
                        </w:rPr>
                        <w:t xml:space="preserve"> </w:t>
                      </w:r>
                      <w:r w:rsidR="002A0E9C">
                        <w:rPr>
                          <w:b/>
                          <w:bCs/>
                          <w:sz w:val="28"/>
                          <w:szCs w:val="28"/>
                        </w:rPr>
                        <w:t>10</w:t>
                      </w:r>
                      <w:r w:rsidR="00083A0B">
                        <w:rPr>
                          <w:b/>
                          <w:bCs/>
                          <w:sz w:val="28"/>
                          <w:szCs w:val="28"/>
                        </w:rPr>
                        <w:t>/</w:t>
                      </w:r>
                      <w:r w:rsidR="00F057EB">
                        <w:rPr>
                          <w:b/>
                          <w:bCs/>
                          <w:sz w:val="28"/>
                          <w:szCs w:val="28"/>
                        </w:rPr>
                        <w:t>5</w:t>
                      </w:r>
                      <w:r w:rsidR="00083A0B">
                        <w:rPr>
                          <w:b/>
                          <w:bCs/>
                          <w:sz w:val="28"/>
                          <w:szCs w:val="28"/>
                        </w:rPr>
                        <w:t>/2023</w:t>
                      </w:r>
                    </w:p>
                  </w:txbxContent>
                </v:textbox>
              </v:shape>
            </w:pict>
          </mc:Fallback>
        </mc:AlternateContent>
      </w:r>
    </w:p>
    <w:p w14:paraId="2512EAAE" w14:textId="3E36CBCC" w:rsidR="008657EE" w:rsidRPr="008371CE" w:rsidRDefault="008657EE" w:rsidP="00697DA8">
      <w:pPr>
        <w:spacing w:before="120"/>
        <w:jc w:val="center"/>
        <w:rPr>
          <w:b/>
          <w:bCs/>
          <w:sz w:val="28"/>
          <w:szCs w:val="28"/>
          <w:lang w:val="vi-VN"/>
        </w:rPr>
      </w:pPr>
    </w:p>
    <w:p w14:paraId="558E3F3F" w14:textId="5539CA4E" w:rsidR="001955E9" w:rsidRPr="008371CE" w:rsidRDefault="001955E9" w:rsidP="00697DA8">
      <w:pPr>
        <w:spacing w:before="120"/>
        <w:jc w:val="center"/>
        <w:rPr>
          <w:b/>
          <w:bCs/>
          <w:sz w:val="28"/>
          <w:szCs w:val="28"/>
          <w:lang w:val="da-DK"/>
        </w:rPr>
      </w:pPr>
      <w:r w:rsidRPr="008371CE">
        <w:rPr>
          <w:b/>
          <w:bCs/>
          <w:sz w:val="28"/>
          <w:szCs w:val="28"/>
          <w:lang w:val="vi-VN"/>
        </w:rPr>
        <w:t>NGHỊ ĐỊNH</w:t>
      </w:r>
    </w:p>
    <w:p w14:paraId="4D1D2E06" w14:textId="5585A484" w:rsidR="001955E9" w:rsidRPr="008371CE" w:rsidRDefault="001955E9" w:rsidP="00697DA8">
      <w:pPr>
        <w:pStyle w:val="NormalWeb"/>
        <w:spacing w:before="0" w:beforeAutospacing="0" w:after="0" w:afterAutospacing="0"/>
        <w:jc w:val="center"/>
        <w:rPr>
          <w:b/>
          <w:sz w:val="28"/>
          <w:szCs w:val="28"/>
          <w:lang w:val="da-DK"/>
        </w:rPr>
      </w:pPr>
      <w:r w:rsidRPr="008371CE">
        <w:rPr>
          <w:b/>
          <w:sz w:val="28"/>
          <w:szCs w:val="28"/>
          <w:lang w:val="da-DK"/>
        </w:rPr>
        <w:t>Quy định về khu công nghệ cao</w:t>
      </w:r>
    </w:p>
    <w:p w14:paraId="737B89B9" w14:textId="45450B99" w:rsidR="001955E9" w:rsidRPr="008371CE" w:rsidRDefault="000C2F9C" w:rsidP="00697DA8">
      <w:pPr>
        <w:pStyle w:val="NormalWeb"/>
        <w:spacing w:before="120" w:beforeAutospacing="0" w:after="120" w:afterAutospacing="0"/>
        <w:jc w:val="both"/>
        <w:rPr>
          <w:b/>
          <w:sz w:val="28"/>
          <w:szCs w:val="28"/>
          <w:lang w:val="da-DK"/>
        </w:rPr>
      </w:pPr>
      <w:r w:rsidRPr="008371CE">
        <w:rPr>
          <w:noProof/>
        </w:rPr>
        <mc:AlternateContent>
          <mc:Choice Requires="wps">
            <w:drawing>
              <wp:anchor distT="4294967278" distB="4294967278" distL="114300" distR="114300" simplePos="0" relativeHeight="251658752" behindDoc="0" locked="0" layoutInCell="1" allowOverlap="1" wp14:anchorId="1B92FE66" wp14:editId="72BFDB18">
                <wp:simplePos x="0" y="0"/>
                <wp:positionH relativeFrom="column">
                  <wp:posOffset>2475230</wp:posOffset>
                </wp:positionH>
                <wp:positionV relativeFrom="paragraph">
                  <wp:posOffset>69849</wp:posOffset>
                </wp:positionV>
                <wp:extent cx="89979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35647C" id="Straight Arrow Connector 1" o:spid="_x0000_s1026" type="#_x0000_t32" style="position:absolute;margin-left:194.9pt;margin-top:5.5pt;width:70.85pt;height:0;z-index:251658752;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">
                <o:lock v:ext="edit" shapetype="f"/>
              </v:shape>
            </w:pict>
          </mc:Fallback>
        </mc:AlternateContent>
      </w:r>
    </w:p>
    <w:p w14:paraId="3435C208" w14:textId="0A983727" w:rsidR="007F54A6" w:rsidRPr="008371CE" w:rsidRDefault="00CC03C4" w:rsidP="00697DA8">
      <w:pPr>
        <w:spacing w:before="120" w:after="120"/>
        <w:ind w:firstLine="567"/>
        <w:jc w:val="both"/>
        <w:rPr>
          <w:i/>
          <w:sz w:val="28"/>
          <w:szCs w:val="28"/>
          <w:lang w:val="da-DK"/>
        </w:rPr>
      </w:pPr>
      <w:r w:rsidRPr="008371CE">
        <w:rPr>
          <w:i/>
          <w:sz w:val="28"/>
          <w:szCs w:val="28"/>
          <w:lang w:val="da-DK"/>
        </w:rPr>
        <w:t xml:space="preserve">Căn cứ Luật </w:t>
      </w:r>
      <w:r w:rsidR="00B039BE" w:rsidRPr="008371CE">
        <w:rPr>
          <w:i/>
          <w:sz w:val="28"/>
          <w:szCs w:val="28"/>
          <w:lang w:val="da-DK"/>
        </w:rPr>
        <w:t xml:space="preserve">Tổ </w:t>
      </w:r>
      <w:r w:rsidRPr="008371CE">
        <w:rPr>
          <w:i/>
          <w:sz w:val="28"/>
          <w:szCs w:val="28"/>
          <w:lang w:val="da-DK"/>
        </w:rPr>
        <w:t>chức Chính phủ ngày 19 tháng 6 năm 2015;</w:t>
      </w:r>
      <w:r w:rsidR="007F54A6" w:rsidRPr="008371CE">
        <w:rPr>
          <w:i/>
          <w:sz w:val="28"/>
          <w:szCs w:val="28"/>
          <w:lang w:val="da-DK"/>
        </w:rPr>
        <w:t xml:space="preserve"> Luật sửa đổi, bổ sung một số điều của Luật Tổ chức Chính phủ và Luật Tổ chức chính quyền địa phương ngày 22 tháng 11 năm 2019;</w:t>
      </w:r>
    </w:p>
    <w:p w14:paraId="0AB17977" w14:textId="12892477"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Công nghệ cao ngày 13 tháng 11 năm 2008;</w:t>
      </w:r>
    </w:p>
    <w:p w14:paraId="558D8280" w14:textId="0E26FEF0"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Khoa học và Công nghệ ngày 18 tháng 6 năm 2013;</w:t>
      </w:r>
    </w:p>
    <w:p w14:paraId="30D45226" w14:textId="090EF756"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Đầu tư ngày 17 tháng 6 năm 2020;</w:t>
      </w:r>
    </w:p>
    <w:p w14:paraId="7769251C" w14:textId="318DD49F" w:rsidR="002F4945" w:rsidRDefault="002F4945" w:rsidP="00697DA8">
      <w:pPr>
        <w:spacing w:before="120" w:after="120"/>
        <w:ind w:firstLine="567"/>
        <w:jc w:val="both"/>
        <w:rPr>
          <w:i/>
          <w:sz w:val="28"/>
          <w:szCs w:val="28"/>
          <w:lang w:val="da-DK"/>
        </w:rPr>
      </w:pPr>
      <w:r w:rsidRPr="008371CE">
        <w:rPr>
          <w:i/>
          <w:sz w:val="28"/>
          <w:szCs w:val="28"/>
          <w:lang w:val="da-DK"/>
        </w:rPr>
        <w:t>Căn cứ Luật Đầu tư công ngày 13 tháng 6 năm 2019;</w:t>
      </w:r>
    </w:p>
    <w:p w14:paraId="71F44A3B" w14:textId="0164940E" w:rsidR="00F326A5" w:rsidRDefault="00F326A5" w:rsidP="00697DA8">
      <w:pPr>
        <w:spacing w:before="120" w:after="120"/>
        <w:ind w:firstLine="567"/>
        <w:jc w:val="both"/>
        <w:rPr>
          <w:i/>
          <w:sz w:val="28"/>
          <w:szCs w:val="28"/>
          <w:lang w:val="da-DK"/>
        </w:rPr>
      </w:pPr>
      <w:r>
        <w:rPr>
          <w:i/>
          <w:sz w:val="28"/>
          <w:szCs w:val="28"/>
          <w:lang w:val="da-DK"/>
        </w:rPr>
        <w:t>Căn cứ Luật Ngân sách nhà nước ngày 15 tháng 7 năm 2020;</w:t>
      </w:r>
    </w:p>
    <w:p w14:paraId="590392A4" w14:textId="77777777" w:rsidR="00F326A5" w:rsidRPr="008371CE" w:rsidRDefault="00F326A5" w:rsidP="00697DA8">
      <w:pPr>
        <w:spacing w:before="120" w:after="120"/>
        <w:ind w:firstLine="567"/>
        <w:jc w:val="both"/>
        <w:rPr>
          <w:i/>
          <w:sz w:val="28"/>
          <w:szCs w:val="28"/>
          <w:lang w:val="da-DK"/>
        </w:rPr>
      </w:pPr>
      <w:r w:rsidRPr="008371CE">
        <w:rPr>
          <w:i/>
          <w:sz w:val="28"/>
          <w:szCs w:val="28"/>
          <w:lang w:val="da-DK"/>
        </w:rPr>
        <w:t>Căn cứ Luật Doanh nghiệp ngày 17 tháng 6 năm 2020;</w:t>
      </w:r>
    </w:p>
    <w:p w14:paraId="43E6669E" w14:textId="768FC5AF" w:rsidR="00F326A5" w:rsidRPr="00C02208" w:rsidRDefault="002F4945" w:rsidP="00C02208">
      <w:pPr>
        <w:spacing w:before="120" w:after="120"/>
        <w:ind w:firstLine="567"/>
        <w:jc w:val="both"/>
        <w:rPr>
          <w:i/>
          <w:sz w:val="28"/>
          <w:szCs w:val="28"/>
          <w:lang w:val="da-DK"/>
        </w:rPr>
      </w:pPr>
      <w:r w:rsidRPr="008371CE">
        <w:rPr>
          <w:i/>
          <w:sz w:val="28"/>
          <w:szCs w:val="28"/>
          <w:lang w:val="da-DK"/>
        </w:rPr>
        <w:t xml:space="preserve">Căn cứ Luật Quy hoạch ngày 24 tháng 11 năm 2017; </w:t>
      </w:r>
      <w:r w:rsidR="007357E8" w:rsidRPr="008371CE">
        <w:rPr>
          <w:i/>
          <w:sz w:val="28"/>
          <w:szCs w:val="28"/>
          <w:lang w:val="da-DK"/>
        </w:rPr>
        <w:t>Luật sửa đổi, bổ sung một số điều của 11 luật có liên quan đến quy hoạch</w:t>
      </w:r>
      <w:r w:rsidR="002E0499" w:rsidRPr="008371CE">
        <w:rPr>
          <w:i/>
          <w:sz w:val="28"/>
          <w:szCs w:val="28"/>
          <w:lang w:val="da-DK"/>
        </w:rPr>
        <w:t xml:space="preserve"> ngày 15 tháng 6 năm 2018</w:t>
      </w:r>
      <w:r w:rsidR="007357E8" w:rsidRPr="008371CE">
        <w:rPr>
          <w:i/>
          <w:sz w:val="28"/>
          <w:szCs w:val="28"/>
          <w:lang w:val="da-DK"/>
        </w:rPr>
        <w:t xml:space="preserve">; </w:t>
      </w:r>
      <w:r w:rsidRPr="008371CE">
        <w:rPr>
          <w:i/>
          <w:sz w:val="28"/>
          <w:szCs w:val="28"/>
          <w:lang w:val="da-DK"/>
        </w:rPr>
        <w:t xml:space="preserve">Luật sửa đổi, bổ sung một số điều của 37 luật có liên quan đến quy hoạch ngày 20 tháng 11 năm 2018; Nghị quyết số </w:t>
      </w:r>
      <w:r w:rsidR="00F326A5" w:rsidRPr="00C02208">
        <w:rPr>
          <w:i/>
          <w:sz w:val="28"/>
          <w:szCs w:val="28"/>
          <w:lang w:val="da-DK"/>
        </w:rPr>
        <w:t xml:space="preserve">61/2022/QH15 </w:t>
      </w:r>
      <w:r w:rsidRPr="008371CE">
        <w:rPr>
          <w:i/>
          <w:sz w:val="28"/>
          <w:szCs w:val="28"/>
          <w:lang w:val="da-DK"/>
        </w:rPr>
        <w:t xml:space="preserve">ngày 16 tháng </w:t>
      </w:r>
      <w:r w:rsidR="00F326A5">
        <w:rPr>
          <w:i/>
          <w:sz w:val="28"/>
          <w:szCs w:val="28"/>
          <w:lang w:val="da-DK"/>
        </w:rPr>
        <w:t>6</w:t>
      </w:r>
      <w:r w:rsidR="00F326A5" w:rsidRPr="008371CE">
        <w:rPr>
          <w:i/>
          <w:sz w:val="28"/>
          <w:szCs w:val="28"/>
          <w:lang w:val="da-DK"/>
        </w:rPr>
        <w:t xml:space="preserve"> </w:t>
      </w:r>
      <w:r w:rsidRPr="008371CE">
        <w:rPr>
          <w:i/>
          <w:sz w:val="28"/>
          <w:szCs w:val="28"/>
          <w:lang w:val="da-DK"/>
        </w:rPr>
        <w:t xml:space="preserve">năm </w:t>
      </w:r>
      <w:r w:rsidR="00F326A5" w:rsidRPr="008371CE">
        <w:rPr>
          <w:i/>
          <w:sz w:val="28"/>
          <w:szCs w:val="28"/>
          <w:lang w:val="da-DK"/>
        </w:rPr>
        <w:t>20</w:t>
      </w:r>
      <w:r w:rsidR="00F326A5">
        <w:rPr>
          <w:i/>
          <w:sz w:val="28"/>
          <w:szCs w:val="28"/>
          <w:lang w:val="da-DK"/>
        </w:rPr>
        <w:t>22</w:t>
      </w:r>
      <w:r w:rsidR="00F326A5" w:rsidRPr="008371CE">
        <w:rPr>
          <w:i/>
          <w:sz w:val="28"/>
          <w:szCs w:val="28"/>
          <w:lang w:val="da-DK"/>
        </w:rPr>
        <w:t xml:space="preserve"> </w:t>
      </w:r>
      <w:r w:rsidRPr="008371CE">
        <w:rPr>
          <w:i/>
          <w:sz w:val="28"/>
          <w:szCs w:val="28"/>
          <w:lang w:val="da-DK"/>
        </w:rPr>
        <w:t xml:space="preserve">của Ủy ban Thường vụ Quốc hội về </w:t>
      </w:r>
      <w:r w:rsidR="00F326A5">
        <w:rPr>
          <w:i/>
          <w:sz w:val="28"/>
          <w:szCs w:val="28"/>
          <w:lang w:val="da-DK"/>
        </w:rPr>
        <w:t>tiếp tục tăng cường hiệu lực, hiệu quả thực hiện chính sách, pháp luật về quy hoạch và một số giải pháp tháo gỡ khó khăn, vướng mắc, đẩy nhanh tiến độ lập và nâng cao chất lượng quy hoạch thời kỳ</w:t>
      </w:r>
      <w:r w:rsidR="00F326A5" w:rsidRPr="00C02208">
        <w:rPr>
          <w:i/>
          <w:sz w:val="28"/>
          <w:szCs w:val="28"/>
          <w:lang w:val="da-DK"/>
        </w:rPr>
        <w:t xml:space="preserve"> 2021 - 2030</w:t>
      </w:r>
    </w:p>
    <w:p w14:paraId="7940FBA8" w14:textId="30860F54"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Quy hoạch đô thị ngày 17 tháng 6 năm 2009;</w:t>
      </w:r>
    </w:p>
    <w:p w14:paraId="4D0348AD" w14:textId="2206DD10"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Đất đai ngày 29 tháng 11 năm 2013;</w:t>
      </w:r>
    </w:p>
    <w:p w14:paraId="1207FD60" w14:textId="7C5B7697"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Xây dựng ngày 18 tháng 6 năm 2014; Luật sửa đổi, bổ sung một số điều của Luật Xây dựng ngày 17 tháng 6 năm 2020;</w:t>
      </w:r>
    </w:p>
    <w:p w14:paraId="57900E43" w14:textId="5BE17F82"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Bảo vệ môi trường ngày 17 tháng 11 năm 2020;</w:t>
      </w:r>
    </w:p>
    <w:p w14:paraId="4C7FF7A2" w14:textId="74E5736B" w:rsidR="002F4945" w:rsidRPr="008371CE" w:rsidRDefault="002F4945" w:rsidP="00697DA8">
      <w:pPr>
        <w:spacing w:before="120" w:after="120"/>
        <w:ind w:firstLine="567"/>
        <w:jc w:val="both"/>
        <w:rPr>
          <w:i/>
          <w:sz w:val="28"/>
          <w:szCs w:val="28"/>
          <w:lang w:val="da-DK"/>
        </w:rPr>
      </w:pPr>
      <w:r w:rsidRPr="008371CE">
        <w:rPr>
          <w:i/>
          <w:sz w:val="28"/>
          <w:szCs w:val="28"/>
          <w:lang w:val="da-DK"/>
        </w:rPr>
        <w:t>Căn cứ Luật Cư trú ngày 13 tháng 11 năm 2020;</w:t>
      </w:r>
    </w:p>
    <w:p w14:paraId="644BCCC7" w14:textId="2189BDDE" w:rsidR="002F4945" w:rsidRDefault="002F4945" w:rsidP="00697DA8">
      <w:pPr>
        <w:spacing w:before="120" w:after="120"/>
        <w:ind w:firstLine="567"/>
        <w:jc w:val="both"/>
        <w:rPr>
          <w:i/>
          <w:sz w:val="28"/>
          <w:szCs w:val="28"/>
          <w:lang w:val="da-DK"/>
        </w:rPr>
      </w:pPr>
      <w:r w:rsidRPr="008371CE">
        <w:rPr>
          <w:i/>
          <w:sz w:val="28"/>
          <w:szCs w:val="28"/>
          <w:lang w:val="da-DK"/>
        </w:rPr>
        <w:t>Căn cứ Bộ luật Lao động ngày 20 tháng 11 năm 2019;</w:t>
      </w:r>
    </w:p>
    <w:p w14:paraId="2E6D6499" w14:textId="41A98582" w:rsidR="00F326A5" w:rsidRDefault="00F326A5" w:rsidP="00697DA8">
      <w:pPr>
        <w:spacing w:before="120" w:after="120"/>
        <w:ind w:firstLine="567"/>
        <w:jc w:val="both"/>
        <w:rPr>
          <w:i/>
          <w:sz w:val="28"/>
          <w:szCs w:val="28"/>
          <w:lang w:val="da-DK"/>
        </w:rPr>
      </w:pPr>
      <w:r>
        <w:rPr>
          <w:i/>
          <w:sz w:val="28"/>
          <w:szCs w:val="28"/>
          <w:lang w:val="da-DK"/>
        </w:rPr>
        <w:t>Căn cứ Luật Quản lý, sử dụng tài sản công ngày 21 tháng 6 năm 2017;</w:t>
      </w:r>
    </w:p>
    <w:p w14:paraId="0FC3BA64" w14:textId="4ABE79AE" w:rsidR="00CC03C4" w:rsidRPr="008371CE" w:rsidRDefault="00CC03C4" w:rsidP="00697DA8">
      <w:pPr>
        <w:spacing w:before="120" w:after="120"/>
        <w:ind w:firstLine="567"/>
        <w:jc w:val="both"/>
        <w:rPr>
          <w:i/>
          <w:sz w:val="28"/>
          <w:szCs w:val="28"/>
          <w:lang w:val="vi-VN"/>
        </w:rPr>
      </w:pPr>
      <w:r w:rsidRPr="008371CE">
        <w:rPr>
          <w:i/>
          <w:sz w:val="28"/>
          <w:szCs w:val="28"/>
          <w:lang w:val="vi-VN"/>
        </w:rPr>
        <w:t>Theo đề nghị của Bộ trưởng Bộ Khoa học và Công nghệ;</w:t>
      </w:r>
    </w:p>
    <w:p w14:paraId="62D25AC1" w14:textId="084ED83D" w:rsidR="00CC03C4" w:rsidRPr="008371CE" w:rsidRDefault="00CC03C4" w:rsidP="00697DA8">
      <w:pPr>
        <w:spacing w:before="120" w:after="120"/>
        <w:ind w:firstLine="567"/>
        <w:rPr>
          <w:b/>
          <w:bCs/>
          <w:sz w:val="28"/>
          <w:szCs w:val="28"/>
          <w:lang w:val="da-DK"/>
        </w:rPr>
      </w:pPr>
      <w:r w:rsidRPr="008371CE">
        <w:rPr>
          <w:i/>
          <w:sz w:val="28"/>
          <w:szCs w:val="28"/>
          <w:lang w:val="vi-VN"/>
        </w:rPr>
        <w:t>Chính phủ ban hành Nghị định quy định về khu công nghệ cao</w:t>
      </w:r>
      <w:r w:rsidRPr="008371CE">
        <w:rPr>
          <w:i/>
          <w:sz w:val="28"/>
          <w:szCs w:val="28"/>
        </w:rPr>
        <w:t>.</w:t>
      </w:r>
    </w:p>
    <w:p w14:paraId="37C90B35" w14:textId="1F63E7C3" w:rsidR="001955E9" w:rsidRPr="008371CE" w:rsidRDefault="00627008" w:rsidP="00697DA8">
      <w:pPr>
        <w:spacing w:before="120"/>
        <w:jc w:val="center"/>
        <w:rPr>
          <w:b/>
          <w:bCs/>
          <w:sz w:val="28"/>
          <w:szCs w:val="28"/>
          <w:lang w:val="da-DK"/>
        </w:rPr>
      </w:pPr>
      <w:r w:rsidRPr="008371CE">
        <w:rPr>
          <w:b/>
          <w:bCs/>
          <w:sz w:val="28"/>
          <w:szCs w:val="28"/>
          <w:lang w:val="da-DK"/>
        </w:rPr>
        <w:br w:type="page"/>
      </w:r>
      <w:r w:rsidR="008657EE" w:rsidRPr="008371CE">
        <w:rPr>
          <w:b/>
          <w:bCs/>
          <w:sz w:val="28"/>
          <w:szCs w:val="28"/>
          <w:lang w:val="da-DK"/>
        </w:rPr>
        <w:lastRenderedPageBreak/>
        <w:t>Ch</w:t>
      </w:r>
      <w:r w:rsidR="001955E9" w:rsidRPr="008371CE">
        <w:rPr>
          <w:b/>
          <w:bCs/>
          <w:sz w:val="28"/>
          <w:szCs w:val="28"/>
          <w:lang w:val="da-DK"/>
        </w:rPr>
        <w:t>ương I</w:t>
      </w:r>
    </w:p>
    <w:p w14:paraId="50743023" w14:textId="0BE6E3CC" w:rsidR="00E832C4" w:rsidRPr="008371CE" w:rsidRDefault="001955E9" w:rsidP="00697DA8">
      <w:pPr>
        <w:jc w:val="center"/>
        <w:rPr>
          <w:b/>
          <w:bCs/>
          <w:sz w:val="28"/>
          <w:szCs w:val="28"/>
          <w:lang w:val="da-DK"/>
        </w:rPr>
      </w:pPr>
      <w:r w:rsidRPr="008371CE">
        <w:rPr>
          <w:b/>
          <w:bCs/>
          <w:sz w:val="28"/>
          <w:szCs w:val="28"/>
          <w:lang w:val="da-DK"/>
        </w:rPr>
        <w:t>QUY ĐỊNH CHUNG</w:t>
      </w:r>
    </w:p>
    <w:p w14:paraId="33BDC2E1" w14:textId="77777777" w:rsidR="005B0DFD" w:rsidRPr="008371CE" w:rsidRDefault="005B0DFD" w:rsidP="00697DA8">
      <w:pPr>
        <w:jc w:val="center"/>
        <w:rPr>
          <w:b/>
          <w:bCs/>
          <w:sz w:val="28"/>
          <w:szCs w:val="28"/>
          <w:lang w:val="da-DK"/>
        </w:rPr>
      </w:pPr>
    </w:p>
    <w:p w14:paraId="775F308F" w14:textId="3B792A1D" w:rsidR="001955E9" w:rsidRPr="008371CE" w:rsidRDefault="001955E9" w:rsidP="00697DA8">
      <w:pPr>
        <w:spacing w:before="120" w:after="120"/>
        <w:ind w:firstLine="567"/>
        <w:jc w:val="both"/>
        <w:rPr>
          <w:b/>
          <w:bCs/>
          <w:sz w:val="28"/>
          <w:szCs w:val="28"/>
          <w:lang w:val="da-DK"/>
        </w:rPr>
      </w:pPr>
      <w:r w:rsidRPr="008371CE">
        <w:rPr>
          <w:b/>
          <w:bCs/>
          <w:sz w:val="28"/>
          <w:szCs w:val="28"/>
          <w:lang w:val="da-DK"/>
        </w:rPr>
        <w:t xml:space="preserve">Điều </w:t>
      </w:r>
      <w:r w:rsidRPr="008371CE">
        <w:rPr>
          <w:b/>
          <w:sz w:val="28"/>
          <w:szCs w:val="28"/>
        </w:rPr>
        <w:fldChar w:fldCharType="begin"/>
      </w:r>
      <w:r w:rsidRPr="008371CE">
        <w:rPr>
          <w:b/>
          <w:sz w:val="28"/>
          <w:szCs w:val="28"/>
        </w:rPr>
        <w:instrText xml:space="preserve"> SEQ Hộp \* ARABIC </w:instrText>
      </w:r>
      <w:r w:rsidRPr="008371CE">
        <w:rPr>
          <w:b/>
          <w:sz w:val="28"/>
          <w:szCs w:val="28"/>
        </w:rPr>
        <w:fldChar w:fldCharType="separate"/>
      </w:r>
      <w:r w:rsidR="003B31A1">
        <w:rPr>
          <w:b/>
          <w:noProof/>
          <w:sz w:val="28"/>
          <w:szCs w:val="28"/>
        </w:rPr>
        <w:t>1</w:t>
      </w:r>
      <w:r w:rsidRPr="008371CE">
        <w:rPr>
          <w:b/>
          <w:sz w:val="28"/>
          <w:szCs w:val="28"/>
        </w:rPr>
        <w:fldChar w:fldCharType="end"/>
      </w:r>
      <w:r w:rsidRPr="008371CE">
        <w:rPr>
          <w:b/>
          <w:bCs/>
          <w:sz w:val="28"/>
          <w:szCs w:val="28"/>
          <w:lang w:val="da-DK"/>
        </w:rPr>
        <w:t>. Phạm vi điều chỉnh và đối tượng áp dụng</w:t>
      </w:r>
      <w:r w:rsidR="00A743DD" w:rsidRPr="008371CE">
        <w:rPr>
          <w:b/>
          <w:bCs/>
          <w:sz w:val="28"/>
          <w:szCs w:val="28"/>
          <w:lang w:val="da-DK"/>
        </w:rPr>
        <w:t xml:space="preserve"> </w:t>
      </w:r>
    </w:p>
    <w:p w14:paraId="050056E6" w14:textId="77777777" w:rsidR="00FE3739" w:rsidRPr="00C02208" w:rsidRDefault="001C52F0" w:rsidP="00697DA8">
      <w:pPr>
        <w:snapToGrid w:val="0"/>
        <w:spacing w:before="120" w:after="120"/>
        <w:ind w:firstLine="567"/>
        <w:jc w:val="both"/>
        <w:rPr>
          <w:sz w:val="28"/>
          <w:szCs w:val="28"/>
          <w:lang w:val="en-GB"/>
        </w:rPr>
      </w:pPr>
      <w:r w:rsidRPr="00C02208">
        <w:rPr>
          <w:sz w:val="28"/>
          <w:szCs w:val="28"/>
          <w:lang w:val="vi-VN"/>
        </w:rPr>
        <w:t xml:space="preserve">1. </w:t>
      </w:r>
      <w:r w:rsidR="00FE3739" w:rsidRPr="00C02208">
        <w:rPr>
          <w:sz w:val="28"/>
          <w:szCs w:val="28"/>
          <w:lang w:val="en-GB"/>
        </w:rPr>
        <w:t>Phạm vi điều chỉnh:</w:t>
      </w:r>
    </w:p>
    <w:p w14:paraId="2CE3A6A6" w14:textId="475E150B" w:rsidR="00DD410B" w:rsidRPr="00C02208" w:rsidRDefault="00FE3739" w:rsidP="00697DA8">
      <w:pPr>
        <w:snapToGrid w:val="0"/>
        <w:spacing w:before="120" w:after="120"/>
        <w:ind w:firstLine="567"/>
        <w:jc w:val="both"/>
        <w:rPr>
          <w:sz w:val="28"/>
          <w:szCs w:val="28"/>
        </w:rPr>
      </w:pPr>
      <w:r w:rsidRPr="00C02208">
        <w:rPr>
          <w:sz w:val="28"/>
          <w:szCs w:val="28"/>
        </w:rPr>
        <w:t xml:space="preserve">a) </w:t>
      </w:r>
      <w:r w:rsidR="00363AC0" w:rsidRPr="00C02208">
        <w:rPr>
          <w:sz w:val="28"/>
          <w:szCs w:val="28"/>
        </w:rPr>
        <w:t xml:space="preserve">Nghị định này quy định đối với </w:t>
      </w:r>
      <w:bookmarkStart w:id="0" w:name="_Hlk120093312"/>
      <w:r w:rsidR="00363AC0" w:rsidRPr="00C02208">
        <w:rPr>
          <w:sz w:val="28"/>
          <w:szCs w:val="28"/>
        </w:rPr>
        <w:t>các khu công nghệ cao, bao gồm: khu công nghệ cao quy định tại Điều 31 Luật Công nghệ cao và khu nông nghiệp ứng dụng công nghệ cao quy định tại Điều 32 Luật Công nghệ cao</w:t>
      </w:r>
      <w:bookmarkEnd w:id="0"/>
      <w:r w:rsidR="006D7007" w:rsidRPr="00C02208">
        <w:rPr>
          <w:sz w:val="28"/>
          <w:szCs w:val="28"/>
        </w:rPr>
        <w:t>.</w:t>
      </w:r>
    </w:p>
    <w:p w14:paraId="0C407297" w14:textId="2EC9583B" w:rsidR="00363AC0" w:rsidRPr="00C02208" w:rsidRDefault="006D7007" w:rsidP="00697DA8">
      <w:pPr>
        <w:snapToGrid w:val="0"/>
        <w:spacing w:before="120" w:after="120"/>
        <w:ind w:firstLine="567"/>
        <w:jc w:val="both"/>
        <w:rPr>
          <w:sz w:val="28"/>
          <w:szCs w:val="28"/>
          <w:lang w:val="vi-VN"/>
        </w:rPr>
      </w:pPr>
      <w:bookmarkStart w:id="1" w:name="_Hlk120093349"/>
      <w:r w:rsidRPr="00C02208">
        <w:rPr>
          <w:sz w:val="28"/>
          <w:szCs w:val="28"/>
        </w:rPr>
        <w:t>Nghị định này</w:t>
      </w:r>
      <w:r w:rsidR="00363AC0" w:rsidRPr="00C02208">
        <w:rPr>
          <w:sz w:val="28"/>
          <w:szCs w:val="28"/>
        </w:rPr>
        <w:t xml:space="preserve"> </w:t>
      </w:r>
      <w:r w:rsidR="00363AC0" w:rsidRPr="00C02208">
        <w:rPr>
          <w:spacing w:val="-2"/>
          <w:sz w:val="28"/>
          <w:szCs w:val="28"/>
        </w:rPr>
        <w:t xml:space="preserve">không </w:t>
      </w:r>
      <w:r w:rsidR="00363AC0" w:rsidRPr="00C02208">
        <w:rPr>
          <w:sz w:val="28"/>
          <w:szCs w:val="28"/>
        </w:rPr>
        <w:t>quy định đối với khu công nghệ thông tin tập trung</w:t>
      </w:r>
      <w:bookmarkEnd w:id="1"/>
      <w:r w:rsidR="00363AC0" w:rsidRPr="00C02208">
        <w:rPr>
          <w:sz w:val="28"/>
          <w:szCs w:val="28"/>
        </w:rPr>
        <w:t>.</w:t>
      </w:r>
    </w:p>
    <w:p w14:paraId="02A3E0F5" w14:textId="3F48BDAC" w:rsidR="001458F0" w:rsidRPr="008371CE" w:rsidRDefault="00FE3739" w:rsidP="00697DA8">
      <w:pPr>
        <w:snapToGrid w:val="0"/>
        <w:spacing w:before="120" w:after="120"/>
        <w:ind w:firstLine="567"/>
        <w:jc w:val="both"/>
        <w:rPr>
          <w:sz w:val="28"/>
          <w:szCs w:val="28"/>
        </w:rPr>
      </w:pPr>
      <w:r>
        <w:rPr>
          <w:sz w:val="28"/>
          <w:szCs w:val="28"/>
        </w:rPr>
        <w:t xml:space="preserve">b) </w:t>
      </w:r>
      <w:r w:rsidR="001C52F0" w:rsidRPr="008371CE">
        <w:rPr>
          <w:sz w:val="28"/>
          <w:szCs w:val="28"/>
        </w:rPr>
        <w:t xml:space="preserve">Nghị định này quy định về </w:t>
      </w:r>
      <w:r w:rsidR="0057694B" w:rsidRPr="008371CE">
        <w:rPr>
          <w:sz w:val="28"/>
          <w:szCs w:val="28"/>
        </w:rPr>
        <w:t xml:space="preserve">phương hướng xây </w:t>
      </w:r>
      <w:r w:rsidR="0057694B" w:rsidRPr="008371CE">
        <w:rPr>
          <w:color w:val="000000" w:themeColor="text1"/>
          <w:sz w:val="28"/>
          <w:szCs w:val="28"/>
        </w:rPr>
        <w:t xml:space="preserve">dựng, </w:t>
      </w:r>
      <w:r w:rsidR="000C4461" w:rsidRPr="008371CE">
        <w:rPr>
          <w:color w:val="000000" w:themeColor="text1"/>
          <w:sz w:val="28"/>
          <w:szCs w:val="28"/>
        </w:rPr>
        <w:t xml:space="preserve">phương án </w:t>
      </w:r>
      <w:r w:rsidR="0057694B" w:rsidRPr="008371CE">
        <w:rPr>
          <w:color w:val="000000" w:themeColor="text1"/>
          <w:sz w:val="28"/>
          <w:szCs w:val="28"/>
        </w:rPr>
        <w:t>phát triển</w:t>
      </w:r>
      <w:r w:rsidR="000C4461" w:rsidRPr="008371CE">
        <w:rPr>
          <w:color w:val="000000" w:themeColor="text1"/>
          <w:sz w:val="28"/>
          <w:szCs w:val="28"/>
        </w:rPr>
        <w:t xml:space="preserve"> khu công nghệ cao</w:t>
      </w:r>
      <w:r w:rsidR="003B150B" w:rsidRPr="008371CE">
        <w:rPr>
          <w:color w:val="000000" w:themeColor="text1"/>
          <w:sz w:val="28"/>
          <w:szCs w:val="28"/>
        </w:rPr>
        <w:t>;</w:t>
      </w:r>
      <w:r w:rsidR="008A3F5B" w:rsidRPr="008371CE">
        <w:rPr>
          <w:color w:val="000000" w:themeColor="text1"/>
          <w:sz w:val="28"/>
          <w:szCs w:val="28"/>
        </w:rPr>
        <w:t xml:space="preserve"> </w:t>
      </w:r>
      <w:r w:rsidR="001C52F0" w:rsidRPr="008371CE">
        <w:rPr>
          <w:color w:val="000000" w:themeColor="text1"/>
          <w:sz w:val="28"/>
          <w:szCs w:val="28"/>
        </w:rPr>
        <w:t>thành lập, mở rộng</w:t>
      </w:r>
      <w:r w:rsidR="008A3F5B" w:rsidRPr="008371CE">
        <w:rPr>
          <w:color w:val="000000" w:themeColor="text1"/>
          <w:sz w:val="28"/>
          <w:szCs w:val="28"/>
        </w:rPr>
        <w:t xml:space="preserve"> khu công nghệ cao</w:t>
      </w:r>
      <w:r w:rsidR="003B150B" w:rsidRPr="008371CE">
        <w:rPr>
          <w:color w:val="000000" w:themeColor="text1"/>
          <w:sz w:val="28"/>
          <w:szCs w:val="28"/>
        </w:rPr>
        <w:t>;</w:t>
      </w:r>
      <w:r w:rsidR="001C52F0" w:rsidRPr="008371CE">
        <w:rPr>
          <w:color w:val="000000" w:themeColor="text1"/>
          <w:sz w:val="28"/>
          <w:szCs w:val="28"/>
        </w:rPr>
        <w:t xml:space="preserve"> hoạt động</w:t>
      </w:r>
      <w:r w:rsidR="008A3F5B" w:rsidRPr="008371CE">
        <w:rPr>
          <w:color w:val="000000" w:themeColor="text1"/>
          <w:sz w:val="28"/>
          <w:szCs w:val="28"/>
        </w:rPr>
        <w:t xml:space="preserve"> </w:t>
      </w:r>
      <w:r w:rsidR="00D55744" w:rsidRPr="008371CE">
        <w:rPr>
          <w:color w:val="000000" w:themeColor="text1"/>
          <w:sz w:val="28"/>
          <w:szCs w:val="28"/>
        </w:rPr>
        <w:t>tại</w:t>
      </w:r>
      <w:r w:rsidR="008A3F5B" w:rsidRPr="008371CE">
        <w:rPr>
          <w:color w:val="000000" w:themeColor="text1"/>
          <w:sz w:val="28"/>
          <w:szCs w:val="28"/>
        </w:rPr>
        <w:t xml:space="preserve"> khu công nghệ cao</w:t>
      </w:r>
      <w:r w:rsidR="003B150B" w:rsidRPr="008371CE">
        <w:rPr>
          <w:color w:val="000000" w:themeColor="text1"/>
          <w:sz w:val="28"/>
          <w:szCs w:val="28"/>
        </w:rPr>
        <w:t xml:space="preserve">; </w:t>
      </w:r>
      <w:r w:rsidR="008E36BF" w:rsidRPr="008371CE">
        <w:rPr>
          <w:color w:val="000000" w:themeColor="text1"/>
          <w:sz w:val="28"/>
          <w:szCs w:val="28"/>
        </w:rPr>
        <w:t>cơ chế,</w:t>
      </w:r>
      <w:r w:rsidR="001C52F0" w:rsidRPr="008371CE">
        <w:rPr>
          <w:color w:val="000000" w:themeColor="text1"/>
          <w:sz w:val="28"/>
          <w:szCs w:val="28"/>
        </w:rPr>
        <w:t xml:space="preserve"> chính sách và quản lý nhà nướ</w:t>
      </w:r>
      <w:r w:rsidR="001C52F0" w:rsidRPr="008371CE">
        <w:rPr>
          <w:sz w:val="28"/>
          <w:szCs w:val="28"/>
        </w:rPr>
        <w:t>c đối với khu công nghệ cao</w:t>
      </w:r>
      <w:r w:rsidR="001458F0" w:rsidRPr="008371CE">
        <w:rPr>
          <w:sz w:val="28"/>
          <w:szCs w:val="28"/>
        </w:rPr>
        <w:t>.</w:t>
      </w:r>
    </w:p>
    <w:p w14:paraId="563E0F12" w14:textId="1A9AE5EC" w:rsidR="001C52F0" w:rsidRPr="008371CE" w:rsidRDefault="00203B53" w:rsidP="00697DA8">
      <w:pPr>
        <w:snapToGrid w:val="0"/>
        <w:spacing w:before="120" w:after="120"/>
        <w:ind w:firstLine="567"/>
        <w:jc w:val="both"/>
        <w:rPr>
          <w:bCs/>
          <w:spacing w:val="-2"/>
          <w:sz w:val="28"/>
          <w:szCs w:val="28"/>
        </w:rPr>
      </w:pPr>
      <w:r>
        <w:rPr>
          <w:sz w:val="28"/>
          <w:szCs w:val="28"/>
          <w:lang w:val="en-GB"/>
        </w:rPr>
        <w:t>2</w:t>
      </w:r>
      <w:r w:rsidR="001C52F0" w:rsidRPr="008371CE">
        <w:rPr>
          <w:sz w:val="28"/>
          <w:szCs w:val="28"/>
          <w:lang w:val="vi-VN"/>
        </w:rPr>
        <w:t xml:space="preserve">. </w:t>
      </w:r>
      <w:r w:rsidR="001C52F0" w:rsidRPr="008371CE">
        <w:rPr>
          <w:bCs/>
          <w:spacing w:val="-2"/>
          <w:sz w:val="28"/>
          <w:szCs w:val="28"/>
        </w:rPr>
        <w:t xml:space="preserve">Đối tượng áp dụng của Nghị định này bao gồm: </w:t>
      </w:r>
      <w:r w:rsidR="00F17743" w:rsidRPr="008371CE">
        <w:rPr>
          <w:bCs/>
          <w:spacing w:val="-2"/>
          <w:sz w:val="28"/>
          <w:szCs w:val="28"/>
          <w:lang w:val="en-GB"/>
        </w:rPr>
        <w:t>c</w:t>
      </w:r>
      <w:r w:rsidR="00F17743" w:rsidRPr="008371CE">
        <w:rPr>
          <w:bCs/>
          <w:spacing w:val="-2"/>
          <w:sz w:val="28"/>
          <w:szCs w:val="28"/>
        </w:rPr>
        <w:t xml:space="preserve">ơ </w:t>
      </w:r>
      <w:r w:rsidR="001C52F0" w:rsidRPr="008371CE">
        <w:rPr>
          <w:bCs/>
          <w:spacing w:val="-2"/>
          <w:sz w:val="28"/>
          <w:szCs w:val="28"/>
        </w:rPr>
        <w:t>quan quản lý nhà nước</w:t>
      </w:r>
      <w:r w:rsidR="008B381F" w:rsidRPr="008371CE">
        <w:rPr>
          <w:bCs/>
          <w:spacing w:val="-2"/>
          <w:sz w:val="28"/>
          <w:szCs w:val="28"/>
        </w:rPr>
        <w:t xml:space="preserve">, </w:t>
      </w:r>
      <w:r w:rsidR="001C52F0" w:rsidRPr="008371CE">
        <w:rPr>
          <w:bCs/>
          <w:spacing w:val="-2"/>
          <w:sz w:val="28"/>
          <w:szCs w:val="28"/>
        </w:rPr>
        <w:t>tổ chức, cá nhân có liên quan đến</w:t>
      </w:r>
      <w:r w:rsidR="00DD410B">
        <w:rPr>
          <w:bCs/>
          <w:spacing w:val="-2"/>
          <w:sz w:val="28"/>
          <w:szCs w:val="28"/>
        </w:rPr>
        <w:t xml:space="preserve"> quy hoạch,</w:t>
      </w:r>
      <w:r w:rsidR="001C52F0" w:rsidRPr="008371CE">
        <w:rPr>
          <w:bCs/>
          <w:spacing w:val="-2"/>
          <w:sz w:val="28"/>
          <w:szCs w:val="28"/>
        </w:rPr>
        <w:t xml:space="preserve"> </w:t>
      </w:r>
      <w:r w:rsidR="008B381F" w:rsidRPr="008371CE">
        <w:rPr>
          <w:bCs/>
          <w:spacing w:val="-2"/>
          <w:sz w:val="28"/>
          <w:szCs w:val="28"/>
        </w:rPr>
        <w:t xml:space="preserve">thành lập, đầu tư xây dựng, quản lý và hoạt động </w:t>
      </w:r>
      <w:r w:rsidR="00DD410B">
        <w:rPr>
          <w:bCs/>
          <w:spacing w:val="-2"/>
          <w:sz w:val="28"/>
          <w:szCs w:val="28"/>
        </w:rPr>
        <w:t>tại</w:t>
      </w:r>
      <w:r w:rsidR="008B381F" w:rsidRPr="008371CE">
        <w:rPr>
          <w:bCs/>
          <w:spacing w:val="-2"/>
          <w:sz w:val="28"/>
          <w:szCs w:val="28"/>
        </w:rPr>
        <w:t xml:space="preserve"> khu công nghệ cao</w:t>
      </w:r>
      <w:r w:rsidR="001C52F0" w:rsidRPr="008371CE">
        <w:rPr>
          <w:bCs/>
          <w:spacing w:val="-2"/>
          <w:sz w:val="28"/>
          <w:szCs w:val="28"/>
        </w:rPr>
        <w:t>.</w:t>
      </w:r>
    </w:p>
    <w:p w14:paraId="758D3A63" w14:textId="4D15701E" w:rsidR="001955E9" w:rsidRPr="008371CE" w:rsidRDefault="001955E9" w:rsidP="00697DA8">
      <w:pPr>
        <w:spacing w:before="120" w:after="120"/>
        <w:ind w:firstLine="567"/>
        <w:jc w:val="both"/>
        <w:rPr>
          <w:b/>
          <w:bCs/>
          <w:sz w:val="28"/>
          <w:szCs w:val="28"/>
          <w:lang w:val="da-DK"/>
        </w:rPr>
      </w:pPr>
      <w:r w:rsidRPr="008371CE">
        <w:rPr>
          <w:b/>
          <w:bCs/>
          <w:sz w:val="28"/>
          <w:szCs w:val="28"/>
          <w:lang w:val="da-DK"/>
        </w:rPr>
        <w:t xml:space="preserve">Điều </w:t>
      </w:r>
      <w:r w:rsidRPr="008371CE">
        <w:rPr>
          <w:b/>
          <w:sz w:val="28"/>
          <w:szCs w:val="28"/>
        </w:rPr>
        <w:t>2</w:t>
      </w:r>
      <w:r w:rsidRPr="008371CE">
        <w:rPr>
          <w:b/>
          <w:bCs/>
          <w:sz w:val="28"/>
          <w:szCs w:val="28"/>
          <w:lang w:val="da-DK"/>
        </w:rPr>
        <w:t>. Giải thích từ ngữ</w:t>
      </w:r>
    </w:p>
    <w:p w14:paraId="254938B6" w14:textId="1E9BA91B" w:rsidR="000E39FC" w:rsidRPr="008371CE" w:rsidRDefault="00605A8A" w:rsidP="00697DA8">
      <w:pPr>
        <w:adjustRightInd w:val="0"/>
        <w:snapToGrid w:val="0"/>
        <w:spacing w:before="120" w:after="120"/>
        <w:ind w:firstLine="567"/>
        <w:jc w:val="both"/>
        <w:rPr>
          <w:color w:val="000000" w:themeColor="text1"/>
          <w:sz w:val="28"/>
          <w:szCs w:val="28"/>
          <w:lang w:val="en-GB"/>
        </w:rPr>
      </w:pPr>
      <w:r w:rsidRPr="008371CE">
        <w:rPr>
          <w:sz w:val="28"/>
          <w:szCs w:val="28"/>
        </w:rPr>
        <w:t xml:space="preserve">1. </w:t>
      </w:r>
      <w:r w:rsidRPr="008371CE">
        <w:rPr>
          <w:sz w:val="28"/>
          <w:szCs w:val="28"/>
          <w:lang w:val="da-DK"/>
        </w:rPr>
        <w:t xml:space="preserve">Khu công nghệ cao là </w:t>
      </w:r>
      <w:r w:rsidR="00DC5A11" w:rsidRPr="008371CE">
        <w:rPr>
          <w:sz w:val="28"/>
          <w:szCs w:val="28"/>
          <w:lang w:val="da-DK"/>
        </w:rPr>
        <w:t>khu vực có ranh giới địa lý xác định</w:t>
      </w:r>
      <w:r w:rsidR="009F315D" w:rsidRPr="008371CE">
        <w:rPr>
          <w:sz w:val="28"/>
          <w:szCs w:val="28"/>
          <w:lang w:val="da-DK"/>
        </w:rPr>
        <w:t xml:space="preserve">, </w:t>
      </w:r>
      <w:r w:rsidRPr="008371CE">
        <w:rPr>
          <w:sz w:val="28"/>
          <w:szCs w:val="28"/>
        </w:rPr>
        <w:t>được thành lập theo điều kiện, trình tự và thủ tục quy định tại Nghị định này</w:t>
      </w:r>
      <w:r w:rsidR="006E0D10" w:rsidRPr="008371CE">
        <w:rPr>
          <w:sz w:val="28"/>
          <w:szCs w:val="28"/>
        </w:rPr>
        <w:t xml:space="preserve"> và các pháp luật có liên quan</w:t>
      </w:r>
      <w:r w:rsidR="009F315D" w:rsidRPr="008371CE">
        <w:rPr>
          <w:sz w:val="28"/>
          <w:szCs w:val="28"/>
        </w:rPr>
        <w:t xml:space="preserve"> </w:t>
      </w:r>
      <w:r w:rsidRPr="008371CE">
        <w:rPr>
          <w:sz w:val="28"/>
          <w:szCs w:val="28"/>
          <w:lang w:val="da-DK"/>
        </w:rPr>
        <w:t>nhằm</w:t>
      </w:r>
      <w:r w:rsidRPr="008371CE">
        <w:rPr>
          <w:sz w:val="28"/>
          <w:szCs w:val="28"/>
          <w:lang w:val="vi-VN"/>
        </w:rPr>
        <w:t xml:space="preserve"> tập trung, liên kết</w:t>
      </w:r>
      <w:r w:rsidR="000922DF" w:rsidRPr="008371CE">
        <w:rPr>
          <w:sz w:val="28"/>
          <w:szCs w:val="28"/>
          <w:lang w:val="en-GB"/>
        </w:rPr>
        <w:t>, thúc đẩy</w:t>
      </w:r>
      <w:r w:rsidRPr="008371CE">
        <w:rPr>
          <w:sz w:val="28"/>
          <w:szCs w:val="28"/>
          <w:lang w:val="en-GB"/>
        </w:rPr>
        <w:t xml:space="preserve"> một cách có hiệu quả</w:t>
      </w:r>
      <w:r w:rsidRPr="008371CE">
        <w:rPr>
          <w:sz w:val="28"/>
          <w:szCs w:val="28"/>
          <w:lang w:val="vi-VN"/>
        </w:rPr>
        <w:t xml:space="preserve"> hoạt động nghiên cứu và </w:t>
      </w:r>
      <w:r w:rsidR="004F0D8B" w:rsidRPr="008371CE">
        <w:rPr>
          <w:sz w:val="28"/>
          <w:szCs w:val="28"/>
          <w:lang w:val="en-GB"/>
        </w:rPr>
        <w:t>phát triển, ứng dụng công nghệ cao</w:t>
      </w:r>
      <w:r w:rsidRPr="008371CE">
        <w:rPr>
          <w:sz w:val="28"/>
          <w:szCs w:val="28"/>
          <w:lang w:val="vi-VN"/>
        </w:rPr>
        <w:t xml:space="preserve">; ươm tạo công nghệ cao, ươm tạo doanh nghiệp công nghệ cao; đào tạo nhân lực công nghệ </w:t>
      </w:r>
      <w:r w:rsidRPr="008371CE">
        <w:rPr>
          <w:color w:val="000000" w:themeColor="text1"/>
          <w:sz w:val="28"/>
          <w:szCs w:val="28"/>
          <w:lang w:val="vi-VN"/>
        </w:rPr>
        <w:t>cao; sản xuất và kinh doanh sản phẩm công nghệ cao, cung ứng dịch vụ công nghệ cao</w:t>
      </w:r>
      <w:r w:rsidR="00FE233F" w:rsidRPr="008371CE">
        <w:rPr>
          <w:color w:val="000000" w:themeColor="text1"/>
          <w:sz w:val="28"/>
          <w:szCs w:val="28"/>
          <w:lang w:val="en-GB"/>
        </w:rPr>
        <w:t>.</w:t>
      </w:r>
    </w:p>
    <w:p w14:paraId="44E1C3E9" w14:textId="5D3F7151" w:rsidR="00E52BD5" w:rsidRPr="008371CE" w:rsidRDefault="001F2F21" w:rsidP="00697DA8">
      <w:pPr>
        <w:spacing w:before="120" w:after="120"/>
        <w:ind w:firstLine="567"/>
        <w:jc w:val="both"/>
        <w:rPr>
          <w:sz w:val="28"/>
          <w:szCs w:val="28"/>
          <w:lang w:val="da-DK"/>
        </w:rPr>
      </w:pPr>
      <w:r w:rsidRPr="008371CE">
        <w:rPr>
          <w:sz w:val="28"/>
          <w:szCs w:val="28"/>
          <w:lang w:val="da-DK"/>
        </w:rPr>
        <w:t>2</w:t>
      </w:r>
      <w:r w:rsidR="00E52BD5" w:rsidRPr="008371CE">
        <w:rPr>
          <w:sz w:val="28"/>
          <w:szCs w:val="28"/>
          <w:lang w:val="da-DK"/>
        </w:rPr>
        <w:t xml:space="preserve">. Mở rộng khu công nghệ cao là việc điều chỉnh tăng quy mô diện tích khu công nghệ cao, trong đó khu vực mở rộng có ranh giới lân cận hoặc liền kề, có thể kết nối, sử dụng chung </w:t>
      </w:r>
      <w:r w:rsidR="006843D1" w:rsidRPr="008371CE">
        <w:rPr>
          <w:sz w:val="28"/>
          <w:szCs w:val="28"/>
          <w:lang w:val="da-DK"/>
        </w:rPr>
        <w:t xml:space="preserve">hệ thống kết cấu </w:t>
      </w:r>
      <w:r w:rsidR="00E52BD5" w:rsidRPr="008371CE">
        <w:rPr>
          <w:sz w:val="28"/>
          <w:szCs w:val="28"/>
          <w:lang w:val="da-DK"/>
        </w:rPr>
        <w:t>hạ tầng kỹ thuật với khu công nghệ cao đã được hình thành trước đó.</w:t>
      </w:r>
    </w:p>
    <w:p w14:paraId="502A7622" w14:textId="58BA08FF" w:rsidR="00F61B4E" w:rsidRDefault="001F2F21" w:rsidP="00697DA8">
      <w:pPr>
        <w:spacing w:before="120" w:after="120"/>
        <w:ind w:firstLine="567"/>
        <w:jc w:val="both"/>
        <w:rPr>
          <w:sz w:val="28"/>
          <w:szCs w:val="28"/>
          <w:lang w:val="da-DK"/>
        </w:rPr>
      </w:pPr>
      <w:r w:rsidRPr="008371CE">
        <w:rPr>
          <w:sz w:val="28"/>
          <w:szCs w:val="28"/>
          <w:lang w:val="da-DK"/>
        </w:rPr>
        <w:t>3</w:t>
      </w:r>
      <w:r w:rsidR="00A75DFB" w:rsidRPr="008371CE">
        <w:rPr>
          <w:sz w:val="28"/>
          <w:szCs w:val="28"/>
          <w:lang w:val="da-DK"/>
        </w:rPr>
        <w:t xml:space="preserve">. Tỷ lệ lấp đầy của khu công nghệ cao là tỷ lệ phần trăm (%) diện tích đất </w:t>
      </w:r>
      <w:r w:rsidR="0007560A">
        <w:rPr>
          <w:sz w:val="28"/>
          <w:szCs w:val="28"/>
          <w:lang w:val="da-DK"/>
        </w:rPr>
        <w:t xml:space="preserve">(bao gồm cả đất có mặt nước) </w:t>
      </w:r>
      <w:r w:rsidR="00A75DFB" w:rsidRPr="008371CE">
        <w:rPr>
          <w:sz w:val="28"/>
          <w:szCs w:val="28"/>
          <w:lang w:val="da-DK"/>
        </w:rPr>
        <w:t>nhà đầu tư đã sử dụng sau khi được giao, cho thuê để thực hiện dự án đầu tư trong khu công nghệ cao trên tổng diện tích đất được quy hoạch để giao, cho thuê theo quy hoạch phân khu được phê duyệt.</w:t>
      </w:r>
    </w:p>
    <w:p w14:paraId="147FF9DF" w14:textId="2A0BFFB4" w:rsidR="005E0EE9" w:rsidRDefault="005E0EE9"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4</w:t>
      </w:r>
      <w:r w:rsidRPr="008371CE">
        <w:rPr>
          <w:sz w:val="28"/>
          <w:szCs w:val="28"/>
          <w:shd w:val="clear" w:color="auto" w:fill="FFFFFF"/>
          <w:lang w:val="da-DK"/>
        </w:rPr>
        <w:t xml:space="preserve">. Hệ thống kết cấu hạ tầng kỹ thuật khu công nghệ cao bao gồm hệ thống các công trình hạ tầng kỹ thuật, các công trình hạ tầng kỹ thuật bảo vệ môi trường, phòng cháy chữa cháy, bảo đảm an toàn giao thông, an ninh trật tự trong khu công nghệ cao và cơ sở hạ tầng thông tin phục vụ quản lý, vận hành hạ tầng thông minh, được quy hoạch, thiết kế và xây dựng hiện đại, đồng bộ, thân thiện môi trường, phát triển bền vững, cung cấp các tiện ích quản lý thông minh. </w:t>
      </w:r>
    </w:p>
    <w:p w14:paraId="53C88267" w14:textId="77777777" w:rsidR="00DC0520" w:rsidRPr="006D15DB" w:rsidRDefault="00DC0520" w:rsidP="00697DA8">
      <w:pPr>
        <w:pStyle w:val="NormalWeb"/>
        <w:shd w:val="clear" w:color="auto" w:fill="FFFFFF"/>
        <w:spacing w:before="120" w:beforeAutospacing="0" w:after="120" w:afterAutospacing="0"/>
        <w:ind w:firstLine="567"/>
        <w:jc w:val="both"/>
        <w:rPr>
          <w:sz w:val="28"/>
          <w:szCs w:val="28"/>
          <w:shd w:val="clear" w:color="auto" w:fill="FFFFFF"/>
          <w:lang w:val="vi-VN"/>
        </w:rPr>
      </w:pPr>
      <w:r w:rsidRPr="008371CE">
        <w:rPr>
          <w:sz w:val="28"/>
          <w:szCs w:val="28"/>
          <w:shd w:val="clear" w:color="auto" w:fill="FFFFFF"/>
          <w:lang w:val="da-DK"/>
        </w:rPr>
        <w:t>Đối</w:t>
      </w:r>
      <w:r w:rsidRPr="008371CE">
        <w:rPr>
          <w:sz w:val="28"/>
          <w:szCs w:val="28"/>
          <w:shd w:val="clear" w:color="auto" w:fill="FFFFFF"/>
          <w:lang w:val="vi-VN"/>
        </w:rPr>
        <w:t xml:space="preserve"> với khu công nghệ cao quy định tại Điều 31 Luật Công nghệ cao</w:t>
      </w:r>
      <w:r w:rsidRPr="006D15DB">
        <w:rPr>
          <w:sz w:val="28"/>
          <w:szCs w:val="28"/>
          <w:shd w:val="clear" w:color="auto" w:fill="FFFFFF"/>
          <w:lang w:val="en-GB"/>
        </w:rPr>
        <w:t xml:space="preserve">, việc </w:t>
      </w:r>
      <w:r w:rsidRPr="008371CE">
        <w:rPr>
          <w:sz w:val="28"/>
          <w:szCs w:val="28"/>
          <w:shd w:val="clear" w:color="auto" w:fill="FFFFFF"/>
          <w:lang w:val="vi-VN"/>
        </w:rPr>
        <w:t>quy hoạch, thiết kế và xây dựng</w:t>
      </w:r>
      <w:r w:rsidRPr="008371CE">
        <w:rPr>
          <w:sz w:val="28"/>
          <w:szCs w:val="28"/>
          <w:shd w:val="clear" w:color="auto" w:fill="FFFFFF"/>
          <w:lang w:val="da-DK"/>
        </w:rPr>
        <w:t xml:space="preserve"> hệ thống kết cấu hạ tầng kỹ thuật</w:t>
      </w:r>
      <w:r w:rsidRPr="006D15DB">
        <w:rPr>
          <w:sz w:val="28"/>
          <w:szCs w:val="28"/>
          <w:shd w:val="clear" w:color="auto" w:fill="FFFFFF"/>
          <w:lang w:val="en-GB"/>
        </w:rPr>
        <w:t xml:space="preserve"> </w:t>
      </w:r>
      <w:r w:rsidRPr="006D15DB">
        <w:rPr>
          <w:sz w:val="28"/>
          <w:szCs w:val="28"/>
          <w:shd w:val="clear" w:color="auto" w:fill="FFFFFF"/>
          <w:lang w:val="vi-VN"/>
        </w:rPr>
        <w:t xml:space="preserve">được định hướng </w:t>
      </w:r>
      <w:r w:rsidRPr="008371CE">
        <w:rPr>
          <w:sz w:val="28"/>
          <w:szCs w:val="28"/>
          <w:shd w:val="clear" w:color="auto" w:fill="FFFFFF"/>
          <w:lang w:val="da-DK"/>
        </w:rPr>
        <w:t>theo tiêu chuẩn đô thị thông minh</w:t>
      </w:r>
      <w:r w:rsidRPr="008371CE">
        <w:rPr>
          <w:sz w:val="28"/>
          <w:szCs w:val="28"/>
          <w:shd w:val="clear" w:color="auto" w:fill="FFFFFF"/>
          <w:lang w:val="vi-VN"/>
        </w:rPr>
        <w:t>.</w:t>
      </w:r>
    </w:p>
    <w:p w14:paraId="74FD2D5B" w14:textId="42638A99" w:rsidR="005E0EE9" w:rsidRPr="008371CE" w:rsidRDefault="005E0EE9"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lastRenderedPageBreak/>
        <w:t>5</w:t>
      </w:r>
      <w:r w:rsidRPr="008371CE">
        <w:rPr>
          <w:sz w:val="28"/>
          <w:szCs w:val="28"/>
          <w:shd w:val="clear" w:color="auto" w:fill="FFFFFF"/>
          <w:lang w:val="da-DK"/>
        </w:rPr>
        <w:t>. Hệ thống công trình hạ tầng xã hội phục vụ hoạt động của khu công nghệ cao là các công trình công cộng theo quy định của pháp luật xây dựng, bao gồm các công trình giáo dục, y tế, thể thao, văn hóa, thương mại, dịch vụ, dịch vụ lưu trú, các công trình công cộng khác; khu nhà ở (ngoài ranh giới khu công nghệ cao) phục vụ trực tiếp cho người lao động làm việc trong khu công nghệ cao.</w:t>
      </w:r>
    </w:p>
    <w:p w14:paraId="494DD6EA" w14:textId="77777777" w:rsidR="00653E24" w:rsidRPr="008371CE" w:rsidRDefault="00653E24" w:rsidP="00697DA8">
      <w:pPr>
        <w:spacing w:before="120"/>
        <w:jc w:val="center"/>
        <w:rPr>
          <w:b/>
          <w:bCs/>
          <w:sz w:val="28"/>
          <w:szCs w:val="28"/>
          <w:lang w:val="da-DK"/>
        </w:rPr>
      </w:pPr>
    </w:p>
    <w:p w14:paraId="46135718" w14:textId="378A222D" w:rsidR="001955E9" w:rsidRPr="008371CE" w:rsidRDefault="00F61B4E" w:rsidP="00697DA8">
      <w:pPr>
        <w:spacing w:before="120"/>
        <w:jc w:val="center"/>
        <w:rPr>
          <w:b/>
          <w:bCs/>
          <w:sz w:val="28"/>
          <w:szCs w:val="28"/>
          <w:lang w:val="da-DK"/>
        </w:rPr>
      </w:pPr>
      <w:r w:rsidRPr="008371CE">
        <w:rPr>
          <w:b/>
          <w:bCs/>
          <w:sz w:val="28"/>
          <w:szCs w:val="28"/>
          <w:lang w:val="da-DK"/>
        </w:rPr>
        <w:t>C</w:t>
      </w:r>
      <w:r w:rsidR="001955E9" w:rsidRPr="008371CE">
        <w:rPr>
          <w:b/>
          <w:bCs/>
          <w:sz w:val="28"/>
          <w:szCs w:val="28"/>
          <w:lang w:val="da-DK"/>
        </w:rPr>
        <w:t>hương II</w:t>
      </w:r>
    </w:p>
    <w:p w14:paraId="72EACB64" w14:textId="4552507B" w:rsidR="003E7B3E" w:rsidRPr="008371CE" w:rsidRDefault="00733223" w:rsidP="00697DA8">
      <w:pPr>
        <w:jc w:val="center"/>
        <w:outlineLvl w:val="0"/>
        <w:rPr>
          <w:b/>
          <w:sz w:val="28"/>
          <w:szCs w:val="28"/>
          <w:lang w:val="da-DK"/>
        </w:rPr>
      </w:pPr>
      <w:bookmarkStart w:id="2" w:name="chuong_2_name"/>
      <w:r w:rsidRPr="008371CE">
        <w:rPr>
          <w:b/>
          <w:sz w:val="28"/>
          <w:szCs w:val="28"/>
          <w:lang w:val="da-DK"/>
        </w:rPr>
        <w:t xml:space="preserve">PHƯƠNG HƯỚNG XÂY DỰNG, </w:t>
      </w:r>
      <w:r w:rsidR="00E4673F" w:rsidRPr="008371CE">
        <w:rPr>
          <w:b/>
          <w:sz w:val="28"/>
          <w:szCs w:val="28"/>
          <w:lang w:val="da-DK"/>
        </w:rPr>
        <w:t xml:space="preserve">PHƯƠNG ÁN PHÁT TRIỂN KHU CÔNG NGHỆ CAO; </w:t>
      </w:r>
      <w:r w:rsidR="001955E9" w:rsidRPr="008371CE">
        <w:rPr>
          <w:b/>
          <w:sz w:val="28"/>
          <w:szCs w:val="28"/>
          <w:lang w:val="da-DK"/>
        </w:rPr>
        <w:t xml:space="preserve">THÀNH LẬP, </w:t>
      </w:r>
      <w:r w:rsidR="00BA1418" w:rsidRPr="008371CE">
        <w:rPr>
          <w:b/>
          <w:sz w:val="28"/>
          <w:szCs w:val="28"/>
          <w:lang w:val="da-DK"/>
        </w:rPr>
        <w:t>MỞ RỘNG</w:t>
      </w:r>
      <w:r w:rsidR="001955E9" w:rsidRPr="008371CE">
        <w:rPr>
          <w:b/>
          <w:sz w:val="28"/>
          <w:szCs w:val="28"/>
          <w:lang w:val="da-DK"/>
        </w:rPr>
        <w:t xml:space="preserve"> </w:t>
      </w:r>
      <w:r w:rsidR="00BA1418" w:rsidRPr="008371CE">
        <w:rPr>
          <w:b/>
          <w:sz w:val="28"/>
          <w:szCs w:val="28"/>
          <w:lang w:val="da-DK"/>
        </w:rPr>
        <w:t>K</w:t>
      </w:r>
      <w:r w:rsidR="001955E9" w:rsidRPr="008371CE">
        <w:rPr>
          <w:b/>
          <w:sz w:val="28"/>
          <w:szCs w:val="28"/>
          <w:lang w:val="da-DK"/>
        </w:rPr>
        <w:t xml:space="preserve">HU CÔNG NGHỆ </w:t>
      </w:r>
      <w:bookmarkEnd w:id="2"/>
      <w:r w:rsidR="001955E9" w:rsidRPr="008371CE">
        <w:rPr>
          <w:b/>
          <w:sz w:val="28"/>
          <w:szCs w:val="28"/>
          <w:lang w:val="da-DK"/>
        </w:rPr>
        <w:t>CAO</w:t>
      </w:r>
    </w:p>
    <w:p w14:paraId="01E664AA" w14:textId="77777777" w:rsidR="00297448" w:rsidRPr="008371CE" w:rsidRDefault="00297448" w:rsidP="00697DA8">
      <w:pPr>
        <w:jc w:val="center"/>
        <w:outlineLvl w:val="0"/>
        <w:rPr>
          <w:b/>
          <w:sz w:val="28"/>
          <w:szCs w:val="28"/>
          <w:lang w:val="da-DK"/>
        </w:rPr>
      </w:pPr>
    </w:p>
    <w:p w14:paraId="4D5EE6C0" w14:textId="7AA3A480" w:rsidR="00733223" w:rsidRPr="008371CE" w:rsidRDefault="00733223" w:rsidP="00697DA8">
      <w:pPr>
        <w:jc w:val="center"/>
        <w:outlineLvl w:val="0"/>
        <w:rPr>
          <w:b/>
          <w:sz w:val="28"/>
          <w:szCs w:val="28"/>
          <w:lang w:val="da-DK"/>
        </w:rPr>
      </w:pPr>
      <w:r w:rsidRPr="008371CE">
        <w:rPr>
          <w:b/>
          <w:sz w:val="28"/>
          <w:szCs w:val="28"/>
          <w:lang w:val="da-DK"/>
        </w:rPr>
        <w:t>Mục 1</w:t>
      </w:r>
    </w:p>
    <w:p w14:paraId="428CADDC" w14:textId="33D07978" w:rsidR="00733223" w:rsidRPr="008371CE" w:rsidRDefault="00733223" w:rsidP="00697DA8">
      <w:pPr>
        <w:jc w:val="center"/>
        <w:outlineLvl w:val="0"/>
        <w:rPr>
          <w:b/>
          <w:sz w:val="28"/>
          <w:szCs w:val="28"/>
          <w:lang w:val="da-DK"/>
        </w:rPr>
      </w:pPr>
      <w:r w:rsidRPr="008371CE">
        <w:rPr>
          <w:b/>
          <w:sz w:val="28"/>
          <w:szCs w:val="28"/>
          <w:lang w:val="da-DK"/>
        </w:rPr>
        <w:t>PHƯƠNG HƯỚNG XÂY DỰNG, PHƯƠNG ÁN PHÁT TRIỂN KHU CÔNG NGHỆ CAO</w:t>
      </w:r>
    </w:p>
    <w:p w14:paraId="5FD0B1A1" w14:textId="77777777" w:rsidR="003E7B3E" w:rsidRPr="008371CE" w:rsidRDefault="003E7B3E" w:rsidP="00697DA8">
      <w:pPr>
        <w:jc w:val="center"/>
        <w:outlineLvl w:val="0"/>
        <w:rPr>
          <w:b/>
          <w:sz w:val="28"/>
          <w:szCs w:val="28"/>
          <w:lang w:val="da-DK"/>
        </w:rPr>
      </w:pPr>
    </w:p>
    <w:p w14:paraId="4CEA613D" w14:textId="77777777" w:rsidR="00C239A8" w:rsidRPr="008371CE" w:rsidRDefault="00C239A8" w:rsidP="00697DA8">
      <w:pPr>
        <w:pStyle w:val="NormalWeb"/>
        <w:shd w:val="clear" w:color="auto" w:fill="FFFFFF"/>
        <w:spacing w:before="120" w:beforeAutospacing="0" w:after="120" w:afterAutospacing="0"/>
        <w:ind w:firstLine="567"/>
        <w:jc w:val="both"/>
        <w:rPr>
          <w:b/>
          <w:bCs/>
          <w:spacing w:val="-2"/>
          <w:sz w:val="28"/>
          <w:szCs w:val="28"/>
          <w:lang w:val="vi-VN"/>
        </w:rPr>
      </w:pPr>
      <w:r w:rsidRPr="008371CE">
        <w:rPr>
          <w:b/>
          <w:bCs/>
          <w:spacing w:val="-2"/>
          <w:sz w:val="28"/>
          <w:szCs w:val="28"/>
          <w:lang w:val="vi-VN"/>
        </w:rPr>
        <w:t xml:space="preserve">Điều </w:t>
      </w:r>
      <w:r w:rsidRPr="008371CE">
        <w:rPr>
          <w:b/>
          <w:bCs/>
          <w:spacing w:val="-2"/>
          <w:sz w:val="28"/>
          <w:szCs w:val="28"/>
          <w:lang w:val="en-GB"/>
        </w:rPr>
        <w:t>3</w:t>
      </w:r>
      <w:r w:rsidRPr="008371CE">
        <w:rPr>
          <w:b/>
          <w:bCs/>
          <w:spacing w:val="-2"/>
          <w:sz w:val="28"/>
          <w:szCs w:val="28"/>
          <w:lang w:val="vi-VN"/>
        </w:rPr>
        <w:t xml:space="preserve">. </w:t>
      </w:r>
      <w:r w:rsidRPr="008371CE">
        <w:rPr>
          <w:b/>
          <w:bCs/>
          <w:spacing w:val="-2"/>
          <w:sz w:val="28"/>
          <w:szCs w:val="28"/>
          <w:lang w:val="en-GB"/>
        </w:rPr>
        <w:t>P</w:t>
      </w:r>
      <w:r w:rsidRPr="008371CE">
        <w:rPr>
          <w:b/>
          <w:bCs/>
          <w:spacing w:val="-2"/>
          <w:sz w:val="28"/>
          <w:szCs w:val="28"/>
          <w:lang w:val="vi-VN"/>
        </w:rPr>
        <w:t xml:space="preserve">hương hướng xây dựng khu công </w:t>
      </w:r>
      <w:r w:rsidRPr="008371CE">
        <w:rPr>
          <w:b/>
          <w:bCs/>
          <w:spacing w:val="-2"/>
          <w:sz w:val="28"/>
          <w:szCs w:val="28"/>
          <w:lang w:val="en-GB"/>
        </w:rPr>
        <w:t xml:space="preserve">nghệ cao </w:t>
      </w:r>
    </w:p>
    <w:p w14:paraId="784C5FD0" w14:textId="08C9D847" w:rsidR="007965F6" w:rsidRPr="008371CE" w:rsidRDefault="007965F6" w:rsidP="00697DA8">
      <w:pPr>
        <w:spacing w:before="120" w:after="120"/>
        <w:ind w:firstLine="567"/>
        <w:jc w:val="both"/>
        <w:rPr>
          <w:color w:val="000000" w:themeColor="text1"/>
          <w:sz w:val="28"/>
          <w:szCs w:val="28"/>
          <w:lang w:val="da-DK"/>
        </w:rPr>
      </w:pPr>
      <w:r w:rsidRPr="008371CE">
        <w:rPr>
          <w:color w:val="000000" w:themeColor="text1"/>
          <w:sz w:val="28"/>
          <w:szCs w:val="28"/>
          <w:lang w:val="da-DK"/>
        </w:rPr>
        <w:t xml:space="preserve">1. Phương hướng xây dựng khu công nghệ cao là một nội dung của quy hoạch vùng theo quy định tại điểm d khoản 2 Điều 26 Luật Quy hoạch, trong đó xác định mục tiêu, định hướng, giải pháp và tổ chức thực hiện về phát triển khu công nghệ cao ở cấp vùng. </w:t>
      </w:r>
    </w:p>
    <w:p w14:paraId="56A13D65" w14:textId="427ADCFB" w:rsidR="00C239A8" w:rsidRPr="008371CE" w:rsidRDefault="007965F6" w:rsidP="00697D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rPr>
        <w:t>2</w:t>
      </w:r>
      <w:r w:rsidR="00C239A8" w:rsidRPr="008371CE">
        <w:rPr>
          <w:spacing w:val="-2"/>
          <w:sz w:val="28"/>
          <w:szCs w:val="28"/>
          <w:lang w:val="vi-VN"/>
        </w:rPr>
        <w:t xml:space="preserve">. </w:t>
      </w:r>
      <w:r w:rsidR="00C239A8" w:rsidRPr="008371CE">
        <w:rPr>
          <w:spacing w:val="-2"/>
          <w:sz w:val="28"/>
          <w:szCs w:val="28"/>
          <w:lang w:val="en-GB"/>
        </w:rPr>
        <w:t>Nội dung p</w:t>
      </w:r>
      <w:r w:rsidR="00C239A8" w:rsidRPr="008371CE">
        <w:rPr>
          <w:spacing w:val="-2"/>
          <w:sz w:val="28"/>
          <w:szCs w:val="28"/>
          <w:lang w:val="vi-VN"/>
        </w:rPr>
        <w:t xml:space="preserve">hương hướng xây dựng khu công </w:t>
      </w:r>
      <w:r w:rsidR="00C239A8" w:rsidRPr="008371CE">
        <w:rPr>
          <w:spacing w:val="-2"/>
          <w:sz w:val="28"/>
          <w:szCs w:val="28"/>
          <w:lang w:val="en-GB"/>
        </w:rPr>
        <w:t>nghệ cao bao</w:t>
      </w:r>
      <w:r w:rsidR="00C239A8" w:rsidRPr="008371CE">
        <w:rPr>
          <w:spacing w:val="-2"/>
          <w:sz w:val="28"/>
          <w:szCs w:val="28"/>
          <w:lang w:val="vi-VN"/>
        </w:rPr>
        <w:t xml:space="preserve"> </w:t>
      </w:r>
      <w:r w:rsidR="00C239A8" w:rsidRPr="008371CE">
        <w:rPr>
          <w:spacing w:val="-2"/>
          <w:sz w:val="28"/>
          <w:szCs w:val="28"/>
          <w:lang w:val="en-GB"/>
        </w:rPr>
        <w:t>gồm</w:t>
      </w:r>
      <w:r w:rsidR="00C239A8" w:rsidRPr="008371CE">
        <w:rPr>
          <w:spacing w:val="-2"/>
          <w:sz w:val="28"/>
          <w:szCs w:val="28"/>
          <w:lang w:val="vi-VN"/>
        </w:rPr>
        <w:t>:</w:t>
      </w:r>
    </w:p>
    <w:p w14:paraId="02BD3C8A" w14:textId="77777777" w:rsidR="00C239A8" w:rsidRPr="008371CE" w:rsidRDefault="00C239A8" w:rsidP="00697D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lang w:val="en-GB"/>
        </w:rPr>
        <w:t xml:space="preserve">a) Mục tiêu, định hướng, </w:t>
      </w:r>
      <w:r w:rsidRPr="008371CE">
        <w:rPr>
          <w:spacing w:val="-2"/>
          <w:sz w:val="28"/>
          <w:szCs w:val="28"/>
          <w:lang w:val="vi-VN"/>
        </w:rPr>
        <w:t xml:space="preserve">phương hướng phân </w:t>
      </w:r>
      <w:r w:rsidRPr="008371CE">
        <w:rPr>
          <w:spacing w:val="-2"/>
          <w:sz w:val="28"/>
          <w:szCs w:val="28"/>
          <w:lang w:val="en-GB"/>
        </w:rPr>
        <w:t>bổ không gian</w:t>
      </w:r>
      <w:r w:rsidRPr="008371CE">
        <w:rPr>
          <w:spacing w:val="-2"/>
          <w:sz w:val="28"/>
          <w:szCs w:val="28"/>
          <w:lang w:val="vi-VN"/>
        </w:rPr>
        <w:t xml:space="preserve"> và</w:t>
      </w:r>
      <w:r w:rsidRPr="008371CE">
        <w:rPr>
          <w:spacing w:val="-2"/>
          <w:sz w:val="28"/>
          <w:szCs w:val="28"/>
          <w:lang w:val="en-GB"/>
        </w:rPr>
        <w:t xml:space="preserve"> giải pháp </w:t>
      </w:r>
      <w:r w:rsidRPr="008371CE">
        <w:rPr>
          <w:spacing w:val="-2"/>
          <w:sz w:val="28"/>
          <w:szCs w:val="28"/>
          <w:lang w:val="vi-VN"/>
        </w:rPr>
        <w:t xml:space="preserve">phát triển khu </w:t>
      </w:r>
      <w:r w:rsidRPr="008371CE">
        <w:rPr>
          <w:spacing w:val="-2"/>
          <w:sz w:val="28"/>
          <w:szCs w:val="28"/>
          <w:lang w:val="en-GB"/>
        </w:rPr>
        <w:t>công nghệ cao trên lãnh thổ</w:t>
      </w:r>
      <w:r w:rsidRPr="008371CE">
        <w:rPr>
          <w:spacing w:val="-2"/>
          <w:sz w:val="28"/>
          <w:szCs w:val="28"/>
          <w:lang w:val="vi-VN"/>
        </w:rPr>
        <w:t xml:space="preserve"> vùn</w:t>
      </w:r>
      <w:r w:rsidRPr="008371CE">
        <w:rPr>
          <w:spacing w:val="-2"/>
          <w:sz w:val="28"/>
          <w:szCs w:val="28"/>
          <w:lang w:val="en-GB"/>
        </w:rPr>
        <w:t>g trong kỳ quy hoạch</w:t>
      </w:r>
      <w:r w:rsidRPr="008371CE">
        <w:rPr>
          <w:spacing w:val="-2"/>
          <w:sz w:val="28"/>
          <w:szCs w:val="28"/>
          <w:lang w:val="vi-VN"/>
        </w:rPr>
        <w:t>;</w:t>
      </w:r>
    </w:p>
    <w:p w14:paraId="30C81C60" w14:textId="77777777" w:rsidR="00C239A8" w:rsidRPr="008371CE" w:rsidRDefault="00C239A8" w:rsidP="00697D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lang w:val="en-GB"/>
        </w:rPr>
        <w:t>b</w:t>
      </w:r>
      <w:r w:rsidRPr="008371CE">
        <w:rPr>
          <w:spacing w:val="-2"/>
          <w:sz w:val="28"/>
          <w:szCs w:val="28"/>
          <w:lang w:val="vi-VN"/>
        </w:rPr>
        <w:t>) Dự kiến số lượng, quy mô diện tích</w:t>
      </w:r>
      <w:r w:rsidRPr="008371CE">
        <w:rPr>
          <w:spacing w:val="-2"/>
          <w:sz w:val="28"/>
          <w:szCs w:val="28"/>
          <w:lang w:val="en-GB"/>
        </w:rPr>
        <w:t xml:space="preserve"> </w:t>
      </w:r>
      <w:r w:rsidRPr="008371CE">
        <w:rPr>
          <w:spacing w:val="-2"/>
          <w:sz w:val="28"/>
          <w:szCs w:val="28"/>
          <w:lang w:val="vi-VN"/>
        </w:rPr>
        <w:t xml:space="preserve">khu công </w:t>
      </w:r>
      <w:r w:rsidRPr="008371CE">
        <w:rPr>
          <w:spacing w:val="-2"/>
          <w:sz w:val="28"/>
          <w:szCs w:val="28"/>
          <w:lang w:val="en-GB"/>
        </w:rPr>
        <w:t xml:space="preserve">nghệ cao </w:t>
      </w:r>
      <w:r w:rsidRPr="008371CE">
        <w:rPr>
          <w:spacing w:val="-2"/>
          <w:sz w:val="28"/>
          <w:szCs w:val="28"/>
          <w:lang w:val="vi-VN"/>
        </w:rPr>
        <w:t xml:space="preserve">tại các tỉnh, thành phố trực thuộc </w:t>
      </w:r>
      <w:r w:rsidRPr="008371CE">
        <w:rPr>
          <w:spacing w:val="-2"/>
          <w:sz w:val="28"/>
          <w:szCs w:val="28"/>
          <w:lang w:val="en-GB"/>
        </w:rPr>
        <w:t>t</w:t>
      </w:r>
      <w:r w:rsidRPr="008371CE">
        <w:rPr>
          <w:spacing w:val="-2"/>
          <w:sz w:val="28"/>
          <w:szCs w:val="28"/>
          <w:lang w:val="vi-VN"/>
        </w:rPr>
        <w:t xml:space="preserve">rung ương thuộc vùng; </w:t>
      </w:r>
      <w:r w:rsidRPr="008371CE">
        <w:rPr>
          <w:spacing w:val="-2"/>
          <w:sz w:val="28"/>
          <w:szCs w:val="28"/>
          <w:lang w:val="en-GB"/>
        </w:rPr>
        <w:t>định hướng</w:t>
      </w:r>
      <w:r w:rsidRPr="008371CE">
        <w:rPr>
          <w:spacing w:val="-2"/>
          <w:sz w:val="28"/>
          <w:szCs w:val="28"/>
          <w:lang w:val="vi-VN"/>
        </w:rPr>
        <w:t xml:space="preserve"> các khu </w:t>
      </w:r>
      <w:r w:rsidRPr="008371CE">
        <w:rPr>
          <w:spacing w:val="-2"/>
          <w:sz w:val="28"/>
          <w:szCs w:val="28"/>
          <w:lang w:val="en-GB"/>
        </w:rPr>
        <w:t>công nghệ cao</w:t>
      </w:r>
      <w:r w:rsidRPr="008371CE">
        <w:rPr>
          <w:spacing w:val="-2"/>
          <w:sz w:val="28"/>
          <w:szCs w:val="28"/>
          <w:lang w:val="vi-VN"/>
        </w:rPr>
        <w:t xml:space="preserve"> có vai trò </w:t>
      </w:r>
      <w:r w:rsidRPr="008371CE">
        <w:rPr>
          <w:spacing w:val="-2"/>
          <w:sz w:val="28"/>
          <w:szCs w:val="28"/>
          <w:lang w:val="en-GB"/>
        </w:rPr>
        <w:t xml:space="preserve">dẫn dắt </w:t>
      </w:r>
      <w:r w:rsidRPr="008371CE">
        <w:rPr>
          <w:spacing w:val="-2"/>
          <w:sz w:val="28"/>
          <w:szCs w:val="28"/>
          <w:lang w:val="vi-VN"/>
        </w:rPr>
        <w:t>phát triển</w:t>
      </w:r>
      <w:r w:rsidRPr="008371CE">
        <w:rPr>
          <w:spacing w:val="-2"/>
          <w:sz w:val="28"/>
          <w:szCs w:val="28"/>
          <w:lang w:val="en-GB"/>
        </w:rPr>
        <w:t xml:space="preserve"> khoa học và công nghệ,</w:t>
      </w:r>
      <w:r w:rsidRPr="008371CE">
        <w:rPr>
          <w:spacing w:val="-2"/>
          <w:sz w:val="28"/>
          <w:szCs w:val="28"/>
          <w:lang w:val="vi-VN"/>
        </w:rPr>
        <w:t xml:space="preserve"> có tính động lực đối với</w:t>
      </w:r>
      <w:r w:rsidRPr="008371CE">
        <w:rPr>
          <w:spacing w:val="-2"/>
          <w:sz w:val="28"/>
          <w:szCs w:val="28"/>
          <w:lang w:val="en-GB"/>
        </w:rPr>
        <w:t xml:space="preserve"> phát triển</w:t>
      </w:r>
      <w:r w:rsidRPr="008371CE">
        <w:rPr>
          <w:spacing w:val="-2"/>
          <w:sz w:val="28"/>
          <w:szCs w:val="28"/>
          <w:lang w:val="vi-VN"/>
        </w:rPr>
        <w:t xml:space="preserve"> kinh tế - xã hội của vùng.</w:t>
      </w:r>
    </w:p>
    <w:p w14:paraId="07F56918" w14:textId="7E7C6411" w:rsidR="00C239A8" w:rsidRDefault="007965F6" w:rsidP="00697DA8">
      <w:pPr>
        <w:pStyle w:val="NormalWeb"/>
        <w:shd w:val="clear" w:color="auto" w:fill="FFFFFF"/>
        <w:spacing w:before="120" w:beforeAutospacing="0" w:after="120" w:afterAutospacing="0"/>
        <w:ind w:firstLine="567"/>
        <w:jc w:val="both"/>
        <w:rPr>
          <w:spacing w:val="-2"/>
          <w:sz w:val="28"/>
          <w:szCs w:val="28"/>
          <w:lang w:val="vi-VN"/>
        </w:rPr>
      </w:pPr>
      <w:r w:rsidRPr="008371CE">
        <w:rPr>
          <w:spacing w:val="-2"/>
          <w:sz w:val="28"/>
          <w:szCs w:val="28"/>
        </w:rPr>
        <w:t>3</w:t>
      </w:r>
      <w:r w:rsidR="00C239A8" w:rsidRPr="008371CE">
        <w:rPr>
          <w:spacing w:val="-2"/>
          <w:sz w:val="28"/>
          <w:szCs w:val="28"/>
          <w:lang w:val="vi-VN"/>
        </w:rPr>
        <w:t xml:space="preserve">. </w:t>
      </w:r>
      <w:r w:rsidR="00C239A8" w:rsidRPr="008371CE">
        <w:rPr>
          <w:spacing w:val="-2"/>
          <w:sz w:val="28"/>
          <w:szCs w:val="28"/>
          <w:lang w:val="en-GB"/>
        </w:rPr>
        <w:t>P</w:t>
      </w:r>
      <w:r w:rsidR="00C239A8" w:rsidRPr="008371CE">
        <w:rPr>
          <w:spacing w:val="-2"/>
          <w:sz w:val="28"/>
          <w:szCs w:val="28"/>
          <w:lang w:val="vi-VN"/>
        </w:rPr>
        <w:t xml:space="preserve">hương hướng </w:t>
      </w:r>
      <w:r w:rsidR="00C239A8" w:rsidRPr="008371CE">
        <w:rPr>
          <w:spacing w:val="-2"/>
          <w:sz w:val="28"/>
          <w:szCs w:val="28"/>
          <w:lang w:val="en-GB"/>
        </w:rPr>
        <w:t xml:space="preserve">xây dựng </w:t>
      </w:r>
      <w:r w:rsidR="00C239A8" w:rsidRPr="008371CE">
        <w:rPr>
          <w:spacing w:val="-2"/>
          <w:sz w:val="28"/>
          <w:szCs w:val="28"/>
          <w:lang w:val="vi-VN"/>
        </w:rPr>
        <w:t>khu công</w:t>
      </w:r>
      <w:r w:rsidR="00C239A8" w:rsidRPr="008371CE">
        <w:rPr>
          <w:spacing w:val="-2"/>
          <w:sz w:val="28"/>
          <w:szCs w:val="28"/>
          <w:lang w:val="en-GB"/>
        </w:rPr>
        <w:t xml:space="preserve"> nghệ cao được xác lập, điều chỉnh cùng với quá trình</w:t>
      </w:r>
      <w:r w:rsidR="00C239A8" w:rsidRPr="008371CE">
        <w:rPr>
          <w:spacing w:val="-2"/>
          <w:sz w:val="28"/>
          <w:szCs w:val="28"/>
          <w:lang w:val="vi-VN"/>
        </w:rPr>
        <w:t xml:space="preserve"> lập, thẩm định, phê duyệt và điều chỉnh</w:t>
      </w:r>
      <w:r w:rsidR="00C239A8" w:rsidRPr="008371CE">
        <w:rPr>
          <w:spacing w:val="-2"/>
          <w:sz w:val="28"/>
          <w:szCs w:val="28"/>
          <w:lang w:val="en-GB"/>
        </w:rPr>
        <w:t xml:space="preserve"> quy hoạch vùng</w:t>
      </w:r>
      <w:r w:rsidR="00C239A8" w:rsidRPr="008371CE">
        <w:rPr>
          <w:spacing w:val="-2"/>
          <w:sz w:val="28"/>
          <w:szCs w:val="28"/>
          <w:lang w:val="vi-VN"/>
        </w:rPr>
        <w:t xml:space="preserve"> theo quy định của pháp luật về quy hoạch.</w:t>
      </w:r>
    </w:p>
    <w:p w14:paraId="6CCD7C82" w14:textId="77777777" w:rsidR="00C239A8" w:rsidRPr="008371CE" w:rsidRDefault="00C239A8" w:rsidP="00697DA8">
      <w:pPr>
        <w:spacing w:before="120" w:after="120"/>
        <w:ind w:firstLine="567"/>
        <w:jc w:val="both"/>
        <w:outlineLvl w:val="0"/>
        <w:rPr>
          <w:b/>
          <w:bCs/>
          <w:sz w:val="28"/>
          <w:szCs w:val="28"/>
        </w:rPr>
      </w:pPr>
      <w:r w:rsidRPr="008371CE">
        <w:rPr>
          <w:b/>
          <w:bCs/>
          <w:sz w:val="28"/>
          <w:szCs w:val="28"/>
          <w:lang w:val="da-DK"/>
        </w:rPr>
        <w:t>Điều 4. Phương án phát triển khu công nghệ cao</w:t>
      </w:r>
    </w:p>
    <w:p w14:paraId="3416BDD2" w14:textId="0517ED0B" w:rsidR="001F2F21" w:rsidRPr="008371CE" w:rsidRDefault="001F2F21" w:rsidP="00697DA8">
      <w:pPr>
        <w:snapToGrid w:val="0"/>
        <w:spacing w:before="120" w:after="120"/>
        <w:ind w:firstLine="567"/>
        <w:jc w:val="both"/>
        <w:outlineLvl w:val="0"/>
        <w:rPr>
          <w:sz w:val="28"/>
          <w:szCs w:val="28"/>
        </w:rPr>
      </w:pPr>
      <w:r w:rsidRPr="008371CE">
        <w:rPr>
          <w:color w:val="000000" w:themeColor="text1"/>
          <w:sz w:val="28"/>
          <w:szCs w:val="28"/>
          <w:lang w:val="da-DK"/>
        </w:rPr>
        <w:t>1. Phương án phát triển khu công nghệ cao là một nội dung của quy hoạch tỉnh theo quy định tại điểm d khoản 2 Điều 27 Luật Quy hoạch, trong đó xác định mục tiêu, định hướng, giải pháp, tổ chức thực hiện và danh mục các khu công nghệ cao trên địa bàn tỉnh, thành phố trực thuộc trung ương.</w:t>
      </w:r>
    </w:p>
    <w:p w14:paraId="222E694F" w14:textId="0F208E4B" w:rsidR="00C239A8" w:rsidRPr="008371CE" w:rsidRDefault="001F2F21" w:rsidP="00697DA8">
      <w:pPr>
        <w:snapToGrid w:val="0"/>
        <w:spacing w:before="120" w:after="120"/>
        <w:ind w:firstLine="567"/>
        <w:jc w:val="both"/>
        <w:outlineLvl w:val="0"/>
        <w:rPr>
          <w:sz w:val="28"/>
          <w:szCs w:val="28"/>
        </w:rPr>
      </w:pPr>
      <w:r w:rsidRPr="008371CE">
        <w:rPr>
          <w:sz w:val="28"/>
          <w:szCs w:val="28"/>
        </w:rPr>
        <w:t>2</w:t>
      </w:r>
      <w:r w:rsidR="00C239A8" w:rsidRPr="008371CE">
        <w:rPr>
          <w:sz w:val="28"/>
          <w:szCs w:val="28"/>
        </w:rPr>
        <w:t>. Nội dung phương án phát triển khu công nghệ cao bao gồm:</w:t>
      </w:r>
    </w:p>
    <w:p w14:paraId="698ACCB2" w14:textId="77777777" w:rsidR="00C239A8" w:rsidRPr="008371CE" w:rsidRDefault="00C239A8" w:rsidP="00697DA8">
      <w:pPr>
        <w:snapToGrid w:val="0"/>
        <w:spacing w:before="120" w:after="120"/>
        <w:ind w:firstLine="567"/>
        <w:jc w:val="both"/>
        <w:outlineLvl w:val="0"/>
        <w:rPr>
          <w:sz w:val="28"/>
          <w:szCs w:val="28"/>
        </w:rPr>
      </w:pPr>
      <w:r w:rsidRPr="008371CE">
        <w:rPr>
          <w:sz w:val="28"/>
          <w:szCs w:val="28"/>
        </w:rPr>
        <w:t>a) Mục tiêu, định hướng và giải pháp phát triển khu công nghệ cao trong kỳ quy hoạch;</w:t>
      </w:r>
    </w:p>
    <w:p w14:paraId="0CDBB012" w14:textId="4043EBA4" w:rsidR="00C239A8" w:rsidRPr="008371CE" w:rsidRDefault="00C239A8" w:rsidP="00697DA8">
      <w:pPr>
        <w:snapToGrid w:val="0"/>
        <w:spacing w:before="120" w:after="120"/>
        <w:ind w:firstLine="567"/>
        <w:jc w:val="both"/>
        <w:outlineLvl w:val="0"/>
        <w:rPr>
          <w:sz w:val="28"/>
          <w:szCs w:val="28"/>
        </w:rPr>
      </w:pPr>
      <w:r w:rsidRPr="008371CE">
        <w:rPr>
          <w:sz w:val="28"/>
          <w:szCs w:val="28"/>
        </w:rPr>
        <w:t>b) Danh mục các khu công nghệ cao trên địa bàn tỉnh, thành phố trực thuộc trung ương, trong đó xác định tên khu công nghệ cao, quy mô diện tích và địa điểm dự kiến của từng khu công nghệ cao</w:t>
      </w:r>
      <w:r w:rsidR="00245DDC" w:rsidRPr="008371CE">
        <w:rPr>
          <w:sz w:val="28"/>
          <w:szCs w:val="28"/>
        </w:rPr>
        <w:t>;</w:t>
      </w:r>
    </w:p>
    <w:p w14:paraId="58D012AB" w14:textId="730359F6" w:rsidR="00245DDC" w:rsidRPr="008371CE" w:rsidRDefault="00245DDC" w:rsidP="00697DA8">
      <w:pPr>
        <w:snapToGrid w:val="0"/>
        <w:spacing w:before="120" w:after="120"/>
        <w:ind w:firstLine="567"/>
        <w:jc w:val="both"/>
        <w:outlineLvl w:val="0"/>
        <w:rPr>
          <w:sz w:val="28"/>
          <w:szCs w:val="28"/>
        </w:rPr>
      </w:pPr>
      <w:r w:rsidRPr="008371CE">
        <w:rPr>
          <w:sz w:val="28"/>
          <w:szCs w:val="28"/>
        </w:rPr>
        <w:lastRenderedPageBreak/>
        <w:t>c) Phương án phát triển khu công nghệ cao được thể hiện trên bản đồ quy hoạch.</w:t>
      </w:r>
    </w:p>
    <w:p w14:paraId="62FE4920" w14:textId="6EFF9841" w:rsidR="00C239A8" w:rsidRPr="008371CE" w:rsidRDefault="001F2F21" w:rsidP="00697DA8">
      <w:pPr>
        <w:snapToGrid w:val="0"/>
        <w:spacing w:before="120" w:after="120"/>
        <w:ind w:firstLine="567"/>
        <w:jc w:val="both"/>
        <w:outlineLvl w:val="0"/>
        <w:rPr>
          <w:sz w:val="28"/>
          <w:szCs w:val="28"/>
        </w:rPr>
      </w:pPr>
      <w:r w:rsidRPr="008371CE">
        <w:rPr>
          <w:sz w:val="28"/>
          <w:szCs w:val="28"/>
        </w:rPr>
        <w:t>3</w:t>
      </w:r>
      <w:r w:rsidR="00C239A8" w:rsidRPr="008371CE">
        <w:rPr>
          <w:sz w:val="28"/>
          <w:szCs w:val="28"/>
        </w:rPr>
        <w:t>. Việc lập danh mục các khu công nghệ cao trên địa bàn tỉnh, thành phố trực thuộc trung ương phải đáp ứng các điều kiện sau:</w:t>
      </w:r>
    </w:p>
    <w:p w14:paraId="50483F5E" w14:textId="104FB38C" w:rsidR="00C239A8" w:rsidRPr="008371CE" w:rsidRDefault="00C239A8" w:rsidP="00697DA8">
      <w:pPr>
        <w:snapToGrid w:val="0"/>
        <w:spacing w:before="120" w:after="120"/>
        <w:ind w:firstLine="567"/>
        <w:jc w:val="both"/>
        <w:outlineLvl w:val="0"/>
        <w:rPr>
          <w:sz w:val="28"/>
          <w:szCs w:val="28"/>
          <w:lang w:val="da-DK"/>
        </w:rPr>
      </w:pPr>
      <w:r w:rsidRPr="008371CE">
        <w:rPr>
          <w:sz w:val="28"/>
          <w:szCs w:val="28"/>
        </w:rPr>
        <w:t xml:space="preserve">a) Khu vực dự kiến thành lập khu công nghệ cao có </w:t>
      </w:r>
      <w:r w:rsidRPr="008371CE">
        <w:rPr>
          <w:sz w:val="28"/>
          <w:szCs w:val="28"/>
          <w:lang w:val="da-DK"/>
        </w:rPr>
        <w:t xml:space="preserve">các yếu tố và điều kiện thuận lợi về vị trí địa lý, điều kiện tự nhiên, </w:t>
      </w:r>
      <w:r w:rsidR="005E3E68" w:rsidRPr="008371CE">
        <w:rPr>
          <w:sz w:val="28"/>
          <w:szCs w:val="28"/>
          <w:lang w:val="da-DK"/>
        </w:rPr>
        <w:t>hạ tầng kỹ thuật, hạ tầng xã hội</w:t>
      </w:r>
      <w:r w:rsidRPr="008371CE">
        <w:rPr>
          <w:sz w:val="28"/>
          <w:szCs w:val="28"/>
          <w:lang w:val="da-DK"/>
        </w:rPr>
        <w:t xml:space="preserve">, khoa học và công nghệ, </w:t>
      </w:r>
      <w:r w:rsidR="005E3E68" w:rsidRPr="008371CE">
        <w:rPr>
          <w:sz w:val="28"/>
          <w:szCs w:val="28"/>
          <w:lang w:val="da-DK"/>
        </w:rPr>
        <w:t xml:space="preserve">giáo dục - đào tạo, </w:t>
      </w:r>
      <w:r w:rsidRPr="008371CE">
        <w:rPr>
          <w:sz w:val="28"/>
          <w:szCs w:val="28"/>
          <w:lang w:val="da-DK"/>
        </w:rPr>
        <w:t>kinh tế - xã hội;</w:t>
      </w:r>
    </w:p>
    <w:p w14:paraId="7EB3E4D1" w14:textId="77777777" w:rsidR="00C239A8" w:rsidRPr="008371CE" w:rsidRDefault="00C239A8" w:rsidP="00697DA8">
      <w:pPr>
        <w:snapToGrid w:val="0"/>
        <w:spacing w:before="120" w:after="120"/>
        <w:ind w:firstLine="567"/>
        <w:jc w:val="both"/>
        <w:outlineLvl w:val="0"/>
        <w:rPr>
          <w:sz w:val="28"/>
          <w:szCs w:val="28"/>
          <w:lang w:val="da-DK"/>
        </w:rPr>
      </w:pPr>
      <w:r w:rsidRPr="008371CE">
        <w:rPr>
          <w:color w:val="000000" w:themeColor="text1"/>
          <w:sz w:val="28"/>
          <w:szCs w:val="28"/>
        </w:rPr>
        <w:t>b) Có quy hoạch khu nhà ở, công trình công cộng liền kề hoặc xung quanh khu công nghệ cao để phục vụ đời sống chuyên gia, người lao động làm việc trong khu công nghệ cao;</w:t>
      </w:r>
    </w:p>
    <w:p w14:paraId="565E26CD" w14:textId="76C7740A" w:rsidR="00C239A8" w:rsidRPr="00F057EB" w:rsidRDefault="00C239A8" w:rsidP="00697DA8">
      <w:pPr>
        <w:snapToGrid w:val="0"/>
        <w:spacing w:before="120" w:after="120"/>
        <w:ind w:firstLine="567"/>
        <w:jc w:val="both"/>
        <w:outlineLvl w:val="0"/>
        <w:rPr>
          <w:sz w:val="28"/>
          <w:szCs w:val="28"/>
          <w:lang w:val="da-DK"/>
        </w:rPr>
      </w:pPr>
      <w:r w:rsidRPr="008371CE">
        <w:rPr>
          <w:sz w:val="28"/>
          <w:szCs w:val="28"/>
          <w:lang w:val="da-DK"/>
        </w:rPr>
        <w:t xml:space="preserve">c) Diện tích dự kiến xây dựng khu công nghệ cao phù hợp để triển khai nhiệm vụ khu công nghệ cao quy định tại khoản 2 Điều 31 Luật </w:t>
      </w:r>
      <w:r w:rsidRPr="00F057EB">
        <w:rPr>
          <w:sz w:val="28"/>
          <w:szCs w:val="28"/>
          <w:lang w:val="da-DK"/>
        </w:rPr>
        <w:t>Công nghệ cao</w:t>
      </w:r>
      <w:r w:rsidR="00236352" w:rsidRPr="00F057EB">
        <w:rPr>
          <w:sz w:val="28"/>
          <w:szCs w:val="28"/>
          <w:lang w:val="da-DK"/>
        </w:rPr>
        <w:t xml:space="preserve"> (đối với khu công nghệ cao quy định tại Điều 31 Luật Công nghệ cao)</w:t>
      </w:r>
      <w:r w:rsidR="00236352" w:rsidRPr="00C02208">
        <w:rPr>
          <w:sz w:val="28"/>
          <w:szCs w:val="28"/>
          <w:lang w:val="da-DK"/>
        </w:rPr>
        <w:t xml:space="preserve"> hoặc tại khoản 2</w:t>
      </w:r>
      <w:r w:rsidR="00236352" w:rsidRPr="006D15DB">
        <w:rPr>
          <w:b/>
          <w:bCs/>
          <w:i/>
          <w:iCs/>
          <w:sz w:val="28"/>
          <w:szCs w:val="28"/>
          <w:lang w:val="da-DK"/>
        </w:rPr>
        <w:t xml:space="preserve"> </w:t>
      </w:r>
      <w:r w:rsidR="00236352" w:rsidRPr="00C02208">
        <w:rPr>
          <w:sz w:val="28"/>
          <w:szCs w:val="28"/>
          <w:lang w:val="da-DK"/>
        </w:rPr>
        <w:t xml:space="preserve">Điều 32 Luật Công nghệ cao (đối với </w:t>
      </w:r>
      <w:r w:rsidR="00B115A3" w:rsidRPr="00C02208">
        <w:rPr>
          <w:sz w:val="28"/>
          <w:szCs w:val="28"/>
          <w:lang w:val="da-DK"/>
        </w:rPr>
        <w:t xml:space="preserve">khu </w:t>
      </w:r>
      <w:r w:rsidR="00236352" w:rsidRPr="00C02208">
        <w:rPr>
          <w:sz w:val="28"/>
          <w:szCs w:val="28"/>
          <w:lang w:val="da-DK"/>
        </w:rPr>
        <w:t>nông nghiệp ứng dụng công nghệ cao quy định tại Điều 32 Luật Công nghệ cao)</w:t>
      </w:r>
      <w:r w:rsidRPr="00C02208">
        <w:rPr>
          <w:sz w:val="28"/>
          <w:szCs w:val="28"/>
          <w:lang w:val="da-DK"/>
        </w:rPr>
        <w:t>;</w:t>
      </w:r>
    </w:p>
    <w:p w14:paraId="7503707E" w14:textId="77777777" w:rsidR="00C239A8" w:rsidRPr="008371CE" w:rsidRDefault="00C239A8" w:rsidP="00697DA8">
      <w:pPr>
        <w:snapToGrid w:val="0"/>
        <w:spacing w:before="120" w:after="120"/>
        <w:ind w:firstLine="567"/>
        <w:jc w:val="both"/>
        <w:outlineLvl w:val="0"/>
        <w:rPr>
          <w:sz w:val="28"/>
          <w:szCs w:val="28"/>
          <w:lang w:val="da-DK"/>
        </w:rPr>
      </w:pPr>
      <w:r w:rsidRPr="008371CE">
        <w:rPr>
          <w:sz w:val="28"/>
          <w:szCs w:val="28"/>
          <w:lang w:val="da-DK"/>
        </w:rPr>
        <w:t>d) Có tiềm năng thu hút đầu tư các dự án công nghệ cao quy mô lớn có tác động lớn đến sự phát triển khoa học và công nghệ, kinh tế - xã hội của địa phương và của vùng;</w:t>
      </w:r>
    </w:p>
    <w:p w14:paraId="1FFF92CD" w14:textId="77777777" w:rsidR="00C239A8" w:rsidRPr="008371CE" w:rsidRDefault="00C239A8" w:rsidP="00697DA8">
      <w:pPr>
        <w:snapToGrid w:val="0"/>
        <w:spacing w:before="120" w:after="120"/>
        <w:ind w:firstLine="567"/>
        <w:jc w:val="both"/>
        <w:outlineLvl w:val="0"/>
        <w:rPr>
          <w:sz w:val="28"/>
          <w:szCs w:val="28"/>
        </w:rPr>
      </w:pPr>
      <w:r w:rsidRPr="008371CE">
        <w:rPr>
          <w:sz w:val="28"/>
          <w:szCs w:val="28"/>
        </w:rPr>
        <w:t>đ) Đáp ứng quy định về bảo đảm quốc phòng, an ninh, bảo vệ môi trường và ứng phó với biến đổi khí hậu, bảo vệ tài nguyên thiên nhiên và di tích lịch sử, văn hóa, di sản thiên nhiên;</w:t>
      </w:r>
    </w:p>
    <w:p w14:paraId="2AAF9439" w14:textId="77777777" w:rsidR="00C239A8" w:rsidRPr="008371CE" w:rsidRDefault="00C239A8" w:rsidP="00697DA8">
      <w:pPr>
        <w:snapToGrid w:val="0"/>
        <w:spacing w:before="120" w:after="120"/>
        <w:ind w:firstLine="567"/>
        <w:jc w:val="both"/>
        <w:outlineLvl w:val="0"/>
        <w:rPr>
          <w:sz w:val="28"/>
          <w:szCs w:val="28"/>
        </w:rPr>
      </w:pPr>
      <w:r w:rsidRPr="008371CE">
        <w:rPr>
          <w:sz w:val="28"/>
          <w:szCs w:val="28"/>
        </w:rPr>
        <w:t>e) Phù hợp với phương hướng xây dựng khu công nghệ cao.</w:t>
      </w:r>
    </w:p>
    <w:p w14:paraId="0C26C10E" w14:textId="5CA7B4A9" w:rsidR="0009536B" w:rsidRPr="00C02208" w:rsidRDefault="001F2F21" w:rsidP="00C02208">
      <w:pPr>
        <w:snapToGrid w:val="0"/>
        <w:spacing w:before="120" w:after="120"/>
        <w:ind w:firstLine="567"/>
        <w:jc w:val="both"/>
        <w:outlineLvl w:val="0"/>
        <w:rPr>
          <w:sz w:val="28"/>
          <w:szCs w:val="28"/>
        </w:rPr>
      </w:pPr>
      <w:r w:rsidRPr="008371CE">
        <w:rPr>
          <w:spacing w:val="-2"/>
          <w:sz w:val="28"/>
          <w:szCs w:val="28"/>
        </w:rPr>
        <w:t>4</w:t>
      </w:r>
      <w:r w:rsidR="00C239A8" w:rsidRPr="008371CE">
        <w:rPr>
          <w:spacing w:val="-2"/>
          <w:sz w:val="28"/>
          <w:szCs w:val="28"/>
          <w:lang w:val="vi-VN"/>
        </w:rPr>
        <w:t xml:space="preserve">. </w:t>
      </w:r>
      <w:r w:rsidR="00C239A8" w:rsidRPr="00C02208">
        <w:rPr>
          <w:sz w:val="28"/>
          <w:szCs w:val="28"/>
        </w:rPr>
        <w:t>Phương án phát triển khu công nghệ cao được xác lập, điều chỉnh cùng với quá trình lập, thẩm định, phê duyệt và điều chỉnh quy hoạch tỉnh theo quy định của pháp luật về quy hoạch.</w:t>
      </w:r>
    </w:p>
    <w:p w14:paraId="0F22913F" w14:textId="4DBF52B4" w:rsidR="00083A0B" w:rsidRPr="00C02208" w:rsidRDefault="00083A0B" w:rsidP="00C02208">
      <w:pPr>
        <w:snapToGrid w:val="0"/>
        <w:spacing w:before="120" w:after="120"/>
        <w:ind w:firstLine="567"/>
        <w:jc w:val="both"/>
        <w:outlineLvl w:val="0"/>
        <w:rPr>
          <w:sz w:val="28"/>
          <w:szCs w:val="28"/>
        </w:rPr>
      </w:pPr>
      <w:r w:rsidRPr="00C02208">
        <w:rPr>
          <w:sz w:val="28"/>
          <w:szCs w:val="28"/>
        </w:rPr>
        <w:t>5. Phương án phát triển khu công nghệ cao trong quy hoạch tỉnh đã được cấp có thẩm quyền phê duyệt là căn cứ để thành lập, mở rộng khu công nghệ cao; lập, điều chỉnh quy hoạch xây dựng khu công nghệ cao; lập, điều chỉnh quy hoạch, kế hoạch đầu tư phát triển hệ thống kết cấu hạ tầng kỹ thuật và hạ tầng xã hội phục vụ sự phát triển của khu công nghệ cao theo quy định của pháp luật có liên quan</w:t>
      </w:r>
    </w:p>
    <w:p w14:paraId="45E37BAF" w14:textId="77777777" w:rsidR="009C568A" w:rsidRPr="00C02208" w:rsidRDefault="009C568A" w:rsidP="00C02208">
      <w:pPr>
        <w:snapToGrid w:val="0"/>
        <w:spacing w:before="120" w:after="120"/>
        <w:ind w:firstLine="567"/>
        <w:jc w:val="both"/>
        <w:outlineLvl w:val="0"/>
        <w:rPr>
          <w:sz w:val="28"/>
          <w:szCs w:val="28"/>
        </w:rPr>
      </w:pPr>
    </w:p>
    <w:p w14:paraId="17C89684" w14:textId="570866E5" w:rsidR="0017010B" w:rsidRPr="008371CE" w:rsidRDefault="0017010B" w:rsidP="00697DA8">
      <w:pPr>
        <w:pStyle w:val="NormalWeb"/>
        <w:shd w:val="clear" w:color="auto" w:fill="FFFFFF"/>
        <w:spacing w:before="0" w:beforeAutospacing="0" w:after="0" w:afterAutospacing="0"/>
        <w:jc w:val="center"/>
        <w:rPr>
          <w:b/>
          <w:sz w:val="28"/>
          <w:szCs w:val="28"/>
          <w:lang w:val="da-DK"/>
        </w:rPr>
      </w:pPr>
      <w:bookmarkStart w:id="3" w:name="dieu_9"/>
      <w:r w:rsidRPr="008371CE">
        <w:rPr>
          <w:b/>
          <w:sz w:val="28"/>
          <w:szCs w:val="28"/>
          <w:lang w:val="da-DK"/>
        </w:rPr>
        <w:t>Mục 2</w:t>
      </w:r>
    </w:p>
    <w:p w14:paraId="6C83CFD2" w14:textId="0747D184" w:rsidR="0017010B" w:rsidRPr="008371CE" w:rsidRDefault="0017010B" w:rsidP="00697DA8">
      <w:pPr>
        <w:snapToGrid w:val="0"/>
        <w:jc w:val="center"/>
        <w:outlineLvl w:val="0"/>
        <w:rPr>
          <w:b/>
          <w:sz w:val="28"/>
          <w:szCs w:val="28"/>
          <w:lang w:val="da-DK"/>
        </w:rPr>
      </w:pPr>
      <w:r w:rsidRPr="008371CE">
        <w:rPr>
          <w:b/>
          <w:sz w:val="28"/>
          <w:szCs w:val="28"/>
          <w:lang w:val="da-DK"/>
        </w:rPr>
        <w:t>THÀNH LẬP, MỞ RỘNG KHU CÔNG NGHỆ CAO</w:t>
      </w:r>
    </w:p>
    <w:p w14:paraId="693D6F18" w14:textId="77777777" w:rsidR="0009536B" w:rsidRPr="008371CE" w:rsidRDefault="0009536B" w:rsidP="00697DA8">
      <w:pPr>
        <w:snapToGrid w:val="0"/>
        <w:jc w:val="center"/>
        <w:outlineLvl w:val="0"/>
        <w:rPr>
          <w:b/>
          <w:sz w:val="28"/>
          <w:szCs w:val="28"/>
          <w:lang w:val="da-DK"/>
        </w:rPr>
      </w:pPr>
    </w:p>
    <w:p w14:paraId="4937777B" w14:textId="71039C19" w:rsidR="0052520D" w:rsidRPr="008371CE" w:rsidRDefault="0052520D" w:rsidP="00C02208">
      <w:pPr>
        <w:snapToGrid w:val="0"/>
        <w:spacing w:before="120" w:after="120"/>
        <w:ind w:firstLine="567"/>
        <w:jc w:val="both"/>
        <w:outlineLvl w:val="0"/>
        <w:rPr>
          <w:b/>
          <w:bCs/>
          <w:sz w:val="28"/>
          <w:szCs w:val="28"/>
          <w:lang w:val="da-DK"/>
        </w:rPr>
      </w:pPr>
      <w:r w:rsidRPr="008371CE">
        <w:rPr>
          <w:b/>
          <w:bCs/>
          <w:sz w:val="28"/>
          <w:szCs w:val="28"/>
          <w:lang w:val="da-DK"/>
        </w:rPr>
        <w:t xml:space="preserve">Điều 5. </w:t>
      </w:r>
      <w:r w:rsidR="0040191A">
        <w:rPr>
          <w:b/>
          <w:bCs/>
          <w:sz w:val="28"/>
          <w:szCs w:val="28"/>
          <w:lang w:val="da-DK"/>
        </w:rPr>
        <w:t>Điều kiện</w:t>
      </w:r>
      <w:r w:rsidRPr="008371CE">
        <w:rPr>
          <w:b/>
          <w:bCs/>
          <w:sz w:val="28"/>
          <w:szCs w:val="28"/>
          <w:lang w:val="da-DK"/>
        </w:rPr>
        <w:t xml:space="preserve"> thành lập</w:t>
      </w:r>
      <w:r w:rsidR="0040191A">
        <w:rPr>
          <w:b/>
          <w:bCs/>
          <w:sz w:val="28"/>
          <w:szCs w:val="28"/>
          <w:lang w:val="da-DK"/>
        </w:rPr>
        <w:t xml:space="preserve"> </w:t>
      </w:r>
      <w:r w:rsidRPr="008371CE">
        <w:rPr>
          <w:b/>
          <w:bCs/>
          <w:sz w:val="28"/>
          <w:szCs w:val="28"/>
          <w:lang w:val="da-DK"/>
        </w:rPr>
        <w:t>khu công nghệ cao</w:t>
      </w:r>
    </w:p>
    <w:p w14:paraId="6FEF871E" w14:textId="37B95AAA" w:rsidR="0052520D" w:rsidRPr="00C02208" w:rsidRDefault="001D79DF" w:rsidP="00C02208">
      <w:pPr>
        <w:snapToGrid w:val="0"/>
        <w:spacing w:before="120" w:after="120"/>
        <w:ind w:left="567"/>
        <w:jc w:val="both"/>
        <w:outlineLvl w:val="0"/>
        <w:rPr>
          <w:sz w:val="28"/>
          <w:szCs w:val="28"/>
          <w:lang w:val="da-DK"/>
        </w:rPr>
      </w:pPr>
      <w:r>
        <w:rPr>
          <w:sz w:val="28"/>
          <w:szCs w:val="28"/>
          <w:lang w:val="da-DK"/>
        </w:rPr>
        <w:t xml:space="preserve">1. </w:t>
      </w:r>
      <w:r w:rsidR="0040191A" w:rsidRPr="00C02208">
        <w:rPr>
          <w:sz w:val="28"/>
          <w:szCs w:val="28"/>
          <w:lang w:val="da-DK"/>
        </w:rPr>
        <w:t>Các điều kiện chung:</w:t>
      </w:r>
    </w:p>
    <w:p w14:paraId="2018FEB4" w14:textId="77777777" w:rsidR="0040191A" w:rsidRPr="00C02208" w:rsidRDefault="0040191A" w:rsidP="00C02208">
      <w:pPr>
        <w:snapToGrid w:val="0"/>
        <w:spacing w:before="120" w:after="120"/>
        <w:ind w:firstLine="567"/>
        <w:jc w:val="both"/>
        <w:outlineLvl w:val="0"/>
        <w:rPr>
          <w:sz w:val="28"/>
          <w:szCs w:val="28"/>
          <w:lang w:val="da-DK"/>
        </w:rPr>
      </w:pPr>
      <w:r w:rsidRPr="00C02208">
        <w:rPr>
          <w:sz w:val="28"/>
          <w:szCs w:val="28"/>
          <w:lang w:val="da-DK"/>
        </w:rPr>
        <w:t>a) Phù hợp với quy hoạch vùng, quy hoạch tỉnh đã được cấp có thẩm quyền phê duyệt</w:t>
      </w:r>
      <w:r w:rsidRPr="00C02208">
        <w:rPr>
          <w:color w:val="000000" w:themeColor="text1"/>
          <w:sz w:val="28"/>
          <w:szCs w:val="28"/>
          <w:lang w:val="da-DK"/>
        </w:rPr>
        <w:t>;</w:t>
      </w:r>
    </w:p>
    <w:p w14:paraId="5E53F779" w14:textId="798F02C4" w:rsidR="0040191A" w:rsidRPr="008371CE" w:rsidRDefault="0040191A" w:rsidP="00697DA8">
      <w:pPr>
        <w:snapToGrid w:val="0"/>
        <w:spacing w:before="120" w:after="120"/>
        <w:ind w:firstLine="567"/>
        <w:jc w:val="both"/>
        <w:outlineLvl w:val="0"/>
        <w:rPr>
          <w:sz w:val="28"/>
          <w:szCs w:val="28"/>
          <w:lang w:val="da-DK"/>
        </w:rPr>
      </w:pPr>
      <w:r>
        <w:rPr>
          <w:sz w:val="28"/>
          <w:szCs w:val="28"/>
          <w:lang w:val="da-DK"/>
        </w:rPr>
        <w:lastRenderedPageBreak/>
        <w:t>b</w:t>
      </w:r>
      <w:r w:rsidRPr="008371CE">
        <w:rPr>
          <w:sz w:val="28"/>
          <w:szCs w:val="28"/>
          <w:lang w:val="da-DK"/>
        </w:rPr>
        <w:t>) Có quy mô diện tích</w:t>
      </w:r>
      <w:r>
        <w:rPr>
          <w:sz w:val="28"/>
          <w:szCs w:val="28"/>
          <w:lang w:val="vi-VN"/>
        </w:rPr>
        <w:t xml:space="preserve"> phù hợp</w:t>
      </w:r>
      <w:r w:rsidRPr="008371CE">
        <w:rPr>
          <w:sz w:val="28"/>
          <w:szCs w:val="28"/>
          <w:lang w:val="da-DK"/>
        </w:rPr>
        <w:t xml:space="preserve"> và khả thi về sử dụng đất</w:t>
      </w:r>
      <w:r>
        <w:rPr>
          <w:sz w:val="28"/>
          <w:szCs w:val="28"/>
          <w:lang w:val="vi-VN"/>
        </w:rPr>
        <w:t>;</w:t>
      </w:r>
      <w:r w:rsidRPr="008371CE">
        <w:rPr>
          <w:sz w:val="28"/>
          <w:szCs w:val="28"/>
          <w:lang w:val="da-DK"/>
        </w:rPr>
        <w:t xml:space="preserve"> điều kiện tự nhiên thích hợp; </w:t>
      </w:r>
    </w:p>
    <w:p w14:paraId="5B5BC108" w14:textId="5EAABA81" w:rsidR="008469FE" w:rsidRDefault="0040191A" w:rsidP="00697DA8">
      <w:pPr>
        <w:snapToGrid w:val="0"/>
        <w:spacing w:before="120" w:after="120"/>
        <w:ind w:firstLine="567"/>
        <w:jc w:val="both"/>
        <w:outlineLvl w:val="0"/>
        <w:rPr>
          <w:sz w:val="28"/>
          <w:szCs w:val="28"/>
          <w:lang w:val="da-DK"/>
        </w:rPr>
      </w:pPr>
      <w:r>
        <w:rPr>
          <w:sz w:val="28"/>
          <w:szCs w:val="28"/>
          <w:lang w:val="da-DK"/>
        </w:rPr>
        <w:t>c</w:t>
      </w:r>
      <w:r w:rsidRPr="008371CE">
        <w:rPr>
          <w:sz w:val="28"/>
          <w:szCs w:val="28"/>
          <w:lang w:val="da-DK"/>
        </w:rPr>
        <w:t xml:space="preserve">) </w:t>
      </w:r>
      <w:r w:rsidR="008469FE">
        <w:rPr>
          <w:sz w:val="28"/>
          <w:szCs w:val="28"/>
          <w:lang w:val="da-DK"/>
        </w:rPr>
        <w:t xml:space="preserve">Có điều kiện hạ tầng và </w:t>
      </w:r>
      <w:r w:rsidR="008469FE" w:rsidRPr="008371CE">
        <w:rPr>
          <w:sz w:val="28"/>
          <w:szCs w:val="28"/>
          <w:lang w:val="da-DK"/>
        </w:rPr>
        <w:t xml:space="preserve">vị trí </w:t>
      </w:r>
      <w:r w:rsidR="008469FE">
        <w:rPr>
          <w:sz w:val="28"/>
          <w:szCs w:val="28"/>
          <w:lang w:val="da-DK"/>
        </w:rPr>
        <w:t xml:space="preserve">giao thông </w:t>
      </w:r>
      <w:r w:rsidR="008469FE" w:rsidRPr="008371CE">
        <w:rPr>
          <w:sz w:val="28"/>
          <w:szCs w:val="28"/>
          <w:lang w:val="da-DK"/>
        </w:rPr>
        <w:t>thuận lợi</w:t>
      </w:r>
      <w:r w:rsidR="008469FE">
        <w:rPr>
          <w:sz w:val="28"/>
          <w:szCs w:val="28"/>
          <w:lang w:val="da-DK"/>
        </w:rPr>
        <w:t xml:space="preserve">; </w:t>
      </w:r>
    </w:p>
    <w:p w14:paraId="5649BA2B" w14:textId="31C8F466" w:rsidR="0040191A" w:rsidRPr="008371CE" w:rsidRDefault="008469FE" w:rsidP="00697DA8">
      <w:pPr>
        <w:snapToGrid w:val="0"/>
        <w:spacing w:before="120" w:after="120"/>
        <w:ind w:firstLine="567"/>
        <w:jc w:val="both"/>
        <w:outlineLvl w:val="0"/>
        <w:rPr>
          <w:sz w:val="28"/>
          <w:szCs w:val="28"/>
          <w:lang w:val="da-DK"/>
        </w:rPr>
      </w:pPr>
      <w:r>
        <w:rPr>
          <w:sz w:val="28"/>
          <w:szCs w:val="28"/>
          <w:lang w:val="da-DK"/>
        </w:rPr>
        <w:t>d) Có</w:t>
      </w:r>
      <w:r w:rsidRPr="008371CE">
        <w:rPr>
          <w:sz w:val="28"/>
          <w:szCs w:val="28"/>
          <w:lang w:val="da-DK"/>
        </w:rPr>
        <w:t xml:space="preserve"> </w:t>
      </w:r>
      <w:r>
        <w:rPr>
          <w:sz w:val="28"/>
          <w:szCs w:val="28"/>
          <w:lang w:val="da-DK"/>
        </w:rPr>
        <w:t>khả</w:t>
      </w:r>
      <w:r>
        <w:rPr>
          <w:sz w:val="28"/>
          <w:szCs w:val="28"/>
          <w:lang w:val="vi-VN"/>
        </w:rPr>
        <w:t xml:space="preserve"> năng </w:t>
      </w:r>
      <w:r w:rsidRPr="008371CE">
        <w:rPr>
          <w:sz w:val="28"/>
          <w:szCs w:val="28"/>
          <w:lang w:val="da-DK"/>
        </w:rPr>
        <w:t>liên kết với các cơ sở nghiên cứu, đào tạo có trình độ cao;</w:t>
      </w:r>
    </w:p>
    <w:p w14:paraId="6577EA59" w14:textId="31EDED6D" w:rsidR="0040191A" w:rsidRPr="008371CE" w:rsidRDefault="008469FE" w:rsidP="00697DA8">
      <w:pPr>
        <w:snapToGrid w:val="0"/>
        <w:spacing w:before="120" w:after="120"/>
        <w:ind w:firstLine="567"/>
        <w:jc w:val="both"/>
        <w:outlineLvl w:val="0"/>
        <w:rPr>
          <w:sz w:val="28"/>
          <w:szCs w:val="28"/>
          <w:lang w:val="da-DK"/>
        </w:rPr>
      </w:pPr>
      <w:r>
        <w:rPr>
          <w:sz w:val="28"/>
          <w:szCs w:val="28"/>
          <w:lang w:val="da-DK"/>
        </w:rPr>
        <w:t>đ</w:t>
      </w:r>
      <w:r w:rsidR="0040191A" w:rsidRPr="008371CE">
        <w:rPr>
          <w:sz w:val="28"/>
          <w:szCs w:val="28"/>
          <w:lang w:val="da-DK"/>
        </w:rPr>
        <w:t>) Có phương án khả thi về nguồn nhân lực và đội ngũ quản lý chuyên nghiệp cho khu công nghệ cao;</w:t>
      </w:r>
    </w:p>
    <w:p w14:paraId="4466334C" w14:textId="0344B57F" w:rsidR="0040191A" w:rsidRDefault="008469FE" w:rsidP="00697DA8">
      <w:pPr>
        <w:snapToGrid w:val="0"/>
        <w:spacing w:before="120" w:after="120"/>
        <w:ind w:firstLine="567"/>
        <w:jc w:val="both"/>
        <w:outlineLvl w:val="0"/>
        <w:rPr>
          <w:sz w:val="28"/>
          <w:szCs w:val="28"/>
        </w:rPr>
      </w:pPr>
      <w:r>
        <w:rPr>
          <w:sz w:val="28"/>
          <w:szCs w:val="28"/>
        </w:rPr>
        <w:t>e</w:t>
      </w:r>
      <w:r w:rsidR="0040191A" w:rsidRPr="008371CE">
        <w:rPr>
          <w:sz w:val="28"/>
          <w:szCs w:val="28"/>
        </w:rPr>
        <w:t xml:space="preserve">) Có </w:t>
      </w:r>
      <w:r w:rsidRPr="008371CE">
        <w:rPr>
          <w:sz w:val="28"/>
          <w:szCs w:val="28"/>
          <w:lang w:val="da-DK"/>
        </w:rPr>
        <w:t xml:space="preserve">phương án khả thi </w:t>
      </w:r>
      <w:r w:rsidR="0040191A" w:rsidRPr="008371CE">
        <w:rPr>
          <w:sz w:val="28"/>
          <w:szCs w:val="28"/>
        </w:rPr>
        <w:t>huy động các nguồn lực để đầu tư xây dựng hệ thống kết cấu hạ tầng kỹ thuật, hạ tầng xã hội khu công nghệ cao; bảo đảm khả năng cân đối của ngân sách nhà nước (nếu có);</w:t>
      </w:r>
    </w:p>
    <w:p w14:paraId="03B3997E" w14:textId="1591E6DE" w:rsidR="0040191A" w:rsidRDefault="008469FE" w:rsidP="00697DA8">
      <w:pPr>
        <w:snapToGrid w:val="0"/>
        <w:spacing w:before="120" w:after="120"/>
        <w:ind w:firstLine="567"/>
        <w:jc w:val="both"/>
        <w:outlineLvl w:val="0"/>
        <w:rPr>
          <w:color w:val="000000" w:themeColor="text1"/>
          <w:sz w:val="28"/>
          <w:szCs w:val="28"/>
          <w:lang w:val="da-DK"/>
        </w:rPr>
      </w:pPr>
      <w:r>
        <w:rPr>
          <w:color w:val="000000" w:themeColor="text1"/>
          <w:sz w:val="28"/>
          <w:szCs w:val="28"/>
          <w:lang w:val="da-DK"/>
        </w:rPr>
        <w:t>g</w:t>
      </w:r>
      <w:r w:rsidR="0040191A">
        <w:rPr>
          <w:color w:val="000000" w:themeColor="text1"/>
          <w:sz w:val="28"/>
          <w:szCs w:val="28"/>
          <w:lang w:val="da-DK"/>
        </w:rPr>
        <w:t>) Có phương án khả thi xây dựng khu nhà ở</w:t>
      </w:r>
      <w:r w:rsidR="00610ADB">
        <w:rPr>
          <w:color w:val="000000" w:themeColor="text1"/>
          <w:sz w:val="28"/>
          <w:szCs w:val="28"/>
          <w:lang w:val="da-DK"/>
        </w:rPr>
        <w:t xml:space="preserve">, công trình công cộng liền kề hoặc xung quanh khu công nghệ cao </w:t>
      </w:r>
      <w:r w:rsidR="00610ADB" w:rsidRPr="00C02208">
        <w:rPr>
          <w:color w:val="000000" w:themeColor="text1"/>
          <w:sz w:val="28"/>
          <w:szCs w:val="28"/>
          <w:lang w:val="da-DK"/>
        </w:rPr>
        <w:t xml:space="preserve">để </w:t>
      </w:r>
      <w:r w:rsidR="00610ADB">
        <w:rPr>
          <w:color w:val="000000" w:themeColor="text1"/>
          <w:sz w:val="28"/>
          <w:szCs w:val="28"/>
          <w:lang w:val="da-DK"/>
        </w:rPr>
        <w:t xml:space="preserve">đảm bảo </w:t>
      </w:r>
      <w:r w:rsidR="00610ADB" w:rsidRPr="00C02208">
        <w:rPr>
          <w:color w:val="000000" w:themeColor="text1"/>
          <w:sz w:val="28"/>
          <w:szCs w:val="28"/>
          <w:lang w:val="da-DK"/>
        </w:rPr>
        <w:t>phục vụ đời sống chuyên gia, người lao động làm việc trong khu công nghệ cao</w:t>
      </w:r>
      <w:r w:rsidR="00610ADB" w:rsidRPr="00610ADB">
        <w:rPr>
          <w:i/>
          <w:iCs/>
          <w:color w:val="000000" w:themeColor="text1"/>
          <w:sz w:val="28"/>
          <w:szCs w:val="28"/>
          <w:lang w:val="da-DK"/>
        </w:rPr>
        <w:t xml:space="preserve"> </w:t>
      </w:r>
      <w:r w:rsidR="00610ADB" w:rsidRPr="00C02208">
        <w:rPr>
          <w:color w:val="000000" w:themeColor="text1"/>
          <w:sz w:val="28"/>
          <w:szCs w:val="28"/>
          <w:lang w:val="da-DK"/>
        </w:rPr>
        <w:t>theo nhu cầu và tiến độ xây dựng khu công nghệ cao</w:t>
      </w:r>
      <w:r w:rsidR="001D79DF">
        <w:rPr>
          <w:color w:val="000000" w:themeColor="text1"/>
          <w:sz w:val="28"/>
          <w:szCs w:val="28"/>
          <w:lang w:val="da-DK"/>
        </w:rPr>
        <w:t>;</w:t>
      </w:r>
    </w:p>
    <w:p w14:paraId="1FCAB1B8" w14:textId="5EA9CF23" w:rsidR="0040191A" w:rsidRPr="008371CE" w:rsidRDefault="008469FE" w:rsidP="00697DA8">
      <w:pPr>
        <w:snapToGrid w:val="0"/>
        <w:spacing w:before="120" w:after="120"/>
        <w:ind w:firstLine="567"/>
        <w:jc w:val="both"/>
        <w:outlineLvl w:val="0"/>
        <w:rPr>
          <w:sz w:val="28"/>
          <w:szCs w:val="28"/>
        </w:rPr>
      </w:pPr>
      <w:r>
        <w:rPr>
          <w:sz w:val="28"/>
          <w:szCs w:val="28"/>
        </w:rPr>
        <w:t>h</w:t>
      </w:r>
      <w:r w:rsidR="0040191A" w:rsidRPr="008371CE">
        <w:rPr>
          <w:sz w:val="28"/>
          <w:szCs w:val="28"/>
        </w:rPr>
        <w:t>) Đáp ứng điều kiện bảo vệ môi trường theo quy định của pháp luật về bảo vệ môi trường;</w:t>
      </w:r>
    </w:p>
    <w:p w14:paraId="3E10A1C8" w14:textId="3C9B9079" w:rsidR="0040191A" w:rsidRPr="008371CE" w:rsidRDefault="008469FE" w:rsidP="00697DA8">
      <w:pPr>
        <w:snapToGrid w:val="0"/>
        <w:spacing w:before="120" w:after="120"/>
        <w:ind w:firstLine="567"/>
        <w:jc w:val="both"/>
        <w:outlineLvl w:val="0"/>
        <w:rPr>
          <w:sz w:val="28"/>
          <w:szCs w:val="28"/>
        </w:rPr>
      </w:pPr>
      <w:r>
        <w:rPr>
          <w:sz w:val="28"/>
          <w:szCs w:val="28"/>
        </w:rPr>
        <w:t>i</w:t>
      </w:r>
      <w:r w:rsidR="0040191A" w:rsidRPr="008371CE">
        <w:rPr>
          <w:sz w:val="28"/>
          <w:szCs w:val="28"/>
        </w:rPr>
        <w:t>) Bảo đảm quốc phòng, an ninh.</w:t>
      </w:r>
    </w:p>
    <w:p w14:paraId="259683B8" w14:textId="60C54CC8" w:rsidR="001D79DF" w:rsidRDefault="001D79DF" w:rsidP="00697DA8">
      <w:pPr>
        <w:snapToGrid w:val="0"/>
        <w:spacing w:after="120"/>
        <w:ind w:firstLine="567"/>
        <w:jc w:val="both"/>
        <w:outlineLvl w:val="0"/>
        <w:rPr>
          <w:sz w:val="28"/>
          <w:szCs w:val="28"/>
          <w:lang w:val="da-DK"/>
        </w:rPr>
      </w:pPr>
      <w:r>
        <w:rPr>
          <w:sz w:val="28"/>
          <w:szCs w:val="28"/>
          <w:lang w:val="da-DK"/>
        </w:rPr>
        <w:t>2. Điều kiện thành lập khu công nghệ cao quy định tại Điều 31 Luật Công nghệ cao:</w:t>
      </w:r>
      <w:r w:rsidRPr="001D79DF">
        <w:rPr>
          <w:sz w:val="28"/>
          <w:szCs w:val="28"/>
          <w:lang w:val="da-DK"/>
        </w:rPr>
        <w:t xml:space="preserve"> </w:t>
      </w:r>
    </w:p>
    <w:p w14:paraId="61CBE856" w14:textId="57D7DE26" w:rsidR="00DD410B" w:rsidRDefault="001D79DF" w:rsidP="00697DA8">
      <w:pPr>
        <w:snapToGrid w:val="0"/>
        <w:spacing w:after="120"/>
        <w:ind w:firstLine="567"/>
        <w:jc w:val="both"/>
        <w:outlineLvl w:val="0"/>
        <w:rPr>
          <w:sz w:val="28"/>
          <w:szCs w:val="28"/>
          <w:lang w:val="da-DK"/>
        </w:rPr>
      </w:pPr>
      <w:r>
        <w:rPr>
          <w:sz w:val="28"/>
          <w:szCs w:val="28"/>
          <w:lang w:val="da-DK"/>
        </w:rPr>
        <w:t xml:space="preserve">a) </w:t>
      </w:r>
      <w:r w:rsidR="00DD410B">
        <w:rPr>
          <w:sz w:val="28"/>
          <w:szCs w:val="28"/>
          <w:lang w:val="da-DK"/>
        </w:rPr>
        <w:t>Đáp ứng các điều kiện quy định tại khoản 1 Điều này;</w:t>
      </w:r>
    </w:p>
    <w:p w14:paraId="5DA7085F" w14:textId="78AC3474" w:rsidR="001D79DF" w:rsidRDefault="00DD410B" w:rsidP="00697DA8">
      <w:pPr>
        <w:snapToGrid w:val="0"/>
        <w:spacing w:after="120"/>
        <w:ind w:firstLine="567"/>
        <w:jc w:val="both"/>
        <w:outlineLvl w:val="0"/>
        <w:rPr>
          <w:sz w:val="28"/>
          <w:szCs w:val="28"/>
          <w:lang w:val="da-DK"/>
        </w:rPr>
      </w:pPr>
      <w:r>
        <w:rPr>
          <w:sz w:val="28"/>
          <w:szCs w:val="28"/>
          <w:lang w:val="da-DK"/>
        </w:rPr>
        <w:t xml:space="preserve">b) </w:t>
      </w:r>
      <w:r w:rsidR="001D79DF" w:rsidRPr="008371CE">
        <w:rPr>
          <w:sz w:val="28"/>
          <w:szCs w:val="28"/>
          <w:lang w:val="da-DK"/>
        </w:rPr>
        <w:t>Phù hợp với chính sách của Nhà nước về phát triển công nghệ cao, công nghiệp công nghệ cao</w:t>
      </w:r>
      <w:r w:rsidR="001D79DF">
        <w:rPr>
          <w:sz w:val="28"/>
          <w:szCs w:val="28"/>
          <w:lang w:val="da-DK"/>
        </w:rPr>
        <w:t>;</w:t>
      </w:r>
    </w:p>
    <w:p w14:paraId="45939052" w14:textId="6A9FEB8D" w:rsidR="001D79DF" w:rsidRDefault="00DD410B" w:rsidP="00697DA8">
      <w:pPr>
        <w:snapToGrid w:val="0"/>
        <w:spacing w:after="120"/>
        <w:ind w:firstLine="567"/>
        <w:jc w:val="both"/>
        <w:outlineLvl w:val="0"/>
        <w:rPr>
          <w:sz w:val="28"/>
          <w:szCs w:val="28"/>
          <w:lang w:val="da-DK"/>
        </w:rPr>
      </w:pPr>
      <w:r>
        <w:rPr>
          <w:sz w:val="28"/>
          <w:szCs w:val="28"/>
          <w:lang w:val="da-DK"/>
        </w:rPr>
        <w:t>c</w:t>
      </w:r>
      <w:r w:rsidR="001D79DF">
        <w:rPr>
          <w:sz w:val="28"/>
          <w:szCs w:val="28"/>
          <w:lang w:val="da-DK"/>
        </w:rPr>
        <w:t xml:space="preserve">) Đáp ứng các điều kiện </w:t>
      </w:r>
      <w:r w:rsidR="001D79DF" w:rsidRPr="008371CE">
        <w:rPr>
          <w:sz w:val="28"/>
          <w:szCs w:val="28"/>
          <w:lang w:val="da-DK"/>
        </w:rPr>
        <w:t>để triển khai các nhiệm vụ quy định tại khoản 2 Điều 31 Luật Công nghệ cao</w:t>
      </w:r>
      <w:r w:rsidR="001D79DF">
        <w:rPr>
          <w:sz w:val="28"/>
          <w:szCs w:val="28"/>
          <w:lang w:val="da-DK"/>
        </w:rPr>
        <w:t>;</w:t>
      </w:r>
    </w:p>
    <w:p w14:paraId="4D6371CA" w14:textId="12A93C3C" w:rsidR="008469FE" w:rsidRPr="008371CE" w:rsidRDefault="00DD410B" w:rsidP="00697DA8">
      <w:pPr>
        <w:snapToGrid w:val="0"/>
        <w:spacing w:before="120" w:after="120"/>
        <w:ind w:firstLine="567"/>
        <w:jc w:val="both"/>
        <w:outlineLvl w:val="0"/>
        <w:rPr>
          <w:sz w:val="28"/>
          <w:szCs w:val="28"/>
          <w:lang w:val="da-DK"/>
        </w:rPr>
      </w:pPr>
      <w:r>
        <w:rPr>
          <w:sz w:val="28"/>
          <w:szCs w:val="28"/>
          <w:lang w:val="da-DK"/>
        </w:rPr>
        <w:t>d</w:t>
      </w:r>
      <w:r w:rsidR="008469FE">
        <w:rPr>
          <w:sz w:val="28"/>
          <w:szCs w:val="28"/>
          <w:lang w:val="da-DK"/>
        </w:rPr>
        <w:t xml:space="preserve">) </w:t>
      </w:r>
      <w:r w:rsidR="008469FE" w:rsidRPr="008371CE">
        <w:rPr>
          <w:sz w:val="28"/>
          <w:szCs w:val="28"/>
          <w:lang w:val="da-DK"/>
        </w:rPr>
        <w:t>Có phương án khả thi cung ứng hạ tầng kỹ thuật và dịch vụ thuận lợi đáp ứng yêu cầu của hoạt động nghiên cứu, ứng dụng, phát triển công nghệ cao; ươm tạo công nghệ cao, ươm tạo doanh nghiệp công nghệ cao; sản xuất thử nghiệm sản phẩm công nghệ cao; cung ứng dịch vụ công nghệ cao;</w:t>
      </w:r>
    </w:p>
    <w:p w14:paraId="6855102C" w14:textId="0C019CAF" w:rsidR="00FF5191" w:rsidRDefault="00FF5191" w:rsidP="00697DA8">
      <w:pPr>
        <w:snapToGrid w:val="0"/>
        <w:spacing w:after="120"/>
        <w:ind w:firstLine="567"/>
        <w:jc w:val="both"/>
        <w:outlineLvl w:val="0"/>
        <w:rPr>
          <w:sz w:val="28"/>
          <w:szCs w:val="28"/>
          <w:lang w:val="da-DK"/>
        </w:rPr>
      </w:pPr>
      <w:r>
        <w:rPr>
          <w:sz w:val="28"/>
          <w:szCs w:val="28"/>
          <w:lang w:val="da-DK"/>
        </w:rPr>
        <w:t>3. Điều kiện thành lập khu nông nghiệp ứng dụng công nghệ cao quy định tại Điều 32 Luật Công nghệ cao:</w:t>
      </w:r>
      <w:r w:rsidRPr="001D79DF">
        <w:rPr>
          <w:sz w:val="28"/>
          <w:szCs w:val="28"/>
          <w:lang w:val="da-DK"/>
        </w:rPr>
        <w:t xml:space="preserve"> </w:t>
      </w:r>
    </w:p>
    <w:p w14:paraId="6C9CEE35" w14:textId="77777777" w:rsidR="00DD410B" w:rsidRDefault="00DD410B" w:rsidP="00DD410B">
      <w:pPr>
        <w:snapToGrid w:val="0"/>
        <w:spacing w:after="120"/>
        <w:ind w:firstLine="567"/>
        <w:jc w:val="both"/>
        <w:outlineLvl w:val="0"/>
        <w:rPr>
          <w:sz w:val="28"/>
          <w:szCs w:val="28"/>
          <w:lang w:val="da-DK"/>
        </w:rPr>
      </w:pPr>
      <w:r>
        <w:rPr>
          <w:sz w:val="28"/>
          <w:szCs w:val="28"/>
          <w:lang w:val="da-DK"/>
        </w:rPr>
        <w:t>a) Đáp ứng các điều kiện quy định tại khoản 1 Điều này;</w:t>
      </w:r>
    </w:p>
    <w:p w14:paraId="702D0025" w14:textId="19599862" w:rsidR="00FF5191" w:rsidRDefault="00DD410B" w:rsidP="00697DA8">
      <w:pPr>
        <w:snapToGrid w:val="0"/>
        <w:spacing w:after="120"/>
        <w:ind w:firstLine="567"/>
        <w:jc w:val="both"/>
        <w:outlineLvl w:val="0"/>
        <w:rPr>
          <w:sz w:val="28"/>
          <w:szCs w:val="28"/>
          <w:lang w:val="da-DK"/>
        </w:rPr>
      </w:pPr>
      <w:r>
        <w:rPr>
          <w:sz w:val="28"/>
          <w:szCs w:val="28"/>
          <w:lang w:val="da-DK"/>
        </w:rPr>
        <w:t>b</w:t>
      </w:r>
      <w:r w:rsidR="00FF5191">
        <w:rPr>
          <w:sz w:val="28"/>
          <w:szCs w:val="28"/>
          <w:lang w:val="da-DK"/>
        </w:rPr>
        <w:t xml:space="preserve">) </w:t>
      </w:r>
      <w:r w:rsidR="00FF5191" w:rsidRPr="008371CE">
        <w:rPr>
          <w:sz w:val="28"/>
          <w:szCs w:val="28"/>
          <w:lang w:val="da-DK"/>
        </w:rPr>
        <w:t xml:space="preserve">Phù hợp với </w:t>
      </w:r>
      <w:r w:rsidR="00FF5191" w:rsidRPr="00C02208">
        <w:rPr>
          <w:sz w:val="28"/>
          <w:szCs w:val="28"/>
          <w:lang w:val="da-DK"/>
        </w:rPr>
        <w:t>chiến lược, kế hoạch phát triển nông nghiệp</w:t>
      </w:r>
      <w:r w:rsidR="00FF5191">
        <w:rPr>
          <w:sz w:val="28"/>
          <w:szCs w:val="28"/>
          <w:lang w:val="da-DK"/>
        </w:rPr>
        <w:t>;</w:t>
      </w:r>
    </w:p>
    <w:p w14:paraId="27592165" w14:textId="7EF62822" w:rsidR="00FF5191" w:rsidRDefault="00DD410B" w:rsidP="00697DA8">
      <w:pPr>
        <w:snapToGrid w:val="0"/>
        <w:spacing w:after="120"/>
        <w:ind w:firstLine="567"/>
        <w:jc w:val="both"/>
        <w:outlineLvl w:val="0"/>
        <w:rPr>
          <w:sz w:val="28"/>
          <w:szCs w:val="28"/>
          <w:lang w:val="da-DK"/>
        </w:rPr>
      </w:pPr>
      <w:r>
        <w:rPr>
          <w:sz w:val="28"/>
          <w:szCs w:val="28"/>
          <w:lang w:val="da-DK"/>
        </w:rPr>
        <w:t>c</w:t>
      </w:r>
      <w:r w:rsidR="00FF5191">
        <w:rPr>
          <w:sz w:val="28"/>
          <w:szCs w:val="28"/>
          <w:lang w:val="da-DK"/>
        </w:rPr>
        <w:t xml:space="preserve">) </w:t>
      </w:r>
      <w:r w:rsidR="00FF5191" w:rsidRPr="00C02208">
        <w:rPr>
          <w:sz w:val="28"/>
          <w:szCs w:val="28"/>
          <w:lang w:val="da-DK"/>
        </w:rPr>
        <w:t>Có quy mô diện tích, điều kiện tự nhiên thích hợp với từng loại hình sản xuất sản phẩm nông nghiệp</w:t>
      </w:r>
      <w:r w:rsidR="00FF5191">
        <w:rPr>
          <w:sz w:val="28"/>
          <w:szCs w:val="28"/>
          <w:lang w:val="da-DK"/>
        </w:rPr>
        <w:t>;</w:t>
      </w:r>
    </w:p>
    <w:p w14:paraId="4BEEED70" w14:textId="3EC8D2C4" w:rsidR="008469FE" w:rsidRDefault="00DD410B" w:rsidP="00697DA8">
      <w:pPr>
        <w:snapToGrid w:val="0"/>
        <w:spacing w:after="120"/>
        <w:ind w:firstLine="567"/>
        <w:jc w:val="both"/>
        <w:outlineLvl w:val="0"/>
        <w:rPr>
          <w:sz w:val="28"/>
          <w:szCs w:val="28"/>
          <w:lang w:val="da-DK"/>
        </w:rPr>
      </w:pPr>
      <w:r>
        <w:rPr>
          <w:sz w:val="28"/>
          <w:szCs w:val="28"/>
          <w:lang w:val="da-DK"/>
        </w:rPr>
        <w:t>d</w:t>
      </w:r>
      <w:r w:rsidR="008469FE">
        <w:rPr>
          <w:sz w:val="28"/>
          <w:szCs w:val="28"/>
          <w:lang w:val="da-DK"/>
        </w:rPr>
        <w:t xml:space="preserve">) Đáp ứng các điều kiện </w:t>
      </w:r>
      <w:r w:rsidR="008469FE" w:rsidRPr="008371CE">
        <w:rPr>
          <w:sz w:val="28"/>
          <w:szCs w:val="28"/>
          <w:lang w:val="da-DK"/>
        </w:rPr>
        <w:t>để triển khai các nhiệm vụ quy định tại khoản 2 Điều 3</w:t>
      </w:r>
      <w:r w:rsidR="008469FE">
        <w:rPr>
          <w:sz w:val="28"/>
          <w:szCs w:val="28"/>
          <w:lang w:val="da-DK"/>
        </w:rPr>
        <w:t>2</w:t>
      </w:r>
      <w:r w:rsidR="008469FE" w:rsidRPr="008371CE">
        <w:rPr>
          <w:sz w:val="28"/>
          <w:szCs w:val="28"/>
          <w:lang w:val="da-DK"/>
        </w:rPr>
        <w:t xml:space="preserve"> Luật Công nghệ cao</w:t>
      </w:r>
      <w:r w:rsidR="008469FE">
        <w:rPr>
          <w:sz w:val="28"/>
          <w:szCs w:val="28"/>
          <w:lang w:val="da-DK"/>
        </w:rPr>
        <w:t>;</w:t>
      </w:r>
    </w:p>
    <w:p w14:paraId="7F19A527" w14:textId="3323F47A" w:rsidR="00FF5191" w:rsidRDefault="00DD410B" w:rsidP="00697DA8">
      <w:pPr>
        <w:snapToGrid w:val="0"/>
        <w:spacing w:after="120"/>
        <w:ind w:firstLine="567"/>
        <w:jc w:val="both"/>
        <w:outlineLvl w:val="0"/>
        <w:rPr>
          <w:sz w:val="28"/>
          <w:szCs w:val="28"/>
          <w:lang w:val="da-DK"/>
        </w:rPr>
      </w:pPr>
      <w:r>
        <w:rPr>
          <w:sz w:val="28"/>
          <w:szCs w:val="28"/>
          <w:lang w:val="da-DK"/>
        </w:rPr>
        <w:t>đ</w:t>
      </w:r>
      <w:r w:rsidR="008469FE" w:rsidRPr="00C02208">
        <w:rPr>
          <w:sz w:val="28"/>
          <w:szCs w:val="28"/>
          <w:lang w:val="da-DK"/>
        </w:rPr>
        <w:t xml:space="preserve">) </w:t>
      </w:r>
      <w:r w:rsidR="008469FE" w:rsidRPr="008371CE">
        <w:rPr>
          <w:sz w:val="28"/>
          <w:szCs w:val="28"/>
          <w:lang w:val="da-DK"/>
        </w:rPr>
        <w:t xml:space="preserve">Có phương án khả thi cung ứng </w:t>
      </w:r>
      <w:r w:rsidR="008469FE">
        <w:rPr>
          <w:sz w:val="28"/>
          <w:szCs w:val="28"/>
          <w:lang w:val="da-DK"/>
        </w:rPr>
        <w:t>h</w:t>
      </w:r>
      <w:r w:rsidR="00FF5191" w:rsidRPr="00C02208">
        <w:rPr>
          <w:sz w:val="28"/>
          <w:szCs w:val="28"/>
          <w:lang w:val="da-DK"/>
        </w:rPr>
        <w:t>ạ tầng kỹ thuật và dịch vụ thuận lợi đáp ứng yêu cầu của hoạt động nghiên cứu, đào tạo, thử nghiệm và trình diễn ứng dụng công nghệ cao trong lĩnh vực nông nghiệp</w:t>
      </w:r>
      <w:r w:rsidR="00D11186">
        <w:rPr>
          <w:sz w:val="28"/>
          <w:szCs w:val="28"/>
          <w:lang w:val="da-DK"/>
        </w:rPr>
        <w:t>.</w:t>
      </w:r>
    </w:p>
    <w:p w14:paraId="726246B0" w14:textId="661893D0" w:rsidR="0052520D" w:rsidRPr="008371CE" w:rsidRDefault="0052520D" w:rsidP="00697DA8">
      <w:pPr>
        <w:snapToGrid w:val="0"/>
        <w:spacing w:before="120" w:after="120"/>
        <w:ind w:firstLine="567"/>
        <w:jc w:val="both"/>
        <w:outlineLvl w:val="0"/>
        <w:rPr>
          <w:sz w:val="28"/>
          <w:szCs w:val="28"/>
        </w:rPr>
      </w:pPr>
      <w:r w:rsidRPr="008371CE">
        <w:rPr>
          <w:b/>
          <w:bCs/>
          <w:sz w:val="28"/>
          <w:szCs w:val="28"/>
          <w:lang w:val="da-DK"/>
        </w:rPr>
        <w:lastRenderedPageBreak/>
        <w:t>Điều 6. Điều kiện mở rộng khu công nghệ cao</w:t>
      </w:r>
    </w:p>
    <w:p w14:paraId="123281FD" w14:textId="0DA8DC59" w:rsidR="008D24BA" w:rsidRPr="008371CE" w:rsidRDefault="008469FE" w:rsidP="00697DA8">
      <w:pPr>
        <w:snapToGrid w:val="0"/>
        <w:spacing w:before="120" w:after="120"/>
        <w:ind w:firstLine="567"/>
        <w:jc w:val="both"/>
        <w:outlineLvl w:val="0"/>
        <w:rPr>
          <w:color w:val="000000" w:themeColor="text1"/>
          <w:sz w:val="28"/>
          <w:szCs w:val="28"/>
          <w:lang w:val="da-DK"/>
        </w:rPr>
      </w:pPr>
      <w:r>
        <w:rPr>
          <w:color w:val="000000" w:themeColor="text1"/>
          <w:sz w:val="28"/>
          <w:szCs w:val="28"/>
          <w:lang w:val="da-DK"/>
        </w:rPr>
        <w:t xml:space="preserve">1. </w:t>
      </w:r>
      <w:r w:rsidR="009E5236">
        <w:rPr>
          <w:color w:val="000000" w:themeColor="text1"/>
          <w:sz w:val="28"/>
          <w:szCs w:val="28"/>
          <w:lang w:val="da-DK"/>
        </w:rPr>
        <w:t>K</w:t>
      </w:r>
      <w:r w:rsidR="009E5236" w:rsidRPr="008371CE">
        <w:rPr>
          <w:color w:val="000000" w:themeColor="text1"/>
          <w:sz w:val="28"/>
          <w:szCs w:val="28"/>
          <w:lang w:val="da-DK"/>
        </w:rPr>
        <w:t xml:space="preserve">hu vực đề xuất mở rộng </w:t>
      </w:r>
      <w:r w:rsidR="009E5236">
        <w:rPr>
          <w:color w:val="000000" w:themeColor="text1"/>
          <w:sz w:val="28"/>
          <w:szCs w:val="28"/>
          <w:lang w:val="da-DK"/>
        </w:rPr>
        <w:t>phải đ</w:t>
      </w:r>
      <w:r w:rsidR="008D24BA" w:rsidRPr="008371CE">
        <w:rPr>
          <w:color w:val="000000" w:themeColor="text1"/>
          <w:sz w:val="28"/>
          <w:szCs w:val="28"/>
          <w:lang w:val="da-DK"/>
        </w:rPr>
        <w:t>áp ứng các điều kiện</w:t>
      </w:r>
      <w:r w:rsidR="00606F43" w:rsidRPr="008371CE">
        <w:rPr>
          <w:color w:val="000000" w:themeColor="text1"/>
          <w:sz w:val="28"/>
          <w:szCs w:val="28"/>
          <w:lang w:val="da-DK"/>
        </w:rPr>
        <w:t xml:space="preserve"> quy định</w:t>
      </w:r>
      <w:r w:rsidR="008D24BA" w:rsidRPr="008371CE">
        <w:rPr>
          <w:color w:val="000000" w:themeColor="text1"/>
          <w:sz w:val="28"/>
          <w:szCs w:val="28"/>
          <w:lang w:val="da-DK"/>
        </w:rPr>
        <w:t xml:space="preserve"> tại </w:t>
      </w:r>
      <w:r>
        <w:rPr>
          <w:color w:val="000000" w:themeColor="text1"/>
          <w:sz w:val="28"/>
          <w:szCs w:val="28"/>
          <w:lang w:val="da-DK"/>
        </w:rPr>
        <w:t xml:space="preserve">khoản 1 </w:t>
      </w:r>
      <w:r w:rsidR="008D24BA" w:rsidRPr="008371CE">
        <w:rPr>
          <w:color w:val="000000" w:themeColor="text1"/>
          <w:sz w:val="28"/>
          <w:szCs w:val="28"/>
          <w:lang w:val="da-DK"/>
        </w:rPr>
        <w:t xml:space="preserve">Điều </w:t>
      </w:r>
      <w:r>
        <w:rPr>
          <w:color w:val="000000" w:themeColor="text1"/>
          <w:sz w:val="28"/>
          <w:szCs w:val="28"/>
          <w:lang w:val="da-DK"/>
        </w:rPr>
        <w:t xml:space="preserve">5 và khoản 2 Điều 5 trong trường hợp mở rộng khu công nghệ cao quy định tại Điều 31 Luật Công nghệ cao, khoản 3 Điều 5 trong trường hợp mở rộng </w:t>
      </w:r>
      <w:r>
        <w:rPr>
          <w:sz w:val="28"/>
          <w:szCs w:val="28"/>
          <w:lang w:val="da-DK"/>
        </w:rPr>
        <w:t>khu nông nghiệp ứng dụng công nghệ cao quy định tại Điều 32 Luật Công nghệ cao</w:t>
      </w:r>
      <w:r>
        <w:rPr>
          <w:color w:val="000000" w:themeColor="text1"/>
          <w:sz w:val="28"/>
          <w:szCs w:val="28"/>
          <w:lang w:val="da-DK"/>
        </w:rPr>
        <w:t>.</w:t>
      </w:r>
    </w:p>
    <w:p w14:paraId="70896F7E" w14:textId="172EEBB7" w:rsidR="0052520D" w:rsidRPr="008371CE" w:rsidRDefault="009E5236" w:rsidP="00697DA8">
      <w:pPr>
        <w:snapToGrid w:val="0"/>
        <w:spacing w:before="120" w:after="120"/>
        <w:ind w:firstLine="567"/>
        <w:jc w:val="both"/>
        <w:outlineLvl w:val="0"/>
        <w:rPr>
          <w:color w:val="000000" w:themeColor="text1"/>
          <w:sz w:val="28"/>
          <w:szCs w:val="28"/>
          <w:lang w:val="da-DK"/>
        </w:rPr>
      </w:pPr>
      <w:r>
        <w:rPr>
          <w:color w:val="000000" w:themeColor="text1"/>
          <w:sz w:val="28"/>
          <w:szCs w:val="28"/>
          <w:lang w:val="da-DK"/>
        </w:rPr>
        <w:t>2.</w:t>
      </w:r>
      <w:r w:rsidR="0052520D" w:rsidRPr="008371CE">
        <w:rPr>
          <w:color w:val="000000" w:themeColor="text1"/>
          <w:sz w:val="28"/>
          <w:szCs w:val="28"/>
          <w:lang w:val="da-DK"/>
        </w:rPr>
        <w:t xml:space="preserve"> Hệ thống kết cấu hạ tầng kỹ thuật khu công nghệ cao đã </w:t>
      </w:r>
      <w:r>
        <w:rPr>
          <w:color w:val="000000" w:themeColor="text1"/>
          <w:sz w:val="28"/>
          <w:szCs w:val="28"/>
          <w:lang w:val="da-DK"/>
        </w:rPr>
        <w:t xml:space="preserve">triển khai phải hoàn thành việc </w:t>
      </w:r>
      <w:r w:rsidR="0052520D" w:rsidRPr="008371CE">
        <w:rPr>
          <w:color w:val="000000" w:themeColor="text1"/>
          <w:sz w:val="28"/>
          <w:szCs w:val="28"/>
          <w:lang w:val="da-DK"/>
        </w:rPr>
        <w:t xml:space="preserve">đầu tư </w:t>
      </w:r>
      <w:r>
        <w:rPr>
          <w:color w:val="000000" w:themeColor="text1"/>
          <w:sz w:val="28"/>
          <w:szCs w:val="28"/>
          <w:lang w:val="da-DK"/>
        </w:rPr>
        <w:t>xây dựng</w:t>
      </w:r>
      <w:r w:rsidR="0052520D" w:rsidRPr="008371CE">
        <w:rPr>
          <w:color w:val="000000" w:themeColor="text1"/>
          <w:sz w:val="28"/>
          <w:szCs w:val="28"/>
          <w:lang w:val="da-DK"/>
        </w:rPr>
        <w:t xml:space="preserve"> theo quy hoạch chung xây dựng (nếu có) và quy hoạch phân khu xây dựng được duyệt</w:t>
      </w:r>
      <w:r>
        <w:rPr>
          <w:color w:val="000000" w:themeColor="text1"/>
          <w:sz w:val="28"/>
          <w:szCs w:val="28"/>
          <w:lang w:val="da-DK"/>
        </w:rPr>
        <w:t>.</w:t>
      </w:r>
    </w:p>
    <w:p w14:paraId="63873101" w14:textId="7E159894" w:rsidR="0052520D" w:rsidRPr="008371CE" w:rsidRDefault="009E5236" w:rsidP="00697DA8">
      <w:pPr>
        <w:tabs>
          <w:tab w:val="left" w:pos="7668"/>
        </w:tabs>
        <w:snapToGrid w:val="0"/>
        <w:spacing w:before="120" w:after="120"/>
        <w:ind w:firstLine="567"/>
        <w:jc w:val="both"/>
        <w:outlineLvl w:val="0"/>
        <w:rPr>
          <w:color w:val="000000" w:themeColor="text1"/>
          <w:sz w:val="28"/>
          <w:szCs w:val="28"/>
          <w:lang w:val="da-DK"/>
        </w:rPr>
      </w:pPr>
      <w:r>
        <w:rPr>
          <w:color w:val="000000" w:themeColor="text1"/>
          <w:sz w:val="28"/>
          <w:szCs w:val="28"/>
          <w:lang w:val="da-DK"/>
        </w:rPr>
        <w:t>3.</w:t>
      </w:r>
      <w:r w:rsidR="0052520D" w:rsidRPr="008371CE">
        <w:rPr>
          <w:color w:val="000000" w:themeColor="text1"/>
          <w:sz w:val="28"/>
          <w:szCs w:val="28"/>
          <w:lang w:val="da-DK"/>
        </w:rPr>
        <w:t xml:space="preserve"> Tỉ lệ lấp đầy của khu công nghệ cao </w:t>
      </w:r>
      <w:r>
        <w:rPr>
          <w:color w:val="000000" w:themeColor="text1"/>
          <w:sz w:val="28"/>
          <w:szCs w:val="28"/>
          <w:lang w:val="da-DK"/>
        </w:rPr>
        <w:t xml:space="preserve">đã triển khai </w:t>
      </w:r>
      <w:r w:rsidR="0052520D" w:rsidRPr="008371CE">
        <w:rPr>
          <w:color w:val="000000" w:themeColor="text1"/>
          <w:sz w:val="28"/>
          <w:szCs w:val="28"/>
          <w:lang w:val="da-DK"/>
        </w:rPr>
        <w:t>đạt tối thiểu 60%;</w:t>
      </w:r>
    </w:p>
    <w:p w14:paraId="1275125D" w14:textId="1FAA43BC" w:rsidR="0052520D" w:rsidRPr="008371CE" w:rsidRDefault="009E5236" w:rsidP="00697DA8">
      <w:pPr>
        <w:snapToGrid w:val="0"/>
        <w:spacing w:before="120" w:after="120"/>
        <w:ind w:firstLine="567"/>
        <w:jc w:val="both"/>
        <w:outlineLvl w:val="0"/>
        <w:rPr>
          <w:sz w:val="28"/>
          <w:szCs w:val="28"/>
        </w:rPr>
      </w:pPr>
      <w:r>
        <w:rPr>
          <w:sz w:val="28"/>
          <w:szCs w:val="28"/>
          <w:lang w:val="da-DK"/>
        </w:rPr>
        <w:t>4.</w:t>
      </w:r>
      <w:r w:rsidR="0052520D" w:rsidRPr="008371CE">
        <w:rPr>
          <w:sz w:val="28"/>
          <w:szCs w:val="28"/>
          <w:lang w:val="da-DK"/>
        </w:rPr>
        <w:t xml:space="preserve"> </w:t>
      </w:r>
      <w:r>
        <w:rPr>
          <w:sz w:val="28"/>
          <w:szCs w:val="28"/>
          <w:lang w:val="da-DK"/>
        </w:rPr>
        <w:t>Khu vực đề xuất mở rộng c</w:t>
      </w:r>
      <w:r w:rsidR="0052520D" w:rsidRPr="008371CE">
        <w:rPr>
          <w:sz w:val="28"/>
          <w:szCs w:val="28"/>
          <w:lang w:val="da-DK"/>
        </w:rPr>
        <w:t xml:space="preserve">ó </w:t>
      </w:r>
      <w:r w:rsidR="00165EAD" w:rsidRPr="008371CE">
        <w:rPr>
          <w:sz w:val="28"/>
          <w:szCs w:val="28"/>
          <w:lang w:val="da-DK"/>
        </w:rPr>
        <w:t xml:space="preserve">vị trí, </w:t>
      </w:r>
      <w:r w:rsidR="0052520D" w:rsidRPr="008371CE">
        <w:rPr>
          <w:sz w:val="28"/>
          <w:szCs w:val="28"/>
          <w:lang w:val="da-DK"/>
        </w:rPr>
        <w:t xml:space="preserve">quy mô </w:t>
      </w:r>
      <w:r w:rsidR="006773B6" w:rsidRPr="008371CE">
        <w:rPr>
          <w:sz w:val="28"/>
          <w:szCs w:val="28"/>
          <w:lang w:val="da-DK"/>
        </w:rPr>
        <w:t xml:space="preserve">và các điều kiện </w:t>
      </w:r>
      <w:r w:rsidR="00165EAD" w:rsidRPr="008371CE">
        <w:rPr>
          <w:sz w:val="28"/>
          <w:szCs w:val="28"/>
          <w:lang w:val="da-DK"/>
        </w:rPr>
        <w:t xml:space="preserve">đảm bảo </w:t>
      </w:r>
      <w:r w:rsidR="006773B6" w:rsidRPr="008371CE">
        <w:rPr>
          <w:sz w:val="28"/>
          <w:szCs w:val="28"/>
        </w:rPr>
        <w:t xml:space="preserve">kết nối thuận lợi với hệ thống kết cấu hạ tầng kỹ thuật và hạ tầng xã hội </w:t>
      </w:r>
      <w:r w:rsidR="006773B6" w:rsidRPr="008371CE">
        <w:rPr>
          <w:sz w:val="28"/>
          <w:szCs w:val="28"/>
          <w:lang w:val="da-DK"/>
        </w:rPr>
        <w:t xml:space="preserve">của </w:t>
      </w:r>
      <w:r w:rsidR="00165EAD" w:rsidRPr="008371CE">
        <w:rPr>
          <w:sz w:val="28"/>
          <w:szCs w:val="28"/>
        </w:rPr>
        <w:t xml:space="preserve">khu công nghệ cao </w:t>
      </w:r>
      <w:r>
        <w:rPr>
          <w:sz w:val="28"/>
          <w:szCs w:val="28"/>
        </w:rPr>
        <w:t>đã triển khai</w:t>
      </w:r>
      <w:r w:rsidR="00EA7EEE" w:rsidRPr="008371CE">
        <w:rPr>
          <w:sz w:val="28"/>
          <w:szCs w:val="28"/>
        </w:rPr>
        <w:t>.</w:t>
      </w:r>
    </w:p>
    <w:p w14:paraId="304E3F2C" w14:textId="77777777" w:rsidR="0052520D" w:rsidRPr="008371CE" w:rsidRDefault="0052520D" w:rsidP="00697DA8">
      <w:pPr>
        <w:ind w:firstLine="567"/>
        <w:rPr>
          <w:b/>
          <w:bCs/>
          <w:sz w:val="28"/>
          <w:szCs w:val="28"/>
          <w:lang w:val="da-DK"/>
        </w:rPr>
      </w:pPr>
      <w:r w:rsidRPr="008371CE">
        <w:rPr>
          <w:b/>
          <w:bCs/>
          <w:sz w:val="28"/>
          <w:szCs w:val="28"/>
          <w:lang w:val="da-DK"/>
        </w:rPr>
        <w:t>Điều 7. Hồ sơ thẩm định thành lập, mở rộng khu công nghệ cao</w:t>
      </w:r>
    </w:p>
    <w:p w14:paraId="44DA361A"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1. Thành phần hồ sơ thẩm định thành lập, mở rộng khu công nghệ cao do Ủy ban nhân dân cấp tỉnh lập bao gồm:</w:t>
      </w:r>
    </w:p>
    <w:p w14:paraId="025A695A"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a) Tờ trình Thủ tướng Chính phủ về việc đề nghị thành lập, mở rộng khu công nghệ cao;</w:t>
      </w:r>
    </w:p>
    <w:p w14:paraId="6188565E" w14:textId="77777777" w:rsidR="0052520D" w:rsidRPr="008371CE" w:rsidRDefault="0052520D" w:rsidP="00697DA8">
      <w:pPr>
        <w:tabs>
          <w:tab w:val="left" w:pos="6452"/>
        </w:tabs>
        <w:snapToGrid w:val="0"/>
        <w:spacing w:before="120" w:after="120"/>
        <w:ind w:firstLine="567"/>
        <w:jc w:val="both"/>
        <w:outlineLvl w:val="0"/>
        <w:rPr>
          <w:color w:val="000000" w:themeColor="text1"/>
          <w:sz w:val="28"/>
          <w:szCs w:val="28"/>
          <w:lang w:val="da-DK"/>
        </w:rPr>
      </w:pPr>
      <w:r w:rsidRPr="008371CE">
        <w:rPr>
          <w:color w:val="000000" w:themeColor="text1"/>
          <w:sz w:val="28"/>
          <w:szCs w:val="28"/>
          <w:lang w:val="da-DK"/>
        </w:rPr>
        <w:t>b) Đề án thành lập, mở rộng khu công nghệ cao.</w:t>
      </w:r>
      <w:r w:rsidRPr="008371CE">
        <w:rPr>
          <w:color w:val="000000" w:themeColor="text1"/>
          <w:sz w:val="28"/>
          <w:szCs w:val="28"/>
          <w:lang w:val="da-DK"/>
        </w:rPr>
        <w:tab/>
      </w:r>
    </w:p>
    <w:p w14:paraId="46664897"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2. Đề án thành lập khu công nghệ cao gồm các nội dung sau:</w:t>
      </w:r>
    </w:p>
    <w:p w14:paraId="5CFB9DAC"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a) Căn cứ pháp lý và sự cần thiết của việc thành lập khu công nghệ cao;</w:t>
      </w:r>
    </w:p>
    <w:p w14:paraId="1EE4FDF6" w14:textId="694D61A9"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b) Đánh giá hiện trạng, các yếu tố và điều kiện về vị trí địa lý, tự nhiên, tài nguyên, khoa học và công nghệ, kinh tế - xã hội, các hạn chế và lợi thế so sánh của khu vực đề xuất thành lập khu công nghệ cao so với các khu vực khác trên trên địa bàn tỉnh, thành phố trực thuộc trung ương</w:t>
      </w:r>
      <w:r w:rsidR="00606F43" w:rsidRPr="008371CE">
        <w:rPr>
          <w:sz w:val="28"/>
          <w:szCs w:val="28"/>
          <w:lang w:val="da-DK"/>
        </w:rPr>
        <w:t>;</w:t>
      </w:r>
    </w:p>
    <w:p w14:paraId="58B25A8A" w14:textId="18A1CBD4" w:rsidR="004B7185" w:rsidRPr="008371CE" w:rsidRDefault="004B7185" w:rsidP="00697DA8">
      <w:pPr>
        <w:snapToGrid w:val="0"/>
        <w:spacing w:before="120" w:after="120"/>
        <w:ind w:firstLine="567"/>
        <w:jc w:val="both"/>
        <w:outlineLvl w:val="0"/>
        <w:rPr>
          <w:sz w:val="28"/>
          <w:szCs w:val="28"/>
          <w:lang w:val="da-DK"/>
        </w:rPr>
      </w:pPr>
      <w:r w:rsidRPr="008371CE">
        <w:rPr>
          <w:sz w:val="28"/>
          <w:szCs w:val="28"/>
          <w:lang w:val="da-DK"/>
        </w:rPr>
        <w:t xml:space="preserve">c) Đánh giá và giải trình khả năng đáp ứng các điều kiện thành lập khu công nghệ cao theo quy định tại Điều </w:t>
      </w:r>
      <w:r w:rsidR="00DD410B">
        <w:rPr>
          <w:sz w:val="28"/>
          <w:szCs w:val="28"/>
          <w:lang w:val="da-DK"/>
        </w:rPr>
        <w:t>5</w:t>
      </w:r>
      <w:r w:rsidRPr="008371CE">
        <w:rPr>
          <w:sz w:val="28"/>
          <w:szCs w:val="28"/>
          <w:lang w:val="da-DK"/>
        </w:rPr>
        <w:t xml:space="preserve"> của Nghị định này (kèm theo các tài liệu có liên quan);</w:t>
      </w:r>
    </w:p>
    <w:p w14:paraId="51EF7B7E" w14:textId="36F6535D" w:rsidR="0052520D" w:rsidRDefault="0052520D" w:rsidP="00697DA8">
      <w:pPr>
        <w:snapToGrid w:val="0"/>
        <w:spacing w:before="120" w:after="120"/>
        <w:ind w:firstLine="567"/>
        <w:jc w:val="both"/>
        <w:outlineLvl w:val="0"/>
        <w:rPr>
          <w:sz w:val="28"/>
          <w:szCs w:val="28"/>
          <w:lang w:val="da-DK"/>
        </w:rPr>
      </w:pPr>
      <w:r w:rsidRPr="008371CE">
        <w:rPr>
          <w:sz w:val="28"/>
          <w:szCs w:val="28"/>
          <w:lang w:val="da-DK"/>
        </w:rPr>
        <w:t xml:space="preserve">d) Dự kiến phương hướng phát triển khu công nghệ cao gồm: mục tiêu phát triển, tính chất, chức năng, nhiệm vụ của khu công nghệ cao; phương hướng phát triển các ngành, lĩnh vực ưu tiên trong khu công nghệ cao; định hướng </w:t>
      </w:r>
      <w:r w:rsidR="002C6566">
        <w:rPr>
          <w:sz w:val="28"/>
          <w:szCs w:val="28"/>
          <w:lang w:val="da-DK"/>
        </w:rPr>
        <w:t>tổ chức các</w:t>
      </w:r>
      <w:r w:rsidR="002C6566" w:rsidRPr="008371CE">
        <w:rPr>
          <w:sz w:val="28"/>
          <w:szCs w:val="28"/>
          <w:lang w:val="da-DK"/>
        </w:rPr>
        <w:t xml:space="preserve"> </w:t>
      </w:r>
      <w:r w:rsidRPr="008371CE">
        <w:rPr>
          <w:sz w:val="28"/>
          <w:szCs w:val="28"/>
          <w:lang w:val="da-DK"/>
        </w:rPr>
        <w:t xml:space="preserve">khu </w:t>
      </w:r>
      <w:r w:rsidR="004B7185" w:rsidRPr="008371CE">
        <w:rPr>
          <w:sz w:val="28"/>
          <w:szCs w:val="28"/>
          <w:lang w:val="da-DK"/>
        </w:rPr>
        <w:t xml:space="preserve">vực </w:t>
      </w:r>
      <w:r w:rsidRPr="008371CE">
        <w:rPr>
          <w:sz w:val="28"/>
          <w:szCs w:val="28"/>
          <w:lang w:val="da-DK"/>
        </w:rPr>
        <w:t>chức năng</w:t>
      </w:r>
      <w:r w:rsidR="002C6566">
        <w:rPr>
          <w:sz w:val="28"/>
          <w:szCs w:val="28"/>
          <w:lang w:val="da-DK"/>
        </w:rPr>
        <w:t xml:space="preserve"> </w:t>
      </w:r>
      <w:r w:rsidR="002C6566" w:rsidRPr="008371CE">
        <w:rPr>
          <w:color w:val="000000" w:themeColor="text1"/>
          <w:sz w:val="28"/>
          <w:szCs w:val="28"/>
          <w:lang w:val="en-GB"/>
        </w:rPr>
        <w:t xml:space="preserve">để </w:t>
      </w:r>
      <w:r w:rsidR="002C6566" w:rsidRPr="008371CE">
        <w:rPr>
          <w:color w:val="000000" w:themeColor="text1"/>
          <w:sz w:val="28"/>
          <w:szCs w:val="28"/>
          <w:lang w:val="vi-VN"/>
        </w:rPr>
        <w:t xml:space="preserve">thực hiện các nhiệm vụ theo quy định </w:t>
      </w:r>
      <w:r w:rsidR="002C6566" w:rsidRPr="008371CE">
        <w:rPr>
          <w:color w:val="000000" w:themeColor="text1"/>
          <w:sz w:val="28"/>
          <w:szCs w:val="28"/>
        </w:rPr>
        <w:t>tại Luật Công nghệ cao</w:t>
      </w:r>
      <w:r w:rsidRPr="008371CE">
        <w:rPr>
          <w:sz w:val="28"/>
          <w:szCs w:val="28"/>
          <w:lang w:val="da-DK"/>
        </w:rPr>
        <w:t xml:space="preserve">, </w:t>
      </w:r>
      <w:r w:rsidR="00F76F5E">
        <w:rPr>
          <w:sz w:val="28"/>
          <w:szCs w:val="28"/>
          <w:lang w:val="da-DK"/>
        </w:rPr>
        <w:t xml:space="preserve">sơ bộ định hướng </w:t>
      </w:r>
      <w:r w:rsidR="00F76F5E" w:rsidRPr="008371CE">
        <w:rPr>
          <w:sz w:val="28"/>
          <w:szCs w:val="28"/>
          <w:lang w:val="da-DK"/>
        </w:rPr>
        <w:t>phát triển không gian,</w:t>
      </w:r>
      <w:r w:rsidR="00F76F5E">
        <w:rPr>
          <w:sz w:val="28"/>
          <w:szCs w:val="28"/>
          <w:lang w:val="da-DK"/>
        </w:rPr>
        <w:t xml:space="preserve"> </w:t>
      </w:r>
      <w:r w:rsidRPr="008371CE">
        <w:rPr>
          <w:sz w:val="28"/>
          <w:szCs w:val="28"/>
          <w:lang w:val="da-DK"/>
        </w:rPr>
        <w:t xml:space="preserve">quy hoạch sử dụng đất; định hướng phát triển nguồn nhân lực và đội ngũ quản lý; </w:t>
      </w:r>
    </w:p>
    <w:p w14:paraId="6B61624B"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đ) Dự kiến tổng vốn đầu tư, các phương thức huy động các nguồn lực và phân định trách nhiệm đầu tư hệ thống kết cấu hạ tầng kỹ thuật của khu công nghệ cao; kế hoạch, lộ trình đầu tư xây dựng và phát triển khu công nghệ cao;</w:t>
      </w:r>
    </w:p>
    <w:p w14:paraId="57B21207" w14:textId="0C0F9171"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e) Kiến nghị các giải pháp và tổ chức thực hiện;</w:t>
      </w:r>
    </w:p>
    <w:p w14:paraId="656A8BCE" w14:textId="5D204E37" w:rsidR="0052520D" w:rsidRPr="008371CE" w:rsidRDefault="00034FA7" w:rsidP="00697DA8">
      <w:pPr>
        <w:snapToGrid w:val="0"/>
        <w:spacing w:before="120" w:after="120"/>
        <w:ind w:firstLine="567"/>
        <w:jc w:val="both"/>
        <w:outlineLvl w:val="0"/>
        <w:rPr>
          <w:sz w:val="28"/>
          <w:szCs w:val="28"/>
          <w:lang w:val="da-DK"/>
        </w:rPr>
      </w:pPr>
      <w:r w:rsidRPr="008371CE">
        <w:rPr>
          <w:sz w:val="28"/>
          <w:szCs w:val="28"/>
          <w:lang w:val="da-DK"/>
        </w:rPr>
        <w:lastRenderedPageBreak/>
        <w:t>g</w:t>
      </w:r>
      <w:r w:rsidR="0052520D" w:rsidRPr="008371CE">
        <w:rPr>
          <w:sz w:val="28"/>
          <w:szCs w:val="28"/>
          <w:lang w:val="da-DK"/>
        </w:rPr>
        <w:t xml:space="preserve">) Thể hiện phương </w:t>
      </w:r>
      <w:r w:rsidR="006A286D" w:rsidRPr="008371CE">
        <w:rPr>
          <w:sz w:val="28"/>
          <w:szCs w:val="28"/>
          <w:lang w:val="da-DK"/>
        </w:rPr>
        <w:t>án thành lập</w:t>
      </w:r>
      <w:r w:rsidR="0052520D" w:rsidRPr="008371CE">
        <w:rPr>
          <w:sz w:val="28"/>
          <w:szCs w:val="28"/>
          <w:lang w:val="da-DK"/>
        </w:rPr>
        <w:t xml:space="preserve"> khu công nghệ cao trên bản đồ tỷ lệ 1:10.000 - 1:25.000.</w:t>
      </w:r>
    </w:p>
    <w:p w14:paraId="438241F1" w14:textId="77777777"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3. Đề án mở rộng khu công nghệ cao gồm các nội dung sau:</w:t>
      </w:r>
    </w:p>
    <w:p w14:paraId="772887CC" w14:textId="3B656FFE"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 xml:space="preserve">a) </w:t>
      </w:r>
      <w:r w:rsidR="00A363D3" w:rsidRPr="008371CE">
        <w:rPr>
          <w:sz w:val="28"/>
          <w:szCs w:val="28"/>
          <w:lang w:val="da-DK"/>
        </w:rPr>
        <w:t>Căn cứ pháp lý và s</w:t>
      </w:r>
      <w:r w:rsidRPr="008371CE">
        <w:rPr>
          <w:sz w:val="28"/>
          <w:szCs w:val="28"/>
          <w:lang w:val="da-DK"/>
        </w:rPr>
        <w:t>ự cần thiết của việc mở rộng khu công nghệ cao;</w:t>
      </w:r>
    </w:p>
    <w:p w14:paraId="26A565E9" w14:textId="6233CF96" w:rsidR="0052520D" w:rsidRPr="008371CE" w:rsidRDefault="00A363D3" w:rsidP="00697DA8">
      <w:pPr>
        <w:snapToGrid w:val="0"/>
        <w:spacing w:before="120" w:after="120"/>
        <w:ind w:firstLine="567"/>
        <w:jc w:val="both"/>
        <w:outlineLvl w:val="0"/>
        <w:rPr>
          <w:color w:val="000000" w:themeColor="text1"/>
          <w:sz w:val="28"/>
          <w:szCs w:val="28"/>
          <w:lang w:val="da-DK"/>
        </w:rPr>
      </w:pPr>
      <w:r w:rsidRPr="008371CE">
        <w:rPr>
          <w:sz w:val="28"/>
          <w:szCs w:val="28"/>
          <w:lang w:val="da-DK"/>
        </w:rPr>
        <w:t>b</w:t>
      </w:r>
      <w:r w:rsidR="0052520D" w:rsidRPr="008371CE">
        <w:rPr>
          <w:sz w:val="28"/>
          <w:szCs w:val="28"/>
          <w:lang w:val="da-DK"/>
        </w:rPr>
        <w:t xml:space="preserve">) Đánh giá công tác xây dựng, phát triển và hoạt động của khu công nghệ cao hiện hữu theo </w:t>
      </w:r>
      <w:r w:rsidR="0052520D" w:rsidRPr="008371CE">
        <w:rPr>
          <w:color w:val="000000" w:themeColor="text1"/>
          <w:sz w:val="28"/>
          <w:szCs w:val="28"/>
          <w:lang w:val="da-DK"/>
        </w:rPr>
        <w:t>quy hoạch chung xây dựng (nếu có) và quy hoạch phân khu xây dựng được duyệt; làm rõ tỉ lệ lấp đầy của khu công nghệ cao;</w:t>
      </w:r>
    </w:p>
    <w:p w14:paraId="32435F3B" w14:textId="78AF8694" w:rsidR="0052520D" w:rsidRPr="008371CE" w:rsidRDefault="00A363D3" w:rsidP="00697DA8">
      <w:pPr>
        <w:snapToGrid w:val="0"/>
        <w:spacing w:before="120" w:after="120"/>
        <w:ind w:firstLine="567"/>
        <w:jc w:val="both"/>
        <w:outlineLvl w:val="0"/>
        <w:rPr>
          <w:sz w:val="28"/>
          <w:szCs w:val="28"/>
          <w:lang w:val="da-DK"/>
        </w:rPr>
      </w:pPr>
      <w:r w:rsidRPr="008371CE">
        <w:rPr>
          <w:sz w:val="28"/>
          <w:szCs w:val="28"/>
          <w:lang w:val="da-DK"/>
        </w:rPr>
        <w:t>c</w:t>
      </w:r>
      <w:r w:rsidR="0052520D" w:rsidRPr="008371CE">
        <w:rPr>
          <w:sz w:val="28"/>
          <w:szCs w:val="28"/>
          <w:lang w:val="da-DK"/>
        </w:rPr>
        <w:t>) Đánh giá hiện trạng, các yếu tố và điều kiện về vị trí địa lý, tự nhiên, tài nguyên, khoa học và công nghệ, kinh tế - xã hội, các hạn chế và lợi thế so sánh của khu vực đề xuất mở rộng khu công nghệ cao;</w:t>
      </w:r>
    </w:p>
    <w:p w14:paraId="2A370564" w14:textId="22E8F4E6" w:rsidR="00C1512A" w:rsidRDefault="00A363D3" w:rsidP="00697DA8">
      <w:pPr>
        <w:snapToGrid w:val="0"/>
        <w:spacing w:before="120" w:after="120"/>
        <w:ind w:firstLine="567"/>
        <w:jc w:val="both"/>
        <w:outlineLvl w:val="0"/>
        <w:rPr>
          <w:sz w:val="28"/>
          <w:szCs w:val="28"/>
          <w:lang w:val="da-DK"/>
        </w:rPr>
      </w:pPr>
      <w:r w:rsidRPr="008371CE">
        <w:rPr>
          <w:sz w:val="28"/>
          <w:szCs w:val="28"/>
          <w:lang w:val="da-DK"/>
        </w:rPr>
        <w:t>d) Đánh giá và giải trình khả năng đáp ứng các điều kiện mở rộng khu công nghệ cao theo quy định tại Điều 6 của Nghị định này (kèm theo các tài liệu có liên quan);</w:t>
      </w:r>
    </w:p>
    <w:p w14:paraId="5DA92E21" w14:textId="43171B5A" w:rsidR="0052520D" w:rsidRPr="008371CE" w:rsidRDefault="00A363D3" w:rsidP="00697DA8">
      <w:pPr>
        <w:snapToGrid w:val="0"/>
        <w:spacing w:before="120" w:after="120"/>
        <w:ind w:firstLine="567"/>
        <w:jc w:val="both"/>
        <w:outlineLvl w:val="0"/>
        <w:rPr>
          <w:sz w:val="28"/>
          <w:szCs w:val="28"/>
          <w:lang w:val="da-DK"/>
        </w:rPr>
      </w:pPr>
      <w:r w:rsidRPr="008371CE">
        <w:rPr>
          <w:sz w:val="28"/>
          <w:szCs w:val="28"/>
          <w:lang w:val="da-DK"/>
        </w:rPr>
        <w:t>đ</w:t>
      </w:r>
      <w:r w:rsidR="0052520D" w:rsidRPr="008371CE">
        <w:rPr>
          <w:sz w:val="28"/>
          <w:szCs w:val="28"/>
          <w:lang w:val="da-DK"/>
        </w:rPr>
        <w:t xml:space="preserve">) Dự kiến phương hướng phát triển đối với </w:t>
      </w:r>
      <w:r w:rsidR="00284792" w:rsidRPr="008371CE">
        <w:rPr>
          <w:sz w:val="28"/>
          <w:szCs w:val="28"/>
          <w:lang w:val="da-DK"/>
        </w:rPr>
        <w:t xml:space="preserve">khu vực </w:t>
      </w:r>
      <w:r w:rsidR="0052520D" w:rsidRPr="008371CE">
        <w:rPr>
          <w:sz w:val="28"/>
          <w:szCs w:val="28"/>
          <w:lang w:val="da-DK"/>
        </w:rPr>
        <w:t xml:space="preserve">đề xuất mở rộng gồm: mục tiêu phát triển, tính chất, chức năng, nhiệm vụ của phần mở rộng; phương hướng phát triển các ngành, lĩnh vực ưu tiên đối với phần mở rộng; </w:t>
      </w:r>
      <w:r w:rsidR="00F76F5E" w:rsidRPr="008371CE">
        <w:rPr>
          <w:sz w:val="28"/>
          <w:szCs w:val="28"/>
          <w:lang w:val="da-DK"/>
        </w:rPr>
        <w:t xml:space="preserve">định hướng </w:t>
      </w:r>
      <w:r w:rsidR="00F76F5E">
        <w:rPr>
          <w:sz w:val="28"/>
          <w:szCs w:val="28"/>
          <w:lang w:val="da-DK"/>
        </w:rPr>
        <w:t>tổ chức các</w:t>
      </w:r>
      <w:r w:rsidR="00F76F5E" w:rsidRPr="008371CE">
        <w:rPr>
          <w:sz w:val="28"/>
          <w:szCs w:val="28"/>
          <w:lang w:val="da-DK"/>
        </w:rPr>
        <w:t xml:space="preserve"> khu vực chức năng</w:t>
      </w:r>
      <w:r w:rsidR="00F76F5E">
        <w:rPr>
          <w:sz w:val="28"/>
          <w:szCs w:val="28"/>
          <w:lang w:val="da-DK"/>
        </w:rPr>
        <w:t xml:space="preserve"> </w:t>
      </w:r>
      <w:r w:rsidR="00F76F5E" w:rsidRPr="008371CE">
        <w:rPr>
          <w:color w:val="000000" w:themeColor="text1"/>
          <w:sz w:val="28"/>
          <w:szCs w:val="28"/>
          <w:lang w:val="en-GB"/>
        </w:rPr>
        <w:t xml:space="preserve">để </w:t>
      </w:r>
      <w:r w:rsidR="00F76F5E" w:rsidRPr="008371CE">
        <w:rPr>
          <w:color w:val="000000" w:themeColor="text1"/>
          <w:sz w:val="28"/>
          <w:szCs w:val="28"/>
          <w:lang w:val="vi-VN"/>
        </w:rPr>
        <w:t xml:space="preserve">thực hiện các nhiệm vụ theo quy định </w:t>
      </w:r>
      <w:r w:rsidR="00F76F5E" w:rsidRPr="008371CE">
        <w:rPr>
          <w:color w:val="000000" w:themeColor="text1"/>
          <w:sz w:val="28"/>
          <w:szCs w:val="28"/>
        </w:rPr>
        <w:t>tại Luật Công nghệ cao</w:t>
      </w:r>
      <w:r w:rsidR="00F76F5E" w:rsidRPr="008371CE">
        <w:rPr>
          <w:sz w:val="28"/>
          <w:szCs w:val="28"/>
          <w:lang w:val="da-DK"/>
        </w:rPr>
        <w:t xml:space="preserve">, </w:t>
      </w:r>
      <w:r w:rsidR="00F76F5E">
        <w:rPr>
          <w:sz w:val="28"/>
          <w:szCs w:val="28"/>
          <w:lang w:val="da-DK"/>
        </w:rPr>
        <w:t xml:space="preserve">sơ bộ định hướng </w:t>
      </w:r>
      <w:r w:rsidR="00F76F5E" w:rsidRPr="008371CE">
        <w:rPr>
          <w:sz w:val="28"/>
          <w:szCs w:val="28"/>
          <w:lang w:val="da-DK"/>
        </w:rPr>
        <w:t>phát triển không gian</w:t>
      </w:r>
      <w:r w:rsidR="0052520D" w:rsidRPr="008371CE">
        <w:rPr>
          <w:sz w:val="28"/>
          <w:szCs w:val="28"/>
          <w:lang w:val="da-DK"/>
        </w:rPr>
        <w:t>, quy hoạch sử dụng đất; định hướng phát triển nguồn nhân lực đáp ứng nhu cầu mở rộng;</w:t>
      </w:r>
    </w:p>
    <w:p w14:paraId="3E5B7DB5" w14:textId="68811AE4" w:rsidR="0052520D" w:rsidRPr="008371CE" w:rsidRDefault="00C1512A" w:rsidP="00697DA8">
      <w:pPr>
        <w:snapToGrid w:val="0"/>
        <w:spacing w:before="120" w:after="120"/>
        <w:ind w:firstLine="567"/>
        <w:jc w:val="both"/>
        <w:outlineLvl w:val="0"/>
        <w:rPr>
          <w:sz w:val="28"/>
          <w:szCs w:val="28"/>
          <w:lang w:val="da-DK"/>
        </w:rPr>
      </w:pPr>
      <w:r>
        <w:rPr>
          <w:sz w:val="28"/>
          <w:szCs w:val="28"/>
          <w:lang w:val="vi-VN"/>
        </w:rPr>
        <w:t>e</w:t>
      </w:r>
      <w:r w:rsidR="0052520D" w:rsidRPr="008371CE">
        <w:rPr>
          <w:sz w:val="28"/>
          <w:szCs w:val="28"/>
          <w:lang w:val="da-DK"/>
        </w:rPr>
        <w:t>) Dự kiến tổng vốn đầu tư, các phương thức huy động các nguồn lực và phân định trách nhiệm đầu tư hệ thống kết cấu hạ tầng kỹ thuật của khu công nghệ cao; kế hoạch, lộ trình đầu tư xây dựng và phát triển khu công nghệ cao;</w:t>
      </w:r>
    </w:p>
    <w:p w14:paraId="47BB2997" w14:textId="3BF19CCE" w:rsidR="0052520D" w:rsidRPr="008371CE" w:rsidRDefault="00C1512A" w:rsidP="00697DA8">
      <w:pPr>
        <w:snapToGrid w:val="0"/>
        <w:spacing w:before="120" w:after="120"/>
        <w:ind w:firstLine="567"/>
        <w:jc w:val="both"/>
        <w:outlineLvl w:val="0"/>
        <w:rPr>
          <w:sz w:val="28"/>
          <w:szCs w:val="28"/>
          <w:lang w:val="da-DK"/>
        </w:rPr>
      </w:pPr>
      <w:r>
        <w:rPr>
          <w:sz w:val="28"/>
          <w:szCs w:val="28"/>
          <w:lang w:val="vi-VN"/>
        </w:rPr>
        <w:t>g</w:t>
      </w:r>
      <w:r w:rsidR="0052520D" w:rsidRPr="008371CE">
        <w:rPr>
          <w:sz w:val="28"/>
          <w:szCs w:val="28"/>
          <w:lang w:val="da-DK"/>
        </w:rPr>
        <w:t>) Kiến nghị các giải pháp và tổ chức thực hiện;</w:t>
      </w:r>
    </w:p>
    <w:p w14:paraId="7237537A" w14:textId="3F196DF7" w:rsidR="0052520D" w:rsidRPr="008371CE" w:rsidRDefault="00C1512A" w:rsidP="00697DA8">
      <w:pPr>
        <w:snapToGrid w:val="0"/>
        <w:spacing w:before="120" w:after="120"/>
        <w:ind w:firstLine="567"/>
        <w:jc w:val="both"/>
        <w:outlineLvl w:val="0"/>
        <w:rPr>
          <w:sz w:val="28"/>
          <w:szCs w:val="28"/>
          <w:lang w:val="da-DK"/>
        </w:rPr>
      </w:pPr>
      <w:r>
        <w:rPr>
          <w:sz w:val="28"/>
          <w:szCs w:val="28"/>
          <w:lang w:val="vi-VN"/>
        </w:rPr>
        <w:t>h</w:t>
      </w:r>
      <w:r w:rsidR="0052520D" w:rsidRPr="008371CE">
        <w:rPr>
          <w:sz w:val="28"/>
          <w:szCs w:val="28"/>
          <w:lang w:val="da-DK"/>
        </w:rPr>
        <w:t>) Thể hiện phương án mở rộng khu công nghệ cao trên bản đồ tỷ lệ 1:10.000 - 1:25.000.</w:t>
      </w:r>
    </w:p>
    <w:p w14:paraId="4F8A766A" w14:textId="57716A52" w:rsidR="0052520D" w:rsidRPr="008371CE" w:rsidRDefault="0052520D" w:rsidP="00697DA8">
      <w:pPr>
        <w:snapToGrid w:val="0"/>
        <w:spacing w:before="120" w:after="120"/>
        <w:ind w:firstLine="567"/>
        <w:jc w:val="both"/>
        <w:outlineLvl w:val="0"/>
        <w:rPr>
          <w:bCs/>
          <w:sz w:val="28"/>
          <w:szCs w:val="28"/>
        </w:rPr>
      </w:pPr>
      <w:r w:rsidRPr="008371CE">
        <w:rPr>
          <w:sz w:val="28"/>
          <w:szCs w:val="28"/>
          <w:lang w:val="en-GB"/>
        </w:rPr>
        <w:t>4</w:t>
      </w:r>
      <w:r w:rsidRPr="008371CE">
        <w:rPr>
          <w:sz w:val="28"/>
          <w:szCs w:val="28"/>
          <w:lang w:val="vi-VN"/>
        </w:rPr>
        <w:t>. Tờ trình Thủ tướng Chính phủ</w:t>
      </w:r>
      <w:r w:rsidRPr="008371CE">
        <w:rPr>
          <w:sz w:val="28"/>
          <w:szCs w:val="28"/>
        </w:rPr>
        <w:t xml:space="preserve"> của Ủy ban nhân dân cấp tỉnh</w:t>
      </w:r>
      <w:r w:rsidRPr="008371CE">
        <w:rPr>
          <w:sz w:val="28"/>
          <w:szCs w:val="28"/>
          <w:lang w:val="vi-VN"/>
        </w:rPr>
        <w:t xml:space="preserve"> </w:t>
      </w:r>
      <w:r w:rsidRPr="008371CE">
        <w:rPr>
          <w:sz w:val="28"/>
          <w:szCs w:val="28"/>
          <w:lang w:val="en-GB"/>
        </w:rPr>
        <w:t xml:space="preserve">về việc đề nghị thành lập, mở rộng khu công nghệ cao bao gồm các nội dung chính như sau: </w:t>
      </w:r>
      <w:r w:rsidRPr="008371CE">
        <w:rPr>
          <w:bCs/>
          <w:sz w:val="28"/>
          <w:szCs w:val="28"/>
        </w:rPr>
        <w:t>căn cứ pháp lý; sự cần thiết và quá trình xây dựng đề án thành lập, mở rộng khu công nghệ cao; nội dung tóm tắt đề án thành lập, mở rộng khu công nghệ cao; đánh giá việc đáp ứng các tiêu chí thành lập</w:t>
      </w:r>
      <w:r w:rsidR="00A47749" w:rsidRPr="008371CE">
        <w:rPr>
          <w:bCs/>
          <w:sz w:val="28"/>
          <w:szCs w:val="28"/>
        </w:rPr>
        <w:t>, mở rộng</w:t>
      </w:r>
      <w:r w:rsidRPr="008371CE">
        <w:rPr>
          <w:bCs/>
          <w:sz w:val="28"/>
          <w:szCs w:val="28"/>
        </w:rPr>
        <w:t xml:space="preserve"> khu công nghệ cao; kiến nghị về việc thành lập, mở rộng khu công nghệ cao.</w:t>
      </w:r>
    </w:p>
    <w:p w14:paraId="0DEDAD88" w14:textId="6304A849" w:rsidR="0052520D" w:rsidRPr="008371CE" w:rsidRDefault="0052520D" w:rsidP="00697DA8">
      <w:pPr>
        <w:snapToGrid w:val="0"/>
        <w:spacing w:before="120" w:after="120"/>
        <w:ind w:firstLine="567"/>
        <w:jc w:val="both"/>
        <w:outlineLvl w:val="0"/>
        <w:rPr>
          <w:sz w:val="28"/>
          <w:szCs w:val="28"/>
          <w:lang w:val="vi-VN"/>
        </w:rPr>
      </w:pPr>
      <w:r w:rsidRPr="008371CE">
        <w:rPr>
          <w:sz w:val="28"/>
          <w:szCs w:val="28"/>
          <w:lang w:val="en-GB"/>
        </w:rPr>
        <w:t>5</w:t>
      </w:r>
      <w:r w:rsidRPr="008371CE">
        <w:rPr>
          <w:sz w:val="28"/>
          <w:szCs w:val="28"/>
          <w:lang w:val="vi-VN"/>
        </w:rPr>
        <w:t>. Hồ sơ đề nghị thành lập, mở rộng khu công nghệ cao</w:t>
      </w:r>
      <w:r w:rsidRPr="008371CE">
        <w:rPr>
          <w:sz w:val="28"/>
          <w:szCs w:val="28"/>
          <w:lang w:val="en-GB"/>
        </w:rPr>
        <w:t xml:space="preserve"> </w:t>
      </w:r>
      <w:r w:rsidRPr="008371CE">
        <w:rPr>
          <w:sz w:val="28"/>
          <w:szCs w:val="28"/>
          <w:lang w:val="da-DK"/>
        </w:rPr>
        <w:t>của Ủy ban nhân dân cấp tỉnh theo quy định tại các khoản 1, 2, 3 và 4 Điều này</w:t>
      </w:r>
      <w:r w:rsidRPr="008371CE">
        <w:rPr>
          <w:sz w:val="28"/>
          <w:szCs w:val="28"/>
          <w:lang w:val="vi-VN"/>
        </w:rPr>
        <w:t xml:space="preserve"> </w:t>
      </w:r>
      <w:r w:rsidRPr="008371CE">
        <w:rPr>
          <w:sz w:val="28"/>
          <w:szCs w:val="28"/>
          <w:lang w:val="en-GB"/>
        </w:rPr>
        <w:t xml:space="preserve">được lập thành 10 bộ (trong đó có 02 bộ hồ sơ bản chính), gửi </w:t>
      </w:r>
      <w:r w:rsidR="006F1236" w:rsidRPr="00C02208">
        <w:rPr>
          <w:sz w:val="28"/>
          <w:szCs w:val="28"/>
          <w:lang w:val="en-GB"/>
        </w:rPr>
        <w:t>cơ quan chủ trì</w:t>
      </w:r>
      <w:r w:rsidRPr="00C02208">
        <w:rPr>
          <w:sz w:val="28"/>
          <w:szCs w:val="28"/>
          <w:lang w:val="en-GB"/>
        </w:rPr>
        <w:t xml:space="preserve"> thẩm định </w:t>
      </w:r>
      <w:r w:rsidR="006F1236" w:rsidRPr="00C02208">
        <w:rPr>
          <w:sz w:val="28"/>
          <w:szCs w:val="28"/>
          <w:lang w:val="en-GB"/>
        </w:rPr>
        <w:t>thành lập, mở rộng khu công nghệ cao</w:t>
      </w:r>
      <w:r w:rsidR="006F1236" w:rsidRPr="008371CE">
        <w:rPr>
          <w:sz w:val="28"/>
          <w:szCs w:val="28"/>
        </w:rPr>
        <w:t xml:space="preserve"> </w:t>
      </w:r>
      <w:r w:rsidRPr="008371CE">
        <w:rPr>
          <w:sz w:val="28"/>
          <w:szCs w:val="28"/>
          <w:lang w:val="en-GB"/>
        </w:rPr>
        <w:t>theo quy định tại Điều 8 Nghị định này</w:t>
      </w:r>
      <w:r w:rsidRPr="008371CE">
        <w:rPr>
          <w:sz w:val="28"/>
          <w:szCs w:val="28"/>
          <w:lang w:val="vi-VN"/>
        </w:rPr>
        <w:t>.</w:t>
      </w:r>
    </w:p>
    <w:p w14:paraId="7226F8E5" w14:textId="77777777" w:rsidR="0052520D" w:rsidRPr="008371CE" w:rsidRDefault="0052520D" w:rsidP="00697DA8">
      <w:pPr>
        <w:spacing w:before="120" w:after="120"/>
        <w:ind w:firstLine="567"/>
        <w:jc w:val="both"/>
        <w:outlineLvl w:val="0"/>
        <w:rPr>
          <w:b/>
          <w:bCs/>
          <w:sz w:val="28"/>
          <w:szCs w:val="28"/>
        </w:rPr>
      </w:pPr>
      <w:r w:rsidRPr="008371CE">
        <w:rPr>
          <w:b/>
          <w:bCs/>
          <w:sz w:val="28"/>
          <w:szCs w:val="28"/>
          <w:lang w:val="vi-VN"/>
        </w:rPr>
        <w:t xml:space="preserve">Điều </w:t>
      </w:r>
      <w:r w:rsidRPr="008371CE">
        <w:rPr>
          <w:b/>
          <w:bCs/>
          <w:sz w:val="28"/>
          <w:szCs w:val="28"/>
        </w:rPr>
        <w:t>8</w:t>
      </w:r>
      <w:r w:rsidRPr="008371CE">
        <w:rPr>
          <w:b/>
          <w:bCs/>
          <w:sz w:val="28"/>
          <w:szCs w:val="28"/>
          <w:lang w:val="vi-VN"/>
        </w:rPr>
        <w:t xml:space="preserve">. </w:t>
      </w:r>
      <w:r w:rsidRPr="008371CE">
        <w:rPr>
          <w:b/>
          <w:bCs/>
          <w:sz w:val="28"/>
          <w:szCs w:val="28"/>
          <w:lang w:val="en-GB"/>
        </w:rPr>
        <w:t>Thẩm quyền, trình tự, thủ tục, nội dung t</w:t>
      </w:r>
      <w:r w:rsidRPr="008371CE">
        <w:rPr>
          <w:b/>
          <w:bCs/>
          <w:sz w:val="28"/>
          <w:szCs w:val="28"/>
          <w:lang w:val="vi-VN"/>
        </w:rPr>
        <w:t>hẩm định</w:t>
      </w:r>
      <w:r w:rsidRPr="008371CE">
        <w:rPr>
          <w:b/>
          <w:bCs/>
          <w:sz w:val="28"/>
          <w:szCs w:val="28"/>
          <w:lang w:val="en-GB"/>
        </w:rPr>
        <w:t xml:space="preserve"> </w:t>
      </w:r>
      <w:r w:rsidRPr="008371CE">
        <w:rPr>
          <w:b/>
          <w:bCs/>
          <w:sz w:val="28"/>
          <w:szCs w:val="28"/>
          <w:lang w:val="vi-VN"/>
        </w:rPr>
        <w:t>thành lập, mở rộng khu công nghệ cao</w:t>
      </w:r>
      <w:r w:rsidRPr="008371CE">
        <w:rPr>
          <w:b/>
          <w:bCs/>
          <w:sz w:val="28"/>
          <w:szCs w:val="28"/>
        </w:rPr>
        <w:t xml:space="preserve"> </w:t>
      </w:r>
    </w:p>
    <w:p w14:paraId="3F455122" w14:textId="77777777" w:rsidR="006F1236" w:rsidRPr="00C02208" w:rsidRDefault="006F1236" w:rsidP="00697DA8">
      <w:pPr>
        <w:snapToGrid w:val="0"/>
        <w:spacing w:before="120" w:after="120"/>
        <w:ind w:firstLine="567"/>
        <w:jc w:val="both"/>
        <w:outlineLvl w:val="0"/>
        <w:rPr>
          <w:sz w:val="28"/>
          <w:szCs w:val="28"/>
          <w:lang w:val="en-GB"/>
        </w:rPr>
      </w:pPr>
      <w:r w:rsidRPr="00C02208">
        <w:rPr>
          <w:sz w:val="28"/>
          <w:szCs w:val="28"/>
          <w:lang w:val="en-GB"/>
        </w:rPr>
        <w:t>1. Cơ quan chủ trì thẩm định thành lập, mở rộng khu công nghệ cao:</w:t>
      </w:r>
    </w:p>
    <w:p w14:paraId="5C2755C3" w14:textId="333C9ADC" w:rsidR="0052520D" w:rsidRPr="008371CE" w:rsidRDefault="006F1236" w:rsidP="00697DA8">
      <w:pPr>
        <w:snapToGrid w:val="0"/>
        <w:spacing w:before="120" w:after="120"/>
        <w:ind w:firstLine="567"/>
        <w:jc w:val="both"/>
        <w:outlineLvl w:val="0"/>
        <w:rPr>
          <w:sz w:val="28"/>
          <w:szCs w:val="28"/>
        </w:rPr>
      </w:pPr>
      <w:r w:rsidRPr="008371CE">
        <w:rPr>
          <w:sz w:val="28"/>
          <w:szCs w:val="28"/>
          <w:lang w:val="en-GB"/>
        </w:rPr>
        <w:lastRenderedPageBreak/>
        <w:t>a)</w:t>
      </w:r>
      <w:r w:rsidR="0052520D" w:rsidRPr="008371CE">
        <w:rPr>
          <w:sz w:val="28"/>
          <w:szCs w:val="28"/>
          <w:lang w:val="en-GB"/>
        </w:rPr>
        <w:t xml:space="preserve"> Bộ Khoa học và Công nghệ chủ trì, phối hợp với các cơ quan nhà nước có liên quan thẩm định </w:t>
      </w:r>
      <w:r w:rsidR="0052520D" w:rsidRPr="008371CE">
        <w:rPr>
          <w:sz w:val="28"/>
          <w:szCs w:val="28"/>
        </w:rPr>
        <w:t>hồ sơ đề nghị thành lập, mở rộng khu công nghệ cao</w:t>
      </w:r>
      <w:r w:rsidRPr="008371CE">
        <w:rPr>
          <w:sz w:val="28"/>
          <w:szCs w:val="28"/>
        </w:rPr>
        <w:t xml:space="preserve"> </w:t>
      </w:r>
      <w:r w:rsidRPr="006D15DB">
        <w:rPr>
          <w:sz w:val="28"/>
          <w:szCs w:val="28"/>
        </w:rPr>
        <w:t>quy định tại Điều 31 Luật Công nghệ cao</w:t>
      </w:r>
      <w:r w:rsidRPr="008371CE">
        <w:rPr>
          <w:sz w:val="28"/>
          <w:szCs w:val="28"/>
        </w:rPr>
        <w:t>;</w:t>
      </w:r>
    </w:p>
    <w:p w14:paraId="2CFFABFE" w14:textId="534FC23E" w:rsidR="006F1236" w:rsidRPr="00C02208" w:rsidRDefault="006F1236" w:rsidP="00697DA8">
      <w:pPr>
        <w:snapToGrid w:val="0"/>
        <w:spacing w:before="120" w:after="120"/>
        <w:ind w:firstLine="567"/>
        <w:jc w:val="both"/>
        <w:outlineLvl w:val="0"/>
        <w:rPr>
          <w:sz w:val="28"/>
          <w:szCs w:val="28"/>
          <w:lang w:val="en-GB"/>
        </w:rPr>
      </w:pPr>
      <w:r w:rsidRPr="00C02208">
        <w:rPr>
          <w:sz w:val="28"/>
          <w:szCs w:val="28"/>
        </w:rPr>
        <w:t xml:space="preserve">b) </w:t>
      </w:r>
      <w:r w:rsidRPr="00C02208">
        <w:rPr>
          <w:sz w:val="28"/>
        </w:rPr>
        <w:t>Bộ Nông nghiệp và Phát triển nông thôn chủ trì, phối</w:t>
      </w:r>
      <w:r w:rsidRPr="00C02208">
        <w:rPr>
          <w:spacing w:val="-8"/>
          <w:sz w:val="28"/>
        </w:rPr>
        <w:t xml:space="preserve"> </w:t>
      </w:r>
      <w:r w:rsidRPr="00C02208">
        <w:rPr>
          <w:sz w:val="28"/>
        </w:rPr>
        <w:t>hợp</w:t>
      </w:r>
      <w:r w:rsidRPr="00C02208">
        <w:rPr>
          <w:spacing w:val="-8"/>
          <w:sz w:val="28"/>
        </w:rPr>
        <w:t xml:space="preserve"> </w:t>
      </w:r>
      <w:r w:rsidRPr="00C02208">
        <w:rPr>
          <w:sz w:val="28"/>
        </w:rPr>
        <w:t>với</w:t>
      </w:r>
      <w:r w:rsidRPr="00C02208">
        <w:rPr>
          <w:spacing w:val="-7"/>
          <w:sz w:val="28"/>
        </w:rPr>
        <w:t xml:space="preserve"> </w:t>
      </w:r>
      <w:r w:rsidRPr="00C02208">
        <w:rPr>
          <w:sz w:val="28"/>
        </w:rPr>
        <w:t>các</w:t>
      </w:r>
      <w:r w:rsidRPr="00C02208">
        <w:rPr>
          <w:spacing w:val="-6"/>
          <w:sz w:val="28"/>
        </w:rPr>
        <w:t xml:space="preserve"> </w:t>
      </w:r>
      <w:r w:rsidRPr="00C02208">
        <w:rPr>
          <w:sz w:val="28"/>
        </w:rPr>
        <w:t>cơ</w:t>
      </w:r>
      <w:r w:rsidRPr="00C02208">
        <w:rPr>
          <w:spacing w:val="-6"/>
          <w:sz w:val="28"/>
        </w:rPr>
        <w:t xml:space="preserve"> </w:t>
      </w:r>
      <w:r w:rsidRPr="00C02208">
        <w:rPr>
          <w:sz w:val="28"/>
        </w:rPr>
        <w:t>quan</w:t>
      </w:r>
      <w:r w:rsidRPr="00C02208">
        <w:rPr>
          <w:spacing w:val="-8"/>
          <w:sz w:val="28"/>
        </w:rPr>
        <w:t xml:space="preserve"> </w:t>
      </w:r>
      <w:r w:rsidRPr="00C02208">
        <w:rPr>
          <w:sz w:val="28"/>
        </w:rPr>
        <w:t>nhà</w:t>
      </w:r>
      <w:r w:rsidRPr="00C02208">
        <w:rPr>
          <w:spacing w:val="-7"/>
          <w:sz w:val="28"/>
        </w:rPr>
        <w:t xml:space="preserve"> </w:t>
      </w:r>
      <w:r w:rsidRPr="00C02208">
        <w:rPr>
          <w:sz w:val="28"/>
        </w:rPr>
        <w:t>nước</w:t>
      </w:r>
      <w:r w:rsidRPr="00C02208">
        <w:rPr>
          <w:spacing w:val="-6"/>
          <w:sz w:val="28"/>
        </w:rPr>
        <w:t xml:space="preserve"> </w:t>
      </w:r>
      <w:r w:rsidRPr="00C02208">
        <w:rPr>
          <w:sz w:val="28"/>
        </w:rPr>
        <w:t>có liên quan thẩm định hồ sơ đề nghị thành lập, mở rộng</w:t>
      </w:r>
      <w:r w:rsidR="00664F81" w:rsidRPr="00C02208">
        <w:rPr>
          <w:sz w:val="28"/>
        </w:rPr>
        <w:t xml:space="preserve"> </w:t>
      </w:r>
      <w:r w:rsidR="00B115A3" w:rsidRPr="00C02208">
        <w:rPr>
          <w:sz w:val="28"/>
        </w:rPr>
        <w:t xml:space="preserve">khu </w:t>
      </w:r>
      <w:r w:rsidRPr="00C02208">
        <w:rPr>
          <w:sz w:val="28"/>
        </w:rPr>
        <w:t>nông nghiệp ứng dụng công nghệ</w:t>
      </w:r>
      <w:r w:rsidRPr="00C02208">
        <w:rPr>
          <w:spacing w:val="-27"/>
          <w:sz w:val="28"/>
        </w:rPr>
        <w:t xml:space="preserve"> </w:t>
      </w:r>
      <w:r w:rsidRPr="00C02208">
        <w:rPr>
          <w:sz w:val="28"/>
        </w:rPr>
        <w:t>cao quy định tại Điều 32 Luật Công nghệ cao.</w:t>
      </w:r>
    </w:p>
    <w:p w14:paraId="6C11FB52"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2</w:t>
      </w:r>
      <w:r w:rsidRPr="008371CE">
        <w:rPr>
          <w:sz w:val="28"/>
          <w:szCs w:val="28"/>
          <w:lang w:val="vi-VN"/>
        </w:rPr>
        <w:t>. Trình tự, thủ tục thẩm định</w:t>
      </w:r>
      <w:r w:rsidRPr="008371CE">
        <w:rPr>
          <w:sz w:val="28"/>
          <w:szCs w:val="28"/>
          <w:lang w:val="en-GB"/>
        </w:rPr>
        <w:t xml:space="preserve"> thành lập, mở rộng khu công nghệ cao:</w:t>
      </w:r>
    </w:p>
    <w:p w14:paraId="08E35EB2" w14:textId="370DBD2B" w:rsidR="0052520D" w:rsidRPr="008371CE" w:rsidRDefault="0052520D" w:rsidP="00697DA8">
      <w:pPr>
        <w:snapToGrid w:val="0"/>
        <w:spacing w:before="120" w:after="120"/>
        <w:ind w:firstLine="567"/>
        <w:jc w:val="both"/>
        <w:outlineLvl w:val="0"/>
        <w:rPr>
          <w:sz w:val="28"/>
          <w:szCs w:val="28"/>
        </w:rPr>
      </w:pPr>
      <w:r w:rsidRPr="008371CE">
        <w:rPr>
          <w:sz w:val="28"/>
          <w:szCs w:val="28"/>
          <w:lang w:val="en-GB"/>
        </w:rPr>
        <w:t xml:space="preserve">a) Ủy ban nhân dân cấp tỉnh lập Hồ sơ theo quy định tại Điều 7 Nghị định này, gửi </w:t>
      </w:r>
      <w:r w:rsidR="00B115A3" w:rsidRPr="006D15DB">
        <w:rPr>
          <w:sz w:val="28"/>
          <w:szCs w:val="28"/>
          <w:lang w:val="en-GB"/>
        </w:rPr>
        <w:t>cơ quan chủ trì thẩm định thành lập, mở rộng khu công nghệ cao quy định tại khoản 1 Điều này</w:t>
      </w:r>
      <w:r w:rsidR="009B3B04" w:rsidRPr="008371CE">
        <w:rPr>
          <w:sz w:val="28"/>
          <w:szCs w:val="28"/>
          <w:lang w:val="en-GB"/>
        </w:rPr>
        <w:t>;</w:t>
      </w:r>
    </w:p>
    <w:p w14:paraId="15B48757" w14:textId="2E72D19A" w:rsidR="0052520D" w:rsidRPr="008371CE" w:rsidRDefault="0052520D" w:rsidP="00697DA8">
      <w:pPr>
        <w:snapToGrid w:val="0"/>
        <w:spacing w:before="120" w:after="120"/>
        <w:ind w:firstLine="567"/>
        <w:jc w:val="both"/>
        <w:outlineLvl w:val="0"/>
        <w:rPr>
          <w:sz w:val="28"/>
          <w:szCs w:val="28"/>
          <w:lang w:val="vi-VN"/>
        </w:rPr>
      </w:pPr>
      <w:r w:rsidRPr="008371CE">
        <w:rPr>
          <w:sz w:val="28"/>
          <w:szCs w:val="28"/>
        </w:rPr>
        <w:t>b</w:t>
      </w:r>
      <w:r w:rsidRPr="008371CE">
        <w:rPr>
          <w:sz w:val="28"/>
          <w:szCs w:val="28"/>
          <w:lang w:val="vi-VN"/>
        </w:rPr>
        <w:t xml:space="preserve">) Trong thời hạn 05 ngày làm việc kể từ ngày nhận được đầy đủ </w:t>
      </w:r>
      <w:r w:rsidRPr="008371CE">
        <w:rPr>
          <w:sz w:val="28"/>
          <w:szCs w:val="28"/>
          <w:lang w:val="en-GB"/>
        </w:rPr>
        <w:t>h</w:t>
      </w:r>
      <w:r w:rsidRPr="008371CE">
        <w:rPr>
          <w:sz w:val="28"/>
          <w:szCs w:val="28"/>
          <w:lang w:val="vi-VN"/>
        </w:rPr>
        <w:t xml:space="preserve">ồ sơ thành lập, mở rộng khu công nghệ cao theo quy định, </w:t>
      </w:r>
      <w:r w:rsidR="00B115A3" w:rsidRPr="006D15DB">
        <w:rPr>
          <w:sz w:val="28"/>
          <w:szCs w:val="28"/>
          <w:lang w:val="en-GB"/>
        </w:rPr>
        <w:t xml:space="preserve">cơ quan chủ trì thẩm định thành lập, mở rộng khu công nghệ cao </w:t>
      </w:r>
      <w:r w:rsidRPr="008371CE">
        <w:rPr>
          <w:sz w:val="28"/>
          <w:szCs w:val="28"/>
          <w:lang w:val="vi-VN"/>
        </w:rPr>
        <w:t xml:space="preserve">lấy ý kiến </w:t>
      </w:r>
      <w:r w:rsidRPr="008371CE">
        <w:rPr>
          <w:sz w:val="28"/>
          <w:szCs w:val="28"/>
          <w:lang w:val="en-GB"/>
        </w:rPr>
        <w:t xml:space="preserve">thẩm định </w:t>
      </w:r>
      <w:r w:rsidR="000E7C22" w:rsidRPr="008371CE">
        <w:rPr>
          <w:sz w:val="28"/>
          <w:szCs w:val="28"/>
          <w:lang w:val="en-GB"/>
        </w:rPr>
        <w:t xml:space="preserve">bằng văn bản </w:t>
      </w:r>
      <w:r w:rsidRPr="008371CE">
        <w:rPr>
          <w:sz w:val="28"/>
          <w:szCs w:val="28"/>
          <w:lang w:val="vi-VN"/>
        </w:rPr>
        <w:t xml:space="preserve">của </w:t>
      </w:r>
      <w:r w:rsidRPr="008371CE">
        <w:rPr>
          <w:sz w:val="28"/>
          <w:szCs w:val="28"/>
          <w:lang w:val="en-GB"/>
        </w:rPr>
        <w:t>cơ quan nhà nước</w:t>
      </w:r>
      <w:r w:rsidRPr="008371CE">
        <w:rPr>
          <w:sz w:val="28"/>
          <w:szCs w:val="28"/>
          <w:lang w:val="vi-VN"/>
        </w:rPr>
        <w:t xml:space="preserve"> có liên quan</w:t>
      </w:r>
      <w:r w:rsidR="00E0361E" w:rsidRPr="008371CE">
        <w:rPr>
          <w:sz w:val="28"/>
          <w:szCs w:val="28"/>
        </w:rPr>
        <w:t>;</w:t>
      </w:r>
    </w:p>
    <w:p w14:paraId="54DD1164" w14:textId="5ED1D4FE" w:rsidR="0052520D" w:rsidRPr="008371CE" w:rsidRDefault="0052520D" w:rsidP="00697DA8">
      <w:pPr>
        <w:snapToGrid w:val="0"/>
        <w:spacing w:before="120" w:after="120"/>
        <w:ind w:firstLine="567"/>
        <w:jc w:val="both"/>
        <w:outlineLvl w:val="0"/>
        <w:rPr>
          <w:sz w:val="28"/>
          <w:szCs w:val="28"/>
        </w:rPr>
      </w:pPr>
      <w:r w:rsidRPr="008371CE">
        <w:rPr>
          <w:sz w:val="28"/>
          <w:szCs w:val="28"/>
        </w:rPr>
        <w:t>c</w:t>
      </w:r>
      <w:r w:rsidRPr="008371CE">
        <w:rPr>
          <w:sz w:val="28"/>
          <w:szCs w:val="28"/>
          <w:lang w:val="vi-VN"/>
        </w:rPr>
        <w:t xml:space="preserve">) Trong thời hạn </w:t>
      </w:r>
      <w:r w:rsidRPr="008371CE">
        <w:rPr>
          <w:sz w:val="28"/>
          <w:szCs w:val="28"/>
          <w:lang w:val="en-GB"/>
        </w:rPr>
        <w:t>2</w:t>
      </w:r>
      <w:r w:rsidRPr="008371CE">
        <w:rPr>
          <w:sz w:val="28"/>
          <w:szCs w:val="28"/>
          <w:lang w:val="vi-VN"/>
        </w:rPr>
        <w:t xml:space="preserve">0 ngày làm việc kể từ ngày nhận được văn bản </w:t>
      </w:r>
      <w:r w:rsidRPr="008371CE">
        <w:rPr>
          <w:sz w:val="28"/>
          <w:szCs w:val="28"/>
          <w:lang w:val="en-GB"/>
        </w:rPr>
        <w:t>lấy</w:t>
      </w:r>
      <w:r w:rsidRPr="008371CE">
        <w:rPr>
          <w:sz w:val="28"/>
          <w:szCs w:val="28"/>
          <w:lang w:val="vi-VN"/>
        </w:rPr>
        <w:t xml:space="preserve"> ý kiến </w:t>
      </w:r>
      <w:r w:rsidR="007029B9" w:rsidRPr="008371CE">
        <w:rPr>
          <w:sz w:val="28"/>
          <w:szCs w:val="28"/>
          <w:lang w:val="en-GB"/>
        </w:rPr>
        <w:t xml:space="preserve">thẩm định </w:t>
      </w:r>
      <w:r w:rsidRPr="008371CE">
        <w:rPr>
          <w:sz w:val="28"/>
          <w:szCs w:val="28"/>
          <w:lang w:val="en-GB"/>
        </w:rPr>
        <w:t>và hồ sơ kèm theo</w:t>
      </w:r>
      <w:r w:rsidRPr="008371CE">
        <w:rPr>
          <w:sz w:val="28"/>
          <w:szCs w:val="28"/>
          <w:lang w:val="vi-VN"/>
        </w:rPr>
        <w:t xml:space="preserve">, </w:t>
      </w:r>
      <w:r w:rsidRPr="008371CE">
        <w:rPr>
          <w:sz w:val="28"/>
          <w:szCs w:val="28"/>
          <w:lang w:val="en-GB"/>
        </w:rPr>
        <w:t xml:space="preserve">cơ quan được lấy ý kiến có </w:t>
      </w:r>
      <w:r w:rsidR="007029B9" w:rsidRPr="008371CE">
        <w:rPr>
          <w:sz w:val="28"/>
          <w:szCs w:val="28"/>
          <w:lang w:val="en-GB"/>
        </w:rPr>
        <w:t xml:space="preserve">trách nhiệm gửi </w:t>
      </w:r>
      <w:r w:rsidRPr="008371CE">
        <w:rPr>
          <w:sz w:val="28"/>
          <w:szCs w:val="28"/>
          <w:lang w:val="en-GB"/>
        </w:rPr>
        <w:t xml:space="preserve">ý kiến thẩm định </w:t>
      </w:r>
      <w:r w:rsidR="007029B9" w:rsidRPr="008371CE">
        <w:rPr>
          <w:sz w:val="28"/>
          <w:szCs w:val="28"/>
          <w:lang w:val="en-GB"/>
        </w:rPr>
        <w:t xml:space="preserve">bằng văn bản </w:t>
      </w:r>
      <w:r w:rsidRPr="008371CE">
        <w:rPr>
          <w:sz w:val="28"/>
          <w:szCs w:val="28"/>
          <w:lang w:val="en-GB"/>
        </w:rPr>
        <w:t>đối với nội dung thuộc phạm vi, lĩnh vực quản lý nhà nước của mình</w:t>
      </w:r>
      <w:r w:rsidR="00A2589B" w:rsidRPr="008371CE">
        <w:rPr>
          <w:sz w:val="28"/>
          <w:szCs w:val="28"/>
          <w:lang w:val="en-GB"/>
        </w:rPr>
        <w:t xml:space="preserve"> </w:t>
      </w:r>
      <w:r w:rsidR="00E40650" w:rsidRPr="008371CE">
        <w:rPr>
          <w:sz w:val="28"/>
          <w:szCs w:val="28"/>
          <w:lang w:val="en-GB"/>
        </w:rPr>
        <w:t xml:space="preserve">cho </w:t>
      </w:r>
      <w:r w:rsidR="00B115A3" w:rsidRPr="006D15DB">
        <w:rPr>
          <w:sz w:val="28"/>
          <w:szCs w:val="28"/>
          <w:lang w:val="en-GB"/>
        </w:rPr>
        <w:t>cơ quan chủ trì thẩm định thành lập, mở rộng khu công nghệ cao</w:t>
      </w:r>
      <w:r w:rsidR="00CD02FF" w:rsidRPr="008371CE">
        <w:rPr>
          <w:sz w:val="28"/>
          <w:szCs w:val="28"/>
          <w:lang w:val="en-GB"/>
        </w:rPr>
        <w:t>;</w:t>
      </w:r>
    </w:p>
    <w:p w14:paraId="488BA634" w14:textId="1F4064C4" w:rsidR="00E40650" w:rsidRPr="008371CE" w:rsidRDefault="0052520D" w:rsidP="00697DA8">
      <w:pPr>
        <w:snapToGrid w:val="0"/>
        <w:spacing w:before="120" w:after="120"/>
        <w:ind w:firstLine="567"/>
        <w:jc w:val="both"/>
        <w:outlineLvl w:val="0"/>
        <w:rPr>
          <w:sz w:val="28"/>
          <w:szCs w:val="28"/>
        </w:rPr>
      </w:pPr>
      <w:r w:rsidRPr="008371CE">
        <w:rPr>
          <w:sz w:val="28"/>
          <w:szCs w:val="28"/>
          <w:lang w:val="en-GB"/>
        </w:rPr>
        <w:t xml:space="preserve">d) </w:t>
      </w:r>
      <w:r w:rsidRPr="008371CE">
        <w:rPr>
          <w:sz w:val="28"/>
          <w:szCs w:val="28"/>
          <w:lang w:val="vi-VN"/>
        </w:rPr>
        <w:t xml:space="preserve">Trong thời hạn </w:t>
      </w:r>
      <w:r w:rsidRPr="008371CE">
        <w:rPr>
          <w:sz w:val="28"/>
          <w:szCs w:val="28"/>
          <w:lang w:val="en-GB"/>
        </w:rPr>
        <w:t>05</w:t>
      </w:r>
      <w:r w:rsidRPr="008371CE">
        <w:rPr>
          <w:sz w:val="28"/>
          <w:szCs w:val="28"/>
          <w:lang w:val="vi-VN"/>
        </w:rPr>
        <w:t xml:space="preserve"> ngày làm việc kể từ ngày nhận được</w:t>
      </w:r>
      <w:r w:rsidRPr="008371CE">
        <w:rPr>
          <w:sz w:val="28"/>
          <w:szCs w:val="28"/>
          <w:lang w:val="en-GB"/>
        </w:rPr>
        <w:t xml:space="preserve"> đầy đủ</w:t>
      </w:r>
      <w:r w:rsidRPr="008371CE">
        <w:rPr>
          <w:sz w:val="28"/>
          <w:szCs w:val="28"/>
          <w:lang w:val="vi-VN"/>
        </w:rPr>
        <w:t xml:space="preserve"> </w:t>
      </w:r>
      <w:r w:rsidR="000E7C22" w:rsidRPr="008371CE">
        <w:rPr>
          <w:sz w:val="28"/>
          <w:szCs w:val="28"/>
        </w:rPr>
        <w:t xml:space="preserve">văn bản </w:t>
      </w:r>
      <w:r w:rsidRPr="008371CE">
        <w:rPr>
          <w:sz w:val="28"/>
          <w:szCs w:val="28"/>
          <w:lang w:val="vi-VN"/>
        </w:rPr>
        <w:t xml:space="preserve">ý kiến </w:t>
      </w:r>
      <w:r w:rsidR="00CD02FF" w:rsidRPr="008371CE">
        <w:rPr>
          <w:sz w:val="28"/>
          <w:szCs w:val="28"/>
        </w:rPr>
        <w:t>thẩm định</w:t>
      </w:r>
      <w:r w:rsidRPr="008371CE">
        <w:rPr>
          <w:sz w:val="28"/>
          <w:szCs w:val="28"/>
          <w:lang w:val="en-GB"/>
        </w:rPr>
        <w:t>,</w:t>
      </w:r>
      <w:r w:rsidRPr="008371CE">
        <w:rPr>
          <w:sz w:val="28"/>
          <w:szCs w:val="28"/>
          <w:lang w:val="vi-VN"/>
        </w:rPr>
        <w:t xml:space="preserve"> </w:t>
      </w:r>
      <w:r w:rsidR="00B115A3" w:rsidRPr="006D15DB">
        <w:rPr>
          <w:sz w:val="28"/>
          <w:szCs w:val="28"/>
          <w:lang w:val="en-GB"/>
        </w:rPr>
        <w:t xml:space="preserve">cơ quan chủ trì thẩm định thành lập, mở rộng khu công nghệ cao </w:t>
      </w:r>
      <w:r w:rsidRPr="008371CE">
        <w:rPr>
          <w:sz w:val="28"/>
          <w:szCs w:val="28"/>
          <w:lang w:val="en-GB"/>
        </w:rPr>
        <w:t>đánh giá tổng hợp hồ sơ theo các nội dung quy định tương ứng tại khoản 3 Điều này đối với thành lập, mở rộng khu công nghệ cao</w:t>
      </w:r>
      <w:r w:rsidRPr="008371CE">
        <w:rPr>
          <w:sz w:val="28"/>
          <w:szCs w:val="28"/>
        </w:rPr>
        <w:t>.</w:t>
      </w:r>
    </w:p>
    <w:p w14:paraId="76D067A8" w14:textId="6C9CB7E8" w:rsidR="008A7217" w:rsidRPr="008371CE" w:rsidRDefault="0052520D" w:rsidP="00697DA8">
      <w:pPr>
        <w:snapToGrid w:val="0"/>
        <w:spacing w:before="120" w:after="120"/>
        <w:ind w:firstLine="567"/>
        <w:jc w:val="both"/>
        <w:outlineLvl w:val="0"/>
        <w:rPr>
          <w:sz w:val="28"/>
          <w:szCs w:val="28"/>
          <w:lang w:val="en-GB"/>
        </w:rPr>
      </w:pPr>
      <w:r w:rsidRPr="008371CE">
        <w:rPr>
          <w:sz w:val="28"/>
          <w:szCs w:val="28"/>
          <w:lang w:val="vi-VN"/>
        </w:rPr>
        <w:t xml:space="preserve">Trong trường hợp </w:t>
      </w:r>
      <w:r w:rsidRPr="008371CE">
        <w:rPr>
          <w:sz w:val="28"/>
          <w:szCs w:val="28"/>
          <w:lang w:val="en-GB"/>
        </w:rPr>
        <w:t xml:space="preserve">cần thiết, </w:t>
      </w:r>
      <w:r w:rsidR="00B115A3" w:rsidRPr="006D15DB">
        <w:rPr>
          <w:sz w:val="28"/>
          <w:szCs w:val="28"/>
          <w:lang w:val="en-GB"/>
        </w:rPr>
        <w:t xml:space="preserve">cơ quan chủ trì thẩm định thành lập, mở rộng khu công nghệ cao </w:t>
      </w:r>
      <w:r w:rsidRPr="008371CE">
        <w:rPr>
          <w:sz w:val="28"/>
          <w:szCs w:val="28"/>
          <w:lang w:val="en-GB"/>
        </w:rPr>
        <w:t xml:space="preserve">tổ chức cuộc họp với các bộ, ngành liên quan và Ủy ban nhân dân cấp tỉnh hoặc thành lập Hội đồng </w:t>
      </w:r>
      <w:r w:rsidR="000E7C22" w:rsidRPr="008371CE">
        <w:rPr>
          <w:sz w:val="28"/>
          <w:szCs w:val="28"/>
          <w:lang w:val="en-GB"/>
        </w:rPr>
        <w:t xml:space="preserve">tư vấn </w:t>
      </w:r>
      <w:r w:rsidRPr="008371CE">
        <w:rPr>
          <w:sz w:val="28"/>
          <w:szCs w:val="28"/>
          <w:lang w:val="en-GB"/>
        </w:rPr>
        <w:t>thẩm định để làm rõ những vấn đề liên quan;</w:t>
      </w:r>
    </w:p>
    <w:p w14:paraId="5EDAC2D6" w14:textId="15BE098A" w:rsidR="0052520D" w:rsidRPr="008371CE" w:rsidRDefault="0052520D" w:rsidP="00697DA8">
      <w:pPr>
        <w:snapToGrid w:val="0"/>
        <w:spacing w:before="120" w:after="120"/>
        <w:ind w:firstLine="567"/>
        <w:jc w:val="both"/>
        <w:outlineLvl w:val="0"/>
        <w:rPr>
          <w:sz w:val="28"/>
          <w:szCs w:val="28"/>
        </w:rPr>
      </w:pPr>
      <w:r w:rsidRPr="008371CE">
        <w:rPr>
          <w:sz w:val="28"/>
          <w:szCs w:val="28"/>
          <w:lang w:val="en-GB"/>
        </w:rPr>
        <w:t xml:space="preserve">đ) </w:t>
      </w:r>
      <w:r w:rsidR="00587821" w:rsidRPr="008371CE">
        <w:rPr>
          <w:sz w:val="28"/>
          <w:szCs w:val="28"/>
          <w:lang w:val="en-GB"/>
        </w:rPr>
        <w:t xml:space="preserve">Trong thời gian thẩm định, trường hợp có yêu cầu chỉnh sửa, bổ sung hồ sơ, </w:t>
      </w:r>
      <w:r w:rsidR="00B115A3" w:rsidRPr="006D15DB">
        <w:rPr>
          <w:sz w:val="28"/>
          <w:szCs w:val="28"/>
          <w:lang w:val="en-GB"/>
        </w:rPr>
        <w:t xml:space="preserve">cơ quan chủ trì thẩm định thành lập, mở rộng khu công nghệ cao </w:t>
      </w:r>
      <w:r w:rsidR="00587821" w:rsidRPr="008371CE">
        <w:rPr>
          <w:sz w:val="28"/>
          <w:szCs w:val="28"/>
          <w:lang w:val="en-GB"/>
        </w:rPr>
        <w:t>có trách nhiệm thông báo bằng văn bản cho Ủy ban nhân dân cấp tỉnh để thực hiện</w:t>
      </w:r>
      <w:r w:rsidR="00E97A5C" w:rsidRPr="008371CE">
        <w:rPr>
          <w:sz w:val="28"/>
          <w:szCs w:val="28"/>
          <w:lang w:val="en-GB"/>
        </w:rPr>
        <w:t xml:space="preserve">. </w:t>
      </w:r>
      <w:r w:rsidR="00E97A5C" w:rsidRPr="008371CE">
        <w:rPr>
          <w:sz w:val="28"/>
          <w:szCs w:val="28"/>
        </w:rPr>
        <w:t>Thời gian sửa đổi, bổ sung hồ sơ không tính vào thời gian thẩm định;</w:t>
      </w:r>
      <w:r w:rsidR="00587821" w:rsidRPr="008371CE">
        <w:rPr>
          <w:sz w:val="28"/>
          <w:szCs w:val="28"/>
          <w:lang w:val="en-GB"/>
        </w:rPr>
        <w:t xml:space="preserve"> </w:t>
      </w:r>
    </w:p>
    <w:p w14:paraId="0971643C" w14:textId="00426353" w:rsidR="0052520D" w:rsidRPr="008371CE" w:rsidRDefault="00B71A72" w:rsidP="00697DA8">
      <w:pPr>
        <w:snapToGrid w:val="0"/>
        <w:spacing w:before="120" w:after="120"/>
        <w:ind w:firstLine="567"/>
        <w:jc w:val="both"/>
        <w:outlineLvl w:val="0"/>
        <w:rPr>
          <w:sz w:val="28"/>
          <w:szCs w:val="28"/>
          <w:lang w:val="en-GB"/>
        </w:rPr>
      </w:pPr>
      <w:r w:rsidRPr="008371CE">
        <w:rPr>
          <w:sz w:val="28"/>
          <w:szCs w:val="28"/>
          <w:lang w:val="en-GB"/>
        </w:rPr>
        <w:t>e</w:t>
      </w:r>
      <w:r w:rsidR="0052520D" w:rsidRPr="008371CE">
        <w:rPr>
          <w:sz w:val="28"/>
          <w:szCs w:val="28"/>
          <w:lang w:val="en-GB"/>
        </w:rPr>
        <w:t xml:space="preserve">) Trong thời hạn 05 ngày làm việc </w:t>
      </w:r>
      <w:r w:rsidR="00433B31" w:rsidRPr="008371CE">
        <w:rPr>
          <w:sz w:val="28"/>
          <w:szCs w:val="28"/>
          <w:lang w:val="vi-VN"/>
        </w:rPr>
        <w:t>kể từ ngày</w:t>
      </w:r>
      <w:r w:rsidR="00433B31" w:rsidRPr="008371CE" w:rsidDel="00433B31">
        <w:rPr>
          <w:sz w:val="28"/>
          <w:szCs w:val="28"/>
          <w:lang w:val="en-GB"/>
        </w:rPr>
        <w:t xml:space="preserve"> </w:t>
      </w:r>
      <w:r w:rsidR="0052520D" w:rsidRPr="008371CE">
        <w:rPr>
          <w:sz w:val="28"/>
          <w:szCs w:val="28"/>
          <w:lang w:val="en-GB"/>
        </w:rPr>
        <w:t xml:space="preserve">nhận được hồ sơ </w:t>
      </w:r>
      <w:r w:rsidR="004E3FA0" w:rsidRPr="008371CE">
        <w:rPr>
          <w:sz w:val="28"/>
          <w:szCs w:val="28"/>
          <w:lang w:val="en-GB"/>
        </w:rPr>
        <w:t xml:space="preserve">đề nghị thành lập, mở rộng khu công nghệ cao </w:t>
      </w:r>
      <w:r w:rsidR="0052520D" w:rsidRPr="008371CE">
        <w:rPr>
          <w:sz w:val="28"/>
          <w:szCs w:val="28"/>
          <w:lang w:val="en-GB"/>
        </w:rPr>
        <w:t xml:space="preserve">đã </w:t>
      </w:r>
      <w:r w:rsidR="00A74A21" w:rsidRPr="008371CE">
        <w:rPr>
          <w:sz w:val="28"/>
          <w:szCs w:val="28"/>
          <w:lang w:val="en-GB"/>
        </w:rPr>
        <w:t>được chỉnh sửa, bổ sung theo yêu cầu (nếu có)</w:t>
      </w:r>
      <w:r w:rsidR="0052520D" w:rsidRPr="008371CE">
        <w:rPr>
          <w:sz w:val="28"/>
          <w:szCs w:val="28"/>
          <w:lang w:val="en-GB"/>
        </w:rPr>
        <w:t xml:space="preserve">, </w:t>
      </w:r>
      <w:r w:rsidR="00B115A3" w:rsidRPr="006D15DB">
        <w:rPr>
          <w:sz w:val="28"/>
          <w:szCs w:val="28"/>
          <w:lang w:val="en-GB"/>
        </w:rPr>
        <w:t xml:space="preserve">cơ quan chủ trì thẩm định thành lập, mở rộng khu công nghệ cao </w:t>
      </w:r>
      <w:r w:rsidR="00882C0F" w:rsidRPr="008371CE">
        <w:rPr>
          <w:sz w:val="28"/>
          <w:szCs w:val="28"/>
          <w:lang w:val="en-GB"/>
        </w:rPr>
        <w:t>lập hồ sơ theo quy định tại khoản 1 Điều 9</w:t>
      </w:r>
      <w:r w:rsidR="00433B31" w:rsidRPr="008371CE">
        <w:rPr>
          <w:sz w:val="28"/>
          <w:szCs w:val="28"/>
          <w:lang w:val="en-GB"/>
        </w:rPr>
        <w:t xml:space="preserve"> Nghị định này</w:t>
      </w:r>
      <w:r w:rsidR="00882C0F" w:rsidRPr="008371CE">
        <w:rPr>
          <w:sz w:val="28"/>
          <w:szCs w:val="28"/>
          <w:lang w:val="en-GB"/>
        </w:rPr>
        <w:t xml:space="preserve"> </w:t>
      </w:r>
      <w:r w:rsidR="0052520D" w:rsidRPr="008371CE">
        <w:rPr>
          <w:sz w:val="28"/>
          <w:szCs w:val="28"/>
          <w:lang w:val="en-GB"/>
        </w:rPr>
        <w:t>trình Thủ tướng Chính phủ xem xét, quyết định</w:t>
      </w:r>
      <w:r w:rsidRPr="008371CE">
        <w:rPr>
          <w:sz w:val="28"/>
          <w:szCs w:val="28"/>
          <w:lang w:val="en-GB"/>
        </w:rPr>
        <w:t xml:space="preserve"> thành lập, mở rộng khu công nghệ cao</w:t>
      </w:r>
      <w:r w:rsidR="0052520D" w:rsidRPr="008371CE">
        <w:rPr>
          <w:sz w:val="28"/>
          <w:szCs w:val="28"/>
          <w:lang w:val="en-GB"/>
        </w:rPr>
        <w:t>.</w:t>
      </w:r>
    </w:p>
    <w:p w14:paraId="5E1F1921"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3. Nội dung thẩm định thành lập, mở rộng khu công nghệ cao bao gồm:</w:t>
      </w:r>
    </w:p>
    <w:p w14:paraId="6A13DDD4"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a) Cơ sở pháp lý và sự cần thiết của việc thành lập khu công nghệ cao, mở rộng khu công nghệ cao;</w:t>
      </w:r>
    </w:p>
    <w:p w14:paraId="1731FBDD"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lastRenderedPageBreak/>
        <w:t>b) Đánh giá việc đáp ứng các điều kiện thành lập khu công nghệ cao, điều kiện mở rộng khu công nghệ cao quy định tương ứng tại Điều 6 Nghị định này;</w:t>
      </w:r>
    </w:p>
    <w:p w14:paraId="73980BB3"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 xml:space="preserve">c) Đánh giá tính khả thi về phương hướng phát triển của khu công nghệ cao; phương án </w:t>
      </w:r>
      <w:r w:rsidRPr="008371CE">
        <w:rPr>
          <w:sz w:val="28"/>
          <w:szCs w:val="28"/>
        </w:rPr>
        <w:t>huy động các nguồn lực để đầu tư xây dựng hệ thống kết cấu hạ tầng kỹ thuật của khu công nghệ cao, phần mở rộng của khu công nghệ cao và sự kết nối với hệ thống kết cấu hạ tầng của khu công nghệ cao đã được đầu tư; khả năng cân đối của ngân sách nhà nước;</w:t>
      </w:r>
    </w:p>
    <w:p w14:paraId="2B05B7A2"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 xml:space="preserve">d) Đánh giá sơ bộ về hiệu quả đóng góp về khoa học và công nghệ, kinh tế - xã hội của việc thành lập khu công nghệ cao, mở rộng khu công nghệ cao; </w:t>
      </w:r>
    </w:p>
    <w:p w14:paraId="15628105" w14:textId="77777777"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đ) Tính khả thi của các giải pháp thực hiện việc thành lập khu công nghệ cao, mở rộng khu công nghệ cao.</w:t>
      </w:r>
    </w:p>
    <w:p w14:paraId="7EFC5502" w14:textId="77777777" w:rsidR="0052520D" w:rsidRPr="008371CE" w:rsidRDefault="0052520D" w:rsidP="00697DA8">
      <w:pPr>
        <w:spacing w:before="120" w:after="120"/>
        <w:ind w:firstLine="567"/>
        <w:jc w:val="both"/>
        <w:outlineLvl w:val="0"/>
        <w:rPr>
          <w:b/>
          <w:bCs/>
          <w:sz w:val="28"/>
          <w:szCs w:val="28"/>
          <w:lang w:val="en-GB"/>
        </w:rPr>
      </w:pPr>
      <w:r w:rsidRPr="008371CE">
        <w:rPr>
          <w:b/>
          <w:bCs/>
          <w:sz w:val="28"/>
          <w:szCs w:val="28"/>
          <w:lang w:val="vi-VN"/>
        </w:rPr>
        <w:t xml:space="preserve">Điều </w:t>
      </w:r>
      <w:r w:rsidRPr="008371CE">
        <w:rPr>
          <w:b/>
          <w:bCs/>
          <w:sz w:val="28"/>
          <w:szCs w:val="28"/>
          <w:lang w:val="en-GB"/>
        </w:rPr>
        <w:t>9</w:t>
      </w:r>
      <w:r w:rsidRPr="008371CE">
        <w:rPr>
          <w:b/>
          <w:bCs/>
          <w:sz w:val="28"/>
          <w:szCs w:val="28"/>
          <w:lang w:val="vi-VN"/>
        </w:rPr>
        <w:t xml:space="preserve">. </w:t>
      </w:r>
      <w:r w:rsidRPr="008371CE">
        <w:rPr>
          <w:b/>
          <w:bCs/>
          <w:sz w:val="28"/>
          <w:szCs w:val="28"/>
          <w:lang w:val="en-GB"/>
        </w:rPr>
        <w:t>Hồ sơ trình về việc thành lập, mở rộng khu công nghệ cao và thẩm quyền quyết định thành lập, mở rộng khu công nghệ cao</w:t>
      </w:r>
    </w:p>
    <w:p w14:paraId="315636C6" w14:textId="3F9327FC" w:rsidR="0052520D" w:rsidRPr="008371CE" w:rsidRDefault="0052520D" w:rsidP="00697DA8">
      <w:pPr>
        <w:spacing w:before="120" w:after="120"/>
        <w:ind w:firstLine="567"/>
        <w:jc w:val="both"/>
        <w:outlineLvl w:val="0"/>
        <w:rPr>
          <w:color w:val="000000" w:themeColor="text1"/>
          <w:sz w:val="28"/>
          <w:szCs w:val="28"/>
        </w:rPr>
      </w:pPr>
      <w:r w:rsidRPr="008371CE">
        <w:rPr>
          <w:sz w:val="28"/>
          <w:szCs w:val="28"/>
          <w:lang w:val="en-GB"/>
        </w:rPr>
        <w:t xml:space="preserve">1. </w:t>
      </w:r>
      <w:r w:rsidR="00882C0F" w:rsidRPr="008371CE">
        <w:rPr>
          <w:sz w:val="28"/>
          <w:szCs w:val="28"/>
          <w:lang w:val="en-GB"/>
        </w:rPr>
        <w:t>Hồ sơ</w:t>
      </w:r>
      <w:r w:rsidRPr="008371CE">
        <w:rPr>
          <w:sz w:val="28"/>
          <w:szCs w:val="28"/>
          <w:lang w:val="en-GB"/>
        </w:rPr>
        <w:t xml:space="preserve"> </w:t>
      </w:r>
      <w:r w:rsidR="004F16B9" w:rsidRPr="008371CE">
        <w:rPr>
          <w:sz w:val="28"/>
          <w:szCs w:val="28"/>
          <w:lang w:val="en-GB"/>
        </w:rPr>
        <w:t xml:space="preserve">do </w:t>
      </w:r>
      <w:r w:rsidR="003A16B4" w:rsidRPr="006D15DB">
        <w:rPr>
          <w:sz w:val="28"/>
          <w:szCs w:val="28"/>
          <w:lang w:val="en-GB"/>
        </w:rPr>
        <w:t xml:space="preserve">cơ quan chủ trì thẩm định thành lập, mở rộng khu công nghệ cao </w:t>
      </w:r>
      <w:r w:rsidRPr="008371CE">
        <w:rPr>
          <w:sz w:val="28"/>
          <w:szCs w:val="28"/>
          <w:lang w:val="en-GB"/>
        </w:rPr>
        <w:t xml:space="preserve">trình Thủ tướng Chính phủ </w:t>
      </w:r>
      <w:r w:rsidRPr="008371CE">
        <w:rPr>
          <w:color w:val="000000" w:themeColor="text1"/>
          <w:sz w:val="28"/>
          <w:szCs w:val="28"/>
          <w:lang w:val="en-GB"/>
        </w:rPr>
        <w:t>xem xét, quyết</w:t>
      </w:r>
      <w:r w:rsidRPr="008371CE">
        <w:rPr>
          <w:color w:val="000000" w:themeColor="text1"/>
          <w:sz w:val="28"/>
          <w:szCs w:val="28"/>
          <w:lang w:val="vi-VN"/>
        </w:rPr>
        <w:t xml:space="preserve"> định</w:t>
      </w:r>
      <w:r w:rsidR="00882C0F" w:rsidRPr="008371CE">
        <w:rPr>
          <w:color w:val="000000" w:themeColor="text1"/>
          <w:sz w:val="28"/>
          <w:szCs w:val="28"/>
        </w:rPr>
        <w:t xml:space="preserve"> thành lập, mở rộng khu công nghệ cao</w:t>
      </w:r>
      <w:r w:rsidRPr="008371CE">
        <w:rPr>
          <w:color w:val="000000" w:themeColor="text1"/>
          <w:sz w:val="28"/>
          <w:szCs w:val="28"/>
        </w:rPr>
        <w:t>, bao gồm:</w:t>
      </w:r>
    </w:p>
    <w:p w14:paraId="538005F2" w14:textId="50939D18" w:rsidR="0052520D" w:rsidRPr="008371CE" w:rsidRDefault="0052520D" w:rsidP="00697DA8">
      <w:pPr>
        <w:snapToGrid w:val="0"/>
        <w:spacing w:before="120" w:after="120"/>
        <w:ind w:firstLine="567"/>
        <w:jc w:val="both"/>
        <w:outlineLvl w:val="0"/>
        <w:rPr>
          <w:sz w:val="28"/>
          <w:szCs w:val="28"/>
          <w:lang w:val="en-GB"/>
        </w:rPr>
      </w:pPr>
      <w:r w:rsidRPr="008371CE">
        <w:rPr>
          <w:sz w:val="28"/>
          <w:szCs w:val="28"/>
          <w:lang w:val="en-GB"/>
        </w:rPr>
        <w:t xml:space="preserve">a) Tờ trình Thủ tướng Chính phủ của </w:t>
      </w:r>
      <w:r w:rsidR="003A16B4" w:rsidRPr="006D15DB">
        <w:rPr>
          <w:sz w:val="28"/>
          <w:szCs w:val="28"/>
          <w:lang w:val="en-GB"/>
        </w:rPr>
        <w:t xml:space="preserve">cơ quan chủ trì thẩm định thành lập, mở rộng khu công nghệ cao </w:t>
      </w:r>
      <w:r w:rsidRPr="008371CE">
        <w:rPr>
          <w:sz w:val="28"/>
          <w:szCs w:val="28"/>
          <w:lang w:val="en-GB"/>
        </w:rPr>
        <w:t>về việc thành lập, mở rộng khu công nghệ cao trên cơ sở kết quả thẩm định</w:t>
      </w:r>
      <w:r w:rsidR="00824403" w:rsidRPr="008371CE">
        <w:rPr>
          <w:sz w:val="28"/>
          <w:szCs w:val="28"/>
          <w:lang w:val="en-GB"/>
        </w:rPr>
        <w:t xml:space="preserve"> (</w:t>
      </w:r>
      <w:r w:rsidR="00824403" w:rsidRPr="008371CE">
        <w:rPr>
          <w:sz w:val="28"/>
          <w:szCs w:val="28"/>
          <w:lang w:val="da-DK"/>
        </w:rPr>
        <w:t>kèm theo Dự thảo Quyết định thành lập, mở rộng và ban hành quy chế hoạt động của khu công nghệ cao)</w:t>
      </w:r>
      <w:r w:rsidRPr="008371CE">
        <w:rPr>
          <w:sz w:val="28"/>
          <w:szCs w:val="28"/>
          <w:lang w:val="en-GB"/>
        </w:rPr>
        <w:t>;</w:t>
      </w:r>
    </w:p>
    <w:p w14:paraId="717101B5" w14:textId="32E50DE2" w:rsidR="0052520D" w:rsidRPr="008371CE" w:rsidRDefault="0052520D" w:rsidP="00697DA8">
      <w:pPr>
        <w:snapToGrid w:val="0"/>
        <w:spacing w:before="120" w:after="120"/>
        <w:ind w:firstLine="567"/>
        <w:jc w:val="both"/>
        <w:outlineLvl w:val="0"/>
        <w:rPr>
          <w:sz w:val="28"/>
          <w:szCs w:val="28"/>
          <w:lang w:val="da-DK"/>
        </w:rPr>
      </w:pPr>
      <w:r w:rsidRPr="008371CE">
        <w:rPr>
          <w:sz w:val="28"/>
          <w:szCs w:val="28"/>
          <w:lang w:val="da-DK"/>
        </w:rPr>
        <w:t>b) Tờ trình Thủ tướng Chính phủ về việc đề nghị thành lập, mở rộng khu công nghệ cao của Ủy ban nhân dân cấp tỉnh</w:t>
      </w:r>
      <w:r w:rsidR="00941451" w:rsidRPr="008371CE">
        <w:rPr>
          <w:sz w:val="28"/>
          <w:szCs w:val="28"/>
          <w:lang w:val="da-DK"/>
        </w:rPr>
        <w:t xml:space="preserve"> (</w:t>
      </w:r>
      <w:r w:rsidRPr="008371CE">
        <w:rPr>
          <w:sz w:val="28"/>
          <w:szCs w:val="28"/>
          <w:lang w:val="da-DK"/>
        </w:rPr>
        <w:t xml:space="preserve">đã được chỉnh </w:t>
      </w:r>
      <w:r w:rsidR="00FB4011" w:rsidRPr="008371CE">
        <w:rPr>
          <w:sz w:val="28"/>
          <w:szCs w:val="28"/>
          <w:lang w:val="da-DK"/>
        </w:rPr>
        <w:t>sửa, bổ sung</w:t>
      </w:r>
      <w:r w:rsidRPr="008371CE">
        <w:rPr>
          <w:sz w:val="28"/>
          <w:szCs w:val="28"/>
          <w:lang w:val="da-DK"/>
        </w:rPr>
        <w:t xml:space="preserve"> nếu có yêu cầu chỉnh </w:t>
      </w:r>
      <w:r w:rsidR="00BA14DA" w:rsidRPr="008371CE">
        <w:rPr>
          <w:sz w:val="28"/>
          <w:szCs w:val="28"/>
          <w:lang w:val="da-DK"/>
        </w:rPr>
        <w:t>sửa, bổ sung</w:t>
      </w:r>
      <w:r w:rsidRPr="008371CE">
        <w:rPr>
          <w:sz w:val="28"/>
          <w:szCs w:val="28"/>
          <w:lang w:val="da-DK"/>
        </w:rPr>
        <w:t>)</w:t>
      </w:r>
      <w:r w:rsidR="00B25B59" w:rsidRPr="008371CE">
        <w:rPr>
          <w:sz w:val="28"/>
          <w:szCs w:val="28"/>
          <w:lang w:val="da-DK"/>
        </w:rPr>
        <w:t xml:space="preserve">; </w:t>
      </w:r>
    </w:p>
    <w:p w14:paraId="175B7312" w14:textId="776EF599" w:rsidR="0052520D" w:rsidRPr="008371CE" w:rsidRDefault="0052520D" w:rsidP="00697DA8">
      <w:pPr>
        <w:spacing w:before="120" w:after="120"/>
        <w:ind w:firstLine="567"/>
        <w:jc w:val="both"/>
        <w:outlineLvl w:val="0"/>
        <w:rPr>
          <w:sz w:val="28"/>
          <w:szCs w:val="28"/>
          <w:lang w:val="da-DK"/>
        </w:rPr>
      </w:pPr>
      <w:r w:rsidRPr="008371CE">
        <w:rPr>
          <w:color w:val="000000" w:themeColor="text1"/>
          <w:sz w:val="28"/>
          <w:szCs w:val="28"/>
          <w:lang w:val="da-DK"/>
        </w:rPr>
        <w:t>c) Đề án thành lập, mở rộng khu công nghệ cao của</w:t>
      </w:r>
      <w:r w:rsidRPr="008371CE">
        <w:rPr>
          <w:sz w:val="28"/>
          <w:szCs w:val="28"/>
          <w:lang w:val="da-DK"/>
        </w:rPr>
        <w:t xml:space="preserve"> Ủy ban nhân dân cấp tỉnh </w:t>
      </w:r>
      <w:r w:rsidR="006D7E95" w:rsidRPr="008371CE">
        <w:rPr>
          <w:sz w:val="28"/>
          <w:szCs w:val="28"/>
          <w:lang w:val="da-DK"/>
        </w:rPr>
        <w:t>(</w:t>
      </w:r>
      <w:r w:rsidRPr="008371CE">
        <w:rPr>
          <w:sz w:val="28"/>
          <w:szCs w:val="28"/>
          <w:lang w:val="da-DK"/>
        </w:rPr>
        <w:t xml:space="preserve">đã được chỉnh </w:t>
      </w:r>
      <w:r w:rsidR="00991FDF" w:rsidRPr="008371CE">
        <w:rPr>
          <w:sz w:val="28"/>
          <w:szCs w:val="28"/>
          <w:lang w:val="da-DK"/>
        </w:rPr>
        <w:t>sửa, bổ sung</w:t>
      </w:r>
      <w:r w:rsidRPr="008371CE">
        <w:rPr>
          <w:sz w:val="28"/>
          <w:szCs w:val="28"/>
          <w:lang w:val="da-DK"/>
        </w:rPr>
        <w:t xml:space="preserve"> nếu có yêu cầu chỉnh </w:t>
      </w:r>
      <w:r w:rsidR="00991FDF" w:rsidRPr="008371CE">
        <w:rPr>
          <w:sz w:val="28"/>
          <w:szCs w:val="28"/>
          <w:lang w:val="da-DK"/>
        </w:rPr>
        <w:t>sửa, bổ sung</w:t>
      </w:r>
      <w:r w:rsidRPr="008371CE">
        <w:rPr>
          <w:sz w:val="28"/>
          <w:szCs w:val="28"/>
          <w:lang w:val="da-DK"/>
        </w:rPr>
        <w:t>);</w:t>
      </w:r>
    </w:p>
    <w:p w14:paraId="2A5A25D3" w14:textId="77777777" w:rsidR="0052520D" w:rsidRPr="008371CE" w:rsidRDefault="0052520D" w:rsidP="00697DA8">
      <w:pPr>
        <w:spacing w:before="120" w:after="120"/>
        <w:ind w:firstLine="567"/>
        <w:jc w:val="both"/>
        <w:outlineLvl w:val="0"/>
        <w:rPr>
          <w:color w:val="000000" w:themeColor="text1"/>
          <w:sz w:val="28"/>
          <w:szCs w:val="28"/>
          <w:lang w:val="vi-VN"/>
        </w:rPr>
      </w:pPr>
      <w:r w:rsidRPr="008371CE">
        <w:rPr>
          <w:sz w:val="28"/>
          <w:szCs w:val="28"/>
          <w:lang w:val="da-DK"/>
        </w:rPr>
        <w:t>d) Các tài liệu minh chứng kèm theo (bản sao; nếu có).</w:t>
      </w:r>
    </w:p>
    <w:p w14:paraId="5F69D08A" w14:textId="05ED4C7F" w:rsidR="0052520D" w:rsidRPr="008371CE" w:rsidRDefault="0052520D" w:rsidP="00697DA8">
      <w:pPr>
        <w:snapToGrid w:val="0"/>
        <w:spacing w:before="120" w:after="120"/>
        <w:ind w:firstLine="567"/>
        <w:jc w:val="both"/>
        <w:outlineLvl w:val="0"/>
        <w:rPr>
          <w:sz w:val="28"/>
          <w:szCs w:val="28"/>
          <w:lang w:val="en-GB"/>
        </w:rPr>
      </w:pPr>
      <w:r w:rsidRPr="008371CE">
        <w:rPr>
          <w:color w:val="000000" w:themeColor="text1"/>
          <w:sz w:val="28"/>
          <w:szCs w:val="28"/>
          <w:lang w:val="en-GB"/>
        </w:rPr>
        <w:t xml:space="preserve">2. </w:t>
      </w:r>
      <w:r w:rsidRPr="008371CE">
        <w:rPr>
          <w:color w:val="000000" w:themeColor="text1"/>
          <w:sz w:val="28"/>
          <w:szCs w:val="28"/>
          <w:lang w:val="vi-VN"/>
        </w:rPr>
        <w:t>Thủ tướng Chính phủ</w:t>
      </w:r>
      <w:r w:rsidRPr="008371CE">
        <w:rPr>
          <w:color w:val="000000" w:themeColor="text1"/>
          <w:sz w:val="28"/>
          <w:szCs w:val="28"/>
          <w:lang w:val="en-GB"/>
        </w:rPr>
        <w:t xml:space="preserve"> xem xét, quyết</w:t>
      </w:r>
      <w:r w:rsidRPr="008371CE">
        <w:rPr>
          <w:color w:val="000000" w:themeColor="text1"/>
          <w:sz w:val="28"/>
          <w:szCs w:val="28"/>
          <w:lang w:val="vi-VN"/>
        </w:rPr>
        <w:t xml:space="preserve"> định</w:t>
      </w:r>
      <w:r w:rsidRPr="008371CE">
        <w:rPr>
          <w:color w:val="000000" w:themeColor="text1"/>
          <w:sz w:val="28"/>
          <w:szCs w:val="28"/>
        </w:rPr>
        <w:t xml:space="preserve"> </w:t>
      </w:r>
      <w:r w:rsidRPr="008371CE">
        <w:rPr>
          <w:sz w:val="28"/>
          <w:szCs w:val="28"/>
          <w:lang w:val="en-GB"/>
        </w:rPr>
        <w:t>việc thành lập, mở rộng khu công nghệ cao.</w:t>
      </w:r>
    </w:p>
    <w:p w14:paraId="4D65C672" w14:textId="4A3A59C6" w:rsidR="003232D9" w:rsidRPr="008371CE" w:rsidRDefault="000A7EFC" w:rsidP="00697DA8">
      <w:pPr>
        <w:spacing w:before="120" w:after="120"/>
        <w:ind w:firstLine="567"/>
        <w:jc w:val="both"/>
        <w:outlineLvl w:val="0"/>
        <w:rPr>
          <w:color w:val="000000" w:themeColor="text1"/>
          <w:sz w:val="28"/>
          <w:szCs w:val="28"/>
          <w:lang w:val="da-DK"/>
        </w:rPr>
      </w:pPr>
      <w:bookmarkStart w:id="4" w:name="_Hlk120115636"/>
      <w:r w:rsidRPr="008371CE">
        <w:rPr>
          <w:color w:val="000000" w:themeColor="text1"/>
          <w:sz w:val="28"/>
          <w:szCs w:val="28"/>
          <w:lang w:val="da-DK"/>
        </w:rPr>
        <w:t>Quyết định thành lập, mở rộng khu công nghệ cao là căn cứ để</w:t>
      </w:r>
      <w:r w:rsidR="003232D9" w:rsidRPr="008371CE">
        <w:rPr>
          <w:color w:val="000000" w:themeColor="text1"/>
          <w:sz w:val="28"/>
          <w:szCs w:val="28"/>
          <w:lang w:val="da-DK"/>
        </w:rPr>
        <w:t xml:space="preserve"> tổ chức</w:t>
      </w:r>
      <w:r w:rsidRPr="008371CE">
        <w:rPr>
          <w:color w:val="000000" w:themeColor="text1"/>
          <w:sz w:val="28"/>
          <w:szCs w:val="28"/>
          <w:lang w:val="da-DK"/>
        </w:rPr>
        <w:t xml:space="preserve"> </w:t>
      </w:r>
      <w:r w:rsidR="003232D9" w:rsidRPr="008371CE">
        <w:rPr>
          <w:color w:val="000000" w:themeColor="text1"/>
          <w:sz w:val="28"/>
          <w:szCs w:val="28"/>
          <w:lang w:val="da-DK"/>
        </w:rPr>
        <w:t>triển khai quy hoạch xây dựng khu công nghệ cao</w:t>
      </w:r>
      <w:r w:rsidR="00347F33" w:rsidRPr="008371CE">
        <w:rPr>
          <w:color w:val="000000" w:themeColor="text1"/>
          <w:sz w:val="28"/>
          <w:szCs w:val="28"/>
          <w:lang w:val="da-DK"/>
        </w:rPr>
        <w:t xml:space="preserve"> và kế hoạch đầu tư phát triển khu công nghệ cao</w:t>
      </w:r>
      <w:bookmarkEnd w:id="4"/>
      <w:r w:rsidR="003232D9" w:rsidRPr="008371CE">
        <w:rPr>
          <w:color w:val="000000" w:themeColor="text1"/>
          <w:sz w:val="28"/>
          <w:szCs w:val="28"/>
          <w:lang w:val="da-DK"/>
        </w:rPr>
        <w:t>.</w:t>
      </w:r>
    </w:p>
    <w:p w14:paraId="229192AE" w14:textId="712E9C41" w:rsidR="00D63151" w:rsidRPr="008371CE" w:rsidRDefault="00D63151" w:rsidP="00697DA8">
      <w:pPr>
        <w:spacing w:before="360"/>
        <w:jc w:val="center"/>
        <w:rPr>
          <w:rStyle w:val="apple-converted-space"/>
          <w:b/>
          <w:color w:val="000000" w:themeColor="text1"/>
          <w:sz w:val="28"/>
          <w:szCs w:val="28"/>
        </w:rPr>
      </w:pPr>
      <w:bookmarkStart w:id="5" w:name="_Toc139935585"/>
      <w:bookmarkStart w:id="6" w:name="_Toc139935592"/>
      <w:bookmarkEnd w:id="3"/>
      <w:bookmarkEnd w:id="5"/>
      <w:bookmarkEnd w:id="6"/>
      <w:r w:rsidRPr="008371CE">
        <w:rPr>
          <w:rStyle w:val="apple-converted-space"/>
          <w:b/>
          <w:color w:val="000000" w:themeColor="text1"/>
          <w:sz w:val="28"/>
          <w:szCs w:val="28"/>
        </w:rPr>
        <w:t xml:space="preserve">Chương </w:t>
      </w:r>
      <w:r w:rsidR="00436E3C" w:rsidRPr="008371CE">
        <w:rPr>
          <w:rStyle w:val="apple-converted-space"/>
          <w:b/>
          <w:color w:val="000000" w:themeColor="text1"/>
          <w:sz w:val="28"/>
          <w:szCs w:val="28"/>
        </w:rPr>
        <w:t>I</w:t>
      </w:r>
      <w:r w:rsidR="003236FE" w:rsidRPr="008371CE">
        <w:rPr>
          <w:rStyle w:val="apple-converted-space"/>
          <w:b/>
          <w:color w:val="000000" w:themeColor="text1"/>
          <w:sz w:val="28"/>
          <w:szCs w:val="28"/>
        </w:rPr>
        <w:t>II</w:t>
      </w:r>
    </w:p>
    <w:p w14:paraId="134753C6" w14:textId="69EEB13C" w:rsidR="00F503E9" w:rsidRPr="008371CE" w:rsidRDefault="00361EC3" w:rsidP="00697DA8">
      <w:pPr>
        <w:snapToGrid w:val="0"/>
        <w:jc w:val="center"/>
        <w:rPr>
          <w:rStyle w:val="apple-converted-space"/>
          <w:b/>
          <w:color w:val="000000" w:themeColor="text1"/>
          <w:sz w:val="28"/>
          <w:szCs w:val="28"/>
        </w:rPr>
      </w:pPr>
      <w:r w:rsidRPr="008371CE">
        <w:rPr>
          <w:rStyle w:val="apple-converted-space"/>
          <w:b/>
          <w:color w:val="000000" w:themeColor="text1"/>
          <w:sz w:val="28"/>
          <w:szCs w:val="28"/>
        </w:rPr>
        <w:t xml:space="preserve">CHÍNH SÁCH </w:t>
      </w:r>
      <w:r w:rsidR="00072A0B" w:rsidRPr="008371CE">
        <w:rPr>
          <w:rStyle w:val="apple-converted-space"/>
          <w:b/>
          <w:color w:val="000000" w:themeColor="text1"/>
          <w:sz w:val="28"/>
          <w:szCs w:val="28"/>
        </w:rPr>
        <w:t>PHÁT TRIỂN</w:t>
      </w:r>
      <w:r w:rsidRPr="008371CE">
        <w:rPr>
          <w:rStyle w:val="apple-converted-space"/>
          <w:b/>
          <w:color w:val="000000" w:themeColor="text1"/>
          <w:sz w:val="28"/>
          <w:szCs w:val="28"/>
        </w:rPr>
        <w:t xml:space="preserve"> KHU CÔNG NGHỆ CAO</w:t>
      </w:r>
    </w:p>
    <w:p w14:paraId="051245C2" w14:textId="77777777" w:rsidR="00A81C5E" w:rsidRPr="008371CE" w:rsidRDefault="00A81C5E" w:rsidP="00697DA8">
      <w:pPr>
        <w:snapToGrid w:val="0"/>
        <w:jc w:val="center"/>
        <w:rPr>
          <w:rStyle w:val="apple-converted-space"/>
          <w:b/>
          <w:color w:val="000000" w:themeColor="text1"/>
          <w:sz w:val="28"/>
          <w:szCs w:val="28"/>
        </w:rPr>
      </w:pPr>
    </w:p>
    <w:p w14:paraId="5825F05F" w14:textId="77777777" w:rsidR="00BB2DBD" w:rsidRPr="008371CE" w:rsidRDefault="00BB2DBD" w:rsidP="00697DA8">
      <w:pPr>
        <w:jc w:val="center"/>
        <w:outlineLvl w:val="0"/>
        <w:rPr>
          <w:b/>
          <w:sz w:val="28"/>
          <w:szCs w:val="28"/>
          <w:lang w:val="da-DK"/>
        </w:rPr>
      </w:pPr>
      <w:r w:rsidRPr="008371CE">
        <w:rPr>
          <w:b/>
          <w:sz w:val="28"/>
          <w:szCs w:val="28"/>
          <w:lang w:val="da-DK"/>
        </w:rPr>
        <w:t>Mục 1</w:t>
      </w:r>
    </w:p>
    <w:p w14:paraId="42835A48" w14:textId="4D10D6A8" w:rsidR="00BB2DBD" w:rsidRPr="008371CE" w:rsidRDefault="00BB2DBD" w:rsidP="00697DA8">
      <w:pPr>
        <w:pStyle w:val="Heading1"/>
        <w:spacing w:before="0" w:beforeAutospacing="0" w:after="0" w:afterAutospacing="0"/>
        <w:jc w:val="center"/>
        <w:rPr>
          <w:color w:val="000000" w:themeColor="text1"/>
          <w:sz w:val="26"/>
          <w:lang w:val="nl-NL"/>
        </w:rPr>
      </w:pPr>
      <w:r w:rsidRPr="008371CE">
        <w:rPr>
          <w:color w:val="000000" w:themeColor="text1"/>
          <w:sz w:val="26"/>
          <w:lang w:val="nl-NL"/>
        </w:rPr>
        <w:t>ĐẦU TƯ XÂY DỰNG VÀ PHÁT TRIỂN KHU CÔNG NGHỆ CAO</w:t>
      </w:r>
    </w:p>
    <w:p w14:paraId="1A07CA58" w14:textId="77777777" w:rsidR="00A81C5E" w:rsidRPr="008371CE" w:rsidRDefault="00A81C5E" w:rsidP="00697DA8">
      <w:pPr>
        <w:pStyle w:val="Heading1"/>
        <w:spacing w:before="0" w:beforeAutospacing="0" w:after="0" w:afterAutospacing="0"/>
        <w:jc w:val="center"/>
        <w:rPr>
          <w:color w:val="000000" w:themeColor="text1"/>
          <w:sz w:val="26"/>
          <w:lang w:val="nl-NL"/>
        </w:rPr>
      </w:pPr>
    </w:p>
    <w:p w14:paraId="194114DB" w14:textId="67B53FE6" w:rsidR="00072A0B" w:rsidRPr="008371CE" w:rsidRDefault="00406DDB" w:rsidP="00697DA8">
      <w:pPr>
        <w:spacing w:before="120" w:after="120"/>
        <w:ind w:firstLine="567"/>
        <w:jc w:val="both"/>
        <w:rPr>
          <w:b/>
          <w:bCs/>
          <w:color w:val="000000" w:themeColor="text1"/>
          <w:sz w:val="28"/>
          <w:szCs w:val="28"/>
          <w:lang w:val="vi-VN"/>
        </w:rPr>
      </w:pPr>
      <w:bookmarkStart w:id="7" w:name="_Toc176751603"/>
      <w:bookmarkEnd w:id="7"/>
      <w:r w:rsidRPr="008371CE">
        <w:rPr>
          <w:b/>
          <w:bCs/>
          <w:color w:val="000000" w:themeColor="text1"/>
          <w:sz w:val="28"/>
          <w:szCs w:val="28"/>
          <w:lang w:val="vi-VN"/>
        </w:rPr>
        <w:t>Điều 1</w:t>
      </w:r>
      <w:r w:rsidR="003236FE" w:rsidRPr="008371CE">
        <w:rPr>
          <w:b/>
          <w:bCs/>
          <w:color w:val="000000" w:themeColor="text1"/>
          <w:sz w:val="28"/>
          <w:szCs w:val="28"/>
        </w:rPr>
        <w:t>0</w:t>
      </w:r>
      <w:r w:rsidR="00072A0B" w:rsidRPr="008371CE">
        <w:rPr>
          <w:b/>
          <w:bCs/>
          <w:color w:val="000000" w:themeColor="text1"/>
          <w:sz w:val="28"/>
          <w:szCs w:val="28"/>
          <w:lang w:val="vi-VN"/>
        </w:rPr>
        <w:t xml:space="preserve">. </w:t>
      </w:r>
      <w:r w:rsidR="00072A0B" w:rsidRPr="008371CE">
        <w:rPr>
          <w:b/>
          <w:bCs/>
          <w:color w:val="000000" w:themeColor="text1"/>
          <w:sz w:val="28"/>
          <w:szCs w:val="28"/>
        </w:rPr>
        <w:t>C</w:t>
      </w:r>
      <w:r w:rsidR="00072A0B" w:rsidRPr="008371CE">
        <w:rPr>
          <w:b/>
          <w:bCs/>
          <w:color w:val="000000" w:themeColor="text1"/>
          <w:sz w:val="28"/>
          <w:szCs w:val="28"/>
          <w:lang w:val="vi-VN"/>
        </w:rPr>
        <w:t xml:space="preserve">ác nguồn vốn để đầu tư xây dựng, phát triển khu công nghệ cao </w:t>
      </w:r>
    </w:p>
    <w:p w14:paraId="2D357FE6" w14:textId="7CF637BC" w:rsidR="00072A0B" w:rsidRPr="008371CE" w:rsidRDefault="00406DDB" w:rsidP="00697DA8">
      <w:pPr>
        <w:pStyle w:val="NormalWeb"/>
        <w:shd w:val="clear" w:color="auto" w:fill="FFFFFF"/>
        <w:spacing w:before="120" w:beforeAutospacing="0" w:after="120" w:afterAutospacing="0"/>
        <w:ind w:firstLine="567"/>
        <w:jc w:val="both"/>
        <w:rPr>
          <w:sz w:val="28"/>
          <w:szCs w:val="28"/>
          <w:shd w:val="clear" w:color="auto" w:fill="FFFFFF"/>
          <w:lang w:val="da-DK"/>
        </w:rPr>
      </w:pPr>
      <w:bookmarkStart w:id="8" w:name="_Toc172024422"/>
      <w:bookmarkStart w:id="9" w:name="_Toc172635619"/>
      <w:bookmarkStart w:id="10" w:name="_Toc172635917"/>
      <w:bookmarkStart w:id="11" w:name="_Toc175134498"/>
      <w:bookmarkStart w:id="12" w:name="_Toc175560831"/>
      <w:bookmarkStart w:id="13" w:name="_Toc175567693"/>
      <w:bookmarkStart w:id="14" w:name="_Toc176086785"/>
      <w:bookmarkStart w:id="15" w:name="_Toc176751590"/>
      <w:bookmarkStart w:id="16" w:name="_Toc181761770"/>
      <w:bookmarkEnd w:id="8"/>
      <w:bookmarkEnd w:id="9"/>
      <w:bookmarkEnd w:id="10"/>
      <w:bookmarkEnd w:id="11"/>
      <w:bookmarkEnd w:id="12"/>
      <w:bookmarkEnd w:id="13"/>
      <w:bookmarkEnd w:id="14"/>
      <w:bookmarkEnd w:id="15"/>
      <w:r w:rsidRPr="008371CE">
        <w:rPr>
          <w:sz w:val="28"/>
          <w:szCs w:val="28"/>
          <w:shd w:val="clear" w:color="auto" w:fill="FFFFFF"/>
          <w:lang w:val="da-DK"/>
        </w:rPr>
        <w:lastRenderedPageBreak/>
        <w:t xml:space="preserve">1. </w:t>
      </w:r>
      <w:r w:rsidR="00072A0B" w:rsidRPr="008371CE">
        <w:rPr>
          <w:sz w:val="28"/>
          <w:szCs w:val="28"/>
          <w:shd w:val="clear" w:color="auto" w:fill="FFFFFF"/>
          <w:lang w:val="da-DK"/>
        </w:rPr>
        <w:t>Vốn đầu tư xây d</w:t>
      </w:r>
      <w:r w:rsidR="000467B9" w:rsidRPr="008371CE">
        <w:rPr>
          <w:sz w:val="28"/>
          <w:szCs w:val="28"/>
          <w:shd w:val="clear" w:color="auto" w:fill="FFFFFF"/>
          <w:lang w:val="da-DK"/>
        </w:rPr>
        <w:t>ự</w:t>
      </w:r>
      <w:r w:rsidR="00072A0B" w:rsidRPr="008371CE">
        <w:rPr>
          <w:sz w:val="28"/>
          <w:szCs w:val="28"/>
          <w:shd w:val="clear" w:color="auto" w:fill="FFFFFF"/>
          <w:lang w:val="da-DK"/>
        </w:rPr>
        <w:t>ng và phát triển khu công nghệ cao gồm</w:t>
      </w:r>
      <w:r w:rsidR="00525FEA" w:rsidRPr="008371CE">
        <w:rPr>
          <w:sz w:val="28"/>
          <w:szCs w:val="28"/>
          <w:shd w:val="clear" w:color="auto" w:fill="FFFFFF"/>
          <w:lang w:val="da-DK"/>
        </w:rPr>
        <w:t>:</w:t>
      </w:r>
      <w:r w:rsidR="00072A0B" w:rsidRPr="008371CE">
        <w:rPr>
          <w:sz w:val="28"/>
          <w:szCs w:val="28"/>
          <w:shd w:val="clear" w:color="auto" w:fill="FFFFFF"/>
          <w:lang w:val="da-DK"/>
        </w:rPr>
        <w:t xml:space="preserve"> </w:t>
      </w:r>
      <w:r w:rsidRPr="008371CE">
        <w:rPr>
          <w:sz w:val="28"/>
          <w:szCs w:val="28"/>
          <w:shd w:val="clear" w:color="auto" w:fill="FFFFFF"/>
          <w:lang w:val="da-DK"/>
        </w:rPr>
        <w:t>nguồn vốn từ ngân sách nhà nước; vốn đầu tư của các tổ chức, cá nhân và các nguồn vốn hợp pháp khác.</w:t>
      </w:r>
    </w:p>
    <w:p w14:paraId="70C9DFCF" w14:textId="58E7B1BB" w:rsidR="00072A0B" w:rsidRPr="008371CE" w:rsidRDefault="00525FEA"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w:t>
      </w:r>
      <w:r w:rsidR="00072A0B" w:rsidRPr="008371CE">
        <w:rPr>
          <w:sz w:val="28"/>
          <w:szCs w:val="28"/>
          <w:shd w:val="clear" w:color="auto" w:fill="FFFFFF"/>
          <w:lang w:val="da-DK"/>
        </w:rPr>
        <w:t xml:space="preserve">Nhà nước ưu tiên </w:t>
      </w:r>
      <w:r w:rsidRPr="008371CE">
        <w:rPr>
          <w:sz w:val="28"/>
          <w:szCs w:val="28"/>
          <w:shd w:val="clear" w:color="auto" w:fill="FFFFFF"/>
          <w:lang w:val="da-DK"/>
        </w:rPr>
        <w:t>hỗ trợ vốn đầu tư phát triển từ ngân sách nhà nước, vốn</w:t>
      </w:r>
      <w:r w:rsidR="00072A0B" w:rsidRPr="008371CE">
        <w:rPr>
          <w:sz w:val="28"/>
          <w:szCs w:val="28"/>
          <w:shd w:val="clear" w:color="auto" w:fill="FFFFFF"/>
          <w:lang w:val="da-DK"/>
        </w:rPr>
        <w:t xml:space="preserve"> hỗ trợ phát triển chính thức (ODA), vốn tín dụng ưu đãi và các hỗ trợ kỹ thuật theo quy định của pháp luật để </w:t>
      </w:r>
      <w:r w:rsidR="002C78A3" w:rsidRPr="008371CE">
        <w:rPr>
          <w:sz w:val="28"/>
          <w:szCs w:val="28"/>
          <w:shd w:val="clear" w:color="auto" w:fill="FFFFFF"/>
          <w:lang w:val="da-DK"/>
        </w:rPr>
        <w:t xml:space="preserve">chuẩn bị đầu tư, giải phóng mặt bằng, </w:t>
      </w:r>
      <w:r w:rsidR="00072A0B" w:rsidRPr="008371CE">
        <w:rPr>
          <w:sz w:val="28"/>
          <w:szCs w:val="28"/>
          <w:shd w:val="clear" w:color="auto" w:fill="FFFFFF"/>
          <w:lang w:val="da-DK"/>
        </w:rPr>
        <w:t xml:space="preserve">xây dựng hệ thống </w:t>
      </w:r>
      <w:r w:rsidR="00F20F84" w:rsidRPr="008371CE">
        <w:rPr>
          <w:sz w:val="28"/>
          <w:szCs w:val="28"/>
          <w:shd w:val="clear" w:color="auto" w:fill="FFFFFF"/>
          <w:lang w:val="da-DK"/>
        </w:rPr>
        <w:t>kết cấu</w:t>
      </w:r>
      <w:r w:rsidR="00072A0B" w:rsidRPr="008371CE">
        <w:rPr>
          <w:sz w:val="28"/>
          <w:szCs w:val="28"/>
          <w:shd w:val="clear" w:color="auto" w:fill="FFFFFF"/>
          <w:lang w:val="da-DK"/>
        </w:rPr>
        <w:t xml:space="preserve"> hạ tầng kỹ thuật, hạ tầng xã hội, kết cấu hạ tầng phục vụ phát triển khoa học và công nghệ trong khu công nghệ cao.</w:t>
      </w:r>
    </w:p>
    <w:p w14:paraId="465967B2" w14:textId="4B9A3B62" w:rsidR="002C78A3" w:rsidRPr="008371CE" w:rsidRDefault="00072A0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w:t>
      </w:r>
      <w:r w:rsidR="002C78A3" w:rsidRPr="008371CE">
        <w:rPr>
          <w:sz w:val="28"/>
          <w:szCs w:val="28"/>
          <w:shd w:val="clear" w:color="auto" w:fill="FFFFFF"/>
          <w:lang w:val="da-DK"/>
        </w:rPr>
        <w:t xml:space="preserve">Nhà nước khuyến khích nhà đầu tư, các tổ chức, cá nhân đầu tư xây dựng hệ thống </w:t>
      </w:r>
      <w:r w:rsidR="00F20F84" w:rsidRPr="008371CE">
        <w:rPr>
          <w:sz w:val="28"/>
          <w:szCs w:val="28"/>
          <w:shd w:val="clear" w:color="auto" w:fill="FFFFFF"/>
          <w:lang w:val="da-DK"/>
        </w:rPr>
        <w:t>kết cấu</w:t>
      </w:r>
      <w:r w:rsidR="002C78A3" w:rsidRPr="008371CE">
        <w:rPr>
          <w:sz w:val="28"/>
          <w:szCs w:val="28"/>
          <w:shd w:val="clear" w:color="auto" w:fill="FFFFFF"/>
          <w:lang w:val="da-DK"/>
        </w:rPr>
        <w:t xml:space="preserve"> hạ tầng kỹ thuật, hạ tầng xã hội, kết cấu hạ tầng phục vụ phát triển khoa học và công nghệ trong khu công nghệ cao theo hình thức dự án đầu tư kinh doanh, đầu tư theo phương thức đối tác công tư, xã hội hóa và các hình thức khác theo quy định của pháp luật; tự nguyện ứng trước vốn phục vụ bồi thường, hỗ trợ, tái định cư giải phóng mặt bằng khu công nghệ cao.</w:t>
      </w:r>
    </w:p>
    <w:p w14:paraId="153FB2B3" w14:textId="0B1782CF" w:rsidR="00525FEA" w:rsidRPr="008371CE" w:rsidRDefault="002C78A3"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w:t>
      </w:r>
      <w:r w:rsidR="00525FEA" w:rsidRPr="008371CE">
        <w:rPr>
          <w:sz w:val="28"/>
          <w:szCs w:val="28"/>
          <w:shd w:val="clear" w:color="auto" w:fill="FFFFFF"/>
          <w:lang w:val="da-DK"/>
        </w:rPr>
        <w:t>Dự án bồi thường, hỗ trợ và tái định cư, dự án đầu tư xây dựng</w:t>
      </w:r>
      <w:r w:rsidR="00EB709E" w:rsidRPr="008371CE">
        <w:rPr>
          <w:sz w:val="28"/>
          <w:szCs w:val="28"/>
          <w:shd w:val="clear" w:color="auto" w:fill="FFFFFF"/>
          <w:lang w:val="da-DK"/>
        </w:rPr>
        <w:t xml:space="preserve"> hệ thống </w:t>
      </w:r>
      <w:r w:rsidR="00525FEA" w:rsidRPr="008371CE">
        <w:rPr>
          <w:sz w:val="28"/>
          <w:szCs w:val="28"/>
          <w:shd w:val="clear" w:color="auto" w:fill="FFFFFF"/>
          <w:lang w:val="da-DK"/>
        </w:rPr>
        <w:t>kết cấu hạ tầng kỹ thuật, hạ tầng xã hội quy mô lớn, có vai trò then chốt được huy động vốn phát hành trái phiếu Chính phủ, trái phiếu chính quyền địa phương theo quy định của pháp luật</w:t>
      </w:r>
      <w:r w:rsidR="001E51BF" w:rsidRPr="008371CE">
        <w:rPr>
          <w:sz w:val="28"/>
          <w:szCs w:val="28"/>
          <w:shd w:val="clear" w:color="auto" w:fill="FFFFFF"/>
          <w:lang w:val="da-DK"/>
        </w:rPr>
        <w:t>.</w:t>
      </w:r>
    </w:p>
    <w:p w14:paraId="383D2E29" w14:textId="0305C1F5" w:rsidR="00072A0B" w:rsidRPr="008371CE" w:rsidRDefault="00D82E9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072A0B" w:rsidRPr="008371CE">
        <w:rPr>
          <w:sz w:val="28"/>
          <w:szCs w:val="28"/>
          <w:shd w:val="clear" w:color="auto" w:fill="FFFFFF"/>
          <w:lang w:val="da-DK"/>
        </w:rPr>
        <w:t>. Đối với kinh phí thực hiện công tác lập, điều chỉnh quy hoạch xây dựng khu công nghệ cao, Ban quản lý khu công nghệ cao được phép huy động và trực tiếp tiếp nhận, sử dụng từ các nguồn vốn tài trợ của các tổ chức, cá nhân hoạt động trong khu công nghệ cao theo các quy định của pháp luật.</w:t>
      </w:r>
    </w:p>
    <w:p w14:paraId="1E20A227" w14:textId="6D12EAE9" w:rsidR="00072A0B" w:rsidRPr="008371CE" w:rsidRDefault="00D82E9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072A0B" w:rsidRPr="008371CE">
        <w:rPr>
          <w:sz w:val="28"/>
          <w:szCs w:val="28"/>
          <w:shd w:val="clear" w:color="auto" w:fill="FFFFFF"/>
          <w:lang w:val="da-DK"/>
        </w:rPr>
        <w:t>. Việc sử dụng các nguồn vốn tại Điều này thực hiện theo quy định của pháp luật về ngân sách nhà nước, đầu tư công, đầu tư, đầu tư theo phương thức đối tác công tư, đất đai, xây dựng và các quy định của pháp luật có liên quan.</w:t>
      </w:r>
    </w:p>
    <w:bookmarkEnd w:id="16"/>
    <w:p w14:paraId="4E274274" w14:textId="43AA443F" w:rsidR="00BB2DBD" w:rsidRPr="008371CE" w:rsidRDefault="00BB2DBD" w:rsidP="00697DA8">
      <w:pPr>
        <w:spacing w:before="120" w:after="120"/>
        <w:ind w:firstLine="567"/>
        <w:jc w:val="both"/>
        <w:rPr>
          <w:b/>
          <w:bCs/>
          <w:color w:val="000000" w:themeColor="text1"/>
          <w:sz w:val="28"/>
          <w:szCs w:val="28"/>
        </w:rPr>
      </w:pPr>
      <w:r w:rsidRPr="008371CE">
        <w:rPr>
          <w:b/>
          <w:bCs/>
          <w:color w:val="000000" w:themeColor="text1"/>
          <w:sz w:val="28"/>
          <w:szCs w:val="28"/>
          <w:lang w:val="vi-VN"/>
        </w:rPr>
        <w:t>Điều 1</w:t>
      </w:r>
      <w:r w:rsidR="003236FE" w:rsidRPr="008371CE">
        <w:rPr>
          <w:b/>
          <w:bCs/>
          <w:color w:val="000000" w:themeColor="text1"/>
          <w:sz w:val="28"/>
          <w:szCs w:val="28"/>
        </w:rPr>
        <w:t>1</w:t>
      </w:r>
      <w:r w:rsidRPr="008371CE">
        <w:rPr>
          <w:b/>
          <w:bCs/>
          <w:color w:val="000000" w:themeColor="text1"/>
          <w:sz w:val="28"/>
          <w:szCs w:val="28"/>
          <w:lang w:val="vi-VN"/>
        </w:rPr>
        <w:t>. Hỗ trợ đầu tư</w:t>
      </w:r>
      <w:r w:rsidR="00D82E9B" w:rsidRPr="008371CE">
        <w:rPr>
          <w:b/>
          <w:bCs/>
          <w:color w:val="000000" w:themeColor="text1"/>
          <w:sz w:val="28"/>
          <w:szCs w:val="28"/>
        </w:rPr>
        <w:t xml:space="preserve"> từ ngân sách nhà nước</w:t>
      </w:r>
    </w:p>
    <w:p w14:paraId="532D414B" w14:textId="799420AA"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Các Bộ, cơ quan ngang Bộ, Ủy ban nhân dân cấp tỉnh xây dựng kế hoạch đầu tư phát triển khu công nghệ cao, đề xuất việc sử dụng vốn từ ngân sách nhà nước chi cho đầu tư phát triển để tổ chức thực hiện các nhiệm vụ đầu tư phát triển khu công nghệ cao</w:t>
      </w:r>
      <w:r w:rsidR="00AF6D19" w:rsidRPr="008371CE">
        <w:rPr>
          <w:sz w:val="28"/>
          <w:szCs w:val="28"/>
          <w:shd w:val="clear" w:color="auto" w:fill="FFFFFF"/>
          <w:lang w:val="da-DK"/>
        </w:rPr>
        <w:t>, bao gồm</w:t>
      </w:r>
      <w:r w:rsidRPr="008371CE">
        <w:rPr>
          <w:sz w:val="28"/>
          <w:szCs w:val="28"/>
          <w:shd w:val="clear" w:color="auto" w:fill="FFFFFF"/>
          <w:lang w:val="da-DK"/>
        </w:rPr>
        <w:t>:</w:t>
      </w:r>
    </w:p>
    <w:p w14:paraId="0A2EBC55"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Chuẩn bị đầu tư;</w:t>
      </w:r>
    </w:p>
    <w:p w14:paraId="3DFBB370"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b) Lập quy hoạch chung, quy hoạch phân khu xây dựng; </w:t>
      </w:r>
    </w:p>
    <w:p w14:paraId="7C1FB01E"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Bồi thường, hỗ trợ và tái định cư; </w:t>
      </w:r>
    </w:p>
    <w:p w14:paraId="66B46655"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Rà phá bom mìn, vật nổ; </w:t>
      </w:r>
    </w:p>
    <w:p w14:paraId="31C6B966" w14:textId="788B24B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đ) San lấp mặt bằng;</w:t>
      </w:r>
    </w:p>
    <w:p w14:paraId="2FC354D3" w14:textId="094E6355"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e) Xây dựng hệ thống </w:t>
      </w:r>
      <w:r w:rsidR="00F20F84" w:rsidRPr="008371CE">
        <w:rPr>
          <w:sz w:val="28"/>
          <w:szCs w:val="28"/>
          <w:shd w:val="clear" w:color="auto" w:fill="FFFFFF"/>
          <w:lang w:val="da-DK"/>
        </w:rPr>
        <w:t>kết cấu</w:t>
      </w:r>
      <w:r w:rsidRPr="008371CE">
        <w:rPr>
          <w:sz w:val="28"/>
          <w:szCs w:val="28"/>
          <w:shd w:val="clear" w:color="auto" w:fill="FFFFFF"/>
          <w:lang w:val="da-DK"/>
        </w:rPr>
        <w:t xml:space="preserve"> hạ tầng kỹ thuật trong khu công nghệ cao theo quy hoạch chung và quy hoạch phân khu xây dựng k</w:t>
      </w:r>
      <w:r w:rsidR="002158E1" w:rsidRPr="008371CE">
        <w:rPr>
          <w:sz w:val="28"/>
          <w:szCs w:val="28"/>
          <w:shd w:val="clear" w:color="auto" w:fill="FFFFFF"/>
          <w:lang w:val="da-DK"/>
        </w:rPr>
        <w:t>hu công nghệ cao được phê duyệt.</w:t>
      </w:r>
    </w:p>
    <w:p w14:paraId="71ACAB28" w14:textId="4EA70142"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g) Xây dựng trung tâm hành chính</w:t>
      </w:r>
      <w:r w:rsidR="00A91DA6" w:rsidRPr="008371CE">
        <w:rPr>
          <w:sz w:val="28"/>
          <w:szCs w:val="28"/>
          <w:shd w:val="clear" w:color="auto" w:fill="FFFFFF"/>
          <w:lang w:val="da-DK"/>
        </w:rPr>
        <w:t xml:space="preserve"> -</w:t>
      </w:r>
      <w:r w:rsidRPr="008371CE">
        <w:rPr>
          <w:sz w:val="28"/>
          <w:szCs w:val="28"/>
          <w:shd w:val="clear" w:color="auto" w:fill="FFFFFF"/>
          <w:lang w:val="da-DK"/>
        </w:rPr>
        <w:t xml:space="preserve"> điều hành, công trình sự nghiệp của Ban quản lý khu công nghệ cao; các công trình hạ tầng kỹ thuật công nghệ cao và kết cấu hạ tầng phục vụ phát triển khoa học và công nghệ;</w:t>
      </w:r>
    </w:p>
    <w:p w14:paraId="082F02C3"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h) Xây dựng hệ thống công trình hạ tầng xã hội theo quy hoạch chung và quy hoạch phân khu xây dựng khu công nghệ cao được phê duyệt;</w:t>
      </w:r>
    </w:p>
    <w:p w14:paraId="0E89B59B"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i) Xây dựng hệ thống công trình hạ tầng kỹ thuật, hạ tầng xã hội ngoài hàng rào khu công nghệ cao đảm bảo kết nối đồng bộ, phục vụ hoạt động của khu công nghệ cao và người lao động làm việc trong khu công nghệ cao; </w:t>
      </w:r>
    </w:p>
    <w:p w14:paraId="5408A8B7" w14:textId="558FEB7F"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k) Ưu tiên đầu tư toàn bộ các hạng mục tại điểm a, b, c, d, đ, e khoản này đối với các phân khu trong khu công nghệ cao có chức năng nghiên cứu và phát triển, ươm tạo,</w:t>
      </w:r>
      <w:r w:rsidR="002158E1" w:rsidRPr="008371CE">
        <w:rPr>
          <w:sz w:val="28"/>
          <w:szCs w:val="28"/>
          <w:shd w:val="clear" w:color="auto" w:fill="FFFFFF"/>
          <w:lang w:val="da-DK"/>
        </w:rPr>
        <w:t xml:space="preserve"> đào tạo nhân lực công nghệ cao.</w:t>
      </w:r>
    </w:p>
    <w:p w14:paraId="2A5FAC8C" w14:textId="16423734"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Các Bộ, cơ quan ngang Bộ, Ủy ban nhân dân cấp tỉnh xây dựng kế hoạch, dự toán chi thường xuyên từ ngân sách nhà nước để đảm bảo hoạt động của Ban quản lý khu công nghệ cao; quản lý, duy tu, bảo dưỡng, vận hành hệ thống </w:t>
      </w:r>
      <w:r w:rsidR="00FB49CF" w:rsidRPr="008371CE">
        <w:rPr>
          <w:sz w:val="28"/>
          <w:szCs w:val="28"/>
          <w:shd w:val="clear" w:color="auto" w:fill="FFFFFF"/>
          <w:lang w:val="da-DK"/>
        </w:rPr>
        <w:t>kết cấu</w:t>
      </w:r>
      <w:r w:rsidRPr="008371CE">
        <w:rPr>
          <w:sz w:val="28"/>
          <w:szCs w:val="28"/>
          <w:shd w:val="clear" w:color="auto" w:fill="FFFFFF"/>
          <w:lang w:val="da-DK"/>
        </w:rPr>
        <w:t xml:space="preserve"> hạ tầng kỹ thuật, hạ tầng xã hội</w:t>
      </w:r>
      <w:r w:rsidR="00F17B1E" w:rsidRPr="008371CE">
        <w:rPr>
          <w:sz w:val="28"/>
          <w:szCs w:val="28"/>
          <w:shd w:val="clear" w:color="auto" w:fill="FFFFFF"/>
          <w:lang w:val="da-DK"/>
        </w:rPr>
        <w:t xml:space="preserve"> </w:t>
      </w:r>
      <w:r w:rsidRPr="008371CE">
        <w:rPr>
          <w:sz w:val="28"/>
          <w:szCs w:val="28"/>
          <w:shd w:val="clear" w:color="auto" w:fill="FFFFFF"/>
          <w:lang w:val="da-DK"/>
        </w:rPr>
        <w:t>khu công nghệ cao và các hoạt động sự nghiệp khoa học và công nghệ khác của Ban quản lý khu công nghệ cao.</w:t>
      </w:r>
    </w:p>
    <w:p w14:paraId="336B4D1A" w14:textId="054C7699"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4. </w:t>
      </w:r>
      <w:bookmarkStart w:id="17" w:name="_Hlk120116766"/>
      <w:r w:rsidRPr="008371CE">
        <w:rPr>
          <w:sz w:val="28"/>
          <w:szCs w:val="28"/>
          <w:shd w:val="clear" w:color="auto" w:fill="FFFFFF"/>
          <w:lang w:val="da-DK"/>
        </w:rPr>
        <w:t xml:space="preserve">Trong từng thời kỳ, căn cứ vào vị trí, vai trò và khả năng đóng góp của khu công nghệ cao đối với sự phát triển </w:t>
      </w:r>
      <w:r w:rsidR="00EE12A2" w:rsidRPr="008371CE">
        <w:rPr>
          <w:sz w:val="28"/>
          <w:szCs w:val="28"/>
          <w:shd w:val="clear" w:color="auto" w:fill="FFFFFF"/>
          <w:lang w:val="da-DK"/>
        </w:rPr>
        <w:t xml:space="preserve">tiềm </w:t>
      </w:r>
      <w:r w:rsidRPr="008371CE">
        <w:rPr>
          <w:sz w:val="28"/>
          <w:szCs w:val="28"/>
          <w:shd w:val="clear" w:color="auto" w:fill="FFFFFF"/>
          <w:lang w:val="da-DK"/>
        </w:rPr>
        <w:t>lực khoa học và công nghệ,</w:t>
      </w:r>
      <w:r w:rsidR="00EE12A2" w:rsidRPr="008371CE">
        <w:rPr>
          <w:sz w:val="28"/>
          <w:szCs w:val="28"/>
          <w:shd w:val="clear" w:color="auto" w:fill="FFFFFF"/>
          <w:lang w:val="da-DK"/>
        </w:rPr>
        <w:t xml:space="preserve"> phát triển kinh tế - xã hội của vùng và quốc gia</w:t>
      </w:r>
      <w:r w:rsidRPr="008371CE">
        <w:rPr>
          <w:sz w:val="28"/>
          <w:szCs w:val="28"/>
          <w:shd w:val="clear" w:color="auto" w:fill="FFFFFF"/>
          <w:lang w:val="da-DK"/>
        </w:rPr>
        <w:t xml:space="preserve">, </w:t>
      </w:r>
      <w:r w:rsidRPr="006D15DB">
        <w:rPr>
          <w:sz w:val="28"/>
          <w:szCs w:val="28"/>
          <w:shd w:val="clear" w:color="auto" w:fill="FFFFFF"/>
          <w:lang w:val="da-DK"/>
        </w:rPr>
        <w:t>Bộ Khoa học và Công nghệ</w:t>
      </w:r>
      <w:r w:rsidR="00E6643A" w:rsidRPr="006D15DB">
        <w:rPr>
          <w:sz w:val="28"/>
          <w:szCs w:val="28"/>
          <w:shd w:val="clear" w:color="auto" w:fill="FFFFFF"/>
          <w:lang w:val="da-DK"/>
        </w:rPr>
        <w:t xml:space="preserve">, </w:t>
      </w:r>
      <w:r w:rsidR="000D5CDD" w:rsidRPr="00C02208">
        <w:rPr>
          <w:sz w:val="28"/>
          <w:szCs w:val="28"/>
          <w:shd w:val="clear" w:color="auto" w:fill="FFFFFF"/>
          <w:lang w:val="da-DK"/>
        </w:rPr>
        <w:t xml:space="preserve">Bộ Nông nghiệp và Phát triển nông thôn tương ứng đối với từng loại hình khu công nghệ cao quy định tại Điều 31 </w:t>
      </w:r>
      <w:r w:rsidR="00FA7929" w:rsidRPr="00C02208">
        <w:rPr>
          <w:sz w:val="28"/>
          <w:szCs w:val="28"/>
          <w:shd w:val="clear" w:color="auto" w:fill="FFFFFF"/>
          <w:lang w:val="da-DK"/>
        </w:rPr>
        <w:t>hoặc</w:t>
      </w:r>
      <w:r w:rsidR="000D5CDD" w:rsidRPr="00C02208">
        <w:rPr>
          <w:sz w:val="28"/>
          <w:szCs w:val="28"/>
          <w:shd w:val="clear" w:color="auto" w:fill="FFFFFF"/>
          <w:lang w:val="da-DK"/>
        </w:rPr>
        <w:t xml:space="preserve"> Điều 32 Luật Công nghệ cao</w:t>
      </w:r>
      <w:r w:rsidR="000D5CDD" w:rsidRPr="006D15DB">
        <w:rPr>
          <w:b/>
          <w:bCs/>
          <w:i/>
          <w:iCs/>
          <w:sz w:val="28"/>
          <w:szCs w:val="28"/>
          <w:shd w:val="clear" w:color="auto" w:fill="FFFFFF"/>
          <w:lang w:val="da-DK"/>
        </w:rPr>
        <w:t xml:space="preserve"> </w:t>
      </w:r>
      <w:r w:rsidRPr="008371CE">
        <w:rPr>
          <w:sz w:val="28"/>
          <w:szCs w:val="28"/>
          <w:shd w:val="clear" w:color="auto" w:fill="FFFFFF"/>
          <w:lang w:val="da-DK"/>
        </w:rPr>
        <w:t>trình Thủ tướng Chính phủ phê duyệt danh mục các khu công nghệ cao</w:t>
      </w:r>
      <w:r w:rsidR="000D5CDD" w:rsidRPr="008371CE">
        <w:rPr>
          <w:sz w:val="28"/>
          <w:szCs w:val="28"/>
          <w:shd w:val="clear" w:color="auto" w:fill="FFFFFF"/>
          <w:lang w:val="da-DK"/>
        </w:rPr>
        <w:t xml:space="preserve"> </w:t>
      </w:r>
      <w:r w:rsidR="00E71094" w:rsidRPr="008371CE">
        <w:rPr>
          <w:sz w:val="28"/>
          <w:szCs w:val="28"/>
          <w:shd w:val="clear" w:color="auto" w:fill="FFFFFF"/>
          <w:lang w:val="da-DK"/>
        </w:rPr>
        <w:t>trọng điểm</w:t>
      </w:r>
      <w:r w:rsidR="000D5CDD" w:rsidRPr="008371CE">
        <w:rPr>
          <w:sz w:val="28"/>
          <w:szCs w:val="28"/>
          <w:shd w:val="clear" w:color="auto" w:fill="FFFFFF"/>
          <w:lang w:val="da-DK"/>
        </w:rPr>
        <w:t xml:space="preserve"> </w:t>
      </w:r>
      <w:r w:rsidRPr="008371CE">
        <w:rPr>
          <w:sz w:val="28"/>
          <w:szCs w:val="28"/>
          <w:shd w:val="clear" w:color="auto" w:fill="FFFFFF"/>
          <w:lang w:val="da-DK"/>
        </w:rPr>
        <w:t>để làm căn cứ ưu tiên bố trí vốn đầu tư từ ngân sách nhà nước</w:t>
      </w:r>
      <w:bookmarkEnd w:id="17"/>
      <w:r w:rsidRPr="008371CE">
        <w:rPr>
          <w:sz w:val="28"/>
          <w:szCs w:val="28"/>
          <w:shd w:val="clear" w:color="auto" w:fill="FFFFFF"/>
          <w:lang w:val="da-DK"/>
        </w:rPr>
        <w:t>.</w:t>
      </w:r>
    </w:p>
    <w:p w14:paraId="3679BAE8" w14:textId="6385FBF2"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EE12A2" w:rsidRPr="008371CE">
        <w:rPr>
          <w:sz w:val="28"/>
          <w:szCs w:val="28"/>
          <w:shd w:val="clear" w:color="auto" w:fill="FFFFFF"/>
          <w:lang w:val="da-DK"/>
        </w:rPr>
        <w:t xml:space="preserve"> N</w:t>
      </w:r>
      <w:r w:rsidRPr="008371CE">
        <w:rPr>
          <w:sz w:val="28"/>
          <w:szCs w:val="28"/>
          <w:shd w:val="clear" w:color="auto" w:fill="FFFFFF"/>
          <w:lang w:val="da-DK"/>
        </w:rPr>
        <w:t xml:space="preserve">gân sách trung ương ưu tiên bố trí </w:t>
      </w:r>
      <w:r w:rsidR="00EE12A2" w:rsidRPr="008371CE">
        <w:rPr>
          <w:sz w:val="28"/>
          <w:szCs w:val="28"/>
          <w:shd w:val="clear" w:color="auto" w:fill="FFFFFF"/>
          <w:lang w:val="da-DK"/>
        </w:rPr>
        <w:t xml:space="preserve">kinh phí </w:t>
      </w:r>
      <w:r w:rsidRPr="008371CE">
        <w:rPr>
          <w:sz w:val="28"/>
          <w:szCs w:val="28"/>
          <w:shd w:val="clear" w:color="auto" w:fill="FFFFFF"/>
          <w:lang w:val="da-DK"/>
        </w:rPr>
        <w:t xml:space="preserve">để đầu tư xây dựng hệ thống </w:t>
      </w:r>
      <w:r w:rsidR="00EB709E" w:rsidRPr="008371CE">
        <w:rPr>
          <w:sz w:val="28"/>
          <w:szCs w:val="28"/>
          <w:shd w:val="clear" w:color="auto" w:fill="FFFFFF"/>
          <w:lang w:val="da-DK"/>
        </w:rPr>
        <w:t>kết cấu</w:t>
      </w:r>
      <w:r w:rsidRPr="008371CE">
        <w:rPr>
          <w:sz w:val="28"/>
          <w:szCs w:val="28"/>
          <w:shd w:val="clear" w:color="auto" w:fill="FFFFFF"/>
          <w:lang w:val="da-DK"/>
        </w:rPr>
        <w:t xml:space="preserve"> hạ tầng kỹ thuật, kết cấu hạ tầng phục vụ phát triển khoa học và công nghệ và các hoạt động công nghệ cao</w:t>
      </w:r>
      <w:r w:rsidR="00EE12A2" w:rsidRPr="008371CE">
        <w:rPr>
          <w:sz w:val="28"/>
          <w:szCs w:val="28"/>
          <w:shd w:val="clear" w:color="auto" w:fill="FFFFFF"/>
          <w:lang w:val="da-DK"/>
        </w:rPr>
        <w:t xml:space="preserve"> đối với khu công nghệ cao </w:t>
      </w:r>
      <w:r w:rsidR="009F437D" w:rsidRPr="008371CE">
        <w:rPr>
          <w:sz w:val="28"/>
          <w:szCs w:val="28"/>
          <w:shd w:val="clear" w:color="auto" w:fill="FFFFFF"/>
          <w:lang w:val="da-DK"/>
        </w:rPr>
        <w:t>trọng điểm</w:t>
      </w:r>
      <w:r w:rsidR="00EE12A2" w:rsidRPr="008371CE">
        <w:rPr>
          <w:sz w:val="28"/>
          <w:szCs w:val="28"/>
          <w:shd w:val="clear" w:color="auto" w:fill="FFFFFF"/>
          <w:lang w:val="da-DK"/>
        </w:rPr>
        <w:t>.</w:t>
      </w:r>
    </w:p>
    <w:p w14:paraId="48907605" w14:textId="6CC1BC22" w:rsidR="00A6021E"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 Việc sử dụng vốn ngân sách nhà nước tại Điều này thực hiện theo quy định của pháp luật về ngân sách nhà nước, đầu tư công và các quy định của pháp luật có liên quan.</w:t>
      </w:r>
    </w:p>
    <w:p w14:paraId="5F5B568A" w14:textId="77777777" w:rsidR="00A6021E" w:rsidRPr="008371CE" w:rsidRDefault="00A6021E" w:rsidP="00697DA8">
      <w:pPr>
        <w:pStyle w:val="NormalWeb"/>
        <w:shd w:val="clear" w:color="auto" w:fill="FFFFFF"/>
        <w:spacing w:before="120" w:beforeAutospacing="0" w:after="120" w:afterAutospacing="0"/>
        <w:ind w:firstLine="567"/>
        <w:jc w:val="both"/>
        <w:rPr>
          <w:lang w:val="da-DK"/>
        </w:rPr>
      </w:pPr>
    </w:p>
    <w:p w14:paraId="298250D8" w14:textId="77777777" w:rsidR="00BB2DBD" w:rsidRPr="008371CE" w:rsidRDefault="00BB2DBD" w:rsidP="00697DA8">
      <w:pPr>
        <w:pStyle w:val="NormalWeb"/>
        <w:shd w:val="clear" w:color="auto" w:fill="FFFFFF"/>
        <w:spacing w:before="0" w:beforeAutospacing="0" w:after="0" w:afterAutospacing="0"/>
        <w:jc w:val="center"/>
        <w:rPr>
          <w:b/>
          <w:sz w:val="28"/>
          <w:szCs w:val="28"/>
          <w:lang w:val="da-DK"/>
        </w:rPr>
      </w:pPr>
      <w:r w:rsidRPr="008371CE">
        <w:rPr>
          <w:b/>
          <w:sz w:val="28"/>
          <w:szCs w:val="28"/>
          <w:lang w:val="da-DK"/>
        </w:rPr>
        <w:t>Mục 2</w:t>
      </w:r>
    </w:p>
    <w:p w14:paraId="07642924" w14:textId="64F55CFF" w:rsidR="00BB2DBD" w:rsidRPr="008371CE" w:rsidRDefault="00BB2DBD" w:rsidP="00697DA8">
      <w:pPr>
        <w:jc w:val="center"/>
        <w:outlineLvl w:val="0"/>
        <w:rPr>
          <w:b/>
          <w:sz w:val="28"/>
          <w:szCs w:val="28"/>
          <w:lang w:val="da-DK"/>
        </w:rPr>
      </w:pPr>
      <w:r w:rsidRPr="008371CE">
        <w:rPr>
          <w:b/>
          <w:sz w:val="28"/>
          <w:szCs w:val="28"/>
          <w:lang w:val="da-DK"/>
        </w:rPr>
        <w:t>CHÍNH SÁCH ƯU ĐÃI, HỖ TRỢ ĐẦU TƯ</w:t>
      </w:r>
    </w:p>
    <w:p w14:paraId="33FD8C83" w14:textId="77777777" w:rsidR="00A6021E" w:rsidRPr="008371CE" w:rsidRDefault="00A6021E" w:rsidP="00697DA8">
      <w:pPr>
        <w:jc w:val="center"/>
        <w:outlineLvl w:val="0"/>
        <w:rPr>
          <w:b/>
          <w:sz w:val="28"/>
          <w:szCs w:val="28"/>
          <w:lang w:val="da-DK"/>
        </w:rPr>
      </w:pPr>
    </w:p>
    <w:p w14:paraId="288B062C" w14:textId="50636B49"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Điều 1</w:t>
      </w:r>
      <w:r w:rsidR="003236FE" w:rsidRPr="008371CE">
        <w:rPr>
          <w:b/>
          <w:bCs/>
          <w:color w:val="000000" w:themeColor="text1"/>
          <w:sz w:val="28"/>
          <w:szCs w:val="28"/>
        </w:rPr>
        <w:t>2</w:t>
      </w:r>
      <w:r w:rsidRPr="008371CE">
        <w:rPr>
          <w:b/>
          <w:bCs/>
          <w:color w:val="000000" w:themeColor="text1"/>
          <w:sz w:val="28"/>
          <w:szCs w:val="28"/>
          <w:lang w:val="vi-VN"/>
        </w:rPr>
        <w:t xml:space="preserve">. Chính sách ưu đãi, hỗ trợ đầu tư đối với các dự án đầu tư vào khu công nghệ cao </w:t>
      </w:r>
    </w:p>
    <w:p w14:paraId="78789362"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Khu công nghệ cao là địa bàn ưu đãi đầu tư, được hưởng ưu đãi đầu tư áp dụng đối với địa bàn có điều kiện kinh tế - xã hội đặc biệt khó khăn theo quy định của pháp luật về đầu tư.</w:t>
      </w:r>
    </w:p>
    <w:p w14:paraId="44BB08CB" w14:textId="616E819B"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Mức ưu đãi, hỗ trợ cụ thể đối với dự án đầu tư, các hoạt động trong khu công nghệ cao được áp dụng theo quy định của pháp luật về </w:t>
      </w:r>
      <w:r w:rsidR="00DD410B">
        <w:rPr>
          <w:sz w:val="28"/>
          <w:szCs w:val="28"/>
          <w:shd w:val="clear" w:color="auto" w:fill="FFFFFF"/>
          <w:lang w:val="da-DK"/>
        </w:rPr>
        <w:t xml:space="preserve">đầu tư, </w:t>
      </w:r>
      <w:r w:rsidRPr="008371CE">
        <w:rPr>
          <w:sz w:val="28"/>
          <w:szCs w:val="28"/>
          <w:shd w:val="clear" w:color="auto" w:fill="FFFFFF"/>
          <w:lang w:val="da-DK"/>
        </w:rPr>
        <w:t>thuế</w:t>
      </w:r>
      <w:r w:rsidR="003428E6">
        <w:rPr>
          <w:sz w:val="28"/>
          <w:szCs w:val="28"/>
          <w:shd w:val="clear" w:color="auto" w:fill="FFFFFF"/>
          <w:lang w:val="da-DK"/>
        </w:rPr>
        <w:t xml:space="preserve"> thu nhập </w:t>
      </w:r>
      <w:r w:rsidR="003428E6">
        <w:rPr>
          <w:sz w:val="28"/>
          <w:szCs w:val="28"/>
          <w:shd w:val="clear" w:color="auto" w:fill="FFFFFF"/>
          <w:lang w:val="da-DK"/>
        </w:rPr>
        <w:lastRenderedPageBreak/>
        <w:t>doanh nghiệp, thuế xuất khẩu, thuế nhập khẩu</w:t>
      </w:r>
      <w:r w:rsidRPr="008371CE">
        <w:rPr>
          <w:sz w:val="28"/>
          <w:szCs w:val="28"/>
          <w:shd w:val="clear" w:color="auto" w:fill="FFFFFF"/>
          <w:lang w:val="da-DK"/>
        </w:rPr>
        <w:t>, đất đai, tín dụng và pháp luật có liên quan.</w:t>
      </w:r>
    </w:p>
    <w:p w14:paraId="564D26B1" w14:textId="388DD06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Các dự án đầu tư và các hoạt động tại khu công nghệ cao được </w:t>
      </w:r>
      <w:r w:rsidR="00051F9E" w:rsidRPr="008371CE">
        <w:rPr>
          <w:sz w:val="28"/>
          <w:szCs w:val="28"/>
          <w:shd w:val="clear" w:color="auto" w:fill="FFFFFF"/>
          <w:lang w:val="da-DK"/>
        </w:rPr>
        <w:t xml:space="preserve">Ban quản lý khu công nghệ cao, các </w:t>
      </w:r>
      <w:r w:rsidRPr="008371CE">
        <w:rPr>
          <w:sz w:val="28"/>
          <w:szCs w:val="28"/>
          <w:shd w:val="clear" w:color="auto" w:fill="FFFFFF"/>
          <w:lang w:val="da-DK"/>
        </w:rPr>
        <w:t>cơ quan có thẩm quyền hỗ trợ thực hiện các thủ tục hành chính về đầu tư, doanh nghiệp, đất đai, xây dựng, môi trường, lao động, thuế, hải quan và các thủ tục liên quan theo cơ chế một cửa, một cửa liên thông</w:t>
      </w:r>
      <w:r w:rsidR="00051F9E" w:rsidRPr="008371CE">
        <w:rPr>
          <w:sz w:val="28"/>
          <w:szCs w:val="28"/>
          <w:shd w:val="clear" w:color="auto" w:fill="FFFFFF"/>
          <w:lang w:val="da-DK"/>
        </w:rPr>
        <w:t>.</w:t>
      </w:r>
    </w:p>
    <w:p w14:paraId="68D2310F" w14:textId="7493CB8B"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4. Các dự án đầu tư và các hoạt động tại khu công nghệ cao được ưu tiên tham gia các chương trình hỗ trợ về đào tạo, tuyển dụng lao động; chương trình hỗ trợ hoạt động nghiên cứu, ứng dụng công nghệ cao, chuyển giao công nghệ; chương trình hỗ trợ phát triển các ngành công nghiệp công nghệ cao</w:t>
      </w:r>
      <w:r w:rsidR="008438E6" w:rsidRPr="00D11186">
        <w:rPr>
          <w:sz w:val="28"/>
          <w:szCs w:val="28"/>
          <w:shd w:val="clear" w:color="auto" w:fill="FFFFFF"/>
          <w:lang w:val="da-DK"/>
        </w:rPr>
        <w:t xml:space="preserve">, </w:t>
      </w:r>
      <w:r w:rsidR="008438E6" w:rsidRPr="00C02208">
        <w:rPr>
          <w:sz w:val="28"/>
          <w:szCs w:val="28"/>
          <w:shd w:val="clear" w:color="auto" w:fill="FFFFFF"/>
          <w:lang w:val="da-DK"/>
        </w:rPr>
        <w:t>phát triển công nghệ cao trong nông nghiệp</w:t>
      </w:r>
      <w:r w:rsidRPr="008371CE">
        <w:rPr>
          <w:sz w:val="28"/>
          <w:szCs w:val="28"/>
          <w:shd w:val="clear" w:color="auto" w:fill="FFFFFF"/>
          <w:lang w:val="da-DK"/>
        </w:rPr>
        <w:t>; hỗ trợ doanh nghiệp đổi mới sáng tạo, doanh nghiệp nhỏ và vừa khởi nghiệp sáng tạo; hỗ trợ vốn vay và các chương trình hỗ trợ khác của Chính phủ, các Bộ, ngành và địa phương.</w:t>
      </w:r>
    </w:p>
    <w:p w14:paraId="37BF8651" w14:textId="5B807E36" w:rsidR="007328E2" w:rsidRPr="008371CE" w:rsidRDefault="00FD3C8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7328E2" w:rsidRPr="008371CE">
        <w:rPr>
          <w:sz w:val="28"/>
          <w:szCs w:val="28"/>
          <w:shd w:val="clear" w:color="auto" w:fill="FFFFFF"/>
          <w:lang w:val="da-DK"/>
        </w:rPr>
        <w:t>.</w:t>
      </w:r>
      <w:r w:rsidR="00C80D8E" w:rsidRPr="008371CE">
        <w:rPr>
          <w:sz w:val="28"/>
          <w:szCs w:val="28"/>
          <w:shd w:val="clear" w:color="auto" w:fill="FFFFFF"/>
          <w:lang w:val="da-DK"/>
        </w:rPr>
        <w:t xml:space="preserve"> </w:t>
      </w:r>
      <w:r w:rsidR="00004D8A" w:rsidRPr="008371CE">
        <w:rPr>
          <w:sz w:val="28"/>
          <w:szCs w:val="28"/>
          <w:shd w:val="clear" w:color="auto" w:fill="FFFFFF"/>
          <w:lang w:val="da-DK"/>
        </w:rPr>
        <w:t>Hội đồng nhân dân, Ủy ban nhân dân cấp tỉnh ban hành chính sách</w:t>
      </w:r>
      <w:r w:rsidR="00075F45" w:rsidRPr="008371CE">
        <w:rPr>
          <w:sz w:val="28"/>
          <w:szCs w:val="28"/>
          <w:shd w:val="clear" w:color="auto" w:fill="FFFFFF"/>
          <w:lang w:val="da-DK"/>
        </w:rPr>
        <w:t xml:space="preserve"> và bố trí nguồn lực </w:t>
      </w:r>
      <w:r w:rsidR="00004D8A" w:rsidRPr="008371CE">
        <w:rPr>
          <w:sz w:val="28"/>
          <w:szCs w:val="28"/>
          <w:shd w:val="clear" w:color="auto" w:fill="FFFFFF"/>
          <w:lang w:val="da-DK"/>
        </w:rPr>
        <w:t>hỗ trợ đầu tư phù hợp với thẩm quyền và quy định của pháp luật để thu hút các dự án đầu tư, nhân lực công nghệ cao vào khu công nghệ cao</w:t>
      </w:r>
      <w:r w:rsidR="007328E2" w:rsidRPr="008371CE">
        <w:rPr>
          <w:sz w:val="28"/>
          <w:szCs w:val="28"/>
          <w:shd w:val="clear" w:color="auto" w:fill="FFFFFF"/>
          <w:lang w:val="da-DK"/>
        </w:rPr>
        <w:t>.</w:t>
      </w:r>
    </w:p>
    <w:p w14:paraId="62B107B4" w14:textId="2F3F3F3C" w:rsidR="00BB2DBD" w:rsidRPr="008371CE" w:rsidRDefault="00FD3C8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BB2DBD" w:rsidRPr="008371CE">
        <w:rPr>
          <w:sz w:val="28"/>
          <w:szCs w:val="28"/>
          <w:shd w:val="clear" w:color="auto" w:fill="FFFFFF"/>
          <w:lang w:val="da-DK"/>
        </w:rPr>
        <w:t>. Đối với các dự án cần đặc biệt thu hút đầu tư, các Bộ, ngành, Ủy ban nhân dân cấp tỉnh trình Chính phủ hoặc Thủ tướng Chính phủ quyết định các chính sách ưu đãi, hỗ trợ bổ sung</w:t>
      </w:r>
      <w:r w:rsidR="0002716F" w:rsidRPr="008371CE">
        <w:rPr>
          <w:sz w:val="28"/>
          <w:szCs w:val="28"/>
          <w:shd w:val="clear" w:color="auto" w:fill="FFFFFF"/>
          <w:lang w:val="da-DK"/>
        </w:rPr>
        <w:t xml:space="preserve"> theo quy định của pháp luật</w:t>
      </w:r>
      <w:r w:rsidR="00BB2DBD" w:rsidRPr="008371CE">
        <w:rPr>
          <w:sz w:val="28"/>
          <w:szCs w:val="28"/>
          <w:shd w:val="clear" w:color="auto" w:fill="FFFFFF"/>
          <w:lang w:val="da-DK"/>
        </w:rPr>
        <w:t xml:space="preserve">.  </w:t>
      </w:r>
    </w:p>
    <w:p w14:paraId="4EA07A36" w14:textId="67B76AFD" w:rsidR="00BB2DBD" w:rsidRPr="008371CE" w:rsidRDefault="00BB2DBD" w:rsidP="00697DA8">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3236FE" w:rsidRPr="008371CE">
        <w:rPr>
          <w:b/>
          <w:bCs/>
          <w:color w:val="000000" w:themeColor="text1"/>
          <w:sz w:val="28"/>
          <w:szCs w:val="28"/>
        </w:rPr>
        <w:t>13</w:t>
      </w:r>
      <w:r w:rsidRPr="008371CE">
        <w:rPr>
          <w:b/>
          <w:bCs/>
          <w:color w:val="000000" w:themeColor="text1"/>
          <w:sz w:val="28"/>
          <w:szCs w:val="28"/>
          <w:lang w:val="vi-VN"/>
        </w:rPr>
        <w:t xml:space="preserve">. Cơ chế khuyến khích đầu tư xây dựng và kinh doanh kết cấu hạ tầng </w:t>
      </w:r>
      <w:r w:rsidR="00E87F96" w:rsidRPr="008371CE">
        <w:rPr>
          <w:b/>
          <w:bCs/>
          <w:color w:val="000000" w:themeColor="text1"/>
          <w:sz w:val="28"/>
          <w:szCs w:val="28"/>
        </w:rPr>
        <w:t>kỹ thuật</w:t>
      </w:r>
    </w:p>
    <w:p w14:paraId="7D7D457A" w14:textId="5CB0BA1A"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Nhà nước khuyến khích các tổ chức, cá nhân có đủ kinh nghiệm, năng lực tham gia đầu tư xây dựng</w:t>
      </w:r>
      <w:r w:rsidR="00665701">
        <w:rPr>
          <w:sz w:val="28"/>
          <w:szCs w:val="28"/>
          <w:shd w:val="clear" w:color="auto" w:fill="FFFFFF"/>
          <w:lang w:val="da-DK"/>
        </w:rPr>
        <w:t xml:space="preserve"> và</w:t>
      </w:r>
      <w:r w:rsidRPr="008371CE">
        <w:rPr>
          <w:sz w:val="28"/>
          <w:szCs w:val="28"/>
          <w:shd w:val="clear" w:color="auto" w:fill="FFFFFF"/>
          <w:lang w:val="da-DK"/>
        </w:rPr>
        <w:t xml:space="preserve"> kinh doanh kết cấu hạ tầng khu công nghệ cao, bao gồm đầu tư xây dựng</w:t>
      </w:r>
      <w:r w:rsidR="00097ACB">
        <w:rPr>
          <w:sz w:val="28"/>
          <w:szCs w:val="28"/>
          <w:shd w:val="clear" w:color="auto" w:fill="FFFFFF"/>
          <w:lang w:val="da-DK"/>
        </w:rPr>
        <w:t xml:space="preserve"> và kinh doanh</w:t>
      </w:r>
      <w:r w:rsidRPr="008371CE">
        <w:rPr>
          <w:sz w:val="28"/>
          <w:szCs w:val="28"/>
          <w:shd w:val="clear" w:color="auto" w:fill="FFFFFF"/>
          <w:lang w:val="da-DK"/>
        </w:rPr>
        <w:t xml:space="preserve"> </w:t>
      </w:r>
      <w:r w:rsidR="00665701">
        <w:rPr>
          <w:sz w:val="28"/>
          <w:szCs w:val="28"/>
          <w:shd w:val="clear" w:color="auto" w:fill="FFFFFF"/>
          <w:lang w:val="da-DK"/>
        </w:rPr>
        <w:t xml:space="preserve">toàn bộ </w:t>
      </w:r>
      <w:r w:rsidRPr="008371CE">
        <w:rPr>
          <w:sz w:val="28"/>
          <w:szCs w:val="28"/>
          <w:shd w:val="clear" w:color="auto" w:fill="FFFFFF"/>
          <w:lang w:val="da-DK"/>
        </w:rPr>
        <w:t xml:space="preserve">hệ thống </w:t>
      </w:r>
      <w:r w:rsidR="00F20F84" w:rsidRPr="008371CE">
        <w:rPr>
          <w:sz w:val="28"/>
          <w:szCs w:val="28"/>
          <w:shd w:val="clear" w:color="auto" w:fill="FFFFFF"/>
          <w:lang w:val="da-DK"/>
        </w:rPr>
        <w:t>kết cấu</w:t>
      </w:r>
      <w:r w:rsidRPr="008371CE">
        <w:rPr>
          <w:sz w:val="28"/>
          <w:szCs w:val="28"/>
          <w:shd w:val="clear" w:color="auto" w:fill="FFFFFF"/>
          <w:lang w:val="da-DK"/>
        </w:rPr>
        <w:t xml:space="preserve"> hạ tầng kỹ thuật </w:t>
      </w:r>
      <w:r w:rsidR="00665701">
        <w:rPr>
          <w:sz w:val="28"/>
          <w:szCs w:val="28"/>
          <w:shd w:val="clear" w:color="auto" w:fill="FFFFFF"/>
          <w:lang w:val="da-DK"/>
        </w:rPr>
        <w:t>khu công nghệ cao hoặc một phần</w:t>
      </w:r>
      <w:r w:rsidR="00665701" w:rsidRPr="00665701">
        <w:rPr>
          <w:sz w:val="28"/>
          <w:szCs w:val="28"/>
          <w:shd w:val="clear" w:color="auto" w:fill="FFFFFF"/>
          <w:lang w:val="da-DK"/>
        </w:rPr>
        <w:t xml:space="preserve"> </w:t>
      </w:r>
      <w:r w:rsidR="00665701" w:rsidRPr="008371CE">
        <w:rPr>
          <w:sz w:val="28"/>
          <w:szCs w:val="28"/>
          <w:shd w:val="clear" w:color="auto" w:fill="FFFFFF"/>
          <w:lang w:val="da-DK"/>
        </w:rPr>
        <w:t xml:space="preserve">hệ thống kết cấu hạ tầng kỹ thuật </w:t>
      </w:r>
      <w:r w:rsidR="00665701">
        <w:rPr>
          <w:sz w:val="28"/>
          <w:szCs w:val="28"/>
          <w:shd w:val="clear" w:color="auto" w:fill="FFFFFF"/>
          <w:lang w:val="da-DK"/>
        </w:rPr>
        <w:t xml:space="preserve">khu công nghệ </w:t>
      </w:r>
      <w:r w:rsidR="00665701" w:rsidRPr="00DC7DD0">
        <w:rPr>
          <w:sz w:val="28"/>
          <w:szCs w:val="28"/>
          <w:shd w:val="clear" w:color="auto" w:fill="FFFFFF"/>
          <w:lang w:val="da-DK"/>
        </w:rPr>
        <w:t>ca</w:t>
      </w:r>
      <w:r w:rsidR="00C04A09" w:rsidRPr="00DC7DD0">
        <w:rPr>
          <w:sz w:val="28"/>
          <w:szCs w:val="28"/>
          <w:shd w:val="clear" w:color="auto" w:fill="FFFFFF"/>
          <w:lang w:val="da-DK"/>
        </w:rPr>
        <w:t xml:space="preserve">o </w:t>
      </w:r>
      <w:r w:rsidR="00665701" w:rsidRPr="00DC7DD0">
        <w:rPr>
          <w:sz w:val="28"/>
          <w:szCs w:val="28"/>
          <w:shd w:val="clear" w:color="auto" w:fill="FFFFFF"/>
          <w:lang w:val="da-DK"/>
        </w:rPr>
        <w:t xml:space="preserve">theo quy định tại </w:t>
      </w:r>
      <w:r w:rsidR="00665701" w:rsidRPr="00C02208">
        <w:rPr>
          <w:sz w:val="28"/>
          <w:szCs w:val="28"/>
          <w:shd w:val="clear" w:color="auto" w:fill="FFFFFF"/>
          <w:lang w:val="da-DK"/>
        </w:rPr>
        <w:t>Điều</w:t>
      </w:r>
      <w:r w:rsidR="00DC7DD0" w:rsidRPr="00DC7DD0">
        <w:rPr>
          <w:sz w:val="28"/>
          <w:szCs w:val="28"/>
          <w:shd w:val="clear" w:color="auto" w:fill="FFFFFF"/>
          <w:lang w:val="da-DK"/>
        </w:rPr>
        <w:t xml:space="preserve"> 23 Nghị định này.</w:t>
      </w:r>
    </w:p>
    <w:p w14:paraId="49DF4DAF" w14:textId="1FE622D2"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Nhà đầu tư </w:t>
      </w:r>
      <w:r w:rsidR="00DC7DD0">
        <w:rPr>
          <w:sz w:val="28"/>
          <w:szCs w:val="28"/>
          <w:shd w:val="clear" w:color="auto" w:fill="FFFFFF"/>
          <w:lang w:val="da-DK"/>
        </w:rPr>
        <w:t xml:space="preserve">dự án </w:t>
      </w:r>
      <w:r w:rsidRPr="008371CE">
        <w:rPr>
          <w:sz w:val="28"/>
          <w:szCs w:val="28"/>
          <w:shd w:val="clear" w:color="auto" w:fill="FFFFFF"/>
          <w:lang w:val="da-DK"/>
        </w:rPr>
        <w:t>xây dựng và kinh doanh kết cấu hạ tầng (sau đây gọi là Chủ đầu tư hạ tầng) được miễn tiền thuê đất trong toàn bộ thời gian thuê</w:t>
      </w:r>
      <w:r w:rsidR="00DC7DD0">
        <w:rPr>
          <w:sz w:val="28"/>
          <w:szCs w:val="28"/>
          <w:shd w:val="clear" w:color="auto" w:fill="FFFFFF"/>
          <w:lang w:val="da-DK"/>
        </w:rPr>
        <w:t>;</w:t>
      </w:r>
      <w:r w:rsidRPr="008371CE">
        <w:rPr>
          <w:sz w:val="28"/>
          <w:szCs w:val="28"/>
          <w:shd w:val="clear" w:color="auto" w:fill="FFFFFF"/>
          <w:lang w:val="da-DK"/>
        </w:rPr>
        <w:t xml:space="preserve"> không phải hoàn trả tiền bồi thường, giải phóng mặt bằng đối với diện tích đất xây dựng hệ thống </w:t>
      </w:r>
      <w:r w:rsidR="00EB709E" w:rsidRPr="008371CE">
        <w:rPr>
          <w:sz w:val="28"/>
          <w:szCs w:val="28"/>
          <w:shd w:val="clear" w:color="auto" w:fill="FFFFFF"/>
          <w:lang w:val="da-DK"/>
        </w:rPr>
        <w:t>kết cấu</w:t>
      </w:r>
      <w:r w:rsidRPr="008371CE">
        <w:rPr>
          <w:sz w:val="28"/>
          <w:szCs w:val="28"/>
          <w:shd w:val="clear" w:color="auto" w:fill="FFFFFF"/>
          <w:lang w:val="da-DK"/>
        </w:rPr>
        <w:t xml:space="preserve"> hạ tầng kỹ thuật, đất sử dụng công cộng. </w:t>
      </w:r>
    </w:p>
    <w:p w14:paraId="3E19BEBA" w14:textId="190D72C3" w:rsidR="003428E6" w:rsidRDefault="003428E6"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3. Dự án đầu tư xây dựng và kinh doanh kết cấu hạ tầng khu công nghệ cao được ưu tiên vay vốn tín dụng đầu tư của Nhà nước, thực hiện các hình thức huy động vốn hợp pháp theo quy định của pháp luật về doanh nghiệp, pháp luật về tín dụng và quy định khác của pháp luật có liên quan.</w:t>
      </w:r>
    </w:p>
    <w:p w14:paraId="700A19A6" w14:textId="23206DA5" w:rsidR="001869E3" w:rsidRPr="00DD410B" w:rsidRDefault="001869E3"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DD410B">
        <w:rPr>
          <w:sz w:val="28"/>
          <w:szCs w:val="28"/>
          <w:shd w:val="clear" w:color="auto" w:fill="FFFFFF"/>
          <w:lang w:val="da-DK"/>
        </w:rPr>
        <w:t>4. Ban quản lý khu công nghệ cao và các cơ quan liên quan có trách nhiệm ưu tiên giải quyết các thủ tục hành chính liên quan đến Chủ đầu tư hạ tầng và các dự án đầu tư trong khu vực dự án đầu tư kinh doanh kết cấu hạ tầng để đảm bảo thuận lợi cho việc thu hút đầu tư và các hoạt động khác của dự án đầu tư xây dựng và kinh doanh kết cấu hạ tầng khu công nghệ cao.</w:t>
      </w:r>
    </w:p>
    <w:p w14:paraId="3C78B300" w14:textId="6C13FCC0" w:rsidR="00BB2DBD" w:rsidRPr="008371CE" w:rsidRDefault="001869E3"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5</w:t>
      </w:r>
      <w:r w:rsidR="00BB2DBD" w:rsidRPr="008371CE">
        <w:rPr>
          <w:sz w:val="28"/>
          <w:szCs w:val="28"/>
          <w:shd w:val="clear" w:color="auto" w:fill="FFFFFF"/>
          <w:lang w:val="da-DK"/>
        </w:rPr>
        <w:t xml:space="preserve">. Ngoài các ưu đãi quy định tại khoản 2 Điều này, dự án đầu tư xây dựng và kinh doanh kết cấu hạ tầng khu công nghệ cao được hưởng các mức ưu đãi </w:t>
      </w:r>
      <w:r w:rsidR="003428E6">
        <w:rPr>
          <w:sz w:val="28"/>
          <w:szCs w:val="28"/>
          <w:shd w:val="clear" w:color="auto" w:fill="FFFFFF"/>
          <w:lang w:val="da-DK"/>
        </w:rPr>
        <w:lastRenderedPageBreak/>
        <w:t xml:space="preserve">khác theo quy định của pháp luật về đầu tư, thuế, đất đai và </w:t>
      </w:r>
      <w:r w:rsidR="00BB2DBD" w:rsidRPr="008371CE">
        <w:rPr>
          <w:sz w:val="28"/>
          <w:szCs w:val="28"/>
          <w:shd w:val="clear" w:color="auto" w:fill="FFFFFF"/>
          <w:lang w:val="da-DK"/>
        </w:rPr>
        <w:t>pháp luật có liên quan; được ưu tiên tham gia</w:t>
      </w:r>
      <w:r w:rsidR="003428E6">
        <w:rPr>
          <w:sz w:val="28"/>
          <w:szCs w:val="28"/>
          <w:shd w:val="clear" w:color="auto" w:fill="FFFFFF"/>
          <w:lang w:val="da-DK"/>
        </w:rPr>
        <w:t xml:space="preserve"> </w:t>
      </w:r>
      <w:r w:rsidR="00BB2DBD" w:rsidRPr="008371CE">
        <w:rPr>
          <w:sz w:val="28"/>
          <w:szCs w:val="28"/>
          <w:shd w:val="clear" w:color="auto" w:fill="FFFFFF"/>
          <w:lang w:val="da-DK"/>
        </w:rPr>
        <w:t>các đề án, chương trình, dự án thí điểm phát triển đô thị thông minh</w:t>
      </w:r>
      <w:r w:rsidR="00DC7DD0">
        <w:rPr>
          <w:sz w:val="28"/>
          <w:szCs w:val="28"/>
          <w:shd w:val="clear" w:color="auto" w:fill="FFFFFF"/>
          <w:lang w:val="da-DK"/>
        </w:rPr>
        <w:t xml:space="preserve"> và các chính sách hỗ trợ khác theo quy định của pháp luật</w:t>
      </w:r>
      <w:r w:rsidR="00A52152" w:rsidRPr="008371CE">
        <w:rPr>
          <w:sz w:val="28"/>
          <w:szCs w:val="28"/>
          <w:shd w:val="clear" w:color="auto" w:fill="FFFFFF"/>
          <w:lang w:val="da-DK"/>
        </w:rPr>
        <w:t>.</w:t>
      </w:r>
    </w:p>
    <w:p w14:paraId="5457A491" w14:textId="4C31087D"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14</w:t>
      </w:r>
      <w:r w:rsidRPr="008371CE">
        <w:rPr>
          <w:b/>
          <w:bCs/>
          <w:color w:val="000000" w:themeColor="text1"/>
          <w:sz w:val="28"/>
          <w:szCs w:val="28"/>
          <w:lang w:val="vi-VN"/>
        </w:rPr>
        <w:t>. Chính sách phát triển hạ tầng xã hội phục vụ người lao động trong khu công nghệ cao</w:t>
      </w:r>
    </w:p>
    <w:p w14:paraId="71C46B4E" w14:textId="7860A56B"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1</w:t>
      </w:r>
      <w:r w:rsidR="00BB2DBD" w:rsidRPr="008371CE">
        <w:rPr>
          <w:sz w:val="28"/>
          <w:szCs w:val="28"/>
          <w:shd w:val="clear" w:color="auto" w:fill="FFFFFF"/>
          <w:lang w:val="da-DK"/>
        </w:rPr>
        <w:t>. Ủy ban nhân dân cấp tỉnh</w:t>
      </w:r>
      <w:r w:rsidR="002D3560" w:rsidRPr="008371CE">
        <w:rPr>
          <w:sz w:val="28"/>
          <w:szCs w:val="28"/>
          <w:shd w:val="clear" w:color="auto" w:fill="FFFFFF"/>
          <w:lang w:val="da-DK"/>
        </w:rPr>
        <w:t xml:space="preserve"> </w:t>
      </w:r>
      <w:r w:rsidR="00DA3D2A">
        <w:rPr>
          <w:sz w:val="28"/>
          <w:szCs w:val="28"/>
          <w:shd w:val="clear" w:color="auto" w:fill="FFFFFF"/>
          <w:lang w:val="da-DK"/>
        </w:rPr>
        <w:t xml:space="preserve">có trách nhiệm quy hoạch </w:t>
      </w:r>
      <w:r w:rsidR="000B2B8F">
        <w:rPr>
          <w:sz w:val="28"/>
          <w:szCs w:val="28"/>
          <w:shd w:val="clear" w:color="auto" w:fill="FFFFFF"/>
          <w:lang w:val="da-DK"/>
        </w:rPr>
        <w:t>khu nhà ở và các công trình công cộng</w:t>
      </w:r>
      <w:r w:rsidR="009844EA">
        <w:rPr>
          <w:sz w:val="28"/>
          <w:szCs w:val="28"/>
          <w:shd w:val="clear" w:color="auto" w:fill="FFFFFF"/>
          <w:lang w:val="da-DK"/>
        </w:rPr>
        <w:t xml:space="preserve"> </w:t>
      </w:r>
      <w:r w:rsidR="000B2B8F" w:rsidRPr="008371CE">
        <w:rPr>
          <w:sz w:val="28"/>
          <w:szCs w:val="28"/>
          <w:shd w:val="clear" w:color="auto" w:fill="FFFFFF"/>
          <w:lang w:val="da-DK"/>
        </w:rPr>
        <w:t xml:space="preserve">liền kề hoặc xung quanh </w:t>
      </w:r>
      <w:r w:rsidR="00516206">
        <w:rPr>
          <w:sz w:val="28"/>
          <w:szCs w:val="28"/>
          <w:shd w:val="clear" w:color="auto" w:fill="FFFFFF"/>
          <w:lang w:val="da-DK"/>
        </w:rPr>
        <w:t>(đảm bảo kết nối giao thông thuận lợi) để</w:t>
      </w:r>
      <w:r w:rsidR="000B2B8F" w:rsidRPr="008371CE">
        <w:rPr>
          <w:sz w:val="28"/>
          <w:szCs w:val="28"/>
          <w:shd w:val="clear" w:color="auto" w:fill="FFFFFF"/>
          <w:lang w:val="da-DK"/>
        </w:rPr>
        <w:t xml:space="preserve"> </w:t>
      </w:r>
      <w:r w:rsidR="00516206" w:rsidRPr="008371CE">
        <w:rPr>
          <w:sz w:val="28"/>
          <w:szCs w:val="28"/>
          <w:shd w:val="clear" w:color="auto" w:fill="FFFFFF"/>
          <w:lang w:val="da-DK"/>
        </w:rPr>
        <w:t xml:space="preserve">phục vụ trực tiếp cho người lao động làm việc trong khu công nghệ cao </w:t>
      </w:r>
      <w:r w:rsidR="009844EA">
        <w:rPr>
          <w:sz w:val="28"/>
          <w:szCs w:val="28"/>
          <w:shd w:val="clear" w:color="auto" w:fill="FFFFFF"/>
          <w:lang w:val="da-DK"/>
        </w:rPr>
        <w:t>đồng thời với việc xác định phương án phát triển khu công nghệ cao khi</w:t>
      </w:r>
      <w:r w:rsidR="00DA3D2A" w:rsidRPr="008371CE">
        <w:rPr>
          <w:sz w:val="28"/>
          <w:szCs w:val="28"/>
          <w:shd w:val="clear" w:color="auto" w:fill="FFFFFF"/>
          <w:lang w:val="da-DK"/>
        </w:rPr>
        <w:t xml:space="preserve"> </w:t>
      </w:r>
      <w:r w:rsidR="00DA3D2A">
        <w:rPr>
          <w:sz w:val="28"/>
          <w:szCs w:val="28"/>
          <w:shd w:val="clear" w:color="auto" w:fill="FFFFFF"/>
          <w:lang w:val="da-DK"/>
        </w:rPr>
        <w:t xml:space="preserve">lập </w:t>
      </w:r>
      <w:r w:rsidR="009844EA">
        <w:rPr>
          <w:sz w:val="28"/>
          <w:szCs w:val="28"/>
          <w:shd w:val="clear" w:color="auto" w:fill="FFFFFF"/>
          <w:lang w:val="da-DK"/>
        </w:rPr>
        <w:t>quy hoạch tỉnh</w:t>
      </w:r>
      <w:r w:rsidR="00C23536">
        <w:rPr>
          <w:sz w:val="28"/>
          <w:szCs w:val="28"/>
          <w:shd w:val="clear" w:color="auto" w:fill="FFFFFF"/>
          <w:lang w:val="da-DK"/>
        </w:rPr>
        <w:t xml:space="preserve"> và </w:t>
      </w:r>
      <w:r w:rsidR="000B2B8F">
        <w:rPr>
          <w:sz w:val="28"/>
          <w:szCs w:val="28"/>
          <w:shd w:val="clear" w:color="auto" w:fill="FFFFFF"/>
          <w:lang w:val="da-DK"/>
        </w:rPr>
        <w:t>đảm bảo</w:t>
      </w:r>
      <w:r w:rsidR="00BB2DBD" w:rsidRPr="008371CE">
        <w:rPr>
          <w:sz w:val="28"/>
          <w:szCs w:val="28"/>
          <w:shd w:val="clear" w:color="auto" w:fill="FFFFFF"/>
          <w:lang w:val="da-DK"/>
        </w:rPr>
        <w:t xml:space="preserve"> </w:t>
      </w:r>
      <w:r w:rsidR="000B2B8F">
        <w:rPr>
          <w:sz w:val="28"/>
          <w:szCs w:val="28"/>
          <w:shd w:val="clear" w:color="auto" w:fill="FFFFFF"/>
          <w:lang w:val="da-DK"/>
        </w:rPr>
        <w:t xml:space="preserve">việc </w:t>
      </w:r>
      <w:r w:rsidR="00BB2DBD" w:rsidRPr="008371CE">
        <w:rPr>
          <w:sz w:val="28"/>
          <w:szCs w:val="28"/>
          <w:shd w:val="clear" w:color="auto" w:fill="FFFFFF"/>
          <w:lang w:val="da-DK"/>
        </w:rPr>
        <w:t xml:space="preserve">đầu tư xây dựng </w:t>
      </w:r>
      <w:r w:rsidR="000B2B8F" w:rsidRPr="008371CE">
        <w:rPr>
          <w:sz w:val="28"/>
          <w:szCs w:val="28"/>
          <w:shd w:val="clear" w:color="auto" w:fill="FFFFFF"/>
          <w:lang w:val="da-DK"/>
        </w:rPr>
        <w:t xml:space="preserve">phù hợp </w:t>
      </w:r>
      <w:r w:rsidR="00516206">
        <w:rPr>
          <w:sz w:val="28"/>
          <w:szCs w:val="28"/>
          <w:shd w:val="clear" w:color="auto" w:fill="FFFFFF"/>
          <w:lang w:val="da-DK"/>
        </w:rPr>
        <w:t>với nhu cầu,</w:t>
      </w:r>
      <w:r w:rsidR="000B2B8F" w:rsidRPr="008371CE">
        <w:rPr>
          <w:sz w:val="28"/>
          <w:szCs w:val="28"/>
          <w:shd w:val="clear" w:color="auto" w:fill="FFFFFF"/>
          <w:lang w:val="da-DK"/>
        </w:rPr>
        <w:t xml:space="preserve"> tiến độ xây dựng khu công nghệ cao</w:t>
      </w:r>
      <w:r w:rsidR="00BB2DBD" w:rsidRPr="008371CE">
        <w:rPr>
          <w:sz w:val="28"/>
          <w:szCs w:val="28"/>
          <w:shd w:val="clear" w:color="auto" w:fill="FFFFFF"/>
          <w:lang w:val="da-DK"/>
        </w:rPr>
        <w:t>.</w:t>
      </w:r>
    </w:p>
    <w:p w14:paraId="17557E75" w14:textId="2EB6E16C"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2</w:t>
      </w:r>
      <w:r w:rsidR="00BB2DBD" w:rsidRPr="008371CE">
        <w:rPr>
          <w:sz w:val="28"/>
          <w:szCs w:val="28"/>
          <w:shd w:val="clear" w:color="auto" w:fill="FFFFFF"/>
          <w:lang w:val="da-DK"/>
        </w:rPr>
        <w:t xml:space="preserve">. Nhà nước khuyến khích các tổ chức, cá nhân có đủ kinh nghiệm, năng lực tham gia đầu tư xây dựng kinh doanh các công trình hạ tầng xã hội. </w:t>
      </w:r>
    </w:p>
    <w:p w14:paraId="45E1105E" w14:textId="5F58DCBC"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Các công trình hạ tầng xã hội khó có khả năng thu hồi vốn bao gồm công trình văn hóa, công viên, vườn hoa, cây xanh và khu vui chơi giải trí sử dụng vào mục đích công cộng (trừ khu vui chơi giải trí, công viên chuyên đề có mật độ xây dựng các công trình kiến trúc gộp trên 5%) được đầu tư theo phương thức đối tác công tư hoặc bằng các nguồn vốn xã hội hóa, vốn đóng góp tự nguyện của các tổ chức, cá nhân.</w:t>
      </w:r>
    </w:p>
    <w:p w14:paraId="663DB306" w14:textId="38F2C746"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3</w:t>
      </w:r>
      <w:r w:rsidR="00BB2DBD" w:rsidRPr="008371CE">
        <w:rPr>
          <w:sz w:val="28"/>
          <w:szCs w:val="28"/>
          <w:shd w:val="clear" w:color="auto" w:fill="FFFFFF"/>
          <w:lang w:val="da-DK"/>
        </w:rPr>
        <w:t xml:space="preserve">. </w:t>
      </w:r>
      <w:r w:rsidR="00F20F84" w:rsidRPr="008371CE">
        <w:rPr>
          <w:sz w:val="28"/>
          <w:szCs w:val="28"/>
          <w:shd w:val="clear" w:color="auto" w:fill="FFFFFF"/>
          <w:lang w:val="da-DK"/>
        </w:rPr>
        <w:t xml:space="preserve">Hội đồng nhân dân, </w:t>
      </w:r>
      <w:r w:rsidR="00BB2DBD" w:rsidRPr="008371CE">
        <w:rPr>
          <w:sz w:val="28"/>
          <w:szCs w:val="28"/>
          <w:shd w:val="clear" w:color="auto" w:fill="FFFFFF"/>
          <w:lang w:val="da-DK"/>
        </w:rPr>
        <w:t xml:space="preserve">Ủy ban nhân dân cấp tỉnh ban hành chính sách </w:t>
      </w:r>
      <w:r w:rsidR="003E5475" w:rsidRPr="008371CE">
        <w:rPr>
          <w:sz w:val="28"/>
          <w:szCs w:val="28"/>
          <w:shd w:val="clear" w:color="auto" w:fill="FFFFFF"/>
          <w:lang w:val="da-DK"/>
        </w:rPr>
        <w:t xml:space="preserve">và bố trí nguồn lực </w:t>
      </w:r>
      <w:r w:rsidR="00F20F84" w:rsidRPr="008371CE">
        <w:rPr>
          <w:sz w:val="28"/>
          <w:szCs w:val="28"/>
          <w:shd w:val="clear" w:color="auto" w:fill="FFFFFF"/>
          <w:lang w:val="da-DK"/>
        </w:rPr>
        <w:t>hỗ trợ đầu tư phù hợp với thẩm quyền và quy định của pháp luật để thu hút</w:t>
      </w:r>
      <w:r w:rsidR="00F20F84" w:rsidRPr="008371CE">
        <w:rPr>
          <w:i/>
          <w:sz w:val="26"/>
          <w:szCs w:val="26"/>
        </w:rPr>
        <w:t xml:space="preserve"> </w:t>
      </w:r>
      <w:r w:rsidR="00BB2DBD" w:rsidRPr="008371CE">
        <w:rPr>
          <w:sz w:val="28"/>
          <w:szCs w:val="28"/>
          <w:shd w:val="clear" w:color="auto" w:fill="FFFFFF"/>
          <w:lang w:val="da-DK"/>
        </w:rPr>
        <w:t>các dự án đầu tư xây dựng hạ tầng xã hội phục vụ hoạt động của khu công nghệ cao.</w:t>
      </w:r>
    </w:p>
    <w:p w14:paraId="6809D4F4" w14:textId="54D39681"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4</w:t>
      </w:r>
      <w:r w:rsidR="00BB2DBD" w:rsidRPr="008371CE">
        <w:rPr>
          <w:sz w:val="28"/>
          <w:szCs w:val="28"/>
          <w:shd w:val="clear" w:color="auto" w:fill="FFFFFF"/>
          <w:lang w:val="da-DK"/>
        </w:rPr>
        <w:t>. Dự án đầu tư xây dựng cơ sở dịch vụ lưu trú (trong khu công nghệ cao) được hưởng các chính sách ưu đãi, hỗ trợ đầu tư như đối với dự án đầu tư xây dựng nhà ở xã hội theo quy định của pháp luật về xây dựng nhà ở xã hội và pháp luật có liên quan.</w:t>
      </w:r>
    </w:p>
    <w:p w14:paraId="5C3B846F" w14:textId="5441B70B"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5</w:t>
      </w:r>
      <w:r w:rsidR="00BB2DBD" w:rsidRPr="008371CE">
        <w:rPr>
          <w:sz w:val="28"/>
          <w:szCs w:val="28"/>
          <w:shd w:val="clear" w:color="auto" w:fill="FFFFFF"/>
          <w:lang w:val="da-DK"/>
        </w:rPr>
        <w:t>. Chi phí đầu tư xây dựng, vận hành hệ thống công trình hạ tầng xã hội trong khu công nghệ cao, chi phí thuê, mua, thuê mua nhà ở, cơ sở lưu trú và các dịch vụ, tiện ích công cộng cho chuyên gia, người lao động làm việc trong khu công nghệ cao của nhà đầu tư trong khu công nghệ cao là khoản chi được trừ khi xác định thu nhập chịu thuế theo quy định của pháp luật về thuế thu nhập doanh nghiệp.</w:t>
      </w:r>
    </w:p>
    <w:p w14:paraId="72547076" w14:textId="7817F536" w:rsidR="00BB2DBD" w:rsidRPr="008371CE" w:rsidRDefault="000D3A91"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6</w:t>
      </w:r>
      <w:r w:rsidR="00BB2DBD" w:rsidRPr="008371CE">
        <w:rPr>
          <w:sz w:val="28"/>
          <w:szCs w:val="28"/>
          <w:shd w:val="clear" w:color="auto" w:fill="FFFFFF"/>
          <w:lang w:val="da-DK"/>
        </w:rPr>
        <w:t>. Quy định về đối tượng được thuê, mua, thuê mua nhà ở, cơ sở lưu trú phục vụ người lao động trong khu công nghệ cao (việc mua, thuê mua nhà ở chỉ thực hiện đối với khu nhà ở xây dựng ngoài ranh giới khu công nghệ cao):</w:t>
      </w:r>
    </w:p>
    <w:p w14:paraId="2C6B4C6A"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Tổ chức là nhà đầu tư và cá nhân là chuyên gia, người lao động làm việc tại khu công nghệ cao được thuê nhà ở trong thời gian hoạt động, làm việc tại khu công nghệ cao;</w:t>
      </w:r>
    </w:p>
    <w:p w14:paraId="2B5F4791" w14:textId="4A271F1D"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 xml:space="preserve">b) Người lao động làm việc trong Ban quản lý khu công nghệ cao, chuyên gia và người lao động có hợp đồng lao động </w:t>
      </w:r>
      <w:r w:rsidR="00BA55F6" w:rsidRPr="00C02208">
        <w:rPr>
          <w:sz w:val="28"/>
          <w:szCs w:val="28"/>
          <w:shd w:val="clear" w:color="auto" w:fill="FFFFFF"/>
          <w:lang w:val="da-DK"/>
        </w:rPr>
        <w:t xml:space="preserve">không xác định thời hạn </w:t>
      </w:r>
      <w:r w:rsidRPr="008371CE">
        <w:rPr>
          <w:sz w:val="28"/>
          <w:szCs w:val="28"/>
          <w:shd w:val="clear" w:color="auto" w:fill="FFFFFF"/>
          <w:lang w:val="da-DK"/>
        </w:rPr>
        <w:t>với các nhà đầu tư tại khu công nghệ</w:t>
      </w:r>
      <w:r w:rsidR="003C41A0" w:rsidRPr="008371CE">
        <w:rPr>
          <w:sz w:val="28"/>
          <w:szCs w:val="28"/>
          <w:shd w:val="clear" w:color="auto" w:fill="FFFFFF"/>
          <w:lang w:val="da-DK"/>
        </w:rPr>
        <w:t xml:space="preserve"> cao được ưu tiên xét mua nhà ở.</w:t>
      </w:r>
    </w:p>
    <w:p w14:paraId="01493CFA" w14:textId="60D454F8"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15</w:t>
      </w:r>
      <w:r w:rsidRPr="008371CE">
        <w:rPr>
          <w:b/>
          <w:bCs/>
          <w:color w:val="000000" w:themeColor="text1"/>
          <w:sz w:val="28"/>
          <w:szCs w:val="28"/>
          <w:lang w:val="vi-VN"/>
        </w:rPr>
        <w:t>. Chính sách đối với hoạt động nghiên cứu phát triển công nghệ cao, ươm tạo công nghệ cao, ươm tạo doanh nghiệp công nghệ cao và đào tạo nhân lực công nghệ cao</w:t>
      </w:r>
    </w:p>
    <w:p w14:paraId="71B4F83E" w14:textId="59E1772C"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w:t>
      </w:r>
      <w:r w:rsidR="00BE7A89">
        <w:rPr>
          <w:sz w:val="28"/>
          <w:szCs w:val="28"/>
          <w:shd w:val="clear" w:color="auto" w:fill="FFFFFF"/>
          <w:lang w:val="da-DK"/>
        </w:rPr>
        <w:t>Đối với khu công nghệ cao được ngân sách nhà nước đầu tư xây dựng hệ thống kết cấu hạ tầng kỹ thuật</w:t>
      </w:r>
      <w:r w:rsidR="005B3264">
        <w:rPr>
          <w:sz w:val="28"/>
          <w:szCs w:val="28"/>
          <w:shd w:val="clear" w:color="auto" w:fill="FFFFFF"/>
          <w:lang w:val="da-DK"/>
        </w:rPr>
        <w:t>, c</w:t>
      </w:r>
      <w:r w:rsidRPr="008371CE">
        <w:rPr>
          <w:sz w:val="28"/>
          <w:szCs w:val="28"/>
          <w:shd w:val="clear" w:color="auto" w:fill="FFFFFF"/>
          <w:lang w:val="da-DK"/>
        </w:rPr>
        <w:t xml:space="preserve">ác phân khu trong khu công nghệ cao có chức năng nghiên cứu phát triển, ươm tạo và đào tạo nhân lực công nghệ cao, được Ngân sách nhà nước đảm bảo đầu tư giải phóng mặt bằng, san lấp mặt bằng và xây dựng đồng bộ hệ thống </w:t>
      </w:r>
      <w:r w:rsidR="00BF39A6" w:rsidRPr="008371CE">
        <w:rPr>
          <w:sz w:val="28"/>
          <w:szCs w:val="28"/>
          <w:shd w:val="clear" w:color="auto" w:fill="FFFFFF"/>
          <w:lang w:val="da-DK"/>
        </w:rPr>
        <w:t>kết cấu</w:t>
      </w:r>
      <w:r w:rsidRPr="008371CE">
        <w:rPr>
          <w:sz w:val="28"/>
          <w:szCs w:val="28"/>
          <w:shd w:val="clear" w:color="auto" w:fill="FFFFFF"/>
          <w:lang w:val="da-DK"/>
        </w:rPr>
        <w:t xml:space="preserve"> hạ tầng kỹ thuật.</w:t>
      </w:r>
    </w:p>
    <w:p w14:paraId="46A44FEB" w14:textId="48990205"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Ngân sách nhà nước ưu tiên xây dựng các cơ sở nghiên cứu và phát triển công nghệ cao, các phòng thí nghiệm có quy mô lớn, đạt tiêu chuẩn quốc tế về nghiên cứu, phân tích, kiểm thử, kiểm chuẩn; cơ sở ươm tạo công nghệ cao, ươm tạo doanh nghiệp công nghệ cao; cơ sở đào tạo nhân lực công nghệ cao; cơ sở hạ tầng th</w:t>
      </w:r>
      <w:r w:rsidR="002158E1" w:rsidRPr="008371CE">
        <w:rPr>
          <w:sz w:val="28"/>
          <w:szCs w:val="28"/>
          <w:shd w:val="clear" w:color="auto" w:fill="FFFFFF"/>
          <w:lang w:val="da-DK"/>
        </w:rPr>
        <w:t>ông tin về công nghệ cao nhằm tạ</w:t>
      </w:r>
      <w:r w:rsidRPr="008371CE">
        <w:rPr>
          <w:sz w:val="28"/>
          <w:szCs w:val="28"/>
          <w:shd w:val="clear" w:color="auto" w:fill="FFFFFF"/>
          <w:lang w:val="da-DK"/>
        </w:rPr>
        <w:t>o điều kiện thuận lợi cho tổ chức, cá nhân tiếp cận, sử dụng, trao đổi thông tin về công nghệ cao.</w:t>
      </w:r>
    </w:p>
    <w:p w14:paraId="289AD73E"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 Nhà nước ưu tiên sử dụng nguồn vốn hỗ trợ phát triển chính thức (ODA), vốn tín dụng ưu đãi và các hỗ trợ kỹ thuật theo quy định của pháp luật khác, nguồn lực từ các chương trình quốc gia về phát triển khoa học và công nghệ, công nghệ cao, các nguồn vốn hỗ trợ và các nguồn vốn hợp pháp khác để đầu tư xây dựng cơ sở nghiên cứu và phát triển công nghệ cao, cơ sở ươm tạo công nghệ cao, ươm tạo doanh nghiệp công nghệ cao, cơ sở đào tạo nhân lực công nghệ cao; hỗ trợ các dự án, hoạt động nghiên cứu và phát triển công nghệ cao, ươm tạo công nghệ cao, ươm tạo doanh nghiệp công nghệ cao, đào tạo nhân lực công nghệ cao.</w:t>
      </w:r>
    </w:p>
    <w:p w14:paraId="57403C70" w14:textId="543ADE39"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4. Dự án đầu tư xây dựng cơ sở nghiên cứu và phát triển công nghệ cao, cơ sở ươm tạo công nghệ cao, ươm tạo doanh nghiệp công nghệ cao, cơ sở đào tạo nhân lực công nghệ cao đư</w:t>
      </w:r>
      <w:r w:rsidR="00993360" w:rsidRPr="008371CE">
        <w:rPr>
          <w:sz w:val="28"/>
          <w:szCs w:val="28"/>
          <w:shd w:val="clear" w:color="auto" w:fill="FFFFFF"/>
          <w:lang w:val="da-DK"/>
        </w:rPr>
        <w:t>ợc hưởng ưu đãi miễn toàn bộ tiề</w:t>
      </w:r>
      <w:r w:rsidRPr="008371CE">
        <w:rPr>
          <w:sz w:val="28"/>
          <w:szCs w:val="28"/>
          <w:shd w:val="clear" w:color="auto" w:fill="FFFFFF"/>
          <w:lang w:val="da-DK"/>
        </w:rPr>
        <w:t xml:space="preserve">n thuê đất trong cả thời gian thuê và các ưu đãi khác theo quy định của pháp luật. </w:t>
      </w:r>
    </w:p>
    <w:p w14:paraId="565B8980" w14:textId="39A5B272" w:rsidR="00BB2DBD" w:rsidRPr="008371CE" w:rsidRDefault="00797B2A" w:rsidP="00697DA8">
      <w:pPr>
        <w:pStyle w:val="NormalWeb"/>
        <w:shd w:val="clear" w:color="auto" w:fill="FFFFFF"/>
        <w:spacing w:before="120" w:beforeAutospacing="0" w:after="120" w:afterAutospacing="0"/>
        <w:ind w:firstLine="567"/>
        <w:jc w:val="both"/>
        <w:rPr>
          <w:sz w:val="28"/>
          <w:szCs w:val="28"/>
          <w:shd w:val="clear" w:color="auto" w:fill="FFFFFF"/>
          <w:lang w:val="da-DK"/>
        </w:rPr>
      </w:pPr>
      <w:bookmarkStart w:id="18" w:name="_Hlk133568071"/>
      <w:r w:rsidRPr="008371CE">
        <w:rPr>
          <w:sz w:val="28"/>
          <w:szCs w:val="28"/>
          <w:shd w:val="clear" w:color="auto" w:fill="FFFFFF"/>
          <w:lang w:val="da-DK"/>
        </w:rPr>
        <w:t>Dự án đầu tư xây dựng cơ sở nghiên cứu và phát triển công nghệ cao, cơ sở ươm tạo công nghệ cao, ươm tạo doanh nghiệp công nghệ cao không phải hoàn trả tiền bồi thường, giải phóng mặt bằng</w:t>
      </w:r>
      <w:bookmarkEnd w:id="18"/>
      <w:r w:rsidR="00BB2DBD" w:rsidRPr="008371CE">
        <w:rPr>
          <w:sz w:val="28"/>
          <w:szCs w:val="28"/>
          <w:shd w:val="clear" w:color="auto" w:fill="FFFFFF"/>
          <w:lang w:val="da-DK"/>
        </w:rPr>
        <w:t xml:space="preserve">. </w:t>
      </w:r>
    </w:p>
    <w:p w14:paraId="50F5E882" w14:textId="133166D2" w:rsidR="00BB2DBD" w:rsidRPr="008371CE" w:rsidRDefault="00A803F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5</w:t>
      </w:r>
      <w:r w:rsidR="00BB2DBD" w:rsidRPr="008371CE">
        <w:rPr>
          <w:sz w:val="28"/>
          <w:szCs w:val="28"/>
          <w:shd w:val="clear" w:color="auto" w:fill="FFFFFF"/>
          <w:lang w:val="da-DK"/>
        </w:rPr>
        <w:t xml:space="preserve">. Các cơ sở ươm tạo công nghệ cao, ươm tạo doanh nghiệp công nghệ cao, các </w:t>
      </w:r>
      <w:r w:rsidR="004E6A3A" w:rsidRPr="008371CE">
        <w:rPr>
          <w:sz w:val="28"/>
          <w:szCs w:val="28"/>
          <w:shd w:val="clear" w:color="auto" w:fill="FFFFFF"/>
          <w:lang w:val="da-DK"/>
        </w:rPr>
        <w:t>dự án ươm tạo công nghệ cao, ươm tạo doanh nghiệp công nghệ cao được chấp thuận ươm tạo tại các cơ sở ươm tạo công nghệ cao trong khu công nghệ cao</w:t>
      </w:r>
      <w:r w:rsidR="00674ECE" w:rsidRPr="008371CE">
        <w:rPr>
          <w:sz w:val="28"/>
          <w:szCs w:val="28"/>
          <w:shd w:val="clear" w:color="auto" w:fill="FFFFFF"/>
          <w:lang w:val="da-DK"/>
        </w:rPr>
        <w:t>, dự án đổi mới công nghệ</w:t>
      </w:r>
      <w:r w:rsidR="00BB2DBD" w:rsidRPr="008371CE">
        <w:rPr>
          <w:sz w:val="28"/>
          <w:szCs w:val="28"/>
          <w:shd w:val="clear" w:color="auto" w:fill="FFFFFF"/>
          <w:lang w:val="da-DK"/>
        </w:rPr>
        <w:t xml:space="preserve"> được nhận tài trợ, hỗ trợ, vay vốn và bảo lãnh vốn vay của các Quỹ Đổi mới công nghệ quốc gia, Quỹ Phát triển Khoa học và Công nghệ quốc gia, Quỹ phát triển doanh nghiệp nhỏ và vừa và các quỹ, nguồn tài trợ hợp pháp khác để triền khai các hoạt động theo quy định của pháp luật.</w:t>
      </w:r>
    </w:p>
    <w:p w14:paraId="04E5A53D" w14:textId="694239EA" w:rsidR="00BB2DBD" w:rsidRPr="008371CE" w:rsidRDefault="00A803F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6</w:t>
      </w:r>
      <w:r w:rsidR="00BB2DBD" w:rsidRPr="008371CE">
        <w:rPr>
          <w:sz w:val="28"/>
          <w:szCs w:val="28"/>
          <w:shd w:val="clear" w:color="auto" w:fill="FFFFFF"/>
          <w:lang w:val="da-DK"/>
        </w:rPr>
        <w:t xml:space="preserve">. Khuyến khích tổ chức các </w:t>
      </w:r>
      <w:r w:rsidR="00BB2DBD" w:rsidRPr="008371CE">
        <w:rPr>
          <w:color w:val="000000" w:themeColor="text1"/>
          <w:sz w:val="28"/>
          <w:szCs w:val="28"/>
          <w:shd w:val="clear" w:color="auto" w:fill="FFFFFF"/>
          <w:lang w:val="da-DK"/>
        </w:rPr>
        <w:t>hội chợ, triển lãm công nghệ quy mô quốc gia</w:t>
      </w:r>
      <w:r w:rsidR="00524CA3" w:rsidRPr="008371CE">
        <w:rPr>
          <w:color w:val="000000" w:themeColor="text1"/>
          <w:sz w:val="28"/>
          <w:szCs w:val="28"/>
          <w:shd w:val="clear" w:color="auto" w:fill="FFFFFF"/>
          <w:lang w:val="da-DK"/>
        </w:rPr>
        <w:t>, quốc tế</w:t>
      </w:r>
      <w:r w:rsidR="00BB2DBD" w:rsidRPr="008371CE">
        <w:rPr>
          <w:color w:val="000000" w:themeColor="text1"/>
          <w:sz w:val="28"/>
          <w:szCs w:val="28"/>
          <w:shd w:val="clear" w:color="auto" w:fill="FFFFFF"/>
          <w:lang w:val="da-DK"/>
        </w:rPr>
        <w:t xml:space="preserve"> tại khu công nghệ cao; thúc đẩy các hoạt động kết nối cung - cầu, tìm kiếm đối tác, liên kết, hợp tác giữa các cơ sở nghiên cứu và phát triển, cơ sở ươm tạo, </w:t>
      </w:r>
      <w:r w:rsidR="00BB2DBD" w:rsidRPr="008371CE">
        <w:rPr>
          <w:color w:val="000000" w:themeColor="text1"/>
          <w:sz w:val="28"/>
          <w:szCs w:val="28"/>
          <w:shd w:val="clear" w:color="auto" w:fill="FFFFFF"/>
          <w:lang w:val="da-DK"/>
        </w:rPr>
        <w:lastRenderedPageBreak/>
        <w:t>doanh nghiệp khởi nghiệp sáng tạo, cơ sở sản xuất sản phẩm công nghệ cao, ứng dụng công nghệ cao</w:t>
      </w:r>
      <w:r w:rsidR="00524CA3" w:rsidRPr="008371CE">
        <w:rPr>
          <w:color w:val="000000" w:themeColor="text1"/>
          <w:sz w:val="28"/>
          <w:szCs w:val="28"/>
          <w:shd w:val="clear" w:color="auto" w:fill="FFFFFF"/>
          <w:lang w:val="da-DK"/>
        </w:rPr>
        <w:t xml:space="preserve"> trong nước và nước ngoài</w:t>
      </w:r>
      <w:r w:rsidR="00BB2DBD" w:rsidRPr="008371CE">
        <w:rPr>
          <w:color w:val="000000" w:themeColor="text1"/>
          <w:sz w:val="28"/>
          <w:szCs w:val="28"/>
          <w:shd w:val="clear" w:color="auto" w:fill="FFFFFF"/>
          <w:lang w:val="da-DK"/>
        </w:rPr>
        <w:t>; ưu tiê</w:t>
      </w:r>
      <w:r w:rsidR="00BB2DBD" w:rsidRPr="008371CE">
        <w:rPr>
          <w:sz w:val="28"/>
          <w:szCs w:val="28"/>
          <w:shd w:val="clear" w:color="auto" w:fill="FFFFFF"/>
          <w:lang w:val="da-DK"/>
        </w:rPr>
        <w:t>n quảng bá sản phẩm công nghệ cao trên các phương tiện thông tin của Bộ Khoa học và Công nghệ</w:t>
      </w:r>
      <w:r w:rsidR="009808DD" w:rsidRPr="008371CE">
        <w:rPr>
          <w:sz w:val="28"/>
          <w:szCs w:val="28"/>
          <w:shd w:val="clear" w:color="auto" w:fill="FFFFFF"/>
          <w:lang w:val="da-DK"/>
        </w:rPr>
        <w:t xml:space="preserve"> </w:t>
      </w:r>
      <w:r w:rsidR="009808DD" w:rsidRPr="00C02208">
        <w:rPr>
          <w:sz w:val="28"/>
          <w:szCs w:val="28"/>
          <w:shd w:val="clear" w:color="auto" w:fill="FFFFFF"/>
          <w:lang w:val="da-DK"/>
        </w:rPr>
        <w:t>và Bộ Nông nghiệp và Phát triển nông thôn</w:t>
      </w:r>
      <w:r w:rsidR="00BB2DBD" w:rsidRPr="008371CE">
        <w:rPr>
          <w:sz w:val="28"/>
          <w:szCs w:val="28"/>
          <w:shd w:val="clear" w:color="auto" w:fill="FFFFFF"/>
          <w:lang w:val="da-DK"/>
        </w:rPr>
        <w:t>, sàn giao dịch côn</w:t>
      </w:r>
      <w:r w:rsidR="00AA4D96" w:rsidRPr="008371CE">
        <w:rPr>
          <w:sz w:val="28"/>
          <w:szCs w:val="28"/>
          <w:shd w:val="clear" w:color="auto" w:fill="FFFFFF"/>
          <w:lang w:val="da-DK"/>
        </w:rPr>
        <w:t>g nghệ quốc gia và địa phương.</w:t>
      </w:r>
    </w:p>
    <w:p w14:paraId="7900B8BF" w14:textId="2CB4A59E" w:rsidR="00BB2DBD" w:rsidRPr="008371CE" w:rsidRDefault="00A803F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7</w:t>
      </w:r>
      <w:r w:rsidR="00BB2DBD" w:rsidRPr="008371CE">
        <w:rPr>
          <w:sz w:val="28"/>
          <w:szCs w:val="28"/>
          <w:shd w:val="clear" w:color="auto" w:fill="FFFFFF"/>
          <w:lang w:val="da-DK"/>
        </w:rPr>
        <w:t>. Khuyến khích và tạo điều kiện thuận lợi cho các tổ chức, cá nhân cung ứng dịch vụ đánh giá, định giá, giám định công nghệ cao, tư vấn chuyển giao công nghệ, sở hữu trí tuệ, dịch vụ pháp lý, môi giới, đầu tư, tài chính, bảo hiểm, các dịch vụ khoa học và công nghệ và dịch vụ khác; đầu tư xây dựng sàn giao dịch công nghệ cao, chợ công nghệ - thiết bị tại khu công nghệ cao nhằm thúc đẩy hoạt động thương mại hóa kết quả nghiên cứu và ph</w:t>
      </w:r>
      <w:r w:rsidR="002158E1" w:rsidRPr="008371CE">
        <w:rPr>
          <w:sz w:val="28"/>
          <w:szCs w:val="28"/>
          <w:shd w:val="clear" w:color="auto" w:fill="FFFFFF"/>
          <w:lang w:val="da-DK"/>
        </w:rPr>
        <w:t>át triển, chuyển giao công nghệ.</w:t>
      </w:r>
    </w:p>
    <w:p w14:paraId="4344DCC4" w14:textId="29426F8C" w:rsidR="002437F0" w:rsidRPr="008371CE" w:rsidRDefault="00A803F7"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8</w:t>
      </w:r>
      <w:r w:rsidR="002437F0" w:rsidRPr="008371CE">
        <w:rPr>
          <w:sz w:val="28"/>
          <w:szCs w:val="28"/>
          <w:lang w:val="en-GB"/>
        </w:rPr>
        <w:t xml:space="preserve">. Khuyến khích triển khai các chương trình, hiệp định, thỏa thuận hợp tác song phương và đa phương, đề án hội nhập quốc tế về công nghệ cao tại các khu công nghệ cao. </w:t>
      </w:r>
    </w:p>
    <w:p w14:paraId="2BBC824E" w14:textId="24BC91B7"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16</w:t>
      </w:r>
      <w:r w:rsidRPr="008371CE">
        <w:rPr>
          <w:b/>
          <w:bCs/>
          <w:color w:val="000000" w:themeColor="text1"/>
          <w:sz w:val="28"/>
          <w:szCs w:val="28"/>
          <w:lang w:val="vi-VN"/>
        </w:rPr>
        <w:t xml:space="preserve">. </w:t>
      </w:r>
      <w:r w:rsidR="00C76344" w:rsidRPr="008371CE">
        <w:rPr>
          <w:b/>
          <w:bCs/>
          <w:color w:val="000000" w:themeColor="text1"/>
          <w:sz w:val="28"/>
          <w:szCs w:val="28"/>
          <w:lang w:val="vi-VN"/>
        </w:rPr>
        <w:t xml:space="preserve">Chính sách đối với </w:t>
      </w:r>
      <w:r w:rsidR="00C76344" w:rsidRPr="008371CE">
        <w:rPr>
          <w:b/>
          <w:bCs/>
          <w:color w:val="000000" w:themeColor="text1"/>
          <w:sz w:val="28"/>
          <w:szCs w:val="28"/>
        </w:rPr>
        <w:t>d</w:t>
      </w:r>
      <w:r w:rsidRPr="008371CE">
        <w:rPr>
          <w:b/>
          <w:bCs/>
          <w:color w:val="000000" w:themeColor="text1"/>
          <w:sz w:val="28"/>
          <w:szCs w:val="28"/>
          <w:lang w:val="vi-VN"/>
        </w:rPr>
        <w:t>oanh nghiệp chế xuất trong khu công nghệ cao</w:t>
      </w:r>
    </w:p>
    <w:p w14:paraId="4D322110" w14:textId="24BB82A0" w:rsidR="000E39A4" w:rsidRPr="008371CE" w:rsidRDefault="000E39A4"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Ngoài các ưu đãi, hỗ trợ đầu tư theo quy định của Nghị định này, doanh nghiệp chế xuất trong khu công nghệ cao </w:t>
      </w:r>
      <w:r w:rsidR="00B4556D" w:rsidRPr="008371CE">
        <w:rPr>
          <w:sz w:val="28"/>
          <w:szCs w:val="28"/>
          <w:shd w:val="clear" w:color="auto" w:fill="FFFFFF"/>
          <w:lang w:val="da-DK"/>
        </w:rPr>
        <w:t xml:space="preserve">quy định tại khoản </w:t>
      </w:r>
      <w:r w:rsidR="00F65644" w:rsidRPr="008371CE">
        <w:rPr>
          <w:sz w:val="28"/>
          <w:szCs w:val="28"/>
          <w:shd w:val="clear" w:color="auto" w:fill="FFFFFF"/>
          <w:lang w:val="da-DK"/>
        </w:rPr>
        <w:t xml:space="preserve">2 </w:t>
      </w:r>
      <w:r w:rsidR="00B4556D" w:rsidRPr="008371CE">
        <w:rPr>
          <w:sz w:val="28"/>
          <w:szCs w:val="28"/>
          <w:shd w:val="clear" w:color="auto" w:fill="FFFFFF"/>
          <w:lang w:val="da-DK"/>
        </w:rPr>
        <w:t xml:space="preserve">Điều </w:t>
      </w:r>
      <w:r w:rsidR="008B1EC1">
        <w:rPr>
          <w:sz w:val="28"/>
          <w:szCs w:val="28"/>
          <w:shd w:val="clear" w:color="auto" w:fill="FFFFFF"/>
          <w:lang w:val="da-DK"/>
        </w:rPr>
        <w:t>32</w:t>
      </w:r>
      <w:r w:rsidR="008B1EC1" w:rsidRPr="008371CE">
        <w:rPr>
          <w:sz w:val="28"/>
          <w:szCs w:val="28"/>
          <w:shd w:val="clear" w:color="auto" w:fill="FFFFFF"/>
          <w:lang w:val="da-DK"/>
        </w:rPr>
        <w:t xml:space="preserve"> </w:t>
      </w:r>
      <w:r w:rsidR="00B4556D" w:rsidRPr="008371CE">
        <w:rPr>
          <w:sz w:val="28"/>
          <w:szCs w:val="28"/>
          <w:shd w:val="clear" w:color="auto" w:fill="FFFFFF"/>
          <w:lang w:val="da-DK"/>
        </w:rPr>
        <w:t xml:space="preserve">Nghị định này </w:t>
      </w:r>
      <w:r w:rsidR="006820BD" w:rsidRPr="008371CE">
        <w:rPr>
          <w:sz w:val="28"/>
          <w:szCs w:val="28"/>
          <w:shd w:val="clear" w:color="auto" w:fill="FFFFFF"/>
          <w:lang w:val="da-DK"/>
        </w:rPr>
        <w:t xml:space="preserve">khi đáp ứng điều kiện về kiểm tra, giám sát hải quan, quy định áp dụng đối với khu phi thuế quan quy định tại pháp luật về thuế nhập khẩu, thuế xuất khẩu thì </w:t>
      </w:r>
      <w:r w:rsidRPr="008371CE">
        <w:rPr>
          <w:sz w:val="28"/>
          <w:szCs w:val="28"/>
          <w:shd w:val="clear" w:color="auto" w:fill="FFFFFF"/>
          <w:lang w:val="da-DK"/>
        </w:rPr>
        <w:t>được áp dụng các quy định riêng đối với doanh nghiệp chế xuất hoạt động trong khu công nghiệp, khu kinh tế theo quy định của pháp luật về khu công nghiệp, khu kinh tế.</w:t>
      </w:r>
    </w:p>
    <w:p w14:paraId="171CD38B"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Thủ tục đầu tư đối với doanh nghiệp chế xuất trong khu công nghệ cao</w:t>
      </w:r>
    </w:p>
    <w:p w14:paraId="47EC2A7A" w14:textId="7777777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Việc đăng ký đầu tư đối với dự án đầu tư thành lập doanh nghiệp chế xuất thực hiện theo quy định của pháp luật về đầu tư;</w:t>
      </w:r>
    </w:p>
    <w:p w14:paraId="4A265FE3" w14:textId="488F0B57"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b) Hồ sơ dự án đầu tư gồm các tài liệu quy định đối với dự án </w:t>
      </w:r>
      <w:r w:rsidR="00350A1E" w:rsidRPr="008371CE">
        <w:rPr>
          <w:sz w:val="28"/>
          <w:szCs w:val="28"/>
          <w:shd w:val="clear" w:color="auto" w:fill="FFFFFF"/>
          <w:lang w:val="da-DK"/>
        </w:rPr>
        <w:t xml:space="preserve">đầu tư ứng dụng công nghệ cao để </w:t>
      </w:r>
      <w:r w:rsidRPr="008371CE">
        <w:rPr>
          <w:sz w:val="28"/>
          <w:szCs w:val="28"/>
          <w:shd w:val="clear" w:color="auto" w:fill="FFFFFF"/>
          <w:lang w:val="da-DK"/>
        </w:rPr>
        <w:t>sản xuất sản phẩm công nghệ cao và Bản cam kết về khả năng đáp ứng các điều kiện kiểm tra, giám sát hải quan áp dụng đối với khu phi thuế quan theo quy định tại pháp luật về thuế xuất khẩu, thuế nhập khẩu;</w:t>
      </w:r>
    </w:p>
    <w:p w14:paraId="100C3C23" w14:textId="647A860C" w:rsidR="00887C69" w:rsidRPr="008371CE" w:rsidRDefault="00BB2DBD" w:rsidP="00697DA8">
      <w:pPr>
        <w:pStyle w:val="NormalWeb"/>
        <w:shd w:val="clear" w:color="auto" w:fill="FFFFFF"/>
        <w:spacing w:before="0" w:beforeAutospacing="0" w:after="0" w:afterAutospacing="0"/>
        <w:ind w:firstLine="567"/>
        <w:jc w:val="both"/>
        <w:rPr>
          <w:sz w:val="28"/>
          <w:szCs w:val="28"/>
          <w:shd w:val="clear" w:color="auto" w:fill="FFFFFF"/>
          <w:lang w:val="da-DK"/>
        </w:rPr>
      </w:pPr>
      <w:r w:rsidRPr="008371CE">
        <w:rPr>
          <w:sz w:val="28"/>
          <w:szCs w:val="28"/>
          <w:shd w:val="clear" w:color="auto" w:fill="FFFFFF"/>
          <w:lang w:val="da-DK"/>
        </w:rPr>
        <w:t>c) Mục tiêu đầu tư doanh nghiệp chế xuất được ghi tại Quyết định chấp thuận chủ trương đầu tư</w:t>
      </w:r>
      <w:r w:rsidR="00AA4D96" w:rsidRPr="008371CE">
        <w:rPr>
          <w:sz w:val="28"/>
          <w:szCs w:val="28"/>
          <w:shd w:val="clear" w:color="auto" w:fill="FFFFFF"/>
          <w:lang w:val="da-DK"/>
        </w:rPr>
        <w:t>/Giấy chứng nhận đăng ký đầu tư.</w:t>
      </w:r>
    </w:p>
    <w:p w14:paraId="4B757265" w14:textId="77777777" w:rsidR="007D7DF4" w:rsidRPr="008371CE" w:rsidRDefault="007D7DF4" w:rsidP="00697DA8">
      <w:pPr>
        <w:pStyle w:val="NormalWeb"/>
        <w:shd w:val="clear" w:color="auto" w:fill="FFFFFF"/>
        <w:spacing w:before="0" w:beforeAutospacing="0" w:after="0" w:afterAutospacing="0"/>
        <w:ind w:firstLine="567"/>
        <w:jc w:val="both"/>
        <w:rPr>
          <w:lang w:val="da-DK"/>
        </w:rPr>
      </w:pPr>
    </w:p>
    <w:p w14:paraId="04FA5CD9" w14:textId="77777777" w:rsidR="00BB2DBD" w:rsidRPr="008371CE" w:rsidRDefault="00BB2DBD" w:rsidP="00697DA8">
      <w:pPr>
        <w:jc w:val="center"/>
        <w:outlineLvl w:val="0"/>
        <w:rPr>
          <w:b/>
          <w:sz w:val="28"/>
          <w:szCs w:val="28"/>
          <w:lang w:val="da-DK"/>
        </w:rPr>
      </w:pPr>
      <w:r w:rsidRPr="008371CE">
        <w:rPr>
          <w:b/>
          <w:sz w:val="28"/>
          <w:szCs w:val="28"/>
          <w:lang w:val="da-DK"/>
        </w:rPr>
        <w:t>Mục 3</w:t>
      </w:r>
    </w:p>
    <w:p w14:paraId="13C89F24" w14:textId="501C62E6" w:rsidR="00BB2DBD" w:rsidRPr="008371CE" w:rsidRDefault="00BB2DBD" w:rsidP="00697DA8">
      <w:pPr>
        <w:jc w:val="center"/>
        <w:outlineLvl w:val="0"/>
        <w:rPr>
          <w:b/>
          <w:sz w:val="28"/>
          <w:szCs w:val="28"/>
          <w:lang w:val="da-DK"/>
        </w:rPr>
      </w:pPr>
      <w:r w:rsidRPr="008371CE">
        <w:rPr>
          <w:b/>
          <w:sz w:val="28"/>
          <w:szCs w:val="28"/>
          <w:lang w:val="da-DK"/>
        </w:rPr>
        <w:t xml:space="preserve"> CHÍNH SÁCH KHÁC</w:t>
      </w:r>
    </w:p>
    <w:p w14:paraId="6C0AFC53" w14:textId="77777777" w:rsidR="007D7DF4" w:rsidRPr="008371CE" w:rsidRDefault="007D7DF4" w:rsidP="00697DA8">
      <w:pPr>
        <w:jc w:val="center"/>
        <w:outlineLvl w:val="0"/>
        <w:rPr>
          <w:b/>
          <w:sz w:val="28"/>
          <w:szCs w:val="28"/>
          <w:lang w:val="da-DK"/>
        </w:rPr>
      </w:pPr>
    </w:p>
    <w:p w14:paraId="128DE54C" w14:textId="23CA1934"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003236FE" w:rsidRPr="008371CE">
        <w:rPr>
          <w:b/>
          <w:bCs/>
          <w:color w:val="000000" w:themeColor="text1"/>
          <w:sz w:val="28"/>
          <w:szCs w:val="28"/>
        </w:rPr>
        <w:t>17</w:t>
      </w:r>
      <w:r w:rsidRPr="008371CE">
        <w:rPr>
          <w:b/>
          <w:bCs/>
          <w:color w:val="000000" w:themeColor="text1"/>
          <w:sz w:val="28"/>
          <w:szCs w:val="28"/>
          <w:lang w:val="vi-VN"/>
        </w:rPr>
        <w:t>. Quản lý quy hoạch, xây dựng</w:t>
      </w:r>
    </w:p>
    <w:p w14:paraId="61F6A7A6" w14:textId="3A56E75C" w:rsidR="00722A03" w:rsidRDefault="00BB2DBD" w:rsidP="00697DA8">
      <w:pPr>
        <w:pStyle w:val="NormalWeb"/>
        <w:shd w:val="clear" w:color="auto" w:fill="FFFFFF"/>
        <w:spacing w:before="120" w:beforeAutospacing="0" w:after="120" w:afterAutospacing="0"/>
        <w:ind w:firstLine="567"/>
        <w:jc w:val="both"/>
        <w:rPr>
          <w:color w:val="000000" w:themeColor="text1"/>
          <w:sz w:val="28"/>
          <w:szCs w:val="28"/>
          <w:lang w:val="vi-VN"/>
        </w:rPr>
      </w:pPr>
      <w:r w:rsidRPr="00C02208">
        <w:rPr>
          <w:color w:val="000000" w:themeColor="text1"/>
          <w:sz w:val="28"/>
          <w:szCs w:val="28"/>
          <w:lang w:val="vi-VN"/>
        </w:rPr>
        <w:t xml:space="preserve">1. </w:t>
      </w:r>
      <w:r w:rsidR="00722A03" w:rsidRPr="00C02208">
        <w:rPr>
          <w:color w:val="000000" w:themeColor="text1"/>
          <w:sz w:val="28"/>
          <w:szCs w:val="28"/>
          <w:lang w:val="vi-VN"/>
        </w:rPr>
        <w:t xml:space="preserve">Quy hoạch xây dựng khu công nghệ cao được lập trên cơ sở phương án phát triển khu công nghệ cao trong quy hoạch tỉnh và quyết định thành lập khu công nghệ cao của Thủ tướng Chính phủ. Việc lập, thẩm định, phê duyệt quy </w:t>
      </w:r>
      <w:r w:rsidR="00722A03" w:rsidRPr="00C02208">
        <w:rPr>
          <w:color w:val="000000" w:themeColor="text1"/>
          <w:sz w:val="28"/>
          <w:szCs w:val="28"/>
          <w:lang w:val="vi-VN"/>
        </w:rPr>
        <w:lastRenderedPageBreak/>
        <w:t>hoạch xây dựng khu công nghệ cao được thực hiện theo quy định pháp luật về quy hoạch xây dựng đối với khu chức năng.</w:t>
      </w:r>
    </w:p>
    <w:p w14:paraId="4EA3E52F" w14:textId="38CA87EB" w:rsidR="00D54A4F" w:rsidRPr="00C02208" w:rsidRDefault="00D54A4F" w:rsidP="00C02208">
      <w:pPr>
        <w:pStyle w:val="NormalWeb"/>
        <w:shd w:val="clear" w:color="auto" w:fill="FFFFFF"/>
        <w:spacing w:before="120" w:beforeAutospacing="0" w:after="120" w:afterAutospacing="0"/>
        <w:ind w:firstLine="567"/>
        <w:jc w:val="both"/>
        <w:rPr>
          <w:color w:val="000000" w:themeColor="text1"/>
          <w:sz w:val="28"/>
          <w:szCs w:val="28"/>
          <w:lang w:val="en-GB"/>
        </w:rPr>
      </w:pPr>
      <w:r w:rsidRPr="00C02208">
        <w:rPr>
          <w:color w:val="000000" w:themeColor="text1"/>
          <w:sz w:val="28"/>
          <w:szCs w:val="28"/>
          <w:lang w:val="vi-VN"/>
        </w:rPr>
        <w:t>2. Quy hoạch chung xây dựng, quy hoạch phân khu xây dựng khu công n</w:t>
      </w:r>
      <w:r>
        <w:rPr>
          <w:color w:val="000000" w:themeColor="text1"/>
          <w:sz w:val="28"/>
          <w:szCs w:val="28"/>
          <w:lang w:val="en-GB"/>
        </w:rPr>
        <w:t>ghệ cao</w:t>
      </w:r>
      <w:r w:rsidRPr="00C02208">
        <w:rPr>
          <w:color w:val="000000" w:themeColor="text1"/>
          <w:sz w:val="28"/>
          <w:szCs w:val="28"/>
          <w:lang w:val="vi-VN"/>
        </w:rPr>
        <w:t xml:space="preserve"> được phê duyệt là cơ sở để</w:t>
      </w:r>
      <w:r>
        <w:rPr>
          <w:color w:val="000000" w:themeColor="text1"/>
          <w:sz w:val="28"/>
          <w:szCs w:val="28"/>
          <w:lang w:val="en-GB"/>
        </w:rPr>
        <w:t xml:space="preserve"> t</w:t>
      </w:r>
      <w:r w:rsidRPr="00C02208">
        <w:rPr>
          <w:color w:val="000000" w:themeColor="text1"/>
          <w:sz w:val="28"/>
          <w:szCs w:val="28"/>
          <w:lang w:val="vi-VN"/>
        </w:rPr>
        <w:t>ổ chức lập quy hoạch chi tiết xây dự</w:t>
      </w:r>
      <w:r w:rsidR="00DD410B">
        <w:rPr>
          <w:color w:val="000000" w:themeColor="text1"/>
          <w:sz w:val="28"/>
          <w:szCs w:val="28"/>
          <w:lang w:val="en-GB"/>
        </w:rPr>
        <w:t>ng</w:t>
      </w:r>
      <w:r w:rsidRPr="00C02208">
        <w:rPr>
          <w:color w:val="000000" w:themeColor="text1"/>
          <w:sz w:val="28"/>
          <w:szCs w:val="28"/>
          <w:lang w:val="vi-VN"/>
        </w:rPr>
        <w:t xml:space="preserve"> (nếu cần);</w:t>
      </w:r>
      <w:r>
        <w:rPr>
          <w:color w:val="000000" w:themeColor="text1"/>
          <w:sz w:val="28"/>
          <w:szCs w:val="28"/>
          <w:lang w:val="en-GB"/>
        </w:rPr>
        <w:t xml:space="preserve"> t</w:t>
      </w:r>
      <w:r w:rsidRPr="00C02208">
        <w:rPr>
          <w:color w:val="000000" w:themeColor="text1"/>
          <w:sz w:val="28"/>
          <w:szCs w:val="28"/>
          <w:lang w:val="vi-VN"/>
        </w:rPr>
        <w:t xml:space="preserve">ổ chức lập báo cáo nghiên cứu tiền khả thi </w:t>
      </w:r>
      <w:r>
        <w:rPr>
          <w:color w:val="000000" w:themeColor="text1"/>
          <w:sz w:val="28"/>
          <w:szCs w:val="28"/>
          <w:lang w:val="en-GB"/>
        </w:rPr>
        <w:t>và q</w:t>
      </w:r>
      <w:r w:rsidRPr="00813B04">
        <w:rPr>
          <w:color w:val="000000" w:themeColor="text1"/>
          <w:sz w:val="28"/>
          <w:szCs w:val="28"/>
          <w:lang w:val="vi-VN"/>
        </w:rPr>
        <w:t xml:space="preserve">uyết định chủ trương đầu tư </w:t>
      </w:r>
      <w:r w:rsidRPr="00C02208">
        <w:rPr>
          <w:color w:val="000000" w:themeColor="text1"/>
          <w:sz w:val="28"/>
          <w:szCs w:val="28"/>
          <w:lang w:val="vi-VN"/>
        </w:rPr>
        <w:t xml:space="preserve">dự án hạ tầng khu công </w:t>
      </w:r>
      <w:r>
        <w:rPr>
          <w:color w:val="000000" w:themeColor="text1"/>
          <w:sz w:val="28"/>
          <w:szCs w:val="28"/>
          <w:lang w:val="en-GB"/>
        </w:rPr>
        <w:t>nghệ cao</w:t>
      </w:r>
      <w:r w:rsidRPr="00C02208">
        <w:rPr>
          <w:color w:val="000000" w:themeColor="text1"/>
          <w:sz w:val="28"/>
          <w:szCs w:val="28"/>
          <w:lang w:val="vi-VN"/>
        </w:rPr>
        <w:t xml:space="preserve"> sử dụng vốn đầu tư công theo quy định của pháp luật về đầu tư công; tổ chức lập hồ sơ</w:t>
      </w:r>
      <w:r>
        <w:rPr>
          <w:color w:val="000000" w:themeColor="text1"/>
          <w:sz w:val="28"/>
          <w:szCs w:val="28"/>
          <w:lang w:val="en-GB"/>
        </w:rPr>
        <w:t xml:space="preserve"> và </w:t>
      </w:r>
      <w:r w:rsidRPr="00813B04">
        <w:rPr>
          <w:color w:val="000000" w:themeColor="text1"/>
          <w:sz w:val="28"/>
          <w:szCs w:val="28"/>
          <w:lang w:val="vi-VN"/>
        </w:rPr>
        <w:t>chấp thuận chủ trương đầu tư</w:t>
      </w:r>
      <w:r w:rsidRPr="00C02208">
        <w:rPr>
          <w:color w:val="000000" w:themeColor="text1"/>
          <w:sz w:val="28"/>
          <w:szCs w:val="28"/>
          <w:lang w:val="vi-VN"/>
        </w:rPr>
        <w:t xml:space="preserve"> dự án đầu tư xây dựng và kinh doanh kết cấu hạ tầng khu công </w:t>
      </w:r>
      <w:r>
        <w:rPr>
          <w:color w:val="000000" w:themeColor="text1"/>
          <w:sz w:val="28"/>
          <w:szCs w:val="28"/>
          <w:lang w:val="en-GB"/>
        </w:rPr>
        <w:t>nghệ cao</w:t>
      </w:r>
      <w:r w:rsidRPr="00C02208">
        <w:rPr>
          <w:color w:val="000000" w:themeColor="text1"/>
          <w:sz w:val="28"/>
          <w:szCs w:val="28"/>
          <w:lang w:val="vi-VN"/>
        </w:rPr>
        <w:t xml:space="preserve"> theo quy định của pháp luật về đầu tư</w:t>
      </w:r>
      <w:r>
        <w:rPr>
          <w:color w:val="000000" w:themeColor="text1"/>
          <w:sz w:val="28"/>
          <w:szCs w:val="28"/>
          <w:lang w:val="en-GB"/>
        </w:rPr>
        <w:t>.</w:t>
      </w:r>
    </w:p>
    <w:p w14:paraId="1FFF3A53" w14:textId="71C70861" w:rsidR="00D54A4F" w:rsidRPr="00C02208" w:rsidRDefault="00100207" w:rsidP="00697DA8">
      <w:pPr>
        <w:pStyle w:val="NormalWeb"/>
        <w:shd w:val="clear" w:color="auto" w:fill="FFFFFF"/>
        <w:spacing w:before="120" w:beforeAutospacing="0" w:after="120" w:afterAutospacing="0"/>
        <w:ind w:firstLine="567"/>
        <w:jc w:val="both"/>
        <w:rPr>
          <w:color w:val="000000" w:themeColor="text1"/>
          <w:sz w:val="28"/>
          <w:szCs w:val="28"/>
          <w:lang w:val="vi-VN"/>
        </w:rPr>
      </w:pPr>
      <w:r>
        <w:rPr>
          <w:color w:val="000000" w:themeColor="text1"/>
          <w:sz w:val="28"/>
          <w:szCs w:val="28"/>
          <w:lang w:val="en-GB"/>
        </w:rPr>
        <w:t xml:space="preserve">3. </w:t>
      </w:r>
      <w:r w:rsidR="00D54A4F" w:rsidRPr="00C02208">
        <w:rPr>
          <w:color w:val="000000" w:themeColor="text1"/>
          <w:sz w:val="28"/>
          <w:szCs w:val="28"/>
          <w:lang w:val="vi-VN"/>
        </w:rPr>
        <w:t>Khi lập quy hoạch phân khu xây dựng trong khu công nghệ cao thuộc khu vực có quy hoạch chung xây dựng hoặc quy hoạch chung đô thị đã được cấp có thẩm quyền phê duyệt thì không cần lập nhiệm vụ quy hoạch.</w:t>
      </w:r>
      <w:r w:rsidR="00C25031" w:rsidRPr="00C02208">
        <w:rPr>
          <w:color w:val="000000" w:themeColor="text1"/>
          <w:sz w:val="28"/>
          <w:szCs w:val="28"/>
          <w:lang w:val="vi-VN"/>
        </w:rPr>
        <w:t xml:space="preserve"> Khi lập quy hoạch chi tiết xây dựng</w:t>
      </w:r>
      <w:r w:rsidR="00C25031">
        <w:rPr>
          <w:color w:val="000000" w:themeColor="text1"/>
          <w:sz w:val="28"/>
          <w:szCs w:val="28"/>
          <w:lang w:val="en-GB"/>
        </w:rPr>
        <w:t xml:space="preserve"> trong khu công nghệ cao</w:t>
      </w:r>
      <w:r w:rsidR="00C25031" w:rsidRPr="00C02208">
        <w:rPr>
          <w:color w:val="000000" w:themeColor="text1"/>
          <w:sz w:val="28"/>
          <w:szCs w:val="28"/>
          <w:lang w:val="vi-VN"/>
        </w:rPr>
        <w:t xml:space="preserve"> tại khu vực có trong quy hoạch chung xây dựng (nếu có), quy hoạch phân khu xây dựng </w:t>
      </w:r>
      <w:r w:rsidR="00C25031" w:rsidRPr="00813B04">
        <w:rPr>
          <w:color w:val="000000" w:themeColor="text1"/>
          <w:sz w:val="28"/>
          <w:szCs w:val="28"/>
          <w:lang w:val="vi-VN"/>
        </w:rPr>
        <w:t>đã được cấp có thẩm quyền phê duyệt</w:t>
      </w:r>
      <w:r w:rsidR="00C25031" w:rsidRPr="00C25031">
        <w:rPr>
          <w:color w:val="000000" w:themeColor="text1"/>
          <w:sz w:val="28"/>
          <w:szCs w:val="28"/>
          <w:lang w:val="vi-VN"/>
        </w:rPr>
        <w:t xml:space="preserve"> </w:t>
      </w:r>
      <w:r w:rsidR="00C25031" w:rsidRPr="00C02208">
        <w:rPr>
          <w:color w:val="000000" w:themeColor="text1"/>
          <w:sz w:val="28"/>
          <w:szCs w:val="28"/>
          <w:lang w:val="vi-VN"/>
        </w:rPr>
        <w:t>thì không cần lập nhiệm vụ.</w:t>
      </w:r>
    </w:p>
    <w:p w14:paraId="605161AD" w14:textId="18A25788" w:rsidR="00722A03" w:rsidRPr="00C02208" w:rsidRDefault="00100207" w:rsidP="00C02208">
      <w:pPr>
        <w:pStyle w:val="NormalWeb"/>
        <w:shd w:val="clear" w:color="auto" w:fill="FFFFFF"/>
        <w:spacing w:before="120" w:beforeAutospacing="0" w:after="120" w:afterAutospacing="0"/>
        <w:ind w:firstLine="567"/>
        <w:jc w:val="both"/>
        <w:rPr>
          <w:color w:val="000000" w:themeColor="text1"/>
          <w:sz w:val="28"/>
          <w:szCs w:val="28"/>
          <w:lang w:val="vi-VN"/>
        </w:rPr>
      </w:pPr>
      <w:r>
        <w:rPr>
          <w:color w:val="000000" w:themeColor="text1"/>
          <w:sz w:val="28"/>
          <w:szCs w:val="28"/>
          <w:lang w:val="en-GB"/>
        </w:rPr>
        <w:t>4</w:t>
      </w:r>
      <w:r w:rsidR="00722A03" w:rsidRPr="00C02208">
        <w:rPr>
          <w:color w:val="000000" w:themeColor="text1"/>
          <w:sz w:val="28"/>
          <w:szCs w:val="28"/>
          <w:lang w:val="vi-VN"/>
        </w:rPr>
        <w:t>. Việc đầu tư xây dựng công trình trong khu công nghệ cao thực hiện theo quy định pháp luật về xây dựng, đất đai, đầu tư và các pháp luật khác có liên quan.</w:t>
      </w:r>
    </w:p>
    <w:p w14:paraId="3FE80D99" w14:textId="346AC755" w:rsidR="00BB2DBD" w:rsidRDefault="00100207"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Pr>
          <w:color w:val="000000" w:themeColor="text1"/>
          <w:sz w:val="28"/>
          <w:szCs w:val="28"/>
        </w:rPr>
        <w:t>5</w:t>
      </w:r>
      <w:r w:rsidR="00BB2DBD" w:rsidRPr="008371CE">
        <w:rPr>
          <w:sz w:val="28"/>
          <w:szCs w:val="28"/>
          <w:shd w:val="clear" w:color="auto" w:fill="FFFFFF"/>
          <w:lang w:val="da-DK"/>
        </w:rPr>
        <w:t xml:space="preserve">. Ban quản lý khu công nghệ cao phối hợp với các cơ quan chuyên môn về quy hoạch, xây dựng và ủy ban nhân dân các cấp để tổ chức </w:t>
      </w:r>
      <w:r w:rsidR="00683DCF" w:rsidRPr="008371CE">
        <w:rPr>
          <w:sz w:val="28"/>
          <w:szCs w:val="28"/>
          <w:shd w:val="clear" w:color="auto" w:fill="FFFFFF"/>
          <w:lang w:val="da-DK"/>
        </w:rPr>
        <w:t>quản lý các hoạt động quy hoạch;</w:t>
      </w:r>
      <w:r w:rsidR="00BB2DBD" w:rsidRPr="008371CE">
        <w:rPr>
          <w:sz w:val="28"/>
          <w:szCs w:val="28"/>
          <w:shd w:val="clear" w:color="auto" w:fill="FFFFFF"/>
          <w:lang w:val="da-DK"/>
        </w:rPr>
        <w:t xml:space="preserve"> </w:t>
      </w:r>
      <w:r w:rsidR="002B65D9" w:rsidRPr="008371CE">
        <w:rPr>
          <w:sz w:val="28"/>
          <w:szCs w:val="28"/>
          <w:shd w:val="clear" w:color="auto" w:fill="FFFFFF"/>
          <w:lang w:val="da-DK"/>
        </w:rPr>
        <w:t xml:space="preserve">đầu </w:t>
      </w:r>
      <w:r w:rsidR="002B65D9" w:rsidRPr="008371CE">
        <w:rPr>
          <w:color w:val="000000" w:themeColor="text1"/>
          <w:sz w:val="28"/>
          <w:szCs w:val="28"/>
          <w:shd w:val="clear" w:color="auto" w:fill="FFFFFF"/>
          <w:lang w:val="da-DK"/>
        </w:rPr>
        <w:t xml:space="preserve">tư </w:t>
      </w:r>
      <w:r w:rsidR="00BB2DBD" w:rsidRPr="008371CE">
        <w:rPr>
          <w:color w:val="000000" w:themeColor="text1"/>
          <w:sz w:val="28"/>
          <w:szCs w:val="28"/>
          <w:shd w:val="clear" w:color="auto" w:fill="FFFFFF"/>
          <w:lang w:val="da-DK"/>
        </w:rPr>
        <w:t>xây dựng</w:t>
      </w:r>
      <w:r w:rsidR="00683DCF" w:rsidRPr="008371CE">
        <w:rPr>
          <w:color w:val="000000" w:themeColor="text1"/>
          <w:sz w:val="28"/>
          <w:szCs w:val="28"/>
          <w:shd w:val="clear" w:color="auto" w:fill="FFFFFF"/>
          <w:lang w:val="da-DK"/>
        </w:rPr>
        <w:t>;</w:t>
      </w:r>
      <w:r w:rsidR="002B65D9" w:rsidRPr="008371CE">
        <w:rPr>
          <w:color w:val="000000" w:themeColor="text1"/>
          <w:sz w:val="28"/>
          <w:szCs w:val="28"/>
          <w:shd w:val="clear" w:color="auto" w:fill="FFFFFF"/>
          <w:lang w:val="da-DK"/>
        </w:rPr>
        <w:t xml:space="preserve"> quản lý chất lượng công trình xây dựng</w:t>
      </w:r>
      <w:r w:rsidR="00683DCF" w:rsidRPr="008371CE">
        <w:rPr>
          <w:color w:val="000000" w:themeColor="text1"/>
          <w:sz w:val="28"/>
          <w:szCs w:val="28"/>
          <w:shd w:val="clear" w:color="auto" w:fill="FFFFFF"/>
          <w:lang w:val="da-DK"/>
        </w:rPr>
        <w:t>; thanh tra, kiểm tra và xử lý vi phạm về quy hoạch, xây dựng</w:t>
      </w:r>
      <w:r w:rsidR="00BB2DBD" w:rsidRPr="008371CE">
        <w:rPr>
          <w:color w:val="000000" w:themeColor="text1"/>
          <w:sz w:val="28"/>
          <w:szCs w:val="28"/>
          <w:shd w:val="clear" w:color="auto" w:fill="FFFFFF"/>
          <w:lang w:val="da-DK"/>
        </w:rPr>
        <w:t xml:space="preserve"> trong khu công nghệ cao theo quy định của pháp luật.</w:t>
      </w:r>
    </w:p>
    <w:p w14:paraId="445E794E" w14:textId="5A0DD1C5" w:rsidR="00BB2DBD" w:rsidRPr="008371CE" w:rsidRDefault="00DA2DA9"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18</w:t>
      </w:r>
      <w:r w:rsidR="00BB2DBD" w:rsidRPr="008371CE">
        <w:rPr>
          <w:b/>
          <w:bCs/>
          <w:color w:val="000000" w:themeColor="text1"/>
          <w:sz w:val="28"/>
          <w:szCs w:val="28"/>
          <w:lang w:val="vi-VN"/>
        </w:rPr>
        <w:t xml:space="preserve">. </w:t>
      </w:r>
      <w:r w:rsidR="00D25444" w:rsidRPr="008371CE">
        <w:rPr>
          <w:b/>
          <w:bCs/>
          <w:color w:val="000000" w:themeColor="text1"/>
          <w:sz w:val="28"/>
          <w:szCs w:val="28"/>
        </w:rPr>
        <w:t>Q</w:t>
      </w:r>
      <w:r w:rsidR="00BB2DBD" w:rsidRPr="008371CE">
        <w:rPr>
          <w:b/>
          <w:bCs/>
          <w:color w:val="000000" w:themeColor="text1"/>
          <w:sz w:val="28"/>
          <w:szCs w:val="28"/>
          <w:lang w:val="vi-VN"/>
        </w:rPr>
        <w:t>uản lý</w:t>
      </w:r>
      <w:r w:rsidR="00D25444" w:rsidRPr="008371CE">
        <w:rPr>
          <w:b/>
          <w:bCs/>
          <w:color w:val="000000" w:themeColor="text1"/>
          <w:sz w:val="28"/>
          <w:szCs w:val="28"/>
        </w:rPr>
        <w:t xml:space="preserve"> </w:t>
      </w:r>
      <w:r w:rsidR="00BB2DBD" w:rsidRPr="008371CE">
        <w:rPr>
          <w:b/>
          <w:bCs/>
          <w:color w:val="000000" w:themeColor="text1"/>
          <w:sz w:val="28"/>
          <w:szCs w:val="28"/>
          <w:lang w:val="vi-VN"/>
        </w:rPr>
        <w:t xml:space="preserve">đất đai </w:t>
      </w:r>
    </w:p>
    <w:p w14:paraId="77606D30" w14:textId="7F6DE144" w:rsidR="00BB2DBD" w:rsidRPr="008371CE" w:rsidRDefault="00BB2DBD"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1. </w:t>
      </w:r>
      <w:bookmarkStart w:id="19" w:name="_Hlk86644928"/>
      <w:r w:rsidRPr="008371CE">
        <w:rPr>
          <w:color w:val="000000" w:themeColor="text1"/>
          <w:sz w:val="28"/>
          <w:szCs w:val="28"/>
          <w:shd w:val="clear" w:color="auto" w:fill="FFFFFF"/>
          <w:lang w:val="da-DK"/>
        </w:rPr>
        <w:t>Căn cứ quy hoạch chung xây dựng (đối với khu công nghệ cao có quy mô diện tích từ 500 h</w:t>
      </w:r>
      <w:r w:rsidR="00AA4D96" w:rsidRPr="008371CE">
        <w:rPr>
          <w:color w:val="000000" w:themeColor="text1"/>
          <w:sz w:val="28"/>
          <w:szCs w:val="28"/>
          <w:shd w:val="clear" w:color="auto" w:fill="FFFFFF"/>
          <w:lang w:val="da-DK"/>
        </w:rPr>
        <w:t>éc t</w:t>
      </w:r>
      <w:r w:rsidRPr="008371CE">
        <w:rPr>
          <w:color w:val="000000" w:themeColor="text1"/>
          <w:sz w:val="28"/>
          <w:szCs w:val="28"/>
          <w:shd w:val="clear" w:color="auto" w:fill="FFFFFF"/>
          <w:lang w:val="da-DK"/>
        </w:rPr>
        <w:t>a trở lên) hoặc quy hoạch phân khu xây dựng (đối với khu công nghệ cao</w:t>
      </w:r>
      <w:r w:rsidR="00AA4D96" w:rsidRPr="008371CE">
        <w:rPr>
          <w:color w:val="000000" w:themeColor="text1"/>
          <w:sz w:val="28"/>
          <w:szCs w:val="28"/>
          <w:shd w:val="clear" w:color="auto" w:fill="FFFFFF"/>
          <w:lang w:val="da-DK"/>
        </w:rPr>
        <w:t xml:space="preserve"> có quy mô diện tích dưới 500 héc ta</w:t>
      </w:r>
      <w:r w:rsidRPr="008371CE">
        <w:rPr>
          <w:color w:val="000000" w:themeColor="text1"/>
          <w:sz w:val="28"/>
          <w:szCs w:val="28"/>
          <w:shd w:val="clear" w:color="auto" w:fill="FFFFFF"/>
          <w:lang w:val="da-DK"/>
        </w:rPr>
        <w:t>) được cấp có thẩm quyền phê duyệt</w:t>
      </w:r>
      <w:bookmarkEnd w:id="19"/>
      <w:r w:rsidRPr="008371CE">
        <w:rPr>
          <w:color w:val="000000" w:themeColor="text1"/>
          <w:sz w:val="28"/>
          <w:szCs w:val="28"/>
          <w:shd w:val="clear" w:color="auto" w:fill="FFFFFF"/>
          <w:lang w:val="da-DK"/>
        </w:rPr>
        <w:t>, Ủy ban nhân dân cấp tỉnh quyết định giao đất cho Ban quản lý khu công nghệ cao để quản lý, tổ chức xây dựng và phát triển khu công nghệ cao</w:t>
      </w:r>
      <w:r w:rsidR="00C1034A">
        <w:rPr>
          <w:color w:val="000000" w:themeColor="text1"/>
          <w:sz w:val="28"/>
          <w:szCs w:val="28"/>
          <w:shd w:val="clear" w:color="auto" w:fill="FFFFFF"/>
          <w:lang w:val="da-DK"/>
        </w:rPr>
        <w:t>.</w:t>
      </w:r>
    </w:p>
    <w:p w14:paraId="25CC4A39" w14:textId="77777777" w:rsidR="00E45E41" w:rsidRDefault="00A803F7" w:rsidP="00697DA8">
      <w:pPr>
        <w:pStyle w:val="NormalWeb"/>
        <w:shd w:val="clear" w:color="auto" w:fill="FFFFFF"/>
        <w:spacing w:before="120" w:beforeAutospacing="0" w:after="120" w:afterAutospacing="0"/>
        <w:ind w:firstLine="567"/>
        <w:jc w:val="both"/>
        <w:rPr>
          <w:sz w:val="28"/>
          <w:szCs w:val="28"/>
          <w:shd w:val="clear" w:color="auto" w:fill="FFFFFF"/>
          <w:lang w:val="da-DK"/>
        </w:rPr>
      </w:pPr>
      <w:bookmarkStart w:id="20" w:name="khoan_6"/>
      <w:r w:rsidRPr="008371CE">
        <w:rPr>
          <w:sz w:val="28"/>
          <w:szCs w:val="28"/>
          <w:shd w:val="clear" w:color="auto" w:fill="FFFFFF"/>
          <w:lang w:val="da-DK"/>
        </w:rPr>
        <w:t>2</w:t>
      </w:r>
      <w:r w:rsidR="00BB2DBD" w:rsidRPr="008371CE">
        <w:rPr>
          <w:sz w:val="28"/>
          <w:szCs w:val="28"/>
          <w:shd w:val="clear" w:color="auto" w:fill="FFFFFF"/>
          <w:lang w:val="da-DK"/>
        </w:rPr>
        <w:t>. Ban quản lý khu công nghệ cao quyết định giao lại đất không thu tiền sử dụng đất đối với các trường hợp quy định tại khoản 2 và khoản 3 Điều 54 Luật Đất đai, cho thuê đất đối với các trường hợp quy định tại Điều 56 Luật Đất đai, quyết định gia hạn sử dụng đất khi hết thời hạn giao lại đất, cho thuê đất phù hợp với thời hạn của dự án đầu tư, thu hồi đất đã cho thuê, đã giao lại theo quy định của pháp luật về đất đai</w:t>
      </w:r>
      <w:r w:rsidR="00CE7865" w:rsidRPr="008371CE">
        <w:rPr>
          <w:sz w:val="28"/>
          <w:szCs w:val="28"/>
          <w:shd w:val="clear" w:color="auto" w:fill="FFFFFF"/>
          <w:lang w:val="da-DK"/>
        </w:rPr>
        <w:t>; phối hợp với các cơ quan để tổ chức quản lý, sử dụng đất, thanh tra, kiểm tra, xử lý vi phạm về đất đai trong khu công nghệ cao theo quy định của pháp luật</w:t>
      </w:r>
      <w:r w:rsidR="00BB2DBD" w:rsidRPr="008371CE">
        <w:rPr>
          <w:sz w:val="28"/>
          <w:szCs w:val="28"/>
          <w:shd w:val="clear" w:color="auto" w:fill="FFFFFF"/>
          <w:lang w:val="da-DK"/>
        </w:rPr>
        <w:t xml:space="preserve">. </w:t>
      </w:r>
    </w:p>
    <w:p w14:paraId="300C5A99" w14:textId="45C7A818" w:rsidR="00BB2DBD" w:rsidRPr="008371CE" w:rsidRDefault="003138D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Đối với dự án</w:t>
      </w:r>
      <w:r w:rsidR="00350A1E" w:rsidRPr="008371CE">
        <w:rPr>
          <w:sz w:val="28"/>
          <w:szCs w:val="28"/>
          <w:shd w:val="clear" w:color="auto" w:fill="FFFFFF"/>
          <w:lang w:val="da-DK"/>
        </w:rPr>
        <w:t xml:space="preserve"> đầu tư</w:t>
      </w:r>
      <w:r w:rsidRPr="008371CE">
        <w:rPr>
          <w:sz w:val="28"/>
          <w:szCs w:val="28"/>
          <w:shd w:val="clear" w:color="auto" w:fill="FFFFFF"/>
          <w:lang w:val="da-DK"/>
        </w:rPr>
        <w:t xml:space="preserve"> thuộc đối tượng phải đáp ứng các </w:t>
      </w:r>
      <w:r w:rsidR="00E45E41">
        <w:rPr>
          <w:sz w:val="28"/>
          <w:szCs w:val="28"/>
          <w:shd w:val="clear" w:color="auto" w:fill="FFFFFF"/>
          <w:lang w:val="da-DK"/>
        </w:rPr>
        <w:t>điều kiện, nguyên tắc và tiêu chí</w:t>
      </w:r>
      <w:r w:rsidRPr="008371CE">
        <w:rPr>
          <w:sz w:val="28"/>
          <w:szCs w:val="28"/>
          <w:shd w:val="clear" w:color="auto" w:fill="FFFFFF"/>
          <w:lang w:val="da-DK"/>
        </w:rPr>
        <w:t xml:space="preserve"> quy định tại </w:t>
      </w:r>
      <w:r w:rsidR="00E45E41">
        <w:rPr>
          <w:sz w:val="28"/>
          <w:szCs w:val="28"/>
          <w:shd w:val="clear" w:color="auto" w:fill="FFFFFF"/>
          <w:lang w:val="da-DK"/>
        </w:rPr>
        <w:t xml:space="preserve">Điều 24, </w:t>
      </w:r>
      <w:r w:rsidRPr="008371CE">
        <w:rPr>
          <w:sz w:val="28"/>
          <w:szCs w:val="28"/>
          <w:shd w:val="clear" w:color="auto" w:fill="FFFFFF"/>
          <w:lang w:val="da-DK"/>
        </w:rPr>
        <w:t xml:space="preserve">Điều </w:t>
      </w:r>
      <w:r w:rsidR="00B571DB">
        <w:rPr>
          <w:sz w:val="28"/>
          <w:szCs w:val="28"/>
          <w:shd w:val="clear" w:color="auto" w:fill="FFFFFF"/>
          <w:lang w:val="da-DK"/>
        </w:rPr>
        <w:t>28</w:t>
      </w:r>
      <w:r w:rsidR="00E45E41">
        <w:rPr>
          <w:sz w:val="28"/>
          <w:szCs w:val="28"/>
          <w:shd w:val="clear" w:color="auto" w:fill="FFFFFF"/>
          <w:lang w:val="da-DK"/>
        </w:rPr>
        <w:t xml:space="preserve"> </w:t>
      </w:r>
      <w:r w:rsidR="005542CC" w:rsidRPr="00C02208">
        <w:rPr>
          <w:sz w:val="28"/>
          <w:szCs w:val="28"/>
          <w:shd w:val="clear" w:color="auto" w:fill="FFFFFF"/>
          <w:lang w:val="da-DK"/>
        </w:rPr>
        <w:t xml:space="preserve">và Điều </w:t>
      </w:r>
      <w:r w:rsidR="00B571DB" w:rsidRPr="00C02208">
        <w:rPr>
          <w:sz w:val="28"/>
          <w:szCs w:val="28"/>
          <w:shd w:val="clear" w:color="auto" w:fill="FFFFFF"/>
          <w:lang w:val="da-DK"/>
        </w:rPr>
        <w:t>35</w:t>
      </w:r>
      <w:r w:rsidR="00B571DB" w:rsidRPr="00F057EB">
        <w:rPr>
          <w:sz w:val="28"/>
          <w:szCs w:val="28"/>
          <w:shd w:val="clear" w:color="auto" w:fill="FFFFFF"/>
          <w:lang w:val="da-DK"/>
        </w:rPr>
        <w:t xml:space="preserve"> </w:t>
      </w:r>
      <w:r w:rsidRPr="008371CE">
        <w:rPr>
          <w:sz w:val="28"/>
          <w:szCs w:val="28"/>
          <w:shd w:val="clear" w:color="auto" w:fill="FFFFFF"/>
          <w:lang w:val="da-DK"/>
        </w:rPr>
        <w:t>Nghị định này, các cam kết thực hiện của nhà đầu tư được ghi tại Quyết định giao đất không thu tiền sử dụng đất/Quyết định cho thuê đất</w:t>
      </w:r>
      <w:r w:rsidR="00100207">
        <w:rPr>
          <w:sz w:val="28"/>
          <w:szCs w:val="28"/>
          <w:shd w:val="clear" w:color="auto" w:fill="FFFFFF"/>
          <w:lang w:val="da-DK"/>
        </w:rPr>
        <w:t>/Hợp đồng thuê đất (cho thuê lại đất)</w:t>
      </w:r>
      <w:r w:rsidRPr="008371CE">
        <w:rPr>
          <w:sz w:val="28"/>
          <w:szCs w:val="28"/>
          <w:shd w:val="clear" w:color="auto" w:fill="FFFFFF"/>
          <w:lang w:val="da-DK"/>
        </w:rPr>
        <w:t xml:space="preserve"> làm căn cứ xử lý </w:t>
      </w:r>
      <w:r w:rsidR="000B2509" w:rsidRPr="008371CE">
        <w:rPr>
          <w:sz w:val="28"/>
          <w:szCs w:val="28"/>
          <w:shd w:val="clear" w:color="auto" w:fill="FFFFFF"/>
          <w:lang w:val="da-DK"/>
        </w:rPr>
        <w:t>vi phạm về nghĩa vụ của người sử dụng đất.</w:t>
      </w:r>
    </w:p>
    <w:p w14:paraId="432A28A9" w14:textId="0F7A2382" w:rsidR="00BB2DBD" w:rsidRPr="008371CE" w:rsidRDefault="00A803F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lastRenderedPageBreak/>
        <w:t>3</w:t>
      </w:r>
      <w:r w:rsidR="00BB2DBD" w:rsidRPr="008371CE">
        <w:rPr>
          <w:sz w:val="28"/>
          <w:szCs w:val="28"/>
          <w:shd w:val="clear" w:color="auto" w:fill="FFFFFF"/>
          <w:lang w:val="da-DK"/>
        </w:rPr>
        <w:t>. Chế độ sử dụng đất đối với khu công nghệ cao</w:t>
      </w:r>
      <w:r w:rsidR="005E46DC">
        <w:rPr>
          <w:sz w:val="28"/>
          <w:szCs w:val="28"/>
          <w:shd w:val="clear" w:color="auto" w:fill="FFFFFF"/>
          <w:lang w:val="da-DK"/>
        </w:rPr>
        <w:t xml:space="preserve"> được ngân sách nhà nước đầu tư một phần cho xây dựng hệ thống kết cấu hạ tầng kỹ thuật</w:t>
      </w:r>
      <w:r w:rsidR="004A24C4" w:rsidRPr="008371CE">
        <w:rPr>
          <w:sz w:val="28"/>
          <w:szCs w:val="28"/>
          <w:shd w:val="clear" w:color="auto" w:fill="FFFFFF"/>
          <w:lang w:val="da-DK"/>
        </w:rPr>
        <w:t xml:space="preserve">. </w:t>
      </w:r>
    </w:p>
    <w:bookmarkEnd w:id="20"/>
    <w:p w14:paraId="4366A486" w14:textId="1BA1DEB2" w:rsidR="00BB2DBD" w:rsidRPr="008371CE" w:rsidRDefault="00BB2DBD"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a) Đối với diện tích xây dựng hệ thống </w:t>
      </w:r>
      <w:r w:rsidR="00BF39A6" w:rsidRPr="008371CE">
        <w:rPr>
          <w:sz w:val="28"/>
          <w:szCs w:val="28"/>
          <w:shd w:val="clear" w:color="auto" w:fill="FFFFFF"/>
          <w:lang w:val="da-DK"/>
        </w:rPr>
        <w:t>kết cấu</w:t>
      </w:r>
      <w:r w:rsidRPr="008371CE">
        <w:rPr>
          <w:sz w:val="28"/>
          <w:szCs w:val="28"/>
          <w:shd w:val="clear" w:color="auto" w:fill="FFFFFF"/>
          <w:lang w:val="da-DK"/>
        </w:rPr>
        <w:t xml:space="preserve"> hạ tầng kỹ thuật, đất sử dụng công cộng theo quy hoạch </w:t>
      </w:r>
      <w:r w:rsidR="00CD189D" w:rsidRPr="008371CE">
        <w:rPr>
          <w:sz w:val="28"/>
          <w:szCs w:val="28"/>
          <w:shd w:val="clear" w:color="auto" w:fill="FFFFFF"/>
          <w:lang w:val="da-DK"/>
        </w:rPr>
        <w:t xml:space="preserve">phân khu </w:t>
      </w:r>
      <w:r w:rsidRPr="008371CE">
        <w:rPr>
          <w:sz w:val="28"/>
          <w:szCs w:val="28"/>
          <w:shd w:val="clear" w:color="auto" w:fill="FFFFFF"/>
          <w:lang w:val="da-DK"/>
        </w:rPr>
        <w:t xml:space="preserve">xây dựng khu vực </w:t>
      </w:r>
      <w:r w:rsidR="00EB7F33" w:rsidRPr="008371CE">
        <w:rPr>
          <w:sz w:val="28"/>
          <w:szCs w:val="28"/>
          <w:shd w:val="clear" w:color="auto" w:fill="FFFFFF"/>
          <w:lang w:val="da-DK"/>
        </w:rPr>
        <w:t>dự án đầu tư kinh doanh kết cấu hạ tầng được phê duyệt</w:t>
      </w:r>
      <w:r w:rsidRPr="008371CE">
        <w:rPr>
          <w:sz w:val="28"/>
          <w:szCs w:val="28"/>
          <w:shd w:val="clear" w:color="auto" w:fill="FFFFFF"/>
          <w:lang w:val="da-DK"/>
        </w:rPr>
        <w:t xml:space="preserve">, Ban quản lý </w:t>
      </w:r>
      <w:r w:rsidR="00F42E05" w:rsidRPr="008371CE">
        <w:rPr>
          <w:sz w:val="28"/>
          <w:szCs w:val="28"/>
          <w:shd w:val="clear" w:color="auto" w:fill="FFFFFF"/>
          <w:lang w:val="da-DK"/>
        </w:rPr>
        <w:t xml:space="preserve">khu công nghệ cao </w:t>
      </w:r>
      <w:r w:rsidRPr="008371CE">
        <w:rPr>
          <w:sz w:val="28"/>
          <w:szCs w:val="28"/>
          <w:shd w:val="clear" w:color="auto" w:fill="FFFFFF"/>
          <w:lang w:val="da-DK"/>
        </w:rPr>
        <w:t>cho Chủ đầu tư hạ tầng thuê</w:t>
      </w:r>
      <w:r w:rsidR="00313DFD" w:rsidRPr="008371CE">
        <w:rPr>
          <w:sz w:val="28"/>
          <w:szCs w:val="28"/>
          <w:shd w:val="clear" w:color="auto" w:fill="FFFFFF"/>
          <w:lang w:val="da-DK"/>
        </w:rPr>
        <w:t xml:space="preserve"> đất</w:t>
      </w:r>
      <w:r w:rsidRPr="008371CE">
        <w:rPr>
          <w:sz w:val="28"/>
          <w:szCs w:val="28"/>
          <w:shd w:val="clear" w:color="auto" w:fill="FFFFFF"/>
          <w:lang w:val="da-DK"/>
        </w:rPr>
        <w:t xml:space="preserve"> để đầu tư xây dựng hệ thống </w:t>
      </w:r>
      <w:r w:rsidR="00BF39A6" w:rsidRPr="008371CE">
        <w:rPr>
          <w:color w:val="000000" w:themeColor="text1"/>
          <w:sz w:val="28"/>
          <w:szCs w:val="28"/>
          <w:shd w:val="clear" w:color="auto" w:fill="FFFFFF"/>
          <w:lang w:val="da-DK"/>
        </w:rPr>
        <w:t>kết cấu</w:t>
      </w:r>
      <w:r w:rsidRPr="008371CE">
        <w:rPr>
          <w:color w:val="000000" w:themeColor="text1"/>
          <w:sz w:val="28"/>
          <w:szCs w:val="28"/>
          <w:shd w:val="clear" w:color="auto" w:fill="FFFFFF"/>
          <w:lang w:val="da-DK"/>
        </w:rPr>
        <w:t xml:space="preserve"> hạ tầng kỹ thuật</w:t>
      </w:r>
      <w:r w:rsidR="00AA4D96" w:rsidRPr="008371CE">
        <w:rPr>
          <w:color w:val="000000" w:themeColor="text1"/>
          <w:sz w:val="28"/>
          <w:szCs w:val="28"/>
          <w:shd w:val="clear" w:color="auto" w:fill="FFFFFF"/>
          <w:lang w:val="da-DK"/>
        </w:rPr>
        <w:t>, khu vực sử dụng công cộng</w:t>
      </w:r>
      <w:r w:rsidR="00417219" w:rsidRPr="008371CE">
        <w:rPr>
          <w:color w:val="000000" w:themeColor="text1"/>
          <w:sz w:val="28"/>
          <w:szCs w:val="28"/>
          <w:shd w:val="clear" w:color="auto" w:fill="FFFFFF"/>
          <w:lang w:val="da-DK"/>
        </w:rPr>
        <w:t xml:space="preserve">. Chủ đầu tư hạ tầng được cho các nhà đầu tư sản xuất, kinh doanh trong phạm vi khu vực dự án </w:t>
      </w:r>
      <w:r w:rsidR="00EB7F33" w:rsidRPr="008371CE">
        <w:rPr>
          <w:color w:val="000000" w:themeColor="text1"/>
          <w:sz w:val="28"/>
          <w:szCs w:val="28"/>
          <w:shd w:val="clear" w:color="auto" w:fill="FFFFFF"/>
          <w:lang w:val="da-DK"/>
        </w:rPr>
        <w:t xml:space="preserve">đầu tư kinh doanh kết cấu hạ tầng </w:t>
      </w:r>
      <w:r w:rsidR="00417219" w:rsidRPr="008371CE">
        <w:rPr>
          <w:color w:val="000000" w:themeColor="text1"/>
          <w:sz w:val="28"/>
          <w:szCs w:val="28"/>
          <w:shd w:val="clear" w:color="auto" w:fill="FFFFFF"/>
          <w:lang w:val="da-DK"/>
        </w:rPr>
        <w:t>thuê hạ tầng do mình đầu tư sau khi đã hoàn thành xây dựng đồng bộ theo</w:t>
      </w:r>
      <w:r w:rsidR="00C82EFE" w:rsidRPr="008371CE">
        <w:rPr>
          <w:color w:val="000000" w:themeColor="text1"/>
          <w:sz w:val="28"/>
          <w:szCs w:val="28"/>
          <w:shd w:val="clear" w:color="auto" w:fill="FFFFFF"/>
          <w:lang w:val="da-DK"/>
        </w:rPr>
        <w:t xml:space="preserve"> các giai đoạn</w:t>
      </w:r>
      <w:r w:rsidR="00417219" w:rsidRPr="008371CE">
        <w:rPr>
          <w:color w:val="000000" w:themeColor="text1"/>
          <w:sz w:val="28"/>
          <w:szCs w:val="28"/>
          <w:shd w:val="clear" w:color="auto" w:fill="FFFFFF"/>
          <w:lang w:val="da-DK"/>
        </w:rPr>
        <w:t xml:space="preserve"> dự án </w:t>
      </w:r>
      <w:r w:rsidR="00CB4DC4" w:rsidRPr="008371CE">
        <w:rPr>
          <w:color w:val="000000" w:themeColor="text1"/>
          <w:sz w:val="28"/>
          <w:szCs w:val="28"/>
          <w:shd w:val="clear" w:color="auto" w:fill="FFFFFF"/>
          <w:lang w:val="da-DK"/>
        </w:rPr>
        <w:t xml:space="preserve">đầu tư </w:t>
      </w:r>
      <w:r w:rsidR="00417219" w:rsidRPr="008371CE">
        <w:rPr>
          <w:color w:val="000000" w:themeColor="text1"/>
          <w:sz w:val="28"/>
          <w:szCs w:val="28"/>
          <w:shd w:val="clear" w:color="auto" w:fill="FFFFFF"/>
          <w:lang w:val="da-DK"/>
        </w:rPr>
        <w:t xml:space="preserve">được </w:t>
      </w:r>
      <w:r w:rsidR="00CD189D" w:rsidRPr="008371CE">
        <w:rPr>
          <w:color w:val="000000" w:themeColor="text1"/>
          <w:sz w:val="28"/>
          <w:szCs w:val="28"/>
          <w:shd w:val="clear" w:color="auto" w:fill="FFFFFF"/>
          <w:lang w:val="da-DK"/>
        </w:rPr>
        <w:t>duyệt</w:t>
      </w:r>
      <w:r w:rsidR="00AA4D96" w:rsidRPr="008371CE">
        <w:rPr>
          <w:color w:val="000000" w:themeColor="text1"/>
          <w:sz w:val="28"/>
          <w:szCs w:val="28"/>
          <w:shd w:val="clear" w:color="auto" w:fill="FFFFFF"/>
          <w:lang w:val="da-DK"/>
        </w:rPr>
        <w:t>;</w:t>
      </w:r>
    </w:p>
    <w:p w14:paraId="53C28D4F" w14:textId="03B916E5" w:rsidR="00BB2DBD" w:rsidRPr="008371CE" w:rsidRDefault="00BB2DBD"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b) Đối với phần diện tích phục vụ các dự án đầu tư sản xuất, kinh doanh </w:t>
      </w:r>
      <w:r w:rsidR="007C29DF" w:rsidRPr="008371CE">
        <w:rPr>
          <w:color w:val="000000" w:themeColor="text1"/>
          <w:sz w:val="28"/>
          <w:szCs w:val="28"/>
          <w:shd w:val="clear" w:color="auto" w:fill="FFFFFF"/>
          <w:lang w:val="da-DK"/>
        </w:rPr>
        <w:t>trong</w:t>
      </w:r>
      <w:r w:rsidRPr="008371CE">
        <w:rPr>
          <w:color w:val="000000" w:themeColor="text1"/>
          <w:sz w:val="28"/>
          <w:szCs w:val="28"/>
          <w:shd w:val="clear" w:color="auto" w:fill="FFFFFF"/>
          <w:lang w:val="da-DK"/>
        </w:rPr>
        <w:t xml:space="preserve"> phạm vi </w:t>
      </w:r>
      <w:r w:rsidR="007C29DF" w:rsidRPr="008371CE">
        <w:rPr>
          <w:color w:val="000000" w:themeColor="text1"/>
          <w:sz w:val="28"/>
          <w:szCs w:val="28"/>
          <w:shd w:val="clear" w:color="auto" w:fill="FFFFFF"/>
          <w:lang w:val="da-DK"/>
        </w:rPr>
        <w:t xml:space="preserve">khu vực </w:t>
      </w:r>
      <w:r w:rsidRPr="008371CE">
        <w:rPr>
          <w:color w:val="000000" w:themeColor="text1"/>
          <w:sz w:val="28"/>
          <w:szCs w:val="28"/>
          <w:shd w:val="clear" w:color="auto" w:fill="FFFFFF"/>
          <w:lang w:val="da-DK"/>
        </w:rPr>
        <w:t xml:space="preserve">dự án đầu tư kinh doanh kết cấu hạ tầng (không bao gồm diện tích đất quy định tại điểm a khoản này), căn cứ tiến độ đầu tư xây dựng các </w:t>
      </w:r>
      <w:r w:rsidR="00C54252" w:rsidRPr="008371CE">
        <w:rPr>
          <w:color w:val="000000" w:themeColor="text1"/>
          <w:sz w:val="28"/>
          <w:szCs w:val="28"/>
          <w:shd w:val="clear" w:color="auto" w:fill="FFFFFF"/>
          <w:lang w:val="da-DK"/>
        </w:rPr>
        <w:t>hệ thống kết cấu</w:t>
      </w:r>
      <w:r w:rsidRPr="008371CE">
        <w:rPr>
          <w:color w:val="000000" w:themeColor="text1"/>
          <w:sz w:val="28"/>
          <w:szCs w:val="28"/>
          <w:shd w:val="clear" w:color="auto" w:fill="FFFFFF"/>
          <w:lang w:val="da-DK"/>
        </w:rPr>
        <w:t xml:space="preserve"> hạ tầng kỹ thuật và kế hoạch thu hút đầu tư, Ban quản lý khu công nghệ cao </w:t>
      </w:r>
      <w:r w:rsidR="00F26E50" w:rsidRPr="008371CE">
        <w:rPr>
          <w:color w:val="000000" w:themeColor="text1"/>
          <w:sz w:val="28"/>
          <w:szCs w:val="28"/>
          <w:shd w:val="clear" w:color="auto" w:fill="FFFFFF"/>
          <w:lang w:val="da-DK"/>
        </w:rPr>
        <w:t xml:space="preserve">bàn </w:t>
      </w:r>
      <w:r w:rsidRPr="008371CE">
        <w:rPr>
          <w:color w:val="000000" w:themeColor="text1"/>
          <w:sz w:val="28"/>
          <w:szCs w:val="28"/>
          <w:shd w:val="clear" w:color="auto" w:fill="FFFFFF"/>
          <w:lang w:val="da-DK"/>
        </w:rPr>
        <w:t>giao</w:t>
      </w:r>
      <w:r w:rsidR="00F26E50" w:rsidRPr="008371CE">
        <w:rPr>
          <w:color w:val="000000" w:themeColor="text1"/>
          <w:sz w:val="28"/>
          <w:szCs w:val="28"/>
          <w:shd w:val="clear" w:color="auto" w:fill="FFFFFF"/>
          <w:lang w:val="da-DK"/>
        </w:rPr>
        <w:t xml:space="preserve"> đất cho</w:t>
      </w:r>
      <w:r w:rsidRPr="008371CE">
        <w:rPr>
          <w:color w:val="000000" w:themeColor="text1"/>
          <w:sz w:val="28"/>
          <w:szCs w:val="28"/>
          <w:shd w:val="clear" w:color="auto" w:fill="FFFFFF"/>
          <w:lang w:val="da-DK"/>
        </w:rPr>
        <w:t xml:space="preserve"> Chủ đầu tư hạ tầng thực hiện việc chuẩn bị mặt bằng hoặc xây dựng nhà xưởng</w:t>
      </w:r>
      <w:r w:rsidR="007C29DF" w:rsidRPr="008371CE">
        <w:rPr>
          <w:color w:val="000000" w:themeColor="text1"/>
          <w:sz w:val="28"/>
          <w:szCs w:val="28"/>
          <w:shd w:val="clear" w:color="auto" w:fill="FFFFFF"/>
          <w:lang w:val="da-DK"/>
        </w:rPr>
        <w:t>, văn phòng, kho bãi để</w:t>
      </w:r>
      <w:r w:rsidRPr="008371CE">
        <w:rPr>
          <w:color w:val="000000" w:themeColor="text1"/>
          <w:sz w:val="28"/>
          <w:szCs w:val="28"/>
          <w:shd w:val="clear" w:color="auto" w:fill="FFFFFF"/>
          <w:lang w:val="da-DK"/>
        </w:rPr>
        <w:t xml:space="preserve"> cho thuê. Sau khi hoàn thành chuẩn bị mặt bằng hoặc xây dựng nhà xưởng</w:t>
      </w:r>
      <w:r w:rsidR="007C29DF" w:rsidRPr="008371CE">
        <w:rPr>
          <w:color w:val="000000" w:themeColor="text1"/>
          <w:sz w:val="28"/>
          <w:szCs w:val="28"/>
          <w:shd w:val="clear" w:color="auto" w:fill="FFFFFF"/>
          <w:lang w:val="da-DK"/>
        </w:rPr>
        <w:t>, văn phòng, kho bãi</w:t>
      </w:r>
      <w:r w:rsidRPr="008371CE">
        <w:rPr>
          <w:color w:val="000000" w:themeColor="text1"/>
          <w:sz w:val="28"/>
          <w:szCs w:val="28"/>
          <w:shd w:val="clear" w:color="auto" w:fill="FFFFFF"/>
          <w:lang w:val="da-DK"/>
        </w:rPr>
        <w:t xml:space="preserve"> Chủ đầu tư hạ tầng bàn giao lại đất ch</w:t>
      </w:r>
      <w:r w:rsidR="00AA4D96" w:rsidRPr="008371CE">
        <w:rPr>
          <w:color w:val="000000" w:themeColor="text1"/>
          <w:sz w:val="28"/>
          <w:szCs w:val="28"/>
          <w:shd w:val="clear" w:color="auto" w:fill="FFFFFF"/>
          <w:lang w:val="da-DK"/>
        </w:rPr>
        <w:t>o Ban quản lý khu công nghệ cao;</w:t>
      </w:r>
    </w:p>
    <w:p w14:paraId="69B3E75D" w14:textId="42AD36BF"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Nhà đầu tư dự án đầu tư sản xuất, kinh doanh được Ban quản lý </w:t>
      </w:r>
      <w:r w:rsidR="00F42E05" w:rsidRPr="008371CE">
        <w:rPr>
          <w:sz w:val="28"/>
          <w:szCs w:val="28"/>
          <w:shd w:val="clear" w:color="auto" w:fill="FFFFFF"/>
          <w:lang w:val="da-DK"/>
        </w:rPr>
        <w:t xml:space="preserve">khu công nghệ cao </w:t>
      </w:r>
      <w:r w:rsidRPr="008371CE">
        <w:rPr>
          <w:sz w:val="28"/>
          <w:szCs w:val="28"/>
          <w:shd w:val="clear" w:color="auto" w:fill="FFFFFF"/>
          <w:lang w:val="da-DK"/>
        </w:rPr>
        <w:t xml:space="preserve">trực tiếp giao lại đất, cho thuê đất đối với diện tích đất quy định tại điểm b khoản này. Nhà đầu tư có trách nhiệm trả cho Chủ đầu tư hạ tầng chi phí chuẩn bị mặt bằng (nếu có), tiền sử dụng hạ tầng được quy định tại khoản </w:t>
      </w:r>
      <w:r w:rsidR="00334B62" w:rsidRPr="008371CE">
        <w:rPr>
          <w:sz w:val="28"/>
          <w:szCs w:val="28"/>
          <w:shd w:val="clear" w:color="auto" w:fill="FFFFFF"/>
          <w:lang w:val="da-DK"/>
        </w:rPr>
        <w:t>6</w:t>
      </w:r>
      <w:r w:rsidRPr="008371CE">
        <w:rPr>
          <w:sz w:val="28"/>
          <w:szCs w:val="28"/>
          <w:shd w:val="clear" w:color="auto" w:fill="FFFFFF"/>
          <w:lang w:val="da-DK"/>
        </w:rPr>
        <w:t xml:space="preserve"> Điều </w:t>
      </w:r>
      <w:r w:rsidR="00B4556D" w:rsidRPr="008371CE">
        <w:rPr>
          <w:sz w:val="28"/>
          <w:szCs w:val="28"/>
          <w:shd w:val="clear" w:color="auto" w:fill="FFFFFF"/>
          <w:lang w:val="da-DK"/>
        </w:rPr>
        <w:t xml:space="preserve">21 </w:t>
      </w:r>
      <w:r w:rsidRPr="008371CE">
        <w:rPr>
          <w:sz w:val="28"/>
          <w:szCs w:val="28"/>
          <w:shd w:val="clear" w:color="auto" w:fill="FFFFFF"/>
          <w:lang w:val="da-DK"/>
        </w:rPr>
        <w:t>Nghị định này và cá</w:t>
      </w:r>
      <w:r w:rsidR="00AA4D96" w:rsidRPr="008371CE">
        <w:rPr>
          <w:sz w:val="28"/>
          <w:szCs w:val="28"/>
          <w:shd w:val="clear" w:color="auto" w:fill="FFFFFF"/>
          <w:lang w:val="da-DK"/>
        </w:rPr>
        <w:t>c khoản tiền khác theo quy định;</w:t>
      </w:r>
    </w:p>
    <w:p w14:paraId="35BFC88E" w14:textId="1660398B"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w:t>
      </w:r>
      <w:r w:rsidRPr="008371CE">
        <w:rPr>
          <w:color w:val="000000" w:themeColor="text1"/>
          <w:sz w:val="28"/>
          <w:szCs w:val="28"/>
          <w:shd w:val="clear" w:color="auto" w:fill="FFFFFF"/>
          <w:lang w:val="da-DK"/>
        </w:rPr>
        <w:t xml:space="preserve">Trường hợp Chủ đầu tư hạ tầng đầu tư xây dựng nhà xưởng, văn phòng, kho bãi để cho thuê thì </w:t>
      </w:r>
      <w:r w:rsidRPr="008371CE">
        <w:rPr>
          <w:sz w:val="28"/>
          <w:szCs w:val="28"/>
          <w:shd w:val="clear" w:color="auto" w:fill="FFFFFF"/>
          <w:lang w:val="da-DK"/>
        </w:rPr>
        <w:t>được cấp Giấy chứng nhận quyền sở hữu công trình nhà xưởng trên đất theo các quy định của pháp luật về đất đai đối với trường hợp chủ sở hữu công trình xây dựng không đồng thời là người sử dụng đất và được cho thuê nhà xư</w:t>
      </w:r>
      <w:r w:rsidR="00AA4D96" w:rsidRPr="008371CE">
        <w:rPr>
          <w:sz w:val="28"/>
          <w:szCs w:val="28"/>
          <w:shd w:val="clear" w:color="auto" w:fill="FFFFFF"/>
          <w:lang w:val="da-DK"/>
        </w:rPr>
        <w:t>ởng theo quy định của pháp luật;</w:t>
      </w:r>
    </w:p>
    <w:p w14:paraId="5F6FA786" w14:textId="62AD54DF" w:rsidR="00985F3B"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đ) Trường hợp Chủ đầu tư hạ tầng tự nguyện ứng trước tiền để thực hiện bồi thường, giải phóng mặt bằng </w:t>
      </w:r>
      <w:r w:rsidR="00985F3B" w:rsidRPr="008371CE">
        <w:rPr>
          <w:sz w:val="28"/>
          <w:szCs w:val="28"/>
          <w:shd w:val="clear" w:color="auto" w:fill="FFFFFF"/>
          <w:lang w:val="da-DK"/>
        </w:rPr>
        <w:t xml:space="preserve">theo phương án được cơ quan nhà nước có thẩm quyền phê duyệt đối với diện tích đất tại </w:t>
      </w:r>
      <w:r w:rsidR="00985F3B">
        <w:rPr>
          <w:sz w:val="28"/>
          <w:szCs w:val="28"/>
          <w:shd w:val="clear" w:color="auto" w:fill="FFFFFF"/>
          <w:lang w:val="da-DK"/>
        </w:rPr>
        <w:t xml:space="preserve">điểm a </w:t>
      </w:r>
      <w:r w:rsidR="00985F3B" w:rsidRPr="008371CE">
        <w:rPr>
          <w:sz w:val="28"/>
          <w:szCs w:val="28"/>
          <w:shd w:val="clear" w:color="auto" w:fill="FFFFFF"/>
          <w:lang w:val="da-DK"/>
        </w:rPr>
        <w:t>khoản này thì được tính toán số tiền đã ứng vào chi phí đầu tư dự án.</w:t>
      </w:r>
    </w:p>
    <w:p w14:paraId="010EF4E1" w14:textId="2BFA94D4" w:rsidR="00985F3B" w:rsidRPr="008371CE" w:rsidRDefault="00985F3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e) </w:t>
      </w:r>
      <w:r w:rsidRPr="008371CE">
        <w:rPr>
          <w:sz w:val="28"/>
          <w:szCs w:val="28"/>
          <w:shd w:val="clear" w:color="auto" w:fill="FFFFFF"/>
          <w:lang w:val="da-DK"/>
        </w:rPr>
        <w:t>Trường hợp Chủ đầu tư hạ tầng ứng trước tiền để thực hiện bồi thường, giải phóng mặt bằng đối với diện tích đất Nhà nước trực tiếp cho nhà đầu tư thuê quy định tại điểm b khoản này, nhà đầu tư có trách nhiệm trả cho Chủ đầu tư hạ tầng số tiền bồi thường, giải phóng mặt bằng mà Chủ đầu tư hạ tầng đã ứng theo phương án được cấp có thẩm quyền phê duyệt và được khấu trừ vào tiền bồi thường giải phóng mặt bằng hoàn trả, tiền thuê đất nhà đầu tư phải nộp cho Nhà nước.</w:t>
      </w:r>
    </w:p>
    <w:p w14:paraId="597AAA87" w14:textId="6B9F1A64" w:rsidR="00985F3B" w:rsidRPr="008371CE" w:rsidRDefault="00985F3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g)</w:t>
      </w:r>
      <w:r w:rsidRPr="008371CE">
        <w:rPr>
          <w:sz w:val="28"/>
          <w:szCs w:val="28"/>
          <w:shd w:val="clear" w:color="auto" w:fill="FFFFFF"/>
          <w:lang w:val="da-DK"/>
        </w:rPr>
        <w:t xml:space="preserve"> Chủ đầu tư hạ tầng được cho thuê hệ thống kết cấu hạ tầng kỹ thuật đã đầu tư, công trình nhà xưởng, văn phòng, kho bãi cho các nhà đầu tư sử dụng đất trong phạm vi dự án đầu tư kinh doanh kết cấu hạ tầng và được thu của nhà đầu </w:t>
      </w:r>
      <w:r w:rsidRPr="008371CE">
        <w:rPr>
          <w:sz w:val="28"/>
          <w:szCs w:val="28"/>
          <w:shd w:val="clear" w:color="auto" w:fill="FFFFFF"/>
          <w:lang w:val="da-DK"/>
        </w:rPr>
        <w:lastRenderedPageBreak/>
        <w:t xml:space="preserve">tư tiền sử dụng hạ tầng được quy định </w:t>
      </w:r>
      <w:r w:rsidRPr="00F4353F">
        <w:rPr>
          <w:sz w:val="28"/>
          <w:szCs w:val="28"/>
          <w:shd w:val="clear" w:color="auto" w:fill="FFFFFF"/>
          <w:lang w:val="da-DK"/>
        </w:rPr>
        <w:t xml:space="preserve">tại khoản </w:t>
      </w:r>
      <w:r w:rsidR="00F4353F" w:rsidRPr="00C02208">
        <w:rPr>
          <w:sz w:val="28"/>
          <w:szCs w:val="28"/>
          <w:shd w:val="clear" w:color="auto" w:fill="FFFFFF"/>
          <w:lang w:val="da-DK"/>
        </w:rPr>
        <w:t>7</w:t>
      </w:r>
      <w:r w:rsidRPr="00F4353F">
        <w:rPr>
          <w:sz w:val="28"/>
          <w:szCs w:val="28"/>
          <w:shd w:val="clear" w:color="auto" w:fill="FFFFFF"/>
          <w:lang w:val="da-DK"/>
        </w:rPr>
        <w:t xml:space="preserve"> Điều 21 Nghị định này</w:t>
      </w:r>
      <w:r w:rsidRPr="008371CE">
        <w:rPr>
          <w:sz w:val="28"/>
          <w:szCs w:val="28"/>
          <w:shd w:val="clear" w:color="auto" w:fill="FFFFFF"/>
          <w:lang w:val="da-DK"/>
        </w:rPr>
        <w:t xml:space="preserve">, chi phí chuẩn bị kỹ thuật (nếu có), tiền thuê hoặc mua nhà xưởng, văn phòng, kho bãi và các khoản tiền khác theo quy định (nếu có). </w:t>
      </w:r>
    </w:p>
    <w:p w14:paraId="6F727975" w14:textId="441E476D" w:rsidR="005E46DC" w:rsidRDefault="00677C5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4</w:t>
      </w:r>
      <w:r w:rsidR="005E46DC" w:rsidRPr="008371CE">
        <w:rPr>
          <w:sz w:val="28"/>
          <w:szCs w:val="28"/>
          <w:shd w:val="clear" w:color="auto" w:fill="FFFFFF"/>
          <w:lang w:val="da-DK"/>
        </w:rPr>
        <w:t xml:space="preserve">. </w:t>
      </w:r>
      <w:r w:rsidR="00D64D95">
        <w:rPr>
          <w:sz w:val="28"/>
          <w:szCs w:val="28"/>
          <w:shd w:val="clear" w:color="auto" w:fill="FFFFFF"/>
          <w:lang w:val="da-DK"/>
        </w:rPr>
        <w:t>Đ</w:t>
      </w:r>
      <w:r w:rsidR="005E46DC" w:rsidRPr="008371CE">
        <w:rPr>
          <w:sz w:val="28"/>
          <w:szCs w:val="28"/>
          <w:shd w:val="clear" w:color="auto" w:fill="FFFFFF"/>
          <w:lang w:val="da-DK"/>
        </w:rPr>
        <w:t>ối với khu công nghệ cao</w:t>
      </w:r>
      <w:r w:rsidR="005E46DC">
        <w:rPr>
          <w:sz w:val="28"/>
          <w:szCs w:val="28"/>
          <w:shd w:val="clear" w:color="auto" w:fill="FFFFFF"/>
          <w:lang w:val="da-DK"/>
        </w:rPr>
        <w:t xml:space="preserve"> không được ngân sách nhà nước đầu tư xây dựng hệ thống kết cấu hạ tầng kỹ thuật</w:t>
      </w:r>
      <w:r w:rsidR="00EF662A">
        <w:rPr>
          <w:sz w:val="28"/>
          <w:szCs w:val="28"/>
          <w:shd w:val="clear" w:color="auto" w:fill="FFFFFF"/>
          <w:lang w:val="da-DK"/>
        </w:rPr>
        <w:t xml:space="preserve"> </w:t>
      </w:r>
    </w:p>
    <w:p w14:paraId="7EB59967" w14:textId="41DFB6AD" w:rsidR="00ED06F7" w:rsidRDefault="00677C5B"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a) </w:t>
      </w:r>
      <w:r w:rsidR="001B22CA">
        <w:rPr>
          <w:sz w:val="28"/>
          <w:szCs w:val="28"/>
          <w:shd w:val="clear" w:color="auto" w:fill="FFFFFF"/>
          <w:lang w:val="da-DK"/>
        </w:rPr>
        <w:t xml:space="preserve">Chủ đầu tư hạ tầng được nhà nước </w:t>
      </w:r>
      <w:r w:rsidRPr="00C02208">
        <w:rPr>
          <w:sz w:val="28"/>
          <w:szCs w:val="28"/>
          <w:shd w:val="clear" w:color="auto" w:fill="FFFFFF"/>
          <w:lang w:val="da-DK"/>
        </w:rPr>
        <w:t>cho thuê đất</w:t>
      </w:r>
      <w:r w:rsidR="001B22CA" w:rsidRPr="00C02208">
        <w:rPr>
          <w:sz w:val="28"/>
          <w:szCs w:val="28"/>
          <w:shd w:val="clear" w:color="auto" w:fill="FFFFFF"/>
          <w:lang w:val="da-DK"/>
        </w:rPr>
        <w:t xml:space="preserve"> để thực hiện dự án đầu tư</w:t>
      </w:r>
      <w:r w:rsidR="00D7657F" w:rsidRPr="00C02208">
        <w:rPr>
          <w:sz w:val="28"/>
          <w:szCs w:val="28"/>
          <w:shd w:val="clear" w:color="auto" w:fill="FFFFFF"/>
          <w:lang w:val="da-DK"/>
        </w:rPr>
        <w:t xml:space="preserve"> xây dựng và</w:t>
      </w:r>
      <w:r w:rsidR="001B22CA" w:rsidRPr="00C02208">
        <w:rPr>
          <w:sz w:val="28"/>
          <w:szCs w:val="28"/>
          <w:shd w:val="clear" w:color="auto" w:fill="FFFFFF"/>
          <w:lang w:val="da-DK"/>
        </w:rPr>
        <w:t xml:space="preserve"> kinh doanh kết cấu hạ tầng kỹ thuật khu công nghệ cao;</w:t>
      </w:r>
      <w:r w:rsidRPr="00C02208">
        <w:rPr>
          <w:sz w:val="28"/>
          <w:szCs w:val="28"/>
          <w:shd w:val="clear" w:color="auto" w:fill="FFFFFF"/>
          <w:lang w:val="da-DK"/>
        </w:rPr>
        <w:t xml:space="preserve"> </w:t>
      </w:r>
    </w:p>
    <w:p w14:paraId="5CDDA632" w14:textId="52DBD98C" w:rsidR="00641343" w:rsidRDefault="00ED06F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b) Chủ đầu tư hạ tầng </w:t>
      </w:r>
      <w:r w:rsidR="00641343">
        <w:rPr>
          <w:sz w:val="28"/>
          <w:szCs w:val="28"/>
          <w:shd w:val="clear" w:color="auto" w:fill="FFFFFF"/>
          <w:lang w:val="da-DK"/>
        </w:rPr>
        <w:t>được cho thuê lại đất đã xây dựng hệ thống kết cấu hạ tầng kỹ thuật và văn phòng, nhà xưởng, kho bãi đã đầu tư xây dựng</w:t>
      </w:r>
      <w:r w:rsidR="00EF662A">
        <w:rPr>
          <w:sz w:val="28"/>
          <w:szCs w:val="28"/>
          <w:shd w:val="clear" w:color="auto" w:fill="FFFFFF"/>
          <w:lang w:val="da-DK"/>
        </w:rPr>
        <w:t xml:space="preserve"> </w:t>
      </w:r>
      <w:r w:rsidR="00641343">
        <w:rPr>
          <w:sz w:val="28"/>
          <w:szCs w:val="28"/>
          <w:shd w:val="clear" w:color="auto" w:fill="FFFFFF"/>
          <w:lang w:val="da-DK"/>
        </w:rPr>
        <w:t>theo quy định của pháp luật về đầu tư, xây dựng, đất đai, kinh doanh bất động sản và pháp luật có liên quan</w:t>
      </w:r>
      <w:r w:rsidR="0034756A">
        <w:rPr>
          <w:sz w:val="28"/>
          <w:szCs w:val="28"/>
          <w:shd w:val="clear" w:color="auto" w:fill="FFFFFF"/>
          <w:lang w:val="da-DK"/>
        </w:rPr>
        <w:t>;</w:t>
      </w:r>
    </w:p>
    <w:p w14:paraId="199A53D6" w14:textId="2A4B9052" w:rsidR="001869E3" w:rsidRDefault="001869E3"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c) </w:t>
      </w:r>
      <w:r w:rsidRPr="008371CE">
        <w:rPr>
          <w:sz w:val="28"/>
          <w:szCs w:val="28"/>
          <w:shd w:val="clear" w:color="auto" w:fill="FFFFFF"/>
          <w:lang w:val="da-DK"/>
        </w:rPr>
        <w:t>Trường hợp Chủ đầu tư hạ tầng tự nguyện ứng trước tiền để thực hiện bồi thường, giải phóng mặt bằng theo phương án được cơ quan nhà nước có thẩm quyền phê duyệt thì được tính toán số tiền đã ứng vào chi phí đầu tư dự án</w:t>
      </w:r>
      <w:r>
        <w:rPr>
          <w:sz w:val="28"/>
          <w:szCs w:val="28"/>
          <w:shd w:val="clear" w:color="auto" w:fill="FFFFFF"/>
          <w:lang w:val="da-DK"/>
        </w:rPr>
        <w:t>.</w:t>
      </w:r>
    </w:p>
    <w:p w14:paraId="29A7B82D" w14:textId="511F4E91" w:rsidR="00641343" w:rsidRDefault="005D0764"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d</w:t>
      </w:r>
      <w:r w:rsidR="00487637">
        <w:rPr>
          <w:sz w:val="28"/>
          <w:szCs w:val="28"/>
          <w:shd w:val="clear" w:color="auto" w:fill="FFFFFF"/>
          <w:lang w:val="da-DK"/>
        </w:rPr>
        <w:t xml:space="preserve">) </w:t>
      </w:r>
      <w:r w:rsidR="00641343" w:rsidRPr="008371CE">
        <w:rPr>
          <w:sz w:val="28"/>
          <w:szCs w:val="28"/>
          <w:shd w:val="clear" w:color="auto" w:fill="FFFFFF"/>
          <w:lang w:val="da-DK"/>
        </w:rPr>
        <w:t>Đối với</w:t>
      </w:r>
      <w:r w:rsidR="00FA2A87">
        <w:rPr>
          <w:sz w:val="28"/>
          <w:szCs w:val="28"/>
          <w:shd w:val="clear" w:color="auto" w:fill="FFFFFF"/>
          <w:lang w:val="da-DK"/>
        </w:rPr>
        <w:t xml:space="preserve"> các dự án đầu tư </w:t>
      </w:r>
      <w:r w:rsidR="00EF662A">
        <w:rPr>
          <w:sz w:val="28"/>
          <w:szCs w:val="28"/>
          <w:shd w:val="clear" w:color="auto" w:fill="FFFFFF"/>
          <w:lang w:val="da-DK"/>
        </w:rPr>
        <w:t>thuộc đối tượng phải đáp ứng các nguyên tắc</w:t>
      </w:r>
      <w:r w:rsidR="00E45E41">
        <w:rPr>
          <w:sz w:val="28"/>
          <w:szCs w:val="28"/>
          <w:shd w:val="clear" w:color="auto" w:fill="FFFFFF"/>
          <w:lang w:val="da-DK"/>
        </w:rPr>
        <w:t>, tiêu chí</w:t>
      </w:r>
      <w:r w:rsidR="00EF662A">
        <w:rPr>
          <w:sz w:val="28"/>
          <w:szCs w:val="28"/>
          <w:shd w:val="clear" w:color="auto" w:fill="FFFFFF"/>
          <w:lang w:val="da-DK"/>
        </w:rPr>
        <w:t xml:space="preserve"> theo quy định tại Điều 2</w:t>
      </w:r>
      <w:r w:rsidR="008B1EC1">
        <w:rPr>
          <w:sz w:val="28"/>
          <w:szCs w:val="28"/>
          <w:shd w:val="clear" w:color="auto" w:fill="FFFFFF"/>
          <w:lang w:val="da-DK"/>
        </w:rPr>
        <w:t>8</w:t>
      </w:r>
      <w:r w:rsidR="00EF662A">
        <w:rPr>
          <w:sz w:val="28"/>
          <w:szCs w:val="28"/>
          <w:shd w:val="clear" w:color="auto" w:fill="FFFFFF"/>
          <w:lang w:val="da-DK"/>
        </w:rPr>
        <w:t xml:space="preserve"> </w:t>
      </w:r>
      <w:r w:rsidR="0034756A" w:rsidRPr="00D11186">
        <w:rPr>
          <w:sz w:val="28"/>
          <w:szCs w:val="28"/>
          <w:shd w:val="clear" w:color="auto" w:fill="FFFFFF"/>
          <w:lang w:val="da-DK"/>
        </w:rPr>
        <w:t>hoặc 3</w:t>
      </w:r>
      <w:r w:rsidR="008B1EC1" w:rsidRPr="00D11186">
        <w:rPr>
          <w:sz w:val="28"/>
          <w:szCs w:val="28"/>
          <w:shd w:val="clear" w:color="auto" w:fill="FFFFFF"/>
          <w:lang w:val="da-DK"/>
        </w:rPr>
        <w:t>5</w:t>
      </w:r>
      <w:r w:rsidR="0034756A">
        <w:rPr>
          <w:sz w:val="28"/>
          <w:szCs w:val="28"/>
          <w:shd w:val="clear" w:color="auto" w:fill="FFFFFF"/>
          <w:lang w:val="da-DK"/>
        </w:rPr>
        <w:t xml:space="preserve"> Nghị định này, Chủ đầu tư hạ tầng cho thuê lại đất đã xây dựng hệ thống kết cấu hạ tầng kỹ thuật và văn phòng, nhà xưởng, kho bãi sau khi Ban quản lý có văn bản </w:t>
      </w:r>
      <w:r w:rsidR="00A768CC">
        <w:rPr>
          <w:sz w:val="28"/>
          <w:szCs w:val="28"/>
          <w:shd w:val="clear" w:color="auto" w:fill="FFFFFF"/>
          <w:lang w:val="da-DK"/>
        </w:rPr>
        <w:t>xác nhận</w:t>
      </w:r>
      <w:r w:rsidR="0034756A">
        <w:rPr>
          <w:sz w:val="28"/>
          <w:szCs w:val="28"/>
          <w:shd w:val="clear" w:color="auto" w:fill="FFFFFF"/>
          <w:lang w:val="da-DK"/>
        </w:rPr>
        <w:t xml:space="preserve"> dự án </w:t>
      </w:r>
      <w:r w:rsidR="00B571DB">
        <w:rPr>
          <w:sz w:val="28"/>
          <w:szCs w:val="28"/>
          <w:shd w:val="clear" w:color="auto" w:fill="FFFFFF"/>
          <w:lang w:val="da-DK"/>
        </w:rPr>
        <w:t xml:space="preserve">đầu tư đáp ứng yêu cầu hoạt động công nghệ cao </w:t>
      </w:r>
      <w:r w:rsidR="0034756A">
        <w:rPr>
          <w:sz w:val="28"/>
          <w:szCs w:val="28"/>
          <w:shd w:val="clear" w:color="auto" w:fill="FFFFFF"/>
          <w:lang w:val="da-DK"/>
        </w:rPr>
        <w:t xml:space="preserve">theo quy định </w:t>
      </w:r>
      <w:r w:rsidR="0034756A" w:rsidRPr="00A54F6D">
        <w:rPr>
          <w:sz w:val="28"/>
          <w:szCs w:val="28"/>
          <w:shd w:val="clear" w:color="auto" w:fill="FFFFFF"/>
          <w:lang w:val="da-DK"/>
        </w:rPr>
        <w:t xml:space="preserve">tại Điều </w:t>
      </w:r>
      <w:r w:rsidR="00B571DB" w:rsidRPr="00C02208">
        <w:rPr>
          <w:sz w:val="28"/>
          <w:szCs w:val="28"/>
          <w:shd w:val="clear" w:color="auto" w:fill="FFFFFF"/>
          <w:lang w:val="da-DK"/>
        </w:rPr>
        <w:t>4 Điều 19</w:t>
      </w:r>
      <w:r w:rsidR="00F75D31" w:rsidRPr="00C02208">
        <w:rPr>
          <w:sz w:val="28"/>
          <w:szCs w:val="28"/>
          <w:shd w:val="clear" w:color="auto" w:fill="FFFFFF"/>
          <w:lang w:val="da-DK"/>
        </w:rPr>
        <w:t xml:space="preserve"> </w:t>
      </w:r>
      <w:r w:rsidR="0034756A" w:rsidRPr="00A54F6D">
        <w:rPr>
          <w:sz w:val="28"/>
          <w:szCs w:val="28"/>
          <w:shd w:val="clear" w:color="auto" w:fill="FFFFFF"/>
          <w:lang w:val="da-DK"/>
        </w:rPr>
        <w:t>Nghị định này.</w:t>
      </w:r>
      <w:r w:rsidR="00EF662A">
        <w:rPr>
          <w:sz w:val="28"/>
          <w:szCs w:val="28"/>
          <w:shd w:val="clear" w:color="auto" w:fill="FFFFFF"/>
          <w:lang w:val="da-DK"/>
        </w:rPr>
        <w:t xml:space="preserve"> </w:t>
      </w:r>
    </w:p>
    <w:p w14:paraId="1D299D95" w14:textId="0D5E9D61" w:rsidR="00266BD8" w:rsidRPr="008371CE" w:rsidRDefault="00266BD8"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19</w:t>
      </w:r>
      <w:r w:rsidRPr="008371CE">
        <w:rPr>
          <w:b/>
          <w:bCs/>
          <w:color w:val="000000" w:themeColor="text1"/>
          <w:sz w:val="28"/>
          <w:szCs w:val="28"/>
          <w:lang w:val="vi-VN"/>
        </w:rPr>
        <w:t xml:space="preserve">. Quản lý hoạt động đầu tư </w:t>
      </w:r>
    </w:p>
    <w:p w14:paraId="608F2775" w14:textId="7BE39DCE" w:rsidR="00266BD8" w:rsidRPr="008371CE" w:rsidRDefault="00266BD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Ban quản lý khu công nghệ cao là cơ quan đăng ký đầu tư và thực hiện các nhiệm vụ quản lý nhà nước về hoạt động đầu tư trong khu công nghệ cao theo phạm vi nhiệm vụ, quyền hạn</w:t>
      </w:r>
      <w:r w:rsidR="00050AA6">
        <w:rPr>
          <w:sz w:val="28"/>
          <w:szCs w:val="28"/>
          <w:shd w:val="clear" w:color="auto" w:fill="FFFFFF"/>
          <w:lang w:val="da-DK"/>
        </w:rPr>
        <w:t xml:space="preserve"> và các quy định của pháp luật liên quan.</w:t>
      </w:r>
      <w:r w:rsidRPr="008371CE">
        <w:rPr>
          <w:sz w:val="28"/>
          <w:szCs w:val="28"/>
          <w:shd w:val="clear" w:color="auto" w:fill="FFFFFF"/>
          <w:lang w:val="da-DK"/>
        </w:rPr>
        <w:t xml:space="preserve"> </w:t>
      </w:r>
    </w:p>
    <w:p w14:paraId="617F36C3" w14:textId="69BE1F0A" w:rsidR="00777C7B" w:rsidRPr="00A54F6D" w:rsidRDefault="00266BD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Dự án đầu tư vào khu công nghệ cao phải đáp ứng các quy định của pháp luật về đầu tư, pháp luật có liên quan và các</w:t>
      </w:r>
      <w:r w:rsidR="00E45E41">
        <w:rPr>
          <w:sz w:val="28"/>
          <w:szCs w:val="28"/>
          <w:shd w:val="clear" w:color="auto" w:fill="FFFFFF"/>
          <w:lang w:val="da-DK"/>
        </w:rPr>
        <w:t xml:space="preserve"> điều kiện,</w:t>
      </w:r>
      <w:r w:rsidR="00777C7B">
        <w:rPr>
          <w:sz w:val="28"/>
          <w:szCs w:val="28"/>
          <w:shd w:val="clear" w:color="auto" w:fill="FFFFFF"/>
          <w:lang w:val="da-DK"/>
        </w:rPr>
        <w:t xml:space="preserve"> nguyên tắc</w:t>
      </w:r>
      <w:r w:rsidR="00E45E41">
        <w:rPr>
          <w:sz w:val="28"/>
          <w:szCs w:val="28"/>
          <w:shd w:val="clear" w:color="auto" w:fill="FFFFFF"/>
          <w:lang w:val="da-DK"/>
        </w:rPr>
        <w:t>, tiêu chí</w:t>
      </w:r>
      <w:r w:rsidRPr="008371CE">
        <w:rPr>
          <w:sz w:val="28"/>
          <w:szCs w:val="28"/>
          <w:shd w:val="clear" w:color="auto" w:fill="FFFFFF"/>
          <w:lang w:val="da-DK"/>
        </w:rPr>
        <w:t xml:space="preserve"> quy định </w:t>
      </w:r>
      <w:r w:rsidRPr="00A54F6D">
        <w:rPr>
          <w:sz w:val="28"/>
          <w:szCs w:val="28"/>
          <w:shd w:val="clear" w:color="auto" w:fill="FFFFFF"/>
          <w:lang w:val="da-DK"/>
        </w:rPr>
        <w:t xml:space="preserve">tại </w:t>
      </w:r>
      <w:r w:rsidR="00F75D31" w:rsidRPr="00A54F6D">
        <w:rPr>
          <w:sz w:val="28"/>
          <w:szCs w:val="28"/>
          <w:shd w:val="clear" w:color="auto" w:fill="FFFFFF"/>
          <w:lang w:val="da-DK"/>
        </w:rPr>
        <w:t xml:space="preserve">Điều </w:t>
      </w:r>
      <w:r w:rsidR="00A54F6D" w:rsidRPr="00C02208">
        <w:rPr>
          <w:sz w:val="28"/>
          <w:szCs w:val="28"/>
          <w:shd w:val="clear" w:color="auto" w:fill="FFFFFF"/>
          <w:lang w:val="da-DK"/>
        </w:rPr>
        <w:t>24</w:t>
      </w:r>
      <w:r w:rsidR="00F75D31" w:rsidRPr="00A54F6D">
        <w:rPr>
          <w:sz w:val="28"/>
          <w:szCs w:val="28"/>
          <w:shd w:val="clear" w:color="auto" w:fill="FFFFFF"/>
          <w:lang w:val="da-DK"/>
        </w:rPr>
        <w:t xml:space="preserve">, </w:t>
      </w:r>
      <w:r w:rsidRPr="00A54F6D">
        <w:rPr>
          <w:sz w:val="28"/>
          <w:szCs w:val="28"/>
          <w:shd w:val="clear" w:color="auto" w:fill="FFFFFF"/>
          <w:lang w:val="da-DK"/>
        </w:rPr>
        <w:t xml:space="preserve">Điều </w:t>
      </w:r>
      <w:r w:rsidR="00B4556D" w:rsidRPr="00A54F6D">
        <w:rPr>
          <w:sz w:val="28"/>
          <w:szCs w:val="28"/>
          <w:shd w:val="clear" w:color="auto" w:fill="FFFFFF"/>
          <w:lang w:val="da-DK"/>
        </w:rPr>
        <w:t>2</w:t>
      </w:r>
      <w:r w:rsidR="00A54F6D" w:rsidRPr="00A54F6D">
        <w:rPr>
          <w:sz w:val="28"/>
          <w:szCs w:val="28"/>
          <w:shd w:val="clear" w:color="auto" w:fill="FFFFFF"/>
          <w:lang w:val="da-DK"/>
        </w:rPr>
        <w:t>8</w:t>
      </w:r>
      <w:r w:rsidRPr="00A54F6D">
        <w:rPr>
          <w:sz w:val="28"/>
          <w:szCs w:val="28"/>
          <w:shd w:val="clear" w:color="auto" w:fill="FFFFFF"/>
          <w:lang w:val="da-DK"/>
        </w:rPr>
        <w:t xml:space="preserve"> </w:t>
      </w:r>
      <w:r w:rsidR="005542CC" w:rsidRPr="00C02208">
        <w:rPr>
          <w:sz w:val="28"/>
          <w:szCs w:val="28"/>
          <w:shd w:val="clear" w:color="auto" w:fill="FFFFFF"/>
          <w:lang w:val="da-DK"/>
        </w:rPr>
        <w:t>và Điều 3</w:t>
      </w:r>
      <w:r w:rsidR="00A54F6D" w:rsidRPr="00C02208">
        <w:rPr>
          <w:sz w:val="28"/>
          <w:szCs w:val="28"/>
          <w:shd w:val="clear" w:color="auto" w:fill="FFFFFF"/>
          <w:lang w:val="da-DK"/>
        </w:rPr>
        <w:t>5</w:t>
      </w:r>
      <w:r w:rsidR="006F7B16" w:rsidRPr="00F057EB">
        <w:rPr>
          <w:sz w:val="28"/>
          <w:szCs w:val="28"/>
          <w:shd w:val="clear" w:color="auto" w:fill="FFFFFF"/>
          <w:lang w:val="da-DK"/>
        </w:rPr>
        <w:t xml:space="preserve"> </w:t>
      </w:r>
      <w:r w:rsidRPr="00A54F6D">
        <w:rPr>
          <w:sz w:val="28"/>
          <w:szCs w:val="28"/>
          <w:shd w:val="clear" w:color="auto" w:fill="FFFFFF"/>
          <w:lang w:val="da-DK"/>
        </w:rPr>
        <w:t xml:space="preserve">Nghị định này đối với từng loại hình dự án </w:t>
      </w:r>
      <w:r w:rsidR="006F7B16" w:rsidRPr="00A54F6D">
        <w:rPr>
          <w:sz w:val="28"/>
          <w:szCs w:val="28"/>
          <w:shd w:val="clear" w:color="auto" w:fill="FFFFFF"/>
          <w:lang w:val="da-DK"/>
        </w:rPr>
        <w:t xml:space="preserve">đầu tư </w:t>
      </w:r>
      <w:r w:rsidRPr="00A54F6D">
        <w:rPr>
          <w:sz w:val="28"/>
          <w:szCs w:val="28"/>
          <w:shd w:val="clear" w:color="auto" w:fill="FFFFFF"/>
          <w:lang w:val="da-DK"/>
        </w:rPr>
        <w:t xml:space="preserve">tương ứng. </w:t>
      </w:r>
    </w:p>
    <w:p w14:paraId="11F42E3A" w14:textId="1D47ED75" w:rsidR="00266BD8" w:rsidRPr="008371CE" w:rsidRDefault="00777C7B"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A54F6D">
        <w:rPr>
          <w:sz w:val="28"/>
          <w:szCs w:val="28"/>
          <w:shd w:val="clear" w:color="auto" w:fill="FFFFFF"/>
          <w:lang w:val="da-DK"/>
        </w:rPr>
        <w:t xml:space="preserve">3. </w:t>
      </w:r>
      <w:r w:rsidR="00F75D31" w:rsidRPr="00A54F6D">
        <w:rPr>
          <w:sz w:val="28"/>
          <w:szCs w:val="28"/>
          <w:shd w:val="clear" w:color="auto" w:fill="FFFFFF"/>
          <w:lang w:val="da-DK"/>
        </w:rPr>
        <w:t xml:space="preserve">Trường hợp dự án đầu tư thuộc đối tượng phải thực hiện thủ tục chấp thuận chủ trương đầu tư hoặc cấp Giấy chứng nhận đăng ký đầu tư, </w:t>
      </w:r>
      <w:r w:rsidR="00266BD8" w:rsidRPr="00A54F6D">
        <w:rPr>
          <w:sz w:val="28"/>
          <w:szCs w:val="28"/>
          <w:shd w:val="clear" w:color="auto" w:fill="FFFFFF"/>
          <w:lang w:val="da-DK"/>
        </w:rPr>
        <w:t xml:space="preserve">Nhà đầu tư có trách nhiệm giải trình và cam kết việc đảm bảo các </w:t>
      </w:r>
      <w:r w:rsidR="00E45E41">
        <w:rPr>
          <w:sz w:val="28"/>
          <w:szCs w:val="28"/>
          <w:shd w:val="clear" w:color="auto" w:fill="FFFFFF"/>
          <w:lang w:val="da-DK"/>
        </w:rPr>
        <w:t xml:space="preserve">điều kiện, </w:t>
      </w:r>
      <w:r w:rsidRPr="00A54F6D">
        <w:rPr>
          <w:sz w:val="28"/>
          <w:szCs w:val="28"/>
          <w:shd w:val="clear" w:color="auto" w:fill="FFFFFF"/>
          <w:lang w:val="da-DK"/>
        </w:rPr>
        <w:t>nguyên tắc</w:t>
      </w:r>
      <w:r w:rsidR="00E45E41">
        <w:rPr>
          <w:sz w:val="28"/>
          <w:szCs w:val="28"/>
          <w:shd w:val="clear" w:color="auto" w:fill="FFFFFF"/>
          <w:lang w:val="da-DK"/>
        </w:rPr>
        <w:t>, tiêu chí</w:t>
      </w:r>
      <w:r w:rsidRPr="00A54F6D">
        <w:rPr>
          <w:sz w:val="28"/>
          <w:szCs w:val="28"/>
          <w:shd w:val="clear" w:color="auto" w:fill="FFFFFF"/>
          <w:lang w:val="da-DK"/>
        </w:rPr>
        <w:t xml:space="preserve"> </w:t>
      </w:r>
      <w:r w:rsidR="006F7B16" w:rsidRPr="00A54F6D">
        <w:rPr>
          <w:sz w:val="28"/>
          <w:szCs w:val="28"/>
          <w:shd w:val="clear" w:color="auto" w:fill="FFFFFF"/>
          <w:lang w:val="da-DK"/>
        </w:rPr>
        <w:t>quy định tại</w:t>
      </w:r>
      <w:r w:rsidR="00F75D31" w:rsidRPr="00A54F6D">
        <w:rPr>
          <w:sz w:val="28"/>
          <w:szCs w:val="28"/>
          <w:shd w:val="clear" w:color="auto" w:fill="FFFFFF"/>
          <w:lang w:val="da-DK"/>
        </w:rPr>
        <w:t xml:space="preserve"> Điều</w:t>
      </w:r>
      <w:r w:rsidR="00A54F6D" w:rsidRPr="00C02208">
        <w:rPr>
          <w:sz w:val="28"/>
          <w:szCs w:val="28"/>
          <w:shd w:val="clear" w:color="auto" w:fill="FFFFFF"/>
          <w:lang w:val="da-DK"/>
        </w:rPr>
        <w:t xml:space="preserve"> 24</w:t>
      </w:r>
      <w:r w:rsidR="00F75D31" w:rsidRPr="00A54F6D">
        <w:rPr>
          <w:sz w:val="28"/>
          <w:szCs w:val="28"/>
          <w:shd w:val="clear" w:color="auto" w:fill="FFFFFF"/>
          <w:lang w:val="da-DK"/>
        </w:rPr>
        <w:t>,</w:t>
      </w:r>
      <w:r w:rsidR="006F7B16" w:rsidRPr="00A54F6D">
        <w:rPr>
          <w:sz w:val="28"/>
          <w:szCs w:val="28"/>
          <w:shd w:val="clear" w:color="auto" w:fill="FFFFFF"/>
          <w:lang w:val="da-DK"/>
        </w:rPr>
        <w:t xml:space="preserve"> Điều 2</w:t>
      </w:r>
      <w:r w:rsidR="00A54F6D" w:rsidRPr="00A54F6D">
        <w:rPr>
          <w:sz w:val="28"/>
          <w:szCs w:val="28"/>
          <w:shd w:val="clear" w:color="auto" w:fill="FFFFFF"/>
          <w:lang w:val="da-DK"/>
        </w:rPr>
        <w:t>8</w:t>
      </w:r>
      <w:r w:rsidR="006F7B16" w:rsidRPr="00A54F6D">
        <w:rPr>
          <w:sz w:val="28"/>
          <w:szCs w:val="28"/>
          <w:shd w:val="clear" w:color="auto" w:fill="FFFFFF"/>
          <w:lang w:val="da-DK"/>
        </w:rPr>
        <w:t xml:space="preserve"> </w:t>
      </w:r>
      <w:r w:rsidR="006F7B16" w:rsidRPr="00C02208">
        <w:rPr>
          <w:sz w:val="28"/>
          <w:szCs w:val="28"/>
          <w:shd w:val="clear" w:color="auto" w:fill="FFFFFF"/>
          <w:lang w:val="da-DK"/>
        </w:rPr>
        <w:t>và Điều 3</w:t>
      </w:r>
      <w:r w:rsidR="00A54F6D" w:rsidRPr="00C02208">
        <w:rPr>
          <w:sz w:val="28"/>
          <w:szCs w:val="28"/>
          <w:shd w:val="clear" w:color="auto" w:fill="FFFFFF"/>
          <w:lang w:val="da-DK"/>
        </w:rPr>
        <w:t>5</w:t>
      </w:r>
      <w:r w:rsidR="006F7B16" w:rsidRPr="00A54F6D">
        <w:rPr>
          <w:b/>
          <w:bCs/>
          <w:i/>
          <w:iCs/>
          <w:sz w:val="28"/>
          <w:szCs w:val="28"/>
          <w:shd w:val="clear" w:color="auto" w:fill="FFFFFF"/>
          <w:lang w:val="da-DK"/>
        </w:rPr>
        <w:t xml:space="preserve"> </w:t>
      </w:r>
      <w:r w:rsidR="006F7B16" w:rsidRPr="00A54F6D">
        <w:rPr>
          <w:sz w:val="28"/>
          <w:szCs w:val="28"/>
          <w:shd w:val="clear" w:color="auto" w:fill="FFFFFF"/>
          <w:lang w:val="da-DK"/>
        </w:rPr>
        <w:t xml:space="preserve">Nghị định này </w:t>
      </w:r>
      <w:r w:rsidR="006F7B16" w:rsidRPr="00C02208">
        <w:rPr>
          <w:sz w:val="28"/>
          <w:szCs w:val="28"/>
          <w:shd w:val="clear" w:color="auto" w:fill="FFFFFF"/>
          <w:lang w:val="da-DK"/>
        </w:rPr>
        <w:t>theo</w:t>
      </w:r>
      <w:r w:rsidR="006F7B16" w:rsidRPr="00A54F6D">
        <w:rPr>
          <w:b/>
          <w:bCs/>
          <w:i/>
          <w:iCs/>
          <w:sz w:val="28"/>
          <w:szCs w:val="28"/>
          <w:shd w:val="clear" w:color="auto" w:fill="FFFFFF"/>
          <w:lang w:val="da-DK"/>
        </w:rPr>
        <w:t xml:space="preserve"> </w:t>
      </w:r>
      <w:r w:rsidR="006F7B16" w:rsidRPr="00A54F6D">
        <w:rPr>
          <w:sz w:val="28"/>
          <w:szCs w:val="28"/>
          <w:shd w:val="clear" w:color="auto" w:fill="FFFFFF"/>
          <w:lang w:val="da-DK"/>
        </w:rPr>
        <w:t>từng loại hình dự án đầu tư tương ứng</w:t>
      </w:r>
      <w:r w:rsidR="006F7B16" w:rsidRPr="00A54F6D">
        <w:rPr>
          <w:b/>
          <w:bCs/>
          <w:i/>
          <w:iCs/>
          <w:sz w:val="28"/>
          <w:szCs w:val="28"/>
          <w:shd w:val="clear" w:color="auto" w:fill="FFFFFF"/>
          <w:lang w:val="da-DK"/>
        </w:rPr>
        <w:t xml:space="preserve"> </w:t>
      </w:r>
      <w:r w:rsidR="00266BD8" w:rsidRPr="00A54F6D">
        <w:rPr>
          <w:sz w:val="28"/>
          <w:szCs w:val="28"/>
          <w:shd w:val="clear" w:color="auto" w:fill="FFFFFF"/>
          <w:lang w:val="da-DK"/>
        </w:rPr>
        <w:t>tại hồ sơ đề nghị chấp thuận chủ trương đầu tư/cấp Giấy chứng nhận đăng ký đầu tư. Ban quản lý khu công nghệ cao tổ chức thẩm định nội dung này theo trình tự thẩm định đề nghị chấp thuận chủ trương đầu tư/cấp Giấy chứng nhận đăng ký đầu tư.</w:t>
      </w:r>
      <w:r w:rsidRPr="00A54F6D">
        <w:rPr>
          <w:sz w:val="28"/>
          <w:szCs w:val="28"/>
          <w:shd w:val="clear" w:color="auto" w:fill="FFFFFF"/>
          <w:lang w:val="da-DK"/>
        </w:rPr>
        <w:t xml:space="preserve"> </w:t>
      </w:r>
      <w:bookmarkStart w:id="21" w:name="_Hlk120178256"/>
      <w:r w:rsidRPr="00A54F6D">
        <w:rPr>
          <w:sz w:val="28"/>
          <w:szCs w:val="28"/>
          <w:shd w:val="clear" w:color="auto" w:fill="FFFFFF"/>
          <w:lang w:val="da-DK"/>
        </w:rPr>
        <w:t>C</w:t>
      </w:r>
      <w:r w:rsidR="000B2509" w:rsidRPr="00A54F6D">
        <w:rPr>
          <w:sz w:val="28"/>
          <w:szCs w:val="28"/>
          <w:shd w:val="clear" w:color="auto" w:fill="FFFFFF"/>
          <w:lang w:val="da-DK"/>
        </w:rPr>
        <w:t xml:space="preserve">am kết thực hiện </w:t>
      </w:r>
      <w:r w:rsidR="006F7B16" w:rsidRPr="00A54F6D">
        <w:rPr>
          <w:sz w:val="28"/>
          <w:szCs w:val="28"/>
          <w:shd w:val="clear" w:color="auto" w:fill="FFFFFF"/>
          <w:lang w:val="da-DK"/>
        </w:rPr>
        <w:t xml:space="preserve">các </w:t>
      </w:r>
      <w:r w:rsidR="00E45E41">
        <w:rPr>
          <w:sz w:val="28"/>
          <w:szCs w:val="28"/>
          <w:shd w:val="clear" w:color="auto" w:fill="FFFFFF"/>
          <w:lang w:val="da-DK"/>
        </w:rPr>
        <w:t xml:space="preserve">điều kiện, </w:t>
      </w:r>
      <w:r w:rsidR="006F7B16" w:rsidRPr="00A54F6D">
        <w:rPr>
          <w:sz w:val="28"/>
          <w:szCs w:val="28"/>
          <w:shd w:val="clear" w:color="auto" w:fill="FFFFFF"/>
          <w:lang w:val="da-DK"/>
        </w:rPr>
        <w:t>nguyên tắc</w:t>
      </w:r>
      <w:r w:rsidR="00E45E41">
        <w:rPr>
          <w:sz w:val="28"/>
          <w:szCs w:val="28"/>
          <w:shd w:val="clear" w:color="auto" w:fill="FFFFFF"/>
          <w:lang w:val="da-DK"/>
        </w:rPr>
        <w:t>, tiêu chí</w:t>
      </w:r>
      <w:r w:rsidR="006F7B16" w:rsidRPr="00A54F6D">
        <w:rPr>
          <w:sz w:val="28"/>
          <w:szCs w:val="28"/>
          <w:shd w:val="clear" w:color="auto" w:fill="FFFFFF"/>
          <w:lang w:val="da-DK"/>
        </w:rPr>
        <w:t xml:space="preserve"> </w:t>
      </w:r>
      <w:r w:rsidR="00F75D31" w:rsidRPr="00A54F6D">
        <w:rPr>
          <w:sz w:val="28"/>
          <w:szCs w:val="28"/>
          <w:shd w:val="clear" w:color="auto" w:fill="FFFFFF"/>
          <w:lang w:val="da-DK"/>
        </w:rPr>
        <w:t xml:space="preserve">Điều </w:t>
      </w:r>
      <w:r w:rsidR="00A54F6D" w:rsidRPr="00C02208">
        <w:rPr>
          <w:sz w:val="28"/>
          <w:szCs w:val="28"/>
          <w:shd w:val="clear" w:color="auto" w:fill="FFFFFF"/>
          <w:lang w:val="da-DK"/>
        </w:rPr>
        <w:t>24</w:t>
      </w:r>
      <w:r w:rsidR="00F75D31" w:rsidRPr="00A54F6D">
        <w:rPr>
          <w:sz w:val="28"/>
          <w:szCs w:val="28"/>
          <w:shd w:val="clear" w:color="auto" w:fill="FFFFFF"/>
          <w:lang w:val="da-DK"/>
        </w:rPr>
        <w:t xml:space="preserve">, </w:t>
      </w:r>
      <w:r w:rsidR="006F7B16" w:rsidRPr="00A54F6D">
        <w:rPr>
          <w:sz w:val="28"/>
          <w:szCs w:val="28"/>
          <w:shd w:val="clear" w:color="auto" w:fill="FFFFFF"/>
          <w:lang w:val="da-DK"/>
        </w:rPr>
        <w:t>Điều 2</w:t>
      </w:r>
      <w:r w:rsidR="00A54F6D" w:rsidRPr="00C02208">
        <w:rPr>
          <w:sz w:val="28"/>
          <w:szCs w:val="28"/>
          <w:shd w:val="clear" w:color="auto" w:fill="FFFFFF"/>
          <w:lang w:val="da-DK"/>
        </w:rPr>
        <w:t>8</w:t>
      </w:r>
      <w:r w:rsidR="006F7B16" w:rsidRPr="00A54F6D">
        <w:rPr>
          <w:sz w:val="28"/>
          <w:szCs w:val="28"/>
          <w:shd w:val="clear" w:color="auto" w:fill="FFFFFF"/>
          <w:lang w:val="da-DK"/>
        </w:rPr>
        <w:t xml:space="preserve"> </w:t>
      </w:r>
      <w:r w:rsidR="006F7B16" w:rsidRPr="00C02208">
        <w:rPr>
          <w:sz w:val="28"/>
          <w:szCs w:val="28"/>
          <w:shd w:val="clear" w:color="auto" w:fill="FFFFFF"/>
          <w:lang w:val="da-DK"/>
        </w:rPr>
        <w:t>và Điều 3</w:t>
      </w:r>
      <w:r w:rsidR="00A54F6D" w:rsidRPr="00C02208">
        <w:rPr>
          <w:sz w:val="28"/>
          <w:szCs w:val="28"/>
          <w:shd w:val="clear" w:color="auto" w:fill="FFFFFF"/>
          <w:lang w:val="da-DK"/>
        </w:rPr>
        <w:t>5</w:t>
      </w:r>
      <w:r w:rsidR="006F7B16" w:rsidRPr="00A54F6D">
        <w:rPr>
          <w:b/>
          <w:bCs/>
          <w:i/>
          <w:iCs/>
          <w:sz w:val="28"/>
          <w:szCs w:val="28"/>
          <w:shd w:val="clear" w:color="auto" w:fill="FFFFFF"/>
          <w:lang w:val="da-DK"/>
        </w:rPr>
        <w:t xml:space="preserve"> </w:t>
      </w:r>
      <w:r w:rsidR="006F7B16" w:rsidRPr="00A54F6D">
        <w:rPr>
          <w:sz w:val="28"/>
          <w:szCs w:val="28"/>
          <w:shd w:val="clear" w:color="auto" w:fill="FFFFFF"/>
          <w:lang w:val="da-DK"/>
        </w:rPr>
        <w:t xml:space="preserve">Nghị định này </w:t>
      </w:r>
      <w:r w:rsidR="000B2509" w:rsidRPr="00A54F6D">
        <w:rPr>
          <w:sz w:val="28"/>
          <w:szCs w:val="28"/>
          <w:shd w:val="clear" w:color="auto" w:fill="FFFFFF"/>
          <w:lang w:val="da-DK"/>
        </w:rPr>
        <w:t xml:space="preserve">của nhà đầu tư </w:t>
      </w:r>
      <w:r w:rsidR="00266BD8" w:rsidRPr="00A54F6D">
        <w:rPr>
          <w:sz w:val="28"/>
          <w:szCs w:val="28"/>
          <w:shd w:val="clear" w:color="auto" w:fill="FFFFFF"/>
          <w:lang w:val="da-DK"/>
        </w:rPr>
        <w:t>được ghi tại Quyết định chấp thuận chủ trương đầu tư/Giấy chứng</w:t>
      </w:r>
      <w:r w:rsidR="00266BD8" w:rsidRPr="008371CE">
        <w:rPr>
          <w:sz w:val="28"/>
          <w:szCs w:val="28"/>
          <w:shd w:val="clear" w:color="auto" w:fill="FFFFFF"/>
          <w:lang w:val="da-DK"/>
        </w:rPr>
        <w:t xml:space="preserve"> nhận đăng ký đầu tư làm căn cứ giám sát, đánh giá đầu tư, thanh tra, kiểm tra, xử lý vi phạm khi không thực hiện đúng</w:t>
      </w:r>
      <w:bookmarkEnd w:id="21"/>
      <w:r w:rsidR="00266BD8" w:rsidRPr="008371CE">
        <w:rPr>
          <w:sz w:val="28"/>
          <w:szCs w:val="28"/>
          <w:shd w:val="clear" w:color="auto" w:fill="FFFFFF"/>
          <w:lang w:val="da-DK"/>
        </w:rPr>
        <w:t xml:space="preserve">, gồm: không được áp dụng ưu đãi đầu tư, ngừng hoặc </w:t>
      </w:r>
      <w:r w:rsidR="00266BD8" w:rsidRPr="008371CE">
        <w:rPr>
          <w:color w:val="000000" w:themeColor="text1"/>
          <w:sz w:val="28"/>
          <w:szCs w:val="28"/>
          <w:shd w:val="clear" w:color="auto" w:fill="FFFFFF"/>
          <w:lang w:val="da-DK"/>
        </w:rPr>
        <w:t xml:space="preserve">ngừng một phần, chấm dứt hoặc chấm dứt một phần hoạt động của dự án nếu sau thời hạn 01 năm hoặc theo thời hạn quy định tại quyết định ngừng hoạt động nhà đầu tư không khắc phục </w:t>
      </w:r>
      <w:r w:rsidR="00266BD8" w:rsidRPr="008371CE">
        <w:rPr>
          <w:color w:val="000000" w:themeColor="text1"/>
          <w:sz w:val="28"/>
          <w:szCs w:val="28"/>
          <w:shd w:val="clear" w:color="auto" w:fill="FFFFFF"/>
          <w:lang w:val="da-DK"/>
        </w:rPr>
        <w:lastRenderedPageBreak/>
        <w:t xml:space="preserve">được vi phạm theo quy định của Luật Đầu tư và quy định của pháp luật có liên quan. </w:t>
      </w:r>
    </w:p>
    <w:p w14:paraId="3BFB1518" w14:textId="23607DCE" w:rsidR="00B571DB" w:rsidRDefault="0051353F"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4</w:t>
      </w:r>
      <w:bookmarkStart w:id="22" w:name="_Hlk133587575"/>
      <w:r>
        <w:rPr>
          <w:sz w:val="28"/>
          <w:szCs w:val="28"/>
          <w:shd w:val="clear" w:color="auto" w:fill="FFFFFF"/>
          <w:lang w:val="da-DK"/>
        </w:rPr>
        <w:t xml:space="preserve">. </w:t>
      </w:r>
      <w:bookmarkStart w:id="23" w:name="_Hlk133844615"/>
      <w:r w:rsidR="00F75D31">
        <w:rPr>
          <w:sz w:val="28"/>
          <w:szCs w:val="28"/>
          <w:shd w:val="clear" w:color="auto" w:fill="FFFFFF"/>
          <w:lang w:val="da-DK"/>
        </w:rPr>
        <w:t xml:space="preserve">Trường hợp dự án đầu tư </w:t>
      </w:r>
      <w:r w:rsidR="004E2C33">
        <w:rPr>
          <w:sz w:val="28"/>
          <w:szCs w:val="28"/>
          <w:shd w:val="clear" w:color="auto" w:fill="FFFFFF"/>
          <w:lang w:val="da-DK"/>
        </w:rPr>
        <w:t xml:space="preserve">thực hiện hoạt động công nghệ cao không </w:t>
      </w:r>
      <w:r w:rsidR="00F75D31">
        <w:rPr>
          <w:sz w:val="28"/>
          <w:szCs w:val="28"/>
          <w:shd w:val="clear" w:color="auto" w:fill="FFFFFF"/>
          <w:lang w:val="da-DK"/>
        </w:rPr>
        <w:t xml:space="preserve">thuộc đối tượng </w:t>
      </w:r>
      <w:r w:rsidR="004E2C33">
        <w:rPr>
          <w:sz w:val="28"/>
          <w:szCs w:val="28"/>
          <w:shd w:val="clear" w:color="auto" w:fill="FFFFFF"/>
          <w:lang w:val="da-DK"/>
        </w:rPr>
        <w:t xml:space="preserve">phải thực hiện thủ tục </w:t>
      </w:r>
      <w:r w:rsidR="00F75D31">
        <w:rPr>
          <w:sz w:val="28"/>
          <w:szCs w:val="28"/>
          <w:shd w:val="clear" w:color="auto" w:fill="FFFFFF"/>
          <w:lang w:val="da-DK"/>
        </w:rPr>
        <w:t>chấp thuận chủ trương đầu tư hoặc cấp Giấy chứng nhận đăng ký đầu tư</w:t>
      </w:r>
      <w:r>
        <w:rPr>
          <w:sz w:val="28"/>
          <w:szCs w:val="28"/>
          <w:shd w:val="clear" w:color="auto" w:fill="FFFFFF"/>
          <w:lang w:val="da-DK"/>
        </w:rPr>
        <w:t>,</w:t>
      </w:r>
      <w:r w:rsidRPr="008371CE">
        <w:rPr>
          <w:sz w:val="28"/>
          <w:szCs w:val="28"/>
          <w:shd w:val="clear" w:color="auto" w:fill="FFFFFF"/>
          <w:lang w:val="da-DK"/>
        </w:rPr>
        <w:t xml:space="preserve"> Nhà đầu tư có trách nhiệm </w:t>
      </w:r>
      <w:r w:rsidR="00B571DB" w:rsidRPr="008371CE">
        <w:rPr>
          <w:sz w:val="28"/>
          <w:szCs w:val="28"/>
          <w:shd w:val="clear" w:color="auto" w:fill="FFFFFF"/>
          <w:lang w:val="da-DK"/>
        </w:rPr>
        <w:t xml:space="preserve">giải trình và cam kết việc đảm bảo các </w:t>
      </w:r>
      <w:r w:rsidR="00B571DB">
        <w:rPr>
          <w:sz w:val="28"/>
          <w:szCs w:val="28"/>
          <w:shd w:val="clear" w:color="auto" w:fill="FFFFFF"/>
          <w:lang w:val="da-DK"/>
        </w:rPr>
        <w:t>nguyên tắc,</w:t>
      </w:r>
      <w:r w:rsidR="00B571DB" w:rsidRPr="008371CE">
        <w:rPr>
          <w:sz w:val="28"/>
          <w:szCs w:val="28"/>
          <w:shd w:val="clear" w:color="auto" w:fill="FFFFFF"/>
          <w:lang w:val="da-DK"/>
        </w:rPr>
        <w:t xml:space="preserve"> tiêu chí quy định tại Điều </w:t>
      </w:r>
      <w:r w:rsidR="00A54F6D">
        <w:rPr>
          <w:sz w:val="28"/>
          <w:szCs w:val="28"/>
          <w:shd w:val="clear" w:color="auto" w:fill="FFFFFF"/>
          <w:lang w:val="da-DK"/>
        </w:rPr>
        <w:t>28</w:t>
      </w:r>
      <w:r w:rsidR="00B571DB" w:rsidRPr="008371CE">
        <w:rPr>
          <w:sz w:val="28"/>
          <w:szCs w:val="28"/>
          <w:shd w:val="clear" w:color="auto" w:fill="FFFFFF"/>
          <w:lang w:val="da-DK"/>
        </w:rPr>
        <w:t xml:space="preserve"> </w:t>
      </w:r>
      <w:r w:rsidR="00B571DB" w:rsidRPr="00C02208">
        <w:rPr>
          <w:sz w:val="28"/>
          <w:szCs w:val="28"/>
          <w:shd w:val="clear" w:color="auto" w:fill="FFFFFF"/>
          <w:lang w:val="da-DK"/>
        </w:rPr>
        <w:t>và Điều 3</w:t>
      </w:r>
      <w:r w:rsidR="00A54F6D" w:rsidRPr="00C02208">
        <w:rPr>
          <w:sz w:val="28"/>
          <w:szCs w:val="28"/>
          <w:shd w:val="clear" w:color="auto" w:fill="FFFFFF"/>
          <w:lang w:val="da-DK"/>
        </w:rPr>
        <w:t>5</w:t>
      </w:r>
      <w:r w:rsidR="00B571DB">
        <w:rPr>
          <w:b/>
          <w:bCs/>
          <w:i/>
          <w:iCs/>
          <w:sz w:val="28"/>
          <w:szCs w:val="28"/>
          <w:shd w:val="clear" w:color="auto" w:fill="FFFFFF"/>
          <w:lang w:val="da-DK"/>
        </w:rPr>
        <w:t xml:space="preserve"> </w:t>
      </w:r>
      <w:r w:rsidR="00B571DB">
        <w:rPr>
          <w:sz w:val="28"/>
          <w:szCs w:val="28"/>
          <w:shd w:val="clear" w:color="auto" w:fill="FFFFFF"/>
          <w:lang w:val="da-DK"/>
        </w:rPr>
        <w:t xml:space="preserve">Nghị định này </w:t>
      </w:r>
      <w:r w:rsidR="00B571DB" w:rsidRPr="001530D9">
        <w:rPr>
          <w:sz w:val="28"/>
          <w:szCs w:val="28"/>
          <w:shd w:val="clear" w:color="auto" w:fill="FFFFFF"/>
          <w:lang w:val="da-DK"/>
        </w:rPr>
        <w:t>theo</w:t>
      </w:r>
      <w:r w:rsidR="00B571DB">
        <w:rPr>
          <w:b/>
          <w:bCs/>
          <w:i/>
          <w:iCs/>
          <w:sz w:val="28"/>
          <w:szCs w:val="28"/>
          <w:shd w:val="clear" w:color="auto" w:fill="FFFFFF"/>
          <w:lang w:val="da-DK"/>
        </w:rPr>
        <w:t xml:space="preserve"> </w:t>
      </w:r>
      <w:r w:rsidR="00B571DB" w:rsidRPr="008371CE">
        <w:rPr>
          <w:sz w:val="28"/>
          <w:szCs w:val="28"/>
          <w:shd w:val="clear" w:color="auto" w:fill="FFFFFF"/>
          <w:lang w:val="da-DK"/>
        </w:rPr>
        <w:t xml:space="preserve">từng loại hình dự án </w:t>
      </w:r>
      <w:r w:rsidR="00B571DB">
        <w:rPr>
          <w:sz w:val="28"/>
          <w:szCs w:val="28"/>
          <w:shd w:val="clear" w:color="auto" w:fill="FFFFFF"/>
          <w:lang w:val="da-DK"/>
        </w:rPr>
        <w:t xml:space="preserve">đầu tư </w:t>
      </w:r>
      <w:r w:rsidR="00B571DB" w:rsidRPr="008371CE">
        <w:rPr>
          <w:sz w:val="28"/>
          <w:szCs w:val="28"/>
          <w:shd w:val="clear" w:color="auto" w:fill="FFFFFF"/>
          <w:lang w:val="da-DK"/>
        </w:rPr>
        <w:t>tương ứng</w:t>
      </w:r>
      <w:r w:rsidR="00B571DB">
        <w:rPr>
          <w:sz w:val="28"/>
          <w:szCs w:val="28"/>
          <w:shd w:val="clear" w:color="auto" w:fill="FFFFFF"/>
          <w:lang w:val="da-DK"/>
        </w:rPr>
        <w:t xml:space="preserve"> tại </w:t>
      </w:r>
      <w:r w:rsidR="00A54F6D">
        <w:rPr>
          <w:sz w:val="28"/>
          <w:szCs w:val="28"/>
          <w:shd w:val="clear" w:color="auto" w:fill="FFFFFF"/>
          <w:lang w:val="da-DK"/>
        </w:rPr>
        <w:t>thủ tục</w:t>
      </w:r>
      <w:r w:rsidR="00B571DB">
        <w:rPr>
          <w:sz w:val="28"/>
          <w:szCs w:val="28"/>
          <w:shd w:val="clear" w:color="auto" w:fill="FFFFFF"/>
          <w:lang w:val="da-DK"/>
        </w:rPr>
        <w:t xml:space="preserve"> đề nghị xác nhận dự án đầu tư đáp ứng nguyên tắc hoạt động công nghệ cao theo quy định tại Điều 26 Nghị định này</w:t>
      </w:r>
      <w:bookmarkEnd w:id="22"/>
      <w:r w:rsidR="00B571DB">
        <w:rPr>
          <w:sz w:val="28"/>
          <w:szCs w:val="28"/>
          <w:shd w:val="clear" w:color="auto" w:fill="FFFFFF"/>
          <w:lang w:val="da-DK"/>
        </w:rPr>
        <w:t>.</w:t>
      </w:r>
      <w:bookmarkEnd w:id="23"/>
    </w:p>
    <w:p w14:paraId="5F9E349F" w14:textId="5DBAE356" w:rsidR="00266BD8" w:rsidRPr="008371CE" w:rsidRDefault="00F75D31"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A54F6D">
        <w:rPr>
          <w:color w:val="000000" w:themeColor="text1"/>
          <w:sz w:val="28"/>
          <w:szCs w:val="28"/>
          <w:shd w:val="clear" w:color="auto" w:fill="FFFFFF"/>
          <w:lang w:val="da-DK"/>
        </w:rPr>
        <w:t xml:space="preserve">5. </w:t>
      </w:r>
      <w:r w:rsidR="00266BD8" w:rsidRPr="00A54F6D">
        <w:rPr>
          <w:color w:val="000000" w:themeColor="text1"/>
          <w:sz w:val="28"/>
          <w:szCs w:val="28"/>
          <w:shd w:val="clear" w:color="auto" w:fill="FFFFFF"/>
          <w:lang w:val="da-DK"/>
        </w:rPr>
        <w:t xml:space="preserve">Ban quản lý khu công nghệ cao định kỳ hằng năm hoặc đột xuất thực hiện rà soát, đánh giá việc thực hiện các </w:t>
      </w:r>
      <w:r w:rsidR="00E45E41">
        <w:rPr>
          <w:color w:val="000000" w:themeColor="text1"/>
          <w:sz w:val="28"/>
          <w:szCs w:val="28"/>
          <w:shd w:val="clear" w:color="auto" w:fill="FFFFFF"/>
          <w:lang w:val="da-DK"/>
        </w:rPr>
        <w:t xml:space="preserve">điều kiện, </w:t>
      </w:r>
      <w:r w:rsidRPr="00A54F6D">
        <w:rPr>
          <w:color w:val="000000" w:themeColor="text1"/>
          <w:sz w:val="28"/>
          <w:szCs w:val="28"/>
          <w:shd w:val="clear" w:color="auto" w:fill="FFFFFF"/>
          <w:lang w:val="da-DK"/>
        </w:rPr>
        <w:t>nguyên tắc</w:t>
      </w:r>
      <w:r w:rsidR="00E45E41">
        <w:rPr>
          <w:color w:val="000000" w:themeColor="text1"/>
          <w:sz w:val="28"/>
          <w:szCs w:val="28"/>
          <w:shd w:val="clear" w:color="auto" w:fill="FFFFFF"/>
          <w:lang w:val="da-DK"/>
        </w:rPr>
        <w:t>, tiêu chí</w:t>
      </w:r>
      <w:r w:rsidR="00266BD8" w:rsidRPr="00A54F6D">
        <w:rPr>
          <w:color w:val="000000" w:themeColor="text1"/>
          <w:sz w:val="28"/>
          <w:szCs w:val="28"/>
          <w:shd w:val="clear" w:color="auto" w:fill="FFFFFF"/>
          <w:lang w:val="da-DK"/>
        </w:rPr>
        <w:t xml:space="preserve"> quy định tại </w:t>
      </w:r>
      <w:r w:rsidRPr="00C02208">
        <w:rPr>
          <w:sz w:val="28"/>
          <w:szCs w:val="28"/>
          <w:shd w:val="clear" w:color="auto" w:fill="FFFFFF"/>
          <w:lang w:val="da-DK"/>
        </w:rPr>
        <w:t xml:space="preserve">Điều </w:t>
      </w:r>
      <w:r w:rsidR="00A54F6D" w:rsidRPr="00C02208">
        <w:rPr>
          <w:sz w:val="28"/>
          <w:szCs w:val="28"/>
          <w:shd w:val="clear" w:color="auto" w:fill="FFFFFF"/>
          <w:lang w:val="da-DK"/>
        </w:rPr>
        <w:t>24</w:t>
      </w:r>
      <w:r w:rsidRPr="00C02208">
        <w:rPr>
          <w:sz w:val="28"/>
          <w:szCs w:val="28"/>
          <w:shd w:val="clear" w:color="auto" w:fill="FFFFFF"/>
          <w:lang w:val="da-DK"/>
        </w:rPr>
        <w:t>, Điều 2</w:t>
      </w:r>
      <w:r w:rsidR="00A54F6D" w:rsidRPr="00C02208">
        <w:rPr>
          <w:sz w:val="28"/>
          <w:szCs w:val="28"/>
          <w:shd w:val="clear" w:color="auto" w:fill="FFFFFF"/>
          <w:lang w:val="da-DK"/>
        </w:rPr>
        <w:t>8</w:t>
      </w:r>
      <w:r w:rsidRPr="00C02208">
        <w:rPr>
          <w:sz w:val="28"/>
          <w:szCs w:val="28"/>
          <w:shd w:val="clear" w:color="auto" w:fill="FFFFFF"/>
          <w:lang w:val="da-DK"/>
        </w:rPr>
        <w:t xml:space="preserve"> và Điều 3</w:t>
      </w:r>
      <w:r w:rsidR="00A54F6D" w:rsidRPr="00C02208">
        <w:rPr>
          <w:sz w:val="28"/>
          <w:szCs w:val="28"/>
          <w:shd w:val="clear" w:color="auto" w:fill="FFFFFF"/>
          <w:lang w:val="da-DK"/>
        </w:rPr>
        <w:t>5</w:t>
      </w:r>
      <w:r w:rsidRPr="00A54F6D">
        <w:rPr>
          <w:b/>
          <w:bCs/>
          <w:i/>
          <w:iCs/>
          <w:sz w:val="28"/>
          <w:szCs w:val="28"/>
          <w:shd w:val="clear" w:color="auto" w:fill="FFFFFF"/>
          <w:lang w:val="da-DK"/>
        </w:rPr>
        <w:t xml:space="preserve"> </w:t>
      </w:r>
      <w:r w:rsidR="00A54F6D" w:rsidRPr="00A54F6D">
        <w:rPr>
          <w:sz w:val="28"/>
          <w:szCs w:val="28"/>
          <w:shd w:val="clear" w:color="auto" w:fill="FFFFFF"/>
          <w:lang w:val="da-DK"/>
        </w:rPr>
        <w:t xml:space="preserve">Nghị định </w:t>
      </w:r>
      <w:r w:rsidR="00266BD8" w:rsidRPr="00A54F6D">
        <w:rPr>
          <w:color w:val="000000" w:themeColor="text1"/>
          <w:sz w:val="28"/>
          <w:szCs w:val="28"/>
          <w:shd w:val="clear" w:color="auto" w:fill="FFFFFF"/>
          <w:lang w:val="da-DK"/>
        </w:rPr>
        <w:t>này đối với các dự án đầu tư.</w:t>
      </w:r>
    </w:p>
    <w:p w14:paraId="00644C0F" w14:textId="65B037FA" w:rsidR="00266BD8" w:rsidRPr="008371CE" w:rsidRDefault="00F75D31"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Pr>
          <w:sz w:val="28"/>
          <w:szCs w:val="28"/>
          <w:shd w:val="clear" w:color="auto" w:fill="FFFFFF"/>
          <w:lang w:val="da-DK"/>
        </w:rPr>
        <w:t>6</w:t>
      </w:r>
      <w:r w:rsidR="00266BD8" w:rsidRPr="008371CE">
        <w:rPr>
          <w:sz w:val="28"/>
          <w:szCs w:val="28"/>
          <w:shd w:val="clear" w:color="auto" w:fill="FFFFFF"/>
          <w:lang w:val="da-DK"/>
        </w:rPr>
        <w:t>. Ban quản lý khu công nghệ cao thực hiện việc giám sát, đánh giá hoạt động đầu tư, xây dựng và phát triển khu công nghệ cao; giám sát, đánh giá và phối hợp</w:t>
      </w:r>
      <w:r w:rsidR="00100207">
        <w:rPr>
          <w:sz w:val="28"/>
          <w:szCs w:val="28"/>
          <w:shd w:val="clear" w:color="auto" w:fill="FFFFFF"/>
          <w:lang w:val="da-DK"/>
        </w:rPr>
        <w:t xml:space="preserve"> với các cơ quan liên quan, Chủ đầu tư hạ tầng</w:t>
      </w:r>
      <w:r w:rsidR="00266BD8" w:rsidRPr="008371CE">
        <w:rPr>
          <w:sz w:val="28"/>
          <w:szCs w:val="28"/>
          <w:shd w:val="clear" w:color="auto" w:fill="FFFFFF"/>
          <w:lang w:val="da-DK"/>
        </w:rPr>
        <w:t xml:space="preserve"> thanh tra, kiểm tra các nội dung quy định tại Quyết định chấp thuận chủ trương đầu tư/Giấy chứng nhận đăng ký đầu tư</w:t>
      </w:r>
      <w:r w:rsidR="002B780E">
        <w:rPr>
          <w:sz w:val="28"/>
          <w:szCs w:val="28"/>
          <w:shd w:val="clear" w:color="auto" w:fill="FFFFFF"/>
          <w:lang w:val="da-DK"/>
        </w:rPr>
        <w:t>/văn bản xác nhận dự án đầu tư đáp ứng nguyên tắc hoạt động công nghệ cao</w:t>
      </w:r>
      <w:r w:rsidR="00266BD8" w:rsidRPr="008371CE">
        <w:rPr>
          <w:sz w:val="28"/>
          <w:szCs w:val="28"/>
          <w:shd w:val="clear" w:color="auto" w:fill="FFFFFF"/>
          <w:lang w:val="da-DK"/>
        </w:rPr>
        <w:t xml:space="preserve">, việc thực hiện các yêu cầu về quy hoạch, xây dựng, đất đai, bảo vệ môi trường, khoa học và công nghệ và các quy định của pháp luật có liên quan; hướng dẫn, giải quyết các vướng mắc trong quá trình thực hiện các dự án đầu tư tại khu công nghệ cao; lập biên bản vi phạm hành chính theo quy định của pháp luật về xử lý vi phạm hành chính, quyết định ngừng hoặc ngừng một phần, chấm dứt hoặc chấm dứt một phần hoạt động dự án đầu tư tại khu công </w:t>
      </w:r>
      <w:r w:rsidR="00266BD8" w:rsidRPr="008371CE">
        <w:rPr>
          <w:color w:val="000000" w:themeColor="text1"/>
          <w:sz w:val="28"/>
          <w:szCs w:val="28"/>
          <w:shd w:val="clear" w:color="auto" w:fill="FFFFFF"/>
          <w:lang w:val="da-DK"/>
        </w:rPr>
        <w:t>nghệ cao theo quy định của pháp luật về đầu tư.</w:t>
      </w:r>
    </w:p>
    <w:p w14:paraId="22C695AC" w14:textId="67EF0607" w:rsidR="00266BD8" w:rsidRPr="008371CE" w:rsidRDefault="00266BD8" w:rsidP="00697DA8">
      <w:pPr>
        <w:pStyle w:val="NormalWeb"/>
        <w:shd w:val="clear" w:color="auto" w:fill="FFFFFF"/>
        <w:spacing w:before="120" w:beforeAutospacing="0" w:after="120" w:afterAutospacing="0"/>
        <w:ind w:firstLine="567"/>
        <w:jc w:val="both"/>
        <w:rPr>
          <w:i/>
          <w:iCs/>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 </w:t>
      </w:r>
      <w:r w:rsidR="00F75D31">
        <w:rPr>
          <w:color w:val="000000" w:themeColor="text1"/>
          <w:sz w:val="28"/>
          <w:szCs w:val="28"/>
          <w:shd w:val="clear" w:color="auto" w:fill="FFFFFF"/>
          <w:lang w:val="da-DK"/>
        </w:rPr>
        <w:t>7</w:t>
      </w:r>
      <w:r w:rsidRPr="008371CE">
        <w:rPr>
          <w:color w:val="000000" w:themeColor="text1"/>
          <w:sz w:val="28"/>
          <w:szCs w:val="28"/>
          <w:shd w:val="clear" w:color="auto" w:fill="FFFFFF"/>
          <w:lang w:val="da-DK"/>
        </w:rPr>
        <w:t xml:space="preserve">. Căn cứ chiến lược, kế hoạch phát triển từng thời kỳ, Ban quản lý khu công nghệ cao xây dựng và trình </w:t>
      </w:r>
      <w:r w:rsidR="004F16B9" w:rsidRPr="008371CE">
        <w:rPr>
          <w:color w:val="000000" w:themeColor="text1"/>
          <w:sz w:val="28"/>
          <w:szCs w:val="28"/>
          <w:shd w:val="clear" w:color="auto" w:fill="FFFFFF"/>
          <w:lang w:val="da-DK"/>
        </w:rPr>
        <w:t xml:space="preserve">cơ </w:t>
      </w:r>
      <w:r w:rsidR="00100207">
        <w:rPr>
          <w:color w:val="000000" w:themeColor="text1"/>
          <w:sz w:val="28"/>
          <w:szCs w:val="28"/>
          <w:shd w:val="clear" w:color="auto" w:fill="FFFFFF"/>
          <w:lang w:val="da-DK"/>
        </w:rPr>
        <w:t>Ủy ban nhân dân cấp tỉnh</w:t>
      </w:r>
      <w:r w:rsidRPr="008371CE">
        <w:rPr>
          <w:color w:val="000000" w:themeColor="text1"/>
          <w:sz w:val="28"/>
          <w:szCs w:val="28"/>
          <w:shd w:val="clear" w:color="auto" w:fill="FFFFFF"/>
          <w:lang w:val="da-DK"/>
        </w:rPr>
        <w:t xml:space="preserve"> ban hành Danh mục dự án thu hút đầu tư tại khu công nghệ cao sau khi lấy ý kiến của Bộ Khoa học và Công nghệ</w:t>
      </w:r>
      <w:r w:rsidR="00A54E6D" w:rsidRPr="008371CE">
        <w:rPr>
          <w:color w:val="000000" w:themeColor="text1"/>
          <w:sz w:val="28"/>
          <w:szCs w:val="28"/>
          <w:shd w:val="clear" w:color="auto" w:fill="FFFFFF"/>
          <w:lang w:val="da-DK"/>
        </w:rPr>
        <w:t xml:space="preserve"> </w:t>
      </w:r>
      <w:r w:rsidR="00A54E6D" w:rsidRPr="006D15DB">
        <w:rPr>
          <w:sz w:val="28"/>
          <w:szCs w:val="28"/>
          <w:lang w:val="da-DK"/>
        </w:rPr>
        <w:t>đối với khu công nghệ cao quy định tại Điều 31 Luật Công nghệ cao</w:t>
      </w:r>
      <w:r w:rsidR="008005AC" w:rsidRPr="006D15DB">
        <w:rPr>
          <w:sz w:val="28"/>
          <w:szCs w:val="28"/>
          <w:lang w:val="da-DK"/>
        </w:rPr>
        <w:t xml:space="preserve"> </w:t>
      </w:r>
      <w:r w:rsidR="008005AC" w:rsidRPr="00C02208">
        <w:rPr>
          <w:sz w:val="28"/>
          <w:szCs w:val="28"/>
          <w:lang w:val="da-DK"/>
        </w:rPr>
        <w:t>và</w:t>
      </w:r>
      <w:r w:rsidR="00A54E6D" w:rsidRPr="00C02208">
        <w:rPr>
          <w:sz w:val="28"/>
          <w:szCs w:val="28"/>
          <w:lang w:val="da-DK"/>
        </w:rPr>
        <w:t xml:space="preserve"> Bộ Nông nghiệp và Phát triển nông thôn </w:t>
      </w:r>
      <w:r w:rsidR="008005AC" w:rsidRPr="00C02208">
        <w:rPr>
          <w:sz w:val="28"/>
          <w:szCs w:val="28"/>
          <w:lang w:val="da-DK"/>
        </w:rPr>
        <w:t>đ</w:t>
      </w:r>
      <w:r w:rsidR="00A54E6D" w:rsidRPr="00C02208">
        <w:rPr>
          <w:sz w:val="28"/>
          <w:szCs w:val="28"/>
          <w:lang w:val="da-DK"/>
        </w:rPr>
        <w:t>ối với khu nông nghiệp ứng dụng công nghệ cao quy định tại Điều 32 Luật Công nghệ cao</w:t>
      </w:r>
      <w:r w:rsidR="008005AC" w:rsidRPr="00C02208">
        <w:rPr>
          <w:sz w:val="28"/>
          <w:szCs w:val="28"/>
          <w:lang w:val="da-DK"/>
        </w:rPr>
        <w:t>.</w:t>
      </w:r>
    </w:p>
    <w:p w14:paraId="0A3D856B" w14:textId="6304F429" w:rsidR="00BB2DBD" w:rsidRPr="008371CE" w:rsidRDefault="00BB2DBD" w:rsidP="00697DA8">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266BD8" w:rsidRPr="008371CE">
        <w:rPr>
          <w:b/>
          <w:bCs/>
          <w:color w:val="000000" w:themeColor="text1"/>
          <w:sz w:val="28"/>
          <w:szCs w:val="28"/>
        </w:rPr>
        <w:t>20</w:t>
      </w:r>
      <w:r w:rsidRPr="008371CE">
        <w:rPr>
          <w:b/>
          <w:bCs/>
          <w:color w:val="000000" w:themeColor="text1"/>
          <w:sz w:val="28"/>
          <w:szCs w:val="28"/>
          <w:lang w:val="vi-VN"/>
        </w:rPr>
        <w:t xml:space="preserve">. Quản lý </w:t>
      </w:r>
      <w:r w:rsidR="00FD7A64" w:rsidRPr="008371CE">
        <w:rPr>
          <w:b/>
          <w:bCs/>
          <w:color w:val="000000" w:themeColor="text1"/>
          <w:sz w:val="28"/>
          <w:szCs w:val="28"/>
        </w:rPr>
        <w:t xml:space="preserve">bảo vệ </w:t>
      </w:r>
      <w:r w:rsidRPr="008371CE">
        <w:rPr>
          <w:b/>
          <w:bCs/>
          <w:color w:val="000000" w:themeColor="text1"/>
          <w:sz w:val="28"/>
          <w:szCs w:val="28"/>
          <w:lang w:val="vi-VN"/>
        </w:rPr>
        <w:t xml:space="preserve">môi trường, lao động, </w:t>
      </w:r>
      <w:r w:rsidR="00FD7A64" w:rsidRPr="008371CE">
        <w:rPr>
          <w:b/>
          <w:bCs/>
          <w:color w:val="000000" w:themeColor="text1"/>
          <w:sz w:val="28"/>
          <w:szCs w:val="28"/>
        </w:rPr>
        <w:t xml:space="preserve">an toàn và vệ sinh lao động, phòng cháy và chữa cháy, </w:t>
      </w:r>
      <w:r w:rsidRPr="008371CE">
        <w:rPr>
          <w:b/>
          <w:bCs/>
          <w:color w:val="000000" w:themeColor="text1"/>
          <w:sz w:val="28"/>
          <w:szCs w:val="28"/>
          <w:lang w:val="vi-VN"/>
        </w:rPr>
        <w:t>an ninh trật tự</w:t>
      </w:r>
      <w:r w:rsidR="00FD7A64" w:rsidRPr="008371CE">
        <w:rPr>
          <w:b/>
          <w:bCs/>
          <w:color w:val="000000" w:themeColor="text1"/>
          <w:sz w:val="28"/>
          <w:szCs w:val="28"/>
        </w:rPr>
        <w:t xml:space="preserve"> và các hoạt động khác</w:t>
      </w:r>
    </w:p>
    <w:p w14:paraId="753418A8" w14:textId="645DBC8C"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color w:val="000000" w:themeColor="text1"/>
          <w:sz w:val="28"/>
          <w:szCs w:val="28"/>
          <w:shd w:val="clear" w:color="auto" w:fill="FFFFFF"/>
          <w:lang w:val="da-DK"/>
        </w:rPr>
        <w:t>1. Hệ thống các công trình hạ tầng</w:t>
      </w:r>
      <w:r w:rsidR="007F39AA" w:rsidRPr="008371CE">
        <w:rPr>
          <w:color w:val="000000" w:themeColor="text1"/>
          <w:sz w:val="28"/>
          <w:szCs w:val="28"/>
          <w:shd w:val="clear" w:color="auto" w:fill="FFFFFF"/>
          <w:lang w:val="da-DK"/>
        </w:rPr>
        <w:t xml:space="preserve"> kỹ thuật</w:t>
      </w:r>
      <w:r w:rsidRPr="008371CE">
        <w:rPr>
          <w:color w:val="000000" w:themeColor="text1"/>
          <w:sz w:val="28"/>
          <w:szCs w:val="28"/>
          <w:shd w:val="clear" w:color="auto" w:fill="FFFFFF"/>
          <w:lang w:val="da-DK"/>
        </w:rPr>
        <w:t xml:space="preserve"> bảo vệ môi trường, phòng cháy và chữa cháy, bảo đảm </w:t>
      </w:r>
      <w:r w:rsidR="00FD7A64" w:rsidRPr="008371CE">
        <w:rPr>
          <w:color w:val="000000" w:themeColor="text1"/>
          <w:sz w:val="28"/>
          <w:szCs w:val="28"/>
          <w:shd w:val="clear" w:color="auto" w:fill="FFFFFF"/>
          <w:lang w:val="da-DK"/>
        </w:rPr>
        <w:t xml:space="preserve">an ninh trật tự, </w:t>
      </w:r>
      <w:r w:rsidRPr="008371CE">
        <w:rPr>
          <w:color w:val="000000" w:themeColor="text1"/>
          <w:sz w:val="28"/>
          <w:szCs w:val="28"/>
          <w:shd w:val="clear" w:color="auto" w:fill="FFFFFF"/>
          <w:lang w:val="da-DK"/>
        </w:rPr>
        <w:t>an toàn giao thông</w:t>
      </w:r>
      <w:r w:rsidR="007F39AA" w:rsidRPr="008371CE">
        <w:rPr>
          <w:color w:val="000000" w:themeColor="text1"/>
          <w:sz w:val="28"/>
          <w:szCs w:val="28"/>
          <w:shd w:val="clear" w:color="auto" w:fill="FFFFFF"/>
          <w:lang w:val="da-DK"/>
        </w:rPr>
        <w:t xml:space="preserve"> và</w:t>
      </w:r>
      <w:r w:rsidRPr="008371CE">
        <w:rPr>
          <w:color w:val="000000" w:themeColor="text1"/>
          <w:sz w:val="28"/>
          <w:szCs w:val="28"/>
          <w:shd w:val="clear" w:color="auto" w:fill="FFFFFF"/>
          <w:lang w:val="da-DK"/>
        </w:rPr>
        <w:t xml:space="preserve"> </w:t>
      </w:r>
      <w:r w:rsidR="00FD7A64" w:rsidRPr="008371CE">
        <w:rPr>
          <w:color w:val="000000" w:themeColor="text1"/>
          <w:sz w:val="28"/>
          <w:szCs w:val="28"/>
          <w:shd w:val="clear" w:color="auto" w:fill="FFFFFF"/>
          <w:lang w:val="da-DK"/>
        </w:rPr>
        <w:t>các lĩnh vực hoạt động cần thiết khác</w:t>
      </w:r>
      <w:r w:rsidRPr="008371CE">
        <w:rPr>
          <w:color w:val="000000" w:themeColor="text1"/>
          <w:sz w:val="28"/>
          <w:szCs w:val="28"/>
          <w:shd w:val="clear" w:color="auto" w:fill="FFFFFF"/>
          <w:lang w:val="da-DK"/>
        </w:rPr>
        <w:t xml:space="preserve"> trong khu công </w:t>
      </w:r>
      <w:r w:rsidRPr="008371CE">
        <w:rPr>
          <w:sz w:val="28"/>
          <w:szCs w:val="28"/>
          <w:shd w:val="clear" w:color="auto" w:fill="FFFFFF"/>
          <w:lang w:val="da-DK"/>
        </w:rPr>
        <w:t>nghệ cao được quy hoạch, thiết kế và đầu tư xây dựng, vận hành đồng bộ, phù hợp với quy mô, tiến độ đầu tư các dự án, đảm bảo hoạt động trong khu công nghệ cao và tuân thủ các quy định của pháp luật.</w:t>
      </w:r>
    </w:p>
    <w:p w14:paraId="6AA2ED79" w14:textId="5538C114"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Ban quản lý khu công nghệ cao phối hợp với các cơ quan </w:t>
      </w:r>
      <w:r w:rsidR="007F39AA" w:rsidRPr="008371CE">
        <w:rPr>
          <w:sz w:val="28"/>
          <w:szCs w:val="28"/>
          <w:shd w:val="clear" w:color="auto" w:fill="FFFFFF"/>
          <w:lang w:val="da-DK"/>
        </w:rPr>
        <w:t>quản lý nhà nước chuyên ngành,</w:t>
      </w:r>
      <w:r w:rsidR="00FD7A64" w:rsidRPr="008371CE">
        <w:rPr>
          <w:sz w:val="28"/>
          <w:szCs w:val="28"/>
          <w:shd w:val="clear" w:color="auto" w:fill="FFFFFF"/>
          <w:lang w:val="da-DK"/>
        </w:rPr>
        <w:t xml:space="preserve"> </w:t>
      </w:r>
      <w:r w:rsidRPr="008371CE">
        <w:rPr>
          <w:sz w:val="28"/>
          <w:szCs w:val="28"/>
          <w:shd w:val="clear" w:color="auto" w:fill="FFFFFF"/>
          <w:lang w:val="da-DK"/>
        </w:rPr>
        <w:t xml:space="preserve">ủy ban nhân dân các cấp </w:t>
      </w:r>
      <w:r w:rsidR="007F39AA" w:rsidRPr="008371CE">
        <w:rPr>
          <w:sz w:val="28"/>
          <w:szCs w:val="28"/>
          <w:shd w:val="clear" w:color="auto" w:fill="FFFFFF"/>
          <w:lang w:val="da-DK"/>
        </w:rPr>
        <w:t xml:space="preserve">và các cơ quan liên quan </w:t>
      </w:r>
      <w:r w:rsidRPr="008371CE">
        <w:rPr>
          <w:sz w:val="28"/>
          <w:szCs w:val="28"/>
          <w:shd w:val="clear" w:color="auto" w:fill="FFFFFF"/>
          <w:lang w:val="da-DK"/>
        </w:rPr>
        <w:t xml:space="preserve">để </w:t>
      </w:r>
      <w:r w:rsidR="007F39AA" w:rsidRPr="008371CE">
        <w:rPr>
          <w:sz w:val="28"/>
          <w:szCs w:val="28"/>
          <w:shd w:val="clear" w:color="auto" w:fill="FFFFFF"/>
          <w:lang w:val="da-DK"/>
        </w:rPr>
        <w:t>thực hiện các nhiệm vụ</w:t>
      </w:r>
      <w:r w:rsidRPr="008371CE">
        <w:rPr>
          <w:sz w:val="28"/>
          <w:szCs w:val="28"/>
          <w:shd w:val="clear" w:color="auto" w:fill="FFFFFF"/>
          <w:lang w:val="da-DK"/>
        </w:rPr>
        <w:t xml:space="preserve"> bảo vệ môi trường, </w:t>
      </w:r>
      <w:r w:rsidR="00102FAE" w:rsidRPr="008371CE">
        <w:rPr>
          <w:sz w:val="28"/>
          <w:szCs w:val="28"/>
          <w:shd w:val="clear" w:color="auto" w:fill="FFFFFF"/>
          <w:lang w:val="da-DK"/>
        </w:rPr>
        <w:t xml:space="preserve">lao động, phòng cháy và chữa cháy, an toàn và vệ sinh lao động, an ninh trật tự và các hoạt động </w:t>
      </w:r>
      <w:r w:rsidRPr="008371CE">
        <w:rPr>
          <w:sz w:val="28"/>
          <w:szCs w:val="28"/>
          <w:shd w:val="clear" w:color="auto" w:fill="FFFFFF"/>
          <w:lang w:val="da-DK"/>
        </w:rPr>
        <w:t>trong khu công nghệ cao theo quy định của pháp luật.</w:t>
      </w:r>
    </w:p>
    <w:p w14:paraId="6CACCA55" w14:textId="2962665E" w:rsidR="00BB2DBD" w:rsidRPr="008371CE" w:rsidRDefault="00BB2DBD"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lastRenderedPageBreak/>
        <w:t>Điều 2</w:t>
      </w:r>
      <w:r w:rsidR="00DA2DA9" w:rsidRPr="008371CE">
        <w:rPr>
          <w:b/>
          <w:bCs/>
          <w:color w:val="000000" w:themeColor="text1"/>
          <w:sz w:val="28"/>
          <w:szCs w:val="28"/>
        </w:rPr>
        <w:t>1</w:t>
      </w:r>
      <w:r w:rsidRPr="008371CE">
        <w:rPr>
          <w:b/>
          <w:bCs/>
          <w:color w:val="000000" w:themeColor="text1"/>
          <w:sz w:val="28"/>
          <w:szCs w:val="28"/>
          <w:lang w:val="vi-VN"/>
        </w:rPr>
        <w:t xml:space="preserve">. Quản lý, vận hành </w:t>
      </w:r>
      <w:r w:rsidR="007A70F8" w:rsidRPr="008371CE">
        <w:rPr>
          <w:b/>
          <w:bCs/>
          <w:color w:val="000000" w:themeColor="text1"/>
          <w:sz w:val="28"/>
          <w:szCs w:val="28"/>
          <w:lang w:val="en-GB"/>
        </w:rPr>
        <w:t>hệ thống kết cấu</w:t>
      </w:r>
      <w:r w:rsidRPr="008371CE">
        <w:rPr>
          <w:b/>
          <w:bCs/>
          <w:color w:val="000000" w:themeColor="text1"/>
          <w:sz w:val="28"/>
          <w:szCs w:val="28"/>
          <w:lang w:val="vi-VN"/>
        </w:rPr>
        <w:t xml:space="preserve"> hạ tầng kỹ thuật</w:t>
      </w:r>
    </w:p>
    <w:p w14:paraId="3BDB218E" w14:textId="3EFDEC3B"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Ban quản lý khu công nghệ cao tổ chức quản lý, khai thác, vận hành, duy tu hệ thống </w:t>
      </w:r>
      <w:r w:rsidR="00FD2BEE" w:rsidRPr="008371CE">
        <w:rPr>
          <w:sz w:val="28"/>
          <w:szCs w:val="28"/>
          <w:shd w:val="clear" w:color="auto" w:fill="FFFFFF"/>
          <w:lang w:val="da-DK"/>
        </w:rPr>
        <w:t>kết cấu</w:t>
      </w:r>
      <w:r w:rsidRPr="008371CE">
        <w:rPr>
          <w:sz w:val="28"/>
          <w:szCs w:val="28"/>
          <w:shd w:val="clear" w:color="auto" w:fill="FFFFFF"/>
          <w:lang w:val="da-DK"/>
        </w:rPr>
        <w:t xml:space="preserve"> hạ tầng kỹ thuật khu công nghệ cao do </w:t>
      </w:r>
      <w:r w:rsidR="00743771" w:rsidRPr="008371CE">
        <w:rPr>
          <w:sz w:val="28"/>
          <w:szCs w:val="28"/>
          <w:shd w:val="clear" w:color="auto" w:fill="FFFFFF"/>
          <w:lang w:val="da-DK"/>
        </w:rPr>
        <w:t xml:space="preserve">Nhà </w:t>
      </w:r>
      <w:r w:rsidRPr="008371CE">
        <w:rPr>
          <w:sz w:val="28"/>
          <w:szCs w:val="28"/>
          <w:shd w:val="clear" w:color="auto" w:fill="FFFFFF"/>
          <w:lang w:val="da-DK"/>
        </w:rPr>
        <w:t>nước đầu tư và các công trình được Chủ đầu</w:t>
      </w:r>
      <w:r w:rsidR="00652818" w:rsidRPr="008371CE">
        <w:rPr>
          <w:sz w:val="28"/>
          <w:szCs w:val="28"/>
          <w:shd w:val="clear" w:color="auto" w:fill="FFFFFF"/>
          <w:lang w:val="da-DK"/>
        </w:rPr>
        <w:t xml:space="preserve"> tư hạ tầng bàn giao tại khoản 3</w:t>
      </w:r>
      <w:r w:rsidRPr="008371CE">
        <w:rPr>
          <w:sz w:val="28"/>
          <w:szCs w:val="28"/>
          <w:shd w:val="clear" w:color="auto" w:fill="FFFFFF"/>
          <w:lang w:val="da-DK"/>
        </w:rPr>
        <w:t xml:space="preserve"> Điều này, trừ các công trình quy định tại khoản</w:t>
      </w:r>
      <w:r w:rsidR="0017751B" w:rsidRPr="008371CE">
        <w:rPr>
          <w:sz w:val="28"/>
          <w:szCs w:val="28"/>
          <w:shd w:val="clear" w:color="auto" w:fill="FFFFFF"/>
          <w:lang w:val="da-DK"/>
        </w:rPr>
        <w:t xml:space="preserve"> 2 và</w:t>
      </w:r>
      <w:r w:rsidRPr="008371CE">
        <w:rPr>
          <w:sz w:val="28"/>
          <w:szCs w:val="28"/>
          <w:shd w:val="clear" w:color="auto" w:fill="FFFFFF"/>
          <w:lang w:val="da-DK"/>
        </w:rPr>
        <w:t xml:space="preserve"> </w:t>
      </w:r>
      <w:r w:rsidR="0017751B" w:rsidRPr="008371CE">
        <w:rPr>
          <w:sz w:val="28"/>
          <w:szCs w:val="28"/>
          <w:shd w:val="clear" w:color="auto" w:fill="FFFFFF"/>
          <w:lang w:val="da-DK"/>
        </w:rPr>
        <w:t>4</w:t>
      </w:r>
      <w:r w:rsidRPr="008371CE">
        <w:rPr>
          <w:sz w:val="28"/>
          <w:szCs w:val="28"/>
          <w:shd w:val="clear" w:color="auto" w:fill="FFFFFF"/>
          <w:lang w:val="da-DK"/>
        </w:rPr>
        <w:t xml:space="preserve"> Điều này.</w:t>
      </w:r>
    </w:p>
    <w:p w14:paraId="6B911BC0" w14:textId="26F8EB1F" w:rsidR="00BB2DBD" w:rsidRPr="008371CE" w:rsidRDefault="00AB144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w:t>
      </w:r>
      <w:r w:rsidR="00BB2DBD" w:rsidRPr="008371CE">
        <w:rPr>
          <w:sz w:val="28"/>
          <w:szCs w:val="28"/>
          <w:shd w:val="clear" w:color="auto" w:fill="FFFFFF"/>
          <w:lang w:val="da-DK"/>
        </w:rPr>
        <w:t>. Chủ đầu tư hạ tầng</w:t>
      </w:r>
      <w:r w:rsidR="00AF5E40">
        <w:rPr>
          <w:sz w:val="28"/>
          <w:szCs w:val="28"/>
          <w:shd w:val="clear" w:color="auto" w:fill="FFFFFF"/>
          <w:lang w:val="da-DK"/>
        </w:rPr>
        <w:t xml:space="preserve"> </w:t>
      </w:r>
      <w:r w:rsidR="00AF5E40" w:rsidRPr="008371CE">
        <w:rPr>
          <w:sz w:val="28"/>
          <w:szCs w:val="28"/>
          <w:shd w:val="clear" w:color="auto" w:fill="FFFFFF"/>
          <w:lang w:val="da-DK"/>
        </w:rPr>
        <w:t xml:space="preserve">tổ chức quản lý, khai thác, vận hành, duy tu </w:t>
      </w:r>
      <w:r w:rsidR="00AF5E40">
        <w:rPr>
          <w:sz w:val="28"/>
          <w:szCs w:val="28"/>
          <w:shd w:val="clear" w:color="auto" w:fill="FFFFFF"/>
          <w:lang w:val="da-DK"/>
        </w:rPr>
        <w:t>các công trình</w:t>
      </w:r>
      <w:r w:rsidR="00AF5E40" w:rsidRPr="008371CE">
        <w:rPr>
          <w:sz w:val="28"/>
          <w:szCs w:val="28"/>
          <w:shd w:val="clear" w:color="auto" w:fill="FFFFFF"/>
          <w:lang w:val="da-DK"/>
        </w:rPr>
        <w:t xml:space="preserve"> kết cấu hạ tầng kỹ thuật </w:t>
      </w:r>
      <w:r w:rsidR="00AF5E40">
        <w:rPr>
          <w:sz w:val="28"/>
          <w:szCs w:val="28"/>
          <w:shd w:val="clear" w:color="auto" w:fill="FFFFFF"/>
          <w:lang w:val="da-DK"/>
        </w:rPr>
        <w:t>đã đầu tư hoặc</w:t>
      </w:r>
      <w:r w:rsidR="00BB2DBD" w:rsidRPr="008371CE">
        <w:rPr>
          <w:sz w:val="28"/>
          <w:szCs w:val="28"/>
          <w:shd w:val="clear" w:color="auto" w:fill="FFFFFF"/>
          <w:lang w:val="da-DK"/>
        </w:rPr>
        <w:t xml:space="preserve"> có thể bàn giao lại cho Ban quản lý khu công nghệ cao hoặc các doanh nghiệp </w:t>
      </w:r>
      <w:r w:rsidR="00AF5E40">
        <w:rPr>
          <w:sz w:val="28"/>
          <w:szCs w:val="28"/>
          <w:shd w:val="clear" w:color="auto" w:fill="FFFFFF"/>
          <w:lang w:val="da-DK"/>
        </w:rPr>
        <w:t>nhà nước</w:t>
      </w:r>
      <w:r w:rsidR="00BB2DBD" w:rsidRPr="008371CE">
        <w:rPr>
          <w:sz w:val="28"/>
          <w:szCs w:val="28"/>
          <w:shd w:val="clear" w:color="auto" w:fill="FFFFFF"/>
          <w:lang w:val="da-DK"/>
        </w:rPr>
        <w:t xml:space="preserve"> về cấp điện, nước, viễn thông để quản lý, khai thác, vận hành, duy tu nhằm đảm bảo sự đồng bộ của toàn hệ thống.</w:t>
      </w:r>
    </w:p>
    <w:p w14:paraId="38E295B4" w14:textId="393EAAC5" w:rsidR="00BB2DBD" w:rsidRDefault="00AB144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3</w:t>
      </w:r>
      <w:r w:rsidR="00BB2DBD" w:rsidRPr="008371CE">
        <w:rPr>
          <w:sz w:val="28"/>
          <w:szCs w:val="28"/>
          <w:shd w:val="clear" w:color="auto" w:fill="FFFFFF"/>
          <w:lang w:val="da-DK"/>
        </w:rPr>
        <w:t xml:space="preserve">. Các doanh nghiệp </w:t>
      </w:r>
      <w:r w:rsidR="00D16CC7">
        <w:rPr>
          <w:sz w:val="28"/>
          <w:szCs w:val="28"/>
          <w:shd w:val="clear" w:color="auto" w:fill="FFFFFF"/>
          <w:lang w:val="da-DK"/>
        </w:rPr>
        <w:t>nhà nước</w:t>
      </w:r>
      <w:r w:rsidR="00BB2DBD" w:rsidRPr="008371CE">
        <w:rPr>
          <w:sz w:val="28"/>
          <w:szCs w:val="28"/>
          <w:shd w:val="clear" w:color="auto" w:fill="FFFFFF"/>
          <w:lang w:val="da-DK"/>
        </w:rPr>
        <w:t xml:space="preserve"> về cấp điện, nước, viễn thông tổ chức quản lý, khai thác, vận hành, duy tu đối với các công trình </w:t>
      </w:r>
      <w:r w:rsidR="00FD2BEE" w:rsidRPr="008371CE">
        <w:rPr>
          <w:sz w:val="28"/>
          <w:szCs w:val="28"/>
          <w:shd w:val="clear" w:color="auto" w:fill="FFFFFF"/>
          <w:lang w:val="da-DK"/>
        </w:rPr>
        <w:t xml:space="preserve">kết cấu </w:t>
      </w:r>
      <w:r w:rsidR="00BB2DBD" w:rsidRPr="008371CE">
        <w:rPr>
          <w:sz w:val="28"/>
          <w:szCs w:val="28"/>
          <w:shd w:val="clear" w:color="auto" w:fill="FFFFFF"/>
          <w:lang w:val="da-DK"/>
        </w:rPr>
        <w:t>hạ tầng kỹ thuật điện, nước, viễn thông do mình đầu tư và được Chủ đầu</w:t>
      </w:r>
      <w:r w:rsidR="00753855" w:rsidRPr="008371CE">
        <w:rPr>
          <w:sz w:val="28"/>
          <w:szCs w:val="28"/>
          <w:shd w:val="clear" w:color="auto" w:fill="FFFFFF"/>
          <w:lang w:val="da-DK"/>
        </w:rPr>
        <w:t xml:space="preserve"> tư hạ tầng bàn giao tại khoản </w:t>
      </w:r>
      <w:r w:rsidR="00C1512A">
        <w:rPr>
          <w:sz w:val="28"/>
          <w:szCs w:val="28"/>
          <w:shd w:val="clear" w:color="auto" w:fill="FFFFFF"/>
          <w:lang w:val="vi-VN"/>
        </w:rPr>
        <w:t>2</w:t>
      </w:r>
      <w:r w:rsidR="00BB2DBD" w:rsidRPr="008371CE">
        <w:rPr>
          <w:sz w:val="28"/>
          <w:szCs w:val="28"/>
          <w:shd w:val="clear" w:color="auto" w:fill="FFFFFF"/>
          <w:lang w:val="da-DK"/>
        </w:rPr>
        <w:t xml:space="preserve"> Điều này.</w:t>
      </w:r>
    </w:p>
    <w:p w14:paraId="23E89414" w14:textId="02D3808B" w:rsidR="00A437B2" w:rsidRPr="001530D9"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4. </w:t>
      </w:r>
      <w:r w:rsidRPr="001530D9">
        <w:rPr>
          <w:sz w:val="28"/>
          <w:szCs w:val="28"/>
          <w:shd w:val="clear" w:color="auto" w:fill="FFFFFF"/>
          <w:lang w:val="da-DK"/>
        </w:rPr>
        <w:t xml:space="preserve">Việc đầu tư xây dựng, duy tu, bảo dưỡng và vận hành các công trình kết cấu hạ tầng </w:t>
      </w:r>
      <w:r>
        <w:rPr>
          <w:sz w:val="28"/>
          <w:szCs w:val="28"/>
          <w:shd w:val="clear" w:color="auto" w:fill="FFFFFF"/>
          <w:lang w:val="da-DK"/>
        </w:rPr>
        <w:t xml:space="preserve">kỹ thuật </w:t>
      </w:r>
      <w:r w:rsidRPr="001530D9">
        <w:rPr>
          <w:sz w:val="28"/>
          <w:szCs w:val="28"/>
          <w:shd w:val="clear" w:color="auto" w:fill="FFFFFF"/>
          <w:lang w:val="da-DK"/>
        </w:rPr>
        <w:t xml:space="preserve">khu công </w:t>
      </w:r>
      <w:r>
        <w:rPr>
          <w:sz w:val="28"/>
          <w:szCs w:val="28"/>
          <w:shd w:val="clear" w:color="auto" w:fill="FFFFFF"/>
          <w:lang w:val="da-DK"/>
        </w:rPr>
        <w:t>nghệ cao</w:t>
      </w:r>
      <w:r w:rsidRPr="001530D9">
        <w:rPr>
          <w:sz w:val="28"/>
          <w:szCs w:val="28"/>
          <w:shd w:val="clear" w:color="auto" w:fill="FFFFFF"/>
          <w:lang w:val="da-DK"/>
        </w:rPr>
        <w:t xml:space="preserve"> phải bảo đảm các yêu cầu sau đây:</w:t>
      </w:r>
    </w:p>
    <w:p w14:paraId="2C8589C6" w14:textId="77777777" w:rsidR="00A437B2" w:rsidRPr="001530D9"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a) Phù hợp với quy hoạch xây dựng, thiết kế xây dựng đã được cấp có thẩm quyền phê duyệt;</w:t>
      </w:r>
    </w:p>
    <w:p w14:paraId="1A0347D9" w14:textId="25BB1095" w:rsidR="00A437B2" w:rsidRPr="001530D9"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b) Bảo đảm tính đồng bộ của các công trình kết cấu hạ tầng</w:t>
      </w:r>
      <w:r>
        <w:rPr>
          <w:sz w:val="28"/>
          <w:szCs w:val="28"/>
          <w:shd w:val="clear" w:color="auto" w:fill="FFFFFF"/>
          <w:lang w:val="da-DK"/>
        </w:rPr>
        <w:t xml:space="preserve"> kỹ thuật trong</w:t>
      </w:r>
      <w:r w:rsidRPr="001530D9">
        <w:rPr>
          <w:sz w:val="28"/>
          <w:szCs w:val="28"/>
          <w:shd w:val="clear" w:color="auto" w:fill="FFFFFF"/>
          <w:lang w:val="da-DK"/>
        </w:rPr>
        <w:t xml:space="preserve"> khu công </w:t>
      </w:r>
      <w:r>
        <w:rPr>
          <w:sz w:val="28"/>
          <w:szCs w:val="28"/>
          <w:shd w:val="clear" w:color="auto" w:fill="FFFFFF"/>
          <w:lang w:val="da-DK"/>
        </w:rPr>
        <w:t>nghệ cao</w:t>
      </w:r>
      <w:r w:rsidRPr="001530D9">
        <w:rPr>
          <w:sz w:val="28"/>
          <w:szCs w:val="28"/>
          <w:shd w:val="clear" w:color="auto" w:fill="FFFFFF"/>
          <w:lang w:val="da-DK"/>
        </w:rPr>
        <w:t>;</w:t>
      </w:r>
    </w:p>
    <w:p w14:paraId="0AE81E49" w14:textId="5C9E63D5" w:rsidR="00A437B2" w:rsidRPr="001530D9"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c) Bảo đảm hoạt động của các </w:t>
      </w:r>
      <w:r>
        <w:rPr>
          <w:sz w:val="28"/>
          <w:szCs w:val="28"/>
          <w:shd w:val="clear" w:color="auto" w:fill="FFFFFF"/>
          <w:lang w:val="da-DK"/>
        </w:rPr>
        <w:t>dự án đầu tư</w:t>
      </w:r>
      <w:r w:rsidRPr="001530D9">
        <w:rPr>
          <w:sz w:val="28"/>
          <w:szCs w:val="28"/>
          <w:shd w:val="clear" w:color="auto" w:fill="FFFFFF"/>
          <w:lang w:val="da-DK"/>
        </w:rPr>
        <w:t xml:space="preserve"> trong khu công </w:t>
      </w:r>
      <w:r>
        <w:rPr>
          <w:sz w:val="28"/>
          <w:szCs w:val="28"/>
          <w:shd w:val="clear" w:color="auto" w:fill="FFFFFF"/>
          <w:lang w:val="da-DK"/>
        </w:rPr>
        <w:t>nghệ cao</w:t>
      </w:r>
      <w:r w:rsidRPr="001530D9">
        <w:rPr>
          <w:sz w:val="28"/>
          <w:szCs w:val="28"/>
          <w:shd w:val="clear" w:color="auto" w:fill="FFFFFF"/>
          <w:lang w:val="da-DK"/>
        </w:rPr>
        <w:t>.</w:t>
      </w:r>
    </w:p>
    <w:p w14:paraId="6795E518" w14:textId="342A1DE3" w:rsidR="00BB2DBD" w:rsidRPr="008371CE" w:rsidRDefault="00A437B2"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Pr>
          <w:sz w:val="28"/>
          <w:szCs w:val="28"/>
          <w:shd w:val="clear" w:color="auto" w:fill="FFFFFF"/>
          <w:lang w:val="da-DK"/>
        </w:rPr>
        <w:t>5</w:t>
      </w:r>
      <w:r w:rsidR="00BB2DBD" w:rsidRPr="008371CE">
        <w:rPr>
          <w:sz w:val="28"/>
          <w:szCs w:val="28"/>
          <w:shd w:val="clear" w:color="auto" w:fill="FFFFFF"/>
          <w:lang w:val="da-DK"/>
        </w:rPr>
        <w:t xml:space="preserve">. Tiền sử dụng hạ tầng do </w:t>
      </w:r>
      <w:r w:rsidR="00F922B6" w:rsidRPr="008371CE">
        <w:rPr>
          <w:sz w:val="28"/>
          <w:szCs w:val="28"/>
          <w:shd w:val="clear" w:color="auto" w:fill="FFFFFF"/>
          <w:lang w:val="da-DK"/>
        </w:rPr>
        <w:t>N</w:t>
      </w:r>
      <w:r w:rsidR="00BB2DBD" w:rsidRPr="008371CE">
        <w:rPr>
          <w:sz w:val="28"/>
          <w:szCs w:val="28"/>
          <w:shd w:val="clear" w:color="auto" w:fill="FFFFFF"/>
          <w:lang w:val="da-DK"/>
        </w:rPr>
        <w:t>hà nước đầu tư</w:t>
      </w:r>
      <w:r w:rsidR="008600C4" w:rsidRPr="008371CE">
        <w:rPr>
          <w:sz w:val="28"/>
          <w:szCs w:val="28"/>
          <w:shd w:val="clear" w:color="auto" w:fill="FFFFFF"/>
          <w:lang w:val="da-DK"/>
        </w:rPr>
        <w:t xml:space="preserve"> (bao gồm cả tiền xử lý nước thải) </w:t>
      </w:r>
      <w:r w:rsidR="00BB2DBD" w:rsidRPr="008371CE">
        <w:rPr>
          <w:sz w:val="28"/>
          <w:szCs w:val="28"/>
          <w:shd w:val="clear" w:color="auto" w:fill="FFFFFF"/>
          <w:lang w:val="da-DK"/>
        </w:rPr>
        <w:t xml:space="preserve">là khoản thu nhằm bù đắp chi phí quản lý, khai thác, vận hành, duy tu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do </w:t>
      </w:r>
      <w:r w:rsidR="00F922B6" w:rsidRPr="008371CE">
        <w:rPr>
          <w:color w:val="000000" w:themeColor="text1"/>
          <w:sz w:val="28"/>
          <w:szCs w:val="28"/>
          <w:shd w:val="clear" w:color="auto" w:fill="FFFFFF"/>
          <w:lang w:val="da-DK"/>
        </w:rPr>
        <w:t xml:space="preserve">Nhà </w:t>
      </w:r>
      <w:r w:rsidR="00BB2DBD" w:rsidRPr="008371CE">
        <w:rPr>
          <w:color w:val="000000" w:themeColor="text1"/>
          <w:sz w:val="28"/>
          <w:szCs w:val="28"/>
          <w:shd w:val="clear" w:color="auto" w:fill="FFFFFF"/>
          <w:lang w:val="da-DK"/>
        </w:rPr>
        <w:t>nước đầu tư, không bao gồm chi phí đầu tư xây dựng. Hằng năm, Ban quản lý khu công nghệ cao ban hành</w:t>
      </w:r>
      <w:r w:rsidR="00E67DB7" w:rsidRPr="008371CE">
        <w:rPr>
          <w:color w:val="000000" w:themeColor="text1"/>
          <w:sz w:val="28"/>
          <w:szCs w:val="28"/>
          <w:shd w:val="clear" w:color="auto" w:fill="FFFFFF"/>
          <w:lang w:val="da-DK"/>
        </w:rPr>
        <w:t xml:space="preserve"> hoặc trình Ủy ban nhân dân cấp tỉnh ban hành</w:t>
      </w:r>
      <w:r w:rsidR="00BB2DBD" w:rsidRPr="008371CE">
        <w:rPr>
          <w:color w:val="000000" w:themeColor="text1"/>
          <w:sz w:val="28"/>
          <w:szCs w:val="28"/>
          <w:shd w:val="clear" w:color="auto" w:fill="FFFFFF"/>
          <w:lang w:val="da-DK"/>
        </w:rPr>
        <w:t xml:space="preserve"> mức thu tiền sử dụng hạ tầng do </w:t>
      </w:r>
      <w:r w:rsidR="00F922B6" w:rsidRPr="008371CE">
        <w:rPr>
          <w:color w:val="000000" w:themeColor="text1"/>
          <w:sz w:val="28"/>
          <w:szCs w:val="28"/>
          <w:shd w:val="clear" w:color="auto" w:fill="FFFFFF"/>
          <w:lang w:val="da-DK"/>
        </w:rPr>
        <w:t xml:space="preserve">Nhà </w:t>
      </w:r>
      <w:r w:rsidR="00BB2DBD" w:rsidRPr="008371CE">
        <w:rPr>
          <w:color w:val="000000" w:themeColor="text1"/>
          <w:sz w:val="28"/>
          <w:szCs w:val="28"/>
          <w:shd w:val="clear" w:color="auto" w:fill="FFFFFF"/>
          <w:lang w:val="da-DK"/>
        </w:rPr>
        <w:t>nước đầu tư.</w:t>
      </w:r>
    </w:p>
    <w:p w14:paraId="7C82A73A" w14:textId="4EC94A88" w:rsidR="00BB2DBD" w:rsidRPr="008371CE"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6</w:t>
      </w:r>
      <w:r w:rsidR="00BB2DBD" w:rsidRPr="008371CE">
        <w:rPr>
          <w:sz w:val="28"/>
          <w:szCs w:val="28"/>
          <w:shd w:val="clear" w:color="auto" w:fill="FFFFFF"/>
          <w:lang w:val="da-DK"/>
        </w:rPr>
        <w:t xml:space="preserve">. Nguồn kinh phí thực hiện công tác quản lý, khai thác, vận hành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được lấy từ nguồn thu tiền sử dụng hạ tầng của nhà đầu tư và nguồn bù đắp, hỗ trợ của ngân sách nhà nước trong giai đoạn khu công nghệ cao chưa lấp đầy và thu chưa đủ bù chi.</w:t>
      </w:r>
      <w:r w:rsidR="00C44C00">
        <w:rPr>
          <w:sz w:val="28"/>
          <w:szCs w:val="28"/>
          <w:shd w:val="clear" w:color="auto" w:fill="FFFFFF"/>
          <w:lang w:val="da-DK"/>
        </w:rPr>
        <w:t xml:space="preserve"> V</w:t>
      </w:r>
      <w:r w:rsidR="00C44C00" w:rsidRPr="00C02208">
        <w:rPr>
          <w:sz w:val="28"/>
          <w:szCs w:val="28"/>
          <w:shd w:val="clear" w:color="auto" w:fill="FFFFFF"/>
          <w:lang w:val="da-DK"/>
        </w:rPr>
        <w:t>iệc hỗ trợ từ ngân sách nhà nước thực hiện theo quy định về phân cấp quản lý ngân sách nhà nước</w:t>
      </w:r>
      <w:r w:rsidR="00C44C00">
        <w:rPr>
          <w:sz w:val="28"/>
          <w:szCs w:val="28"/>
          <w:shd w:val="clear" w:color="auto" w:fill="FFFFFF"/>
          <w:lang w:val="da-DK"/>
        </w:rPr>
        <w:t>.</w:t>
      </w:r>
    </w:p>
    <w:p w14:paraId="2B3A0291" w14:textId="35D343B4" w:rsidR="00BB2DBD" w:rsidRDefault="00A437B2"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7</w:t>
      </w:r>
      <w:r w:rsidR="00BB2DBD" w:rsidRPr="008371CE">
        <w:rPr>
          <w:sz w:val="28"/>
          <w:szCs w:val="28"/>
          <w:shd w:val="clear" w:color="auto" w:fill="FFFFFF"/>
          <w:lang w:val="da-DK"/>
        </w:rPr>
        <w:t xml:space="preserve">. Tiền sử dụng hạ tầng do Chủ đầu tư hạ tầng đầu tư là khoản thu nhằm bù đắp chi phí quản lý, vận hành, duy tu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w:t>
      </w:r>
      <w:r w:rsidR="00100207">
        <w:rPr>
          <w:sz w:val="28"/>
          <w:szCs w:val="28"/>
          <w:shd w:val="clear" w:color="auto" w:fill="FFFFFF"/>
          <w:lang w:val="da-DK"/>
        </w:rPr>
        <w:t xml:space="preserve">và </w:t>
      </w:r>
      <w:r w:rsidR="00100207" w:rsidRPr="008371CE">
        <w:rPr>
          <w:sz w:val="28"/>
          <w:szCs w:val="28"/>
          <w:shd w:val="clear" w:color="auto" w:fill="FFFFFF"/>
          <w:lang w:val="da-DK"/>
        </w:rPr>
        <w:t xml:space="preserve">đầu tư xây dựng </w:t>
      </w:r>
      <w:r w:rsidR="00100207">
        <w:rPr>
          <w:sz w:val="28"/>
          <w:szCs w:val="28"/>
          <w:shd w:val="clear" w:color="auto" w:fill="FFFFFF"/>
          <w:lang w:val="da-DK"/>
        </w:rPr>
        <w:t xml:space="preserve">(trong trường hợp dự án đầu tư xây dựng và kinh doanh kết cấu hạ tầng quy định tại khoản 2 Điều 23) </w:t>
      </w:r>
      <w:r w:rsidR="00BB2DBD" w:rsidRPr="008371CE">
        <w:rPr>
          <w:sz w:val="28"/>
          <w:szCs w:val="28"/>
          <w:shd w:val="clear" w:color="auto" w:fill="FFFFFF"/>
          <w:lang w:val="da-DK"/>
        </w:rPr>
        <w:t xml:space="preserve">do Chủ đầu tư hạ tầng đầu tư. </w:t>
      </w:r>
    </w:p>
    <w:p w14:paraId="6A5A5DCB" w14:textId="6B8CE5F7" w:rsidR="00C80813" w:rsidRDefault="00C80813" w:rsidP="00C80813">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8. Chủ đầu tư hạ tầng đ</w:t>
      </w:r>
      <w:r w:rsidRPr="008371CE">
        <w:rPr>
          <w:sz w:val="28"/>
          <w:szCs w:val="28"/>
          <w:shd w:val="clear" w:color="auto" w:fill="FFFFFF"/>
          <w:lang w:val="da-DK"/>
        </w:rPr>
        <w:t>ịnh giá tiền sử dụng hạ tầng; chi phí chuẩn bị mặt bằng; giá</w:t>
      </w:r>
      <w:r>
        <w:rPr>
          <w:sz w:val="28"/>
          <w:szCs w:val="28"/>
          <w:shd w:val="clear" w:color="auto" w:fill="FFFFFF"/>
          <w:lang w:val="da-DK"/>
        </w:rPr>
        <w:t xml:space="preserve"> bán,</w:t>
      </w:r>
      <w:r w:rsidRPr="008371CE">
        <w:rPr>
          <w:sz w:val="28"/>
          <w:szCs w:val="28"/>
          <w:shd w:val="clear" w:color="auto" w:fill="FFFFFF"/>
          <w:lang w:val="da-DK"/>
        </w:rPr>
        <w:t xml:space="preserve"> cho thuê công trình nhà xưởng, văn phòng, kho bãi</w:t>
      </w:r>
      <w:r>
        <w:rPr>
          <w:sz w:val="28"/>
          <w:szCs w:val="28"/>
          <w:shd w:val="clear" w:color="auto" w:fill="FFFFFF"/>
          <w:lang w:val="da-DK"/>
        </w:rPr>
        <w:t>; giá cho thuê lại đất đã xây dựng kết cấu hạ tầng kỹ thuật</w:t>
      </w:r>
      <w:r w:rsidRPr="008371CE">
        <w:rPr>
          <w:sz w:val="28"/>
          <w:szCs w:val="28"/>
          <w:shd w:val="clear" w:color="auto" w:fill="FFFFFF"/>
          <w:lang w:val="da-DK"/>
        </w:rPr>
        <w:t xml:space="preserve"> và các loại phí dịch vụ khác theo quy định của pháp luật </w:t>
      </w:r>
      <w:r>
        <w:rPr>
          <w:sz w:val="28"/>
          <w:szCs w:val="28"/>
          <w:shd w:val="clear" w:color="auto" w:fill="FFFFFF"/>
          <w:lang w:val="da-DK"/>
        </w:rPr>
        <w:t xml:space="preserve">và đăng ký với </w:t>
      </w:r>
      <w:r w:rsidRPr="008371CE">
        <w:rPr>
          <w:sz w:val="28"/>
          <w:szCs w:val="28"/>
          <w:shd w:val="clear" w:color="auto" w:fill="FFFFFF"/>
          <w:lang w:val="da-DK"/>
        </w:rPr>
        <w:t>Ban quản lý khu công nghệ cao về khung giá và các loại phí</w:t>
      </w:r>
      <w:r>
        <w:rPr>
          <w:sz w:val="28"/>
          <w:szCs w:val="28"/>
          <w:shd w:val="clear" w:color="auto" w:fill="FFFFFF"/>
          <w:lang w:val="da-DK"/>
        </w:rPr>
        <w:t>. Trường hợp Chủ đầu tư hạ tầng tại khu công nghệ cao được ngân sách nhà nước đầu tư xây dựng một phần hệ thống kết cấu hạ tầng kỹ thuật</w:t>
      </w:r>
      <w:r w:rsidRPr="008371CE">
        <w:rPr>
          <w:sz w:val="28"/>
          <w:szCs w:val="28"/>
          <w:shd w:val="clear" w:color="auto" w:fill="FFFFFF"/>
          <w:lang w:val="da-DK"/>
        </w:rPr>
        <w:t xml:space="preserve"> </w:t>
      </w:r>
      <w:r>
        <w:rPr>
          <w:sz w:val="28"/>
          <w:szCs w:val="28"/>
          <w:shd w:val="clear" w:color="auto" w:fill="FFFFFF"/>
          <w:lang w:val="da-DK"/>
        </w:rPr>
        <w:t xml:space="preserve">theo </w:t>
      </w:r>
      <w:r>
        <w:rPr>
          <w:sz w:val="28"/>
          <w:szCs w:val="28"/>
          <w:shd w:val="clear" w:color="auto" w:fill="FFFFFF"/>
          <w:lang w:val="da-DK"/>
        </w:rPr>
        <w:lastRenderedPageBreak/>
        <w:t xml:space="preserve">quy định tại khoản 2 Điều 23 Nghị định này thì khung giá và các loại phí trên phải được sự chấp thuận của </w:t>
      </w:r>
      <w:r w:rsidRPr="008371CE">
        <w:rPr>
          <w:sz w:val="28"/>
          <w:szCs w:val="28"/>
          <w:shd w:val="clear" w:color="auto" w:fill="FFFFFF"/>
          <w:lang w:val="da-DK"/>
        </w:rPr>
        <w:t>Ban quản lý khu công nghệ cao</w:t>
      </w:r>
      <w:r>
        <w:rPr>
          <w:sz w:val="28"/>
          <w:szCs w:val="28"/>
          <w:shd w:val="clear" w:color="auto" w:fill="FFFFFF"/>
          <w:lang w:val="da-DK"/>
        </w:rPr>
        <w:t>.</w:t>
      </w:r>
    </w:p>
    <w:p w14:paraId="27CD1F12" w14:textId="77777777" w:rsidR="00C80813" w:rsidRDefault="00C80813" w:rsidP="00C80813">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Định kỳ 06 tháng một lần hoặc trong trường hợp có sự điều chỉnh tăng trên 10% so với mức đã đăng ký, Chủ đầu tư hạ tầng đăng ký khung giá và các loại phí với Ban quản lý khu công nghệ cao.</w:t>
      </w:r>
      <w:r>
        <w:rPr>
          <w:sz w:val="28"/>
          <w:szCs w:val="28"/>
          <w:shd w:val="clear" w:color="auto" w:fill="FFFFFF"/>
          <w:lang w:val="da-DK"/>
        </w:rPr>
        <w:t xml:space="preserve"> </w:t>
      </w:r>
      <w:r w:rsidRPr="001530D9">
        <w:rPr>
          <w:sz w:val="28"/>
          <w:szCs w:val="28"/>
          <w:shd w:val="clear" w:color="auto" w:fill="FFFFFF"/>
          <w:lang w:val="da-DK"/>
        </w:rPr>
        <w:t xml:space="preserve">Trường hợp cần thiết, </w:t>
      </w:r>
      <w:r w:rsidRPr="005A1A86">
        <w:rPr>
          <w:sz w:val="28"/>
          <w:szCs w:val="28"/>
          <w:shd w:val="clear" w:color="auto" w:fill="FFFFFF"/>
          <w:lang w:val="da-DK"/>
        </w:rPr>
        <w:t xml:space="preserve">trên cơ sở đánh giá </w:t>
      </w:r>
      <w:r w:rsidRPr="0046348F">
        <w:rPr>
          <w:sz w:val="28"/>
          <w:szCs w:val="28"/>
          <w:shd w:val="clear" w:color="auto" w:fill="FFFFFF"/>
          <w:lang w:val="da-DK"/>
        </w:rPr>
        <w:t>các quy định có liên quan</w:t>
      </w:r>
      <w:r w:rsidRPr="00231CB4">
        <w:rPr>
          <w:sz w:val="28"/>
          <w:szCs w:val="28"/>
          <w:shd w:val="clear" w:color="auto" w:fill="FFFFFF"/>
          <w:lang w:val="da-DK"/>
        </w:rPr>
        <w:t xml:space="preserve"> </w:t>
      </w:r>
      <w:r>
        <w:rPr>
          <w:sz w:val="28"/>
          <w:szCs w:val="28"/>
          <w:shd w:val="clear" w:color="auto" w:fill="FFFFFF"/>
          <w:lang w:val="da-DK"/>
        </w:rPr>
        <w:t xml:space="preserve">và </w:t>
      </w:r>
      <w:r w:rsidRPr="005A1A86">
        <w:rPr>
          <w:sz w:val="28"/>
          <w:szCs w:val="28"/>
          <w:shd w:val="clear" w:color="auto" w:fill="FFFFFF"/>
          <w:lang w:val="da-DK"/>
        </w:rPr>
        <w:t>mức độ ảnh hưởng đến môi trường đầu tư kinh doanh trên địa bàn,</w:t>
      </w:r>
      <w:r w:rsidRPr="001530D9">
        <w:rPr>
          <w:sz w:val="28"/>
          <w:szCs w:val="28"/>
          <w:shd w:val="clear" w:color="auto" w:fill="FFFFFF"/>
          <w:lang w:val="da-DK"/>
        </w:rPr>
        <w:t xml:space="preserve"> Ban quản lý khu công </w:t>
      </w:r>
      <w:r>
        <w:rPr>
          <w:sz w:val="28"/>
          <w:szCs w:val="28"/>
          <w:shd w:val="clear" w:color="auto" w:fill="FFFFFF"/>
          <w:lang w:val="da-DK"/>
        </w:rPr>
        <w:t>nghệ cao</w:t>
      </w:r>
      <w:r w:rsidRPr="001530D9">
        <w:rPr>
          <w:sz w:val="28"/>
          <w:szCs w:val="28"/>
          <w:shd w:val="clear" w:color="auto" w:fill="FFFFFF"/>
          <w:lang w:val="da-DK"/>
        </w:rPr>
        <w:t xml:space="preserve"> tổ chức thẩm định khung giá và các loại phí </w:t>
      </w:r>
      <w:r>
        <w:rPr>
          <w:sz w:val="28"/>
          <w:szCs w:val="28"/>
          <w:shd w:val="clear" w:color="auto" w:fill="FFFFFF"/>
          <w:lang w:val="da-DK"/>
        </w:rPr>
        <w:t>và đề nghị Chủ đầu tư hạ tầng đăng ký lại khung giá và các loại phí quy định tại khoản này.</w:t>
      </w:r>
    </w:p>
    <w:p w14:paraId="23BA7036" w14:textId="1114F0CE" w:rsidR="00BB2DBD" w:rsidRDefault="00AB144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9</w:t>
      </w:r>
      <w:r w:rsidR="00BB2DBD" w:rsidRPr="008371CE">
        <w:rPr>
          <w:sz w:val="28"/>
          <w:szCs w:val="28"/>
          <w:shd w:val="clear" w:color="auto" w:fill="FFFFFF"/>
          <w:lang w:val="da-DK"/>
        </w:rPr>
        <w:t xml:space="preserve">. Việc quản lý, sử dụng </w:t>
      </w:r>
      <w:r w:rsidR="00FD2BEE" w:rsidRPr="008371CE">
        <w:rPr>
          <w:sz w:val="28"/>
          <w:szCs w:val="28"/>
          <w:shd w:val="clear" w:color="auto" w:fill="FFFFFF"/>
          <w:lang w:val="da-DK"/>
        </w:rPr>
        <w:t>hệ thống kết cấu</w:t>
      </w:r>
      <w:r w:rsidR="00BB2DBD" w:rsidRPr="008371CE">
        <w:rPr>
          <w:sz w:val="28"/>
          <w:szCs w:val="28"/>
          <w:shd w:val="clear" w:color="auto" w:fill="FFFFFF"/>
          <w:lang w:val="da-DK"/>
        </w:rPr>
        <w:t xml:space="preserve"> hạ tầng kỹ thuật được hình thành từ nguồn vốn ngân sách nhà nước được xác định là tài sản công thực hiện theo các quy định của pháp luật về quản lý, sử dụng tài sản công.</w:t>
      </w:r>
    </w:p>
    <w:p w14:paraId="426F89C7" w14:textId="3C5049F9" w:rsidR="00BB2DBD" w:rsidRPr="008371CE" w:rsidRDefault="00DA2DA9" w:rsidP="00697DA8">
      <w:pPr>
        <w:spacing w:before="120" w:after="120"/>
        <w:ind w:firstLine="567"/>
        <w:jc w:val="both"/>
        <w:rPr>
          <w:b/>
          <w:bCs/>
          <w:color w:val="000000" w:themeColor="text1"/>
          <w:sz w:val="28"/>
          <w:szCs w:val="28"/>
          <w:lang w:val="vi-VN"/>
        </w:rPr>
      </w:pPr>
      <w:r w:rsidRPr="008371CE">
        <w:rPr>
          <w:b/>
          <w:bCs/>
          <w:color w:val="000000" w:themeColor="text1"/>
          <w:sz w:val="28"/>
          <w:szCs w:val="28"/>
          <w:lang w:val="vi-VN"/>
        </w:rPr>
        <w:t xml:space="preserve">Điều </w:t>
      </w:r>
      <w:r w:rsidRPr="008371CE">
        <w:rPr>
          <w:b/>
          <w:bCs/>
          <w:color w:val="000000" w:themeColor="text1"/>
          <w:sz w:val="28"/>
          <w:szCs w:val="28"/>
        </w:rPr>
        <w:t>22</w:t>
      </w:r>
      <w:r w:rsidR="00BB2DBD" w:rsidRPr="008371CE">
        <w:rPr>
          <w:b/>
          <w:bCs/>
          <w:color w:val="000000" w:themeColor="text1"/>
          <w:sz w:val="28"/>
          <w:szCs w:val="28"/>
          <w:lang w:val="vi-VN"/>
        </w:rPr>
        <w:t xml:space="preserve">. </w:t>
      </w:r>
      <w:r w:rsidR="00067EAC" w:rsidRPr="008371CE">
        <w:rPr>
          <w:b/>
          <w:bCs/>
          <w:color w:val="000000" w:themeColor="text1"/>
          <w:sz w:val="28"/>
          <w:szCs w:val="28"/>
        </w:rPr>
        <w:t>Xuất cảnh, nhập cảnh, t</w:t>
      </w:r>
      <w:r w:rsidR="00BB2DBD" w:rsidRPr="008371CE">
        <w:rPr>
          <w:b/>
          <w:bCs/>
          <w:color w:val="000000" w:themeColor="text1"/>
          <w:sz w:val="28"/>
          <w:szCs w:val="28"/>
          <w:lang w:val="vi-VN"/>
        </w:rPr>
        <w:t>ạm trú, lưu trú</w:t>
      </w:r>
      <w:r w:rsidR="00DD6644" w:rsidRPr="008371CE">
        <w:rPr>
          <w:b/>
          <w:bCs/>
          <w:color w:val="000000" w:themeColor="text1"/>
          <w:sz w:val="28"/>
          <w:szCs w:val="28"/>
        </w:rPr>
        <w:t xml:space="preserve"> </w:t>
      </w:r>
      <w:r w:rsidR="00BB2DBD" w:rsidRPr="008371CE">
        <w:rPr>
          <w:b/>
          <w:bCs/>
          <w:color w:val="000000" w:themeColor="text1"/>
          <w:sz w:val="28"/>
          <w:szCs w:val="28"/>
          <w:lang w:val="vi-VN"/>
        </w:rPr>
        <w:t>trong khu công nghệ cao</w:t>
      </w:r>
    </w:p>
    <w:p w14:paraId="13640C17" w14:textId="3239ECEB" w:rsidR="00DD6644" w:rsidRPr="008371CE" w:rsidRDefault="00DD6644"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1. Nhà đầu tư, chuyên gia, người lao động và thành viên gia đình (bao gồm bố, mẹ, vợ hoặc chồng, con dưới 18 tuổi hoặc trên 18 tuổi sống cùng người đó), là người nước ngoài, người Việt Nam định cư ở nước ngoài (không mang hộ chiếu Việt Nam) được xem xét</w:t>
      </w:r>
      <w:r w:rsidR="00A7756D" w:rsidRPr="008371CE">
        <w:rPr>
          <w:sz w:val="28"/>
          <w:szCs w:val="28"/>
          <w:shd w:val="clear" w:color="auto" w:fill="FFFFFF"/>
          <w:lang w:val="da-DK"/>
        </w:rPr>
        <w:t xml:space="preserve"> cấp thị thực nhập cảnh có giá trị sử dụng nhiều lần và thời hạn phù hợp với thời gian làm việc trực tiếp tại khu công nghệ cao theo hướng dẫn của Bộ Công an</w:t>
      </w:r>
      <w:r w:rsidRPr="008371CE">
        <w:rPr>
          <w:sz w:val="28"/>
          <w:szCs w:val="28"/>
          <w:shd w:val="clear" w:color="auto" w:fill="FFFFFF"/>
          <w:lang w:val="da-DK"/>
        </w:rPr>
        <w:t>.</w:t>
      </w:r>
    </w:p>
    <w:p w14:paraId="4C05800B" w14:textId="3E0B680D" w:rsidR="00BB2DBD" w:rsidRPr="008371CE" w:rsidRDefault="0019774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2</w:t>
      </w:r>
      <w:r w:rsidR="00BB2DBD" w:rsidRPr="008371CE">
        <w:rPr>
          <w:sz w:val="28"/>
          <w:szCs w:val="28"/>
          <w:shd w:val="clear" w:color="auto" w:fill="FFFFFF"/>
          <w:lang w:val="da-DK"/>
        </w:rPr>
        <w:t>. Trong khu công nghệ cao không có nơi thường trú theo quy định của pháp luật về cư trú. Người lao động được phép tạm trú</w:t>
      </w:r>
      <w:r w:rsidR="00073487" w:rsidRPr="008371CE">
        <w:rPr>
          <w:sz w:val="28"/>
          <w:szCs w:val="28"/>
          <w:shd w:val="clear" w:color="auto" w:fill="FFFFFF"/>
          <w:lang w:val="da-DK"/>
        </w:rPr>
        <w:t>, lưu trú</w:t>
      </w:r>
      <w:r w:rsidR="00BB2DBD" w:rsidRPr="008371CE">
        <w:rPr>
          <w:sz w:val="28"/>
          <w:szCs w:val="28"/>
          <w:shd w:val="clear" w:color="auto" w:fill="FFFFFF"/>
          <w:lang w:val="da-DK"/>
        </w:rPr>
        <w:t xml:space="preserve"> tại cơ sở lưu trú trong khu công nghệ cao </w:t>
      </w:r>
      <w:r w:rsidR="00073487" w:rsidRPr="008371CE">
        <w:rPr>
          <w:sz w:val="28"/>
          <w:szCs w:val="28"/>
          <w:shd w:val="clear" w:color="auto" w:fill="FFFFFF"/>
          <w:lang w:val="da-DK"/>
        </w:rPr>
        <w:t xml:space="preserve">khi </w:t>
      </w:r>
      <w:r w:rsidR="00BB2DBD" w:rsidRPr="008371CE">
        <w:rPr>
          <w:sz w:val="28"/>
          <w:szCs w:val="28"/>
          <w:shd w:val="clear" w:color="auto" w:fill="FFFFFF"/>
          <w:lang w:val="da-DK"/>
        </w:rPr>
        <w:t>đáp ứng điều kiện sau đây:</w:t>
      </w:r>
    </w:p>
    <w:p w14:paraId="0A0DFD4B" w14:textId="1AEBD784" w:rsidR="00BB2DBD" w:rsidRPr="008371CE" w:rsidRDefault="00BB2DBD"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Để phục vụ hoạt động </w:t>
      </w:r>
      <w:r w:rsidR="003F6579" w:rsidRPr="008371CE">
        <w:rPr>
          <w:sz w:val="28"/>
          <w:szCs w:val="28"/>
          <w:shd w:val="clear" w:color="auto" w:fill="FFFFFF"/>
          <w:lang w:val="da-DK"/>
        </w:rPr>
        <w:t>trong khu công nghệ cao</w:t>
      </w:r>
      <w:r w:rsidRPr="008371CE">
        <w:rPr>
          <w:sz w:val="28"/>
          <w:szCs w:val="28"/>
          <w:shd w:val="clear" w:color="auto" w:fill="FFFFFF"/>
          <w:lang w:val="da-DK"/>
        </w:rPr>
        <w:t xml:space="preserve">; </w:t>
      </w:r>
    </w:p>
    <w:p w14:paraId="2A386F8E" w14:textId="4564BBBB" w:rsidR="00073487" w:rsidRPr="008371CE" w:rsidRDefault="0007348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w:t>
      </w:r>
      <w:r w:rsidR="00BB2DBD" w:rsidRPr="008371CE">
        <w:rPr>
          <w:sz w:val="28"/>
          <w:szCs w:val="28"/>
          <w:shd w:val="clear" w:color="auto" w:fill="FFFFFF"/>
          <w:lang w:val="da-DK"/>
        </w:rPr>
        <w:t xml:space="preserve">) Khu vực lưu trú phải bố trí riêng biệt với khu sản xuất, văn phòng; bảo đảm khoảng cách an toàn về môi trường và </w:t>
      </w:r>
      <w:r w:rsidR="00360744" w:rsidRPr="008371CE">
        <w:rPr>
          <w:sz w:val="28"/>
          <w:szCs w:val="28"/>
          <w:shd w:val="clear" w:color="auto" w:fill="FFFFFF"/>
          <w:lang w:val="da-DK"/>
        </w:rPr>
        <w:t xml:space="preserve">vệ sinh, </w:t>
      </w:r>
      <w:r w:rsidR="00BB2DBD" w:rsidRPr="008371CE">
        <w:rPr>
          <w:sz w:val="28"/>
          <w:szCs w:val="28"/>
          <w:shd w:val="clear" w:color="auto" w:fill="FFFFFF"/>
          <w:lang w:val="da-DK"/>
        </w:rPr>
        <w:t>an toàn lao động theo quy định của pháp luật về xây dựng và quy định khác của pháp luật có liên quan; bảo đảm an ninh, trật tự và không ảnh hưởng đến hoạt động sản xuất kinh doanh của doanh nghiệp trong khu công nghệ cao</w:t>
      </w:r>
      <w:r w:rsidRPr="008371CE">
        <w:rPr>
          <w:sz w:val="28"/>
          <w:szCs w:val="28"/>
          <w:shd w:val="clear" w:color="auto" w:fill="FFFFFF"/>
          <w:lang w:val="da-DK"/>
        </w:rPr>
        <w:t>;</w:t>
      </w:r>
    </w:p>
    <w:p w14:paraId="7A03599D" w14:textId="7B172FFB" w:rsidR="00BB2DBD" w:rsidRPr="008371CE" w:rsidRDefault="00073487"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c) Người lao động là </w:t>
      </w:r>
      <w:r w:rsidR="007C6408" w:rsidRPr="008371CE">
        <w:rPr>
          <w:sz w:val="28"/>
          <w:szCs w:val="28"/>
          <w:shd w:val="clear" w:color="auto" w:fill="FFFFFF"/>
          <w:lang w:val="da-DK"/>
        </w:rPr>
        <w:t xml:space="preserve">công dân </w:t>
      </w:r>
      <w:r w:rsidRPr="008371CE">
        <w:rPr>
          <w:sz w:val="28"/>
          <w:szCs w:val="28"/>
          <w:shd w:val="clear" w:color="auto" w:fill="FFFFFF"/>
          <w:lang w:val="da-DK"/>
        </w:rPr>
        <w:t>Việt Nam thực hiện tạm trú, lưu trú theo quy định của pháp luật về cư trú; Ngưởi lao động là người nước ngoài thì thực hiện tạm trú theo quy định của pháp luật về nhập cảnh, xuất cảnh, quá cảnh, cư trú của người nước ngoài tại Việt Nam.</w:t>
      </w:r>
    </w:p>
    <w:p w14:paraId="6D91C3E2" w14:textId="56A39FF3" w:rsidR="00BB2DBD" w:rsidRPr="008371CE" w:rsidRDefault="0019774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3</w:t>
      </w:r>
      <w:r w:rsidR="00BB2DBD" w:rsidRPr="008371CE">
        <w:rPr>
          <w:sz w:val="28"/>
          <w:szCs w:val="28"/>
          <w:shd w:val="clear" w:color="auto" w:fill="FFFFFF"/>
          <w:lang w:val="da-DK"/>
        </w:rPr>
        <w:t>. Trường hợp bất khả kháng do ảnh hưởng trực tiếp của thiên tai, thảm họa môi trường, hỏa hoạn, dịch bệnh, chiến tranh, biểu tình, bạo loạn hoặc các trường hợp khẩn cấp khác, người lao động được phép lưu trú tại doanh nghiệp</w:t>
      </w:r>
      <w:r w:rsidR="007B2169" w:rsidRPr="008371CE">
        <w:rPr>
          <w:sz w:val="28"/>
          <w:szCs w:val="28"/>
          <w:shd w:val="clear" w:color="auto" w:fill="FFFFFF"/>
          <w:lang w:val="da-DK"/>
        </w:rPr>
        <w:t>, ở lại doanh nghiệp</w:t>
      </w:r>
      <w:r w:rsidR="00BB2DBD" w:rsidRPr="008371CE">
        <w:rPr>
          <w:sz w:val="28"/>
          <w:szCs w:val="28"/>
          <w:shd w:val="clear" w:color="auto" w:fill="FFFFFF"/>
          <w:lang w:val="da-DK"/>
        </w:rPr>
        <w:t xml:space="preserve"> trong khu công nghệ cao theo quy định </w:t>
      </w:r>
      <w:r w:rsidR="007B2169" w:rsidRPr="008371CE">
        <w:rPr>
          <w:sz w:val="28"/>
          <w:szCs w:val="28"/>
          <w:shd w:val="clear" w:color="auto" w:fill="FFFFFF"/>
          <w:lang w:val="da-DK"/>
        </w:rPr>
        <w:t>sau:</w:t>
      </w:r>
    </w:p>
    <w:p w14:paraId="290A3F44" w14:textId="52CAC243" w:rsidR="007B2169" w:rsidRPr="008371CE" w:rsidRDefault="007B2169"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Người lao động là </w:t>
      </w:r>
      <w:r w:rsidR="007C6408" w:rsidRPr="008371CE">
        <w:rPr>
          <w:sz w:val="28"/>
          <w:szCs w:val="28"/>
          <w:shd w:val="clear" w:color="auto" w:fill="FFFFFF"/>
          <w:lang w:val="da-DK"/>
        </w:rPr>
        <w:t xml:space="preserve">công dân </w:t>
      </w:r>
      <w:r w:rsidRPr="008371CE">
        <w:rPr>
          <w:sz w:val="28"/>
          <w:szCs w:val="28"/>
          <w:shd w:val="clear" w:color="auto" w:fill="FFFFFF"/>
          <w:lang w:val="da-DK"/>
        </w:rPr>
        <w:t>Việt Nam được phép lưu trú ở doanh nghiệp trong khu công nghệ cao theo quy định của pháp luật về cư trú;</w:t>
      </w:r>
    </w:p>
    <w:p w14:paraId="3403B5AA" w14:textId="5E3C1653" w:rsidR="007B2169" w:rsidRDefault="007B2169"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b) Người lao động là người nước ngoài được phép ở lại doanh nghiệp trong khu công nghệ cao trong thời gian </w:t>
      </w:r>
      <w:r w:rsidR="00566CFD">
        <w:rPr>
          <w:sz w:val="28"/>
          <w:szCs w:val="28"/>
          <w:shd w:val="clear" w:color="auto" w:fill="FFFFFF"/>
          <w:lang w:val="da-DK"/>
        </w:rPr>
        <w:t>không quá</w:t>
      </w:r>
      <w:r w:rsidRPr="008371CE">
        <w:rPr>
          <w:sz w:val="28"/>
          <w:szCs w:val="28"/>
          <w:shd w:val="clear" w:color="auto" w:fill="FFFFFF"/>
          <w:lang w:val="da-DK"/>
        </w:rPr>
        <w:t xml:space="preserve"> 30 ngày và phải thực hiện việc khai </w:t>
      </w:r>
      <w:r w:rsidRPr="008371CE">
        <w:rPr>
          <w:sz w:val="28"/>
          <w:szCs w:val="28"/>
          <w:shd w:val="clear" w:color="auto" w:fill="FFFFFF"/>
          <w:lang w:val="da-DK"/>
        </w:rPr>
        <w:lastRenderedPageBreak/>
        <w:t>b</w:t>
      </w:r>
      <w:r w:rsidR="008438E6" w:rsidRPr="008371CE">
        <w:rPr>
          <w:sz w:val="28"/>
          <w:szCs w:val="28"/>
          <w:shd w:val="clear" w:color="auto" w:fill="FFFFFF"/>
          <w:lang w:val="da-DK"/>
        </w:rPr>
        <w:t>áo</w:t>
      </w:r>
      <w:r w:rsidRPr="008371CE">
        <w:rPr>
          <w:sz w:val="28"/>
          <w:szCs w:val="28"/>
          <w:shd w:val="clear" w:color="auto" w:fill="FFFFFF"/>
          <w:lang w:val="da-DK"/>
        </w:rPr>
        <w:t xml:space="preserve"> tạm trú theo quy định của pháp luật về nhập cảnh, xuất cảnh, quá cảnh, cư trú của người nước ngoài tại Việt Nam.</w:t>
      </w:r>
    </w:p>
    <w:p w14:paraId="566B0F0B" w14:textId="6A079BB3" w:rsidR="00DC3CCE" w:rsidRDefault="00DC3CCE" w:rsidP="00DC3CCE">
      <w:pPr>
        <w:spacing w:before="120" w:after="120"/>
        <w:ind w:firstLine="567"/>
        <w:jc w:val="both"/>
        <w:rPr>
          <w:b/>
          <w:bCs/>
          <w:color w:val="000000" w:themeColor="text1"/>
          <w:sz w:val="28"/>
          <w:szCs w:val="28"/>
        </w:rPr>
      </w:pPr>
      <w:r w:rsidRPr="008371CE">
        <w:rPr>
          <w:b/>
          <w:bCs/>
          <w:color w:val="000000" w:themeColor="text1"/>
          <w:sz w:val="28"/>
          <w:szCs w:val="28"/>
          <w:lang w:val="vi-VN"/>
        </w:rPr>
        <w:t>Điều</w:t>
      </w:r>
      <w:r>
        <w:rPr>
          <w:b/>
          <w:bCs/>
          <w:color w:val="000000" w:themeColor="text1"/>
          <w:sz w:val="28"/>
          <w:szCs w:val="28"/>
          <w:lang w:val="en-GB"/>
        </w:rPr>
        <w:t xml:space="preserve"> 23.</w:t>
      </w:r>
      <w:r w:rsidRPr="008371CE">
        <w:rPr>
          <w:b/>
          <w:bCs/>
          <w:color w:val="000000" w:themeColor="text1"/>
          <w:sz w:val="28"/>
          <w:szCs w:val="28"/>
          <w:lang w:val="vi-VN"/>
        </w:rPr>
        <w:t xml:space="preserve"> </w:t>
      </w:r>
      <w:bookmarkStart w:id="24" w:name="_Hlk133587263"/>
      <w:r>
        <w:rPr>
          <w:b/>
          <w:bCs/>
          <w:color w:val="000000" w:themeColor="text1"/>
          <w:sz w:val="28"/>
          <w:szCs w:val="28"/>
        </w:rPr>
        <w:t>Đầu tư xây dựng và kinh doanh kết cấu hạ tầng trong khu công nghệ cao</w:t>
      </w:r>
      <w:bookmarkEnd w:id="24"/>
    </w:p>
    <w:p w14:paraId="642CEB44" w14:textId="3E4C3106"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 </w:t>
      </w:r>
      <w:r>
        <w:rPr>
          <w:sz w:val="28"/>
          <w:szCs w:val="28"/>
          <w:shd w:val="clear" w:color="auto" w:fill="FFFFFF"/>
          <w:lang w:val="da-DK"/>
        </w:rPr>
        <w:t>1. Việc đầu tư xây dựng và kinh doanh kết cấu hạ tầng khu công nghệ cao thực hiện đối với</w:t>
      </w:r>
      <w:r w:rsidRPr="008371CE">
        <w:rPr>
          <w:sz w:val="28"/>
          <w:szCs w:val="28"/>
          <w:shd w:val="clear" w:color="auto" w:fill="FFFFFF"/>
          <w:lang w:val="da-DK"/>
        </w:rPr>
        <w:t xml:space="preserve"> </w:t>
      </w:r>
      <w:r>
        <w:rPr>
          <w:sz w:val="28"/>
          <w:szCs w:val="28"/>
          <w:shd w:val="clear" w:color="auto" w:fill="FFFFFF"/>
          <w:lang w:val="da-DK"/>
        </w:rPr>
        <w:t xml:space="preserve">toàn bộ </w:t>
      </w:r>
      <w:r w:rsidRPr="008371CE">
        <w:rPr>
          <w:sz w:val="28"/>
          <w:szCs w:val="28"/>
          <w:shd w:val="clear" w:color="auto" w:fill="FFFFFF"/>
          <w:lang w:val="da-DK"/>
        </w:rPr>
        <w:t xml:space="preserve">hệ thống kết cấu hạ tầng kỹ thuật </w:t>
      </w:r>
      <w:r>
        <w:rPr>
          <w:sz w:val="28"/>
          <w:szCs w:val="28"/>
          <w:shd w:val="clear" w:color="auto" w:fill="FFFFFF"/>
          <w:lang w:val="da-DK"/>
        </w:rPr>
        <w:t>khu công nghệ cao trong trường hợp ngân sách nhà nước không đầu tư xây dựng hệ thống kết cấu hạ tầng kỹ thuật khu công nghệ cao hoặc thực hiện đối với một phần</w:t>
      </w:r>
      <w:r w:rsidRPr="00665701">
        <w:rPr>
          <w:sz w:val="28"/>
          <w:szCs w:val="28"/>
          <w:shd w:val="clear" w:color="auto" w:fill="FFFFFF"/>
          <w:lang w:val="da-DK"/>
        </w:rPr>
        <w:t xml:space="preserve"> </w:t>
      </w:r>
      <w:r w:rsidRPr="008371CE">
        <w:rPr>
          <w:sz w:val="28"/>
          <w:szCs w:val="28"/>
          <w:shd w:val="clear" w:color="auto" w:fill="FFFFFF"/>
          <w:lang w:val="da-DK"/>
        </w:rPr>
        <w:t xml:space="preserve">hệ thống kết cấu hạ tầng kỹ thuật </w:t>
      </w:r>
      <w:r>
        <w:rPr>
          <w:sz w:val="28"/>
          <w:szCs w:val="28"/>
          <w:shd w:val="clear" w:color="auto" w:fill="FFFFFF"/>
          <w:lang w:val="da-DK"/>
        </w:rPr>
        <w:t>khu công nghệ cao trong trường hợp ngân sách nhà nước đầu tư xây dựng một phần hệ thống kết cấu hạ tầng kỹ thuật khu công nghệ cao.</w:t>
      </w:r>
    </w:p>
    <w:p w14:paraId="2A4A7A7A"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2. Đối với </w:t>
      </w:r>
      <w:bookmarkStart w:id="25" w:name="_Hlk133831414"/>
      <w:r>
        <w:rPr>
          <w:sz w:val="28"/>
          <w:szCs w:val="28"/>
          <w:shd w:val="clear" w:color="auto" w:fill="FFFFFF"/>
          <w:lang w:val="da-DK"/>
        </w:rPr>
        <w:t>dự án đầu tư xây dựng và kinh doanh kết cấu hạ tầng tại khu công nghệ cao</w:t>
      </w:r>
      <w:r w:rsidRPr="00C04A09">
        <w:rPr>
          <w:sz w:val="28"/>
          <w:szCs w:val="28"/>
          <w:shd w:val="clear" w:color="auto" w:fill="FFFFFF"/>
          <w:lang w:val="da-DK"/>
        </w:rPr>
        <w:t xml:space="preserve"> </w:t>
      </w:r>
      <w:r>
        <w:rPr>
          <w:sz w:val="28"/>
          <w:szCs w:val="28"/>
          <w:shd w:val="clear" w:color="auto" w:fill="FFFFFF"/>
          <w:lang w:val="da-DK"/>
        </w:rPr>
        <w:t>được ngân sách nhà nước đầu tư một phần cho xây dựng hệ thống kết cấu hạ tầng kỹ thuật</w:t>
      </w:r>
      <w:bookmarkEnd w:id="25"/>
      <w:r>
        <w:rPr>
          <w:sz w:val="28"/>
          <w:szCs w:val="28"/>
          <w:shd w:val="clear" w:color="auto" w:fill="FFFFFF"/>
          <w:lang w:val="da-DK"/>
        </w:rPr>
        <w:t>.</w:t>
      </w:r>
    </w:p>
    <w:p w14:paraId="06496DF2" w14:textId="77777777" w:rsidR="00DC3CCE" w:rsidRPr="008371CE" w:rsidRDefault="00DC3CCE" w:rsidP="00DC3CC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a) Đối với diện tích xây dựng hệ thống kết cấu hạ tầng kỹ thuật, đất sử dụng công cộng theo quy hoạch phân khu xây dựng khu vực dự án đầu tư kinh doanh kết cấu hạ tầng được phê duyệt, Ban quản lý khu công nghệ cao cho Chủ đầu tư hạ tầng thuê đất để đầu tư xây dựng hệ thống </w:t>
      </w:r>
      <w:r w:rsidRPr="008371CE">
        <w:rPr>
          <w:color w:val="000000" w:themeColor="text1"/>
          <w:sz w:val="28"/>
          <w:szCs w:val="28"/>
          <w:shd w:val="clear" w:color="auto" w:fill="FFFFFF"/>
          <w:lang w:val="da-DK"/>
        </w:rPr>
        <w:t>kết cấu hạ tầng kỹ thuật, khu vực sử dụng công cộng. Chủ đầu tư hạ tầng được cho các nhà đầu tư sản xuất, kinh doanh trong phạm vi khu vực dự án đầu tư kinh doanh kết cấu hạ tầng thuê hạ tầng do mình đầu tư sau khi đã hoàn thành xây dựng đồng bộ theo các giai đoạn dự án đầu tư được duyệt;</w:t>
      </w:r>
    </w:p>
    <w:p w14:paraId="4A0B854D" w14:textId="77777777" w:rsidR="00DC3CCE" w:rsidRDefault="00DC3CCE" w:rsidP="00DC3CC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b) Đối với phần diện tích phục vụ các dự án đầu tư sản xuất, kinh doanh trong phạm vi khu vực dự án đầu tư kinh doanh kết cấu hạ tầng (không bao gồm diện tích đất quy định tại điểm a khoản này), căn cứ tiến độ đầu tư xây dựng các hệ thống kết cấu hạ tầng kỹ thuật và kế hoạch thu hút đầu tư, Ban quản lý khu công nghệ cao bàn giao đất cho Chủ đầu tư hạ tầng thực hiện việc chuẩn bị mặt bằng hoặc xây dựng nhà xưởng, văn phòng, kho bãi để cho thuê. Sau khi hoàn thành chuẩn bị mặt bằng hoặc xây dựng nhà xưởng, văn phòng, kho bãi Chủ đầu tư hạ tầng bàn giao lại đất cho Ban quản lý khu công nghệ cao;</w:t>
      </w:r>
    </w:p>
    <w:p w14:paraId="3705B124"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c</w:t>
      </w:r>
      <w:r w:rsidRPr="008371CE">
        <w:rPr>
          <w:sz w:val="28"/>
          <w:szCs w:val="28"/>
          <w:shd w:val="clear" w:color="auto" w:fill="FFFFFF"/>
          <w:lang w:val="da-DK"/>
        </w:rPr>
        <w:t xml:space="preserve">) Trường hợp Chủ đầu tư hạ tầng tự nguyện ứng trước tiền để thực hiện bồi thường, giải phóng mặt bằng theo phương án được cơ quan nhà nước có thẩm quyền phê duyệt đối với diện tích đất tại </w:t>
      </w:r>
      <w:r>
        <w:rPr>
          <w:sz w:val="28"/>
          <w:szCs w:val="28"/>
          <w:shd w:val="clear" w:color="auto" w:fill="FFFFFF"/>
          <w:lang w:val="da-DK"/>
        </w:rPr>
        <w:t xml:space="preserve">điểm a </w:t>
      </w:r>
      <w:r w:rsidRPr="008371CE">
        <w:rPr>
          <w:sz w:val="28"/>
          <w:szCs w:val="28"/>
          <w:shd w:val="clear" w:color="auto" w:fill="FFFFFF"/>
          <w:lang w:val="da-DK"/>
        </w:rPr>
        <w:t>khoản này thì được tính toán số tiền đã ứng vào chi phí đầu tư dự án</w:t>
      </w:r>
      <w:r>
        <w:rPr>
          <w:sz w:val="28"/>
          <w:szCs w:val="28"/>
          <w:shd w:val="clear" w:color="auto" w:fill="FFFFFF"/>
          <w:lang w:val="da-DK"/>
        </w:rPr>
        <w:t>.</w:t>
      </w:r>
    </w:p>
    <w:p w14:paraId="70698792" w14:textId="77777777" w:rsidR="00DC3CCE" w:rsidRPr="008371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T</w:t>
      </w:r>
      <w:r w:rsidRPr="008371CE">
        <w:rPr>
          <w:sz w:val="28"/>
          <w:szCs w:val="28"/>
          <w:shd w:val="clear" w:color="auto" w:fill="FFFFFF"/>
          <w:lang w:val="da-DK"/>
        </w:rPr>
        <w:t>rường hợp Chủ đầu tư hạ tầng ứng trước tiền để thực hiện bồi thường, giải phóng mặt bằng đối với diện tích đất Nhà nước trực tiếp cho nhà đầu tư thuê quy định tại điểm b khoản này, nhà đầu tư có trách nhiệm trả cho Chủ đầu tư hạ tầng số tiền bồi thường, giải phóng mặt bằng mà Chủ đầu tư hạ tầng đã ứng theo phương án được cấp có thẩm quyền phê duyệt và được khấu trừ vào tiền bồi thường giải phóng mặt bằng hoàn trả, tiền thuê đất nhà đầu tư phải nộp cho Nhà nước.</w:t>
      </w:r>
    </w:p>
    <w:p w14:paraId="0460E9BB"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lastRenderedPageBreak/>
        <w:t>3</w:t>
      </w:r>
      <w:r w:rsidRPr="008371CE">
        <w:rPr>
          <w:sz w:val="28"/>
          <w:szCs w:val="28"/>
          <w:shd w:val="clear" w:color="auto" w:fill="FFFFFF"/>
          <w:lang w:val="da-DK"/>
        </w:rPr>
        <w:t xml:space="preserve">. </w:t>
      </w:r>
      <w:r>
        <w:rPr>
          <w:sz w:val="28"/>
          <w:szCs w:val="28"/>
          <w:shd w:val="clear" w:color="auto" w:fill="FFFFFF"/>
          <w:lang w:val="da-DK"/>
        </w:rPr>
        <w:t xml:space="preserve">Đối với </w:t>
      </w:r>
      <w:bookmarkStart w:id="26" w:name="_Hlk133831432"/>
      <w:r>
        <w:rPr>
          <w:sz w:val="28"/>
          <w:szCs w:val="28"/>
          <w:shd w:val="clear" w:color="auto" w:fill="FFFFFF"/>
          <w:lang w:val="da-DK"/>
        </w:rPr>
        <w:t>dự án đầu tư xây dựng và kinh doanh kết cấu hạ tầng tại khu công nghệ cao</w:t>
      </w:r>
      <w:r w:rsidRPr="00C04A09">
        <w:rPr>
          <w:sz w:val="28"/>
          <w:szCs w:val="28"/>
          <w:shd w:val="clear" w:color="auto" w:fill="FFFFFF"/>
          <w:lang w:val="da-DK"/>
        </w:rPr>
        <w:t xml:space="preserve"> </w:t>
      </w:r>
      <w:r>
        <w:rPr>
          <w:sz w:val="28"/>
          <w:szCs w:val="28"/>
          <w:shd w:val="clear" w:color="auto" w:fill="FFFFFF"/>
          <w:lang w:val="da-DK"/>
        </w:rPr>
        <w:t>không được ngân sách nhà nước đầu tư xây dựng hệ thống kết cấu hạ tầng kỹ thuật</w:t>
      </w:r>
      <w:bookmarkEnd w:id="26"/>
      <w:r>
        <w:rPr>
          <w:sz w:val="28"/>
          <w:szCs w:val="28"/>
          <w:shd w:val="clear" w:color="auto" w:fill="FFFFFF"/>
          <w:lang w:val="da-DK"/>
        </w:rPr>
        <w:t xml:space="preserve">. </w:t>
      </w:r>
    </w:p>
    <w:p w14:paraId="14F3636F"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a) Chủ đầu tư hạ tầng được nhà nước </w:t>
      </w:r>
      <w:r w:rsidRPr="00294647">
        <w:rPr>
          <w:sz w:val="28"/>
          <w:szCs w:val="28"/>
          <w:shd w:val="clear" w:color="auto" w:fill="FFFFFF"/>
          <w:lang w:val="da-DK"/>
        </w:rPr>
        <w:t xml:space="preserve">cho thuê đất để thực hiện dự án đầu tư xây dựng và kinh doanh kết cấu hạ tầng kỹ thuật khu công nghệ cao; </w:t>
      </w:r>
    </w:p>
    <w:p w14:paraId="583A4B26"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b) Chủ đầu tư hạ tầng cho thuê lại đất đã xây dựng hệ thống kết cấu hạ tầng kỹ thuật và văn phòng, nhà xưởng, kho bãi đã đầu tư xây dựng theo quy định của pháp luật về đầu tư, xây dựng, đất đai, kinh doanh bất động sản và pháp luật có liên quan;</w:t>
      </w:r>
    </w:p>
    <w:p w14:paraId="4F61E8FD" w14:textId="24E5459F"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c) </w:t>
      </w:r>
      <w:r w:rsidRPr="008371CE">
        <w:rPr>
          <w:sz w:val="28"/>
          <w:szCs w:val="28"/>
          <w:shd w:val="clear" w:color="auto" w:fill="FFFFFF"/>
          <w:lang w:val="da-DK"/>
        </w:rPr>
        <w:t>Đối với</w:t>
      </w:r>
      <w:r>
        <w:rPr>
          <w:sz w:val="28"/>
          <w:szCs w:val="28"/>
          <w:shd w:val="clear" w:color="auto" w:fill="FFFFFF"/>
          <w:lang w:val="da-DK"/>
        </w:rPr>
        <w:t xml:space="preserve"> các dự án đầu tư thuộc đối tượng phải đáp ứng các nguyên tắc</w:t>
      </w:r>
      <w:r w:rsidR="00E45E41">
        <w:rPr>
          <w:sz w:val="28"/>
          <w:szCs w:val="28"/>
          <w:shd w:val="clear" w:color="auto" w:fill="FFFFFF"/>
          <w:lang w:val="da-DK"/>
        </w:rPr>
        <w:t>, tiêu chí</w:t>
      </w:r>
      <w:r>
        <w:rPr>
          <w:sz w:val="28"/>
          <w:szCs w:val="28"/>
          <w:shd w:val="clear" w:color="auto" w:fill="FFFFFF"/>
          <w:lang w:val="da-DK"/>
        </w:rPr>
        <w:t xml:space="preserve"> theo quy định tại Điều 2</w:t>
      </w:r>
      <w:r w:rsidR="00A54F6D">
        <w:rPr>
          <w:sz w:val="28"/>
          <w:szCs w:val="28"/>
          <w:shd w:val="clear" w:color="auto" w:fill="FFFFFF"/>
          <w:lang w:val="da-DK"/>
        </w:rPr>
        <w:t>8</w:t>
      </w:r>
      <w:r>
        <w:rPr>
          <w:sz w:val="28"/>
          <w:szCs w:val="28"/>
          <w:shd w:val="clear" w:color="auto" w:fill="FFFFFF"/>
          <w:lang w:val="da-DK"/>
        </w:rPr>
        <w:t xml:space="preserve"> </w:t>
      </w:r>
      <w:r w:rsidRPr="00F057EB">
        <w:rPr>
          <w:sz w:val="28"/>
          <w:szCs w:val="28"/>
          <w:shd w:val="clear" w:color="auto" w:fill="FFFFFF"/>
          <w:lang w:val="da-DK"/>
        </w:rPr>
        <w:t>hoặc 3</w:t>
      </w:r>
      <w:r w:rsidR="00A54F6D" w:rsidRPr="00F057EB">
        <w:rPr>
          <w:sz w:val="28"/>
          <w:szCs w:val="28"/>
          <w:shd w:val="clear" w:color="auto" w:fill="FFFFFF"/>
          <w:lang w:val="da-DK"/>
        </w:rPr>
        <w:t>5</w:t>
      </w:r>
      <w:r>
        <w:rPr>
          <w:sz w:val="28"/>
          <w:szCs w:val="28"/>
          <w:shd w:val="clear" w:color="auto" w:fill="FFFFFF"/>
          <w:lang w:val="da-DK"/>
        </w:rPr>
        <w:t xml:space="preserve"> Nghị định này, Chủ đầu tư hạ tầng cho thuê lại đất đã xây dựng hệ thống kết cấu hạ tầng kỹ thuật và văn phòng, nhà xưởng, kho bãi sau khi Ban quản lý có văn bản xác nhận dự án </w:t>
      </w:r>
      <w:r w:rsidR="00A54F6D">
        <w:rPr>
          <w:sz w:val="28"/>
          <w:szCs w:val="28"/>
          <w:shd w:val="clear" w:color="auto" w:fill="FFFFFF"/>
          <w:lang w:val="da-DK"/>
        </w:rPr>
        <w:t xml:space="preserve">đầu tư </w:t>
      </w:r>
      <w:r>
        <w:rPr>
          <w:sz w:val="28"/>
          <w:szCs w:val="28"/>
          <w:shd w:val="clear" w:color="auto" w:fill="FFFFFF"/>
          <w:lang w:val="da-DK"/>
        </w:rPr>
        <w:t xml:space="preserve">đáp ứng nguyên tắc </w:t>
      </w:r>
      <w:r w:rsidR="00A54F6D">
        <w:rPr>
          <w:sz w:val="28"/>
          <w:szCs w:val="28"/>
          <w:shd w:val="clear" w:color="auto" w:fill="FFFFFF"/>
          <w:lang w:val="da-DK"/>
        </w:rPr>
        <w:t xml:space="preserve">hoạt động công nghệ cao </w:t>
      </w:r>
      <w:r>
        <w:rPr>
          <w:sz w:val="28"/>
          <w:szCs w:val="28"/>
          <w:shd w:val="clear" w:color="auto" w:fill="FFFFFF"/>
          <w:lang w:val="da-DK"/>
        </w:rPr>
        <w:t xml:space="preserve">theo quy định </w:t>
      </w:r>
      <w:r w:rsidRPr="00A54F6D">
        <w:rPr>
          <w:sz w:val="28"/>
          <w:szCs w:val="28"/>
          <w:shd w:val="clear" w:color="auto" w:fill="FFFFFF"/>
          <w:lang w:val="da-DK"/>
        </w:rPr>
        <w:t xml:space="preserve">tại </w:t>
      </w:r>
      <w:r w:rsidRPr="00C02208">
        <w:rPr>
          <w:sz w:val="28"/>
          <w:szCs w:val="28"/>
          <w:shd w:val="clear" w:color="auto" w:fill="FFFFFF"/>
          <w:lang w:val="da-DK"/>
        </w:rPr>
        <w:t xml:space="preserve">khoản </w:t>
      </w:r>
      <w:r w:rsidR="00A54F6D" w:rsidRPr="00C02208">
        <w:rPr>
          <w:sz w:val="28"/>
          <w:szCs w:val="28"/>
          <w:shd w:val="clear" w:color="auto" w:fill="FFFFFF"/>
          <w:lang w:val="da-DK"/>
        </w:rPr>
        <w:t>4</w:t>
      </w:r>
      <w:r w:rsidRPr="00C02208">
        <w:rPr>
          <w:sz w:val="28"/>
          <w:szCs w:val="28"/>
          <w:shd w:val="clear" w:color="auto" w:fill="FFFFFF"/>
          <w:lang w:val="da-DK"/>
        </w:rPr>
        <w:t xml:space="preserve"> Điều 19</w:t>
      </w:r>
      <w:r>
        <w:rPr>
          <w:sz w:val="28"/>
          <w:szCs w:val="28"/>
          <w:shd w:val="clear" w:color="auto" w:fill="FFFFFF"/>
          <w:lang w:val="da-DK"/>
        </w:rPr>
        <w:t xml:space="preserve"> </w:t>
      </w:r>
      <w:r w:rsidR="00A54F6D">
        <w:rPr>
          <w:sz w:val="28"/>
          <w:szCs w:val="28"/>
          <w:shd w:val="clear" w:color="auto" w:fill="FFFFFF"/>
          <w:lang w:val="da-DK"/>
        </w:rPr>
        <w:t xml:space="preserve">và Điều 26 </w:t>
      </w:r>
      <w:r>
        <w:rPr>
          <w:sz w:val="28"/>
          <w:szCs w:val="28"/>
          <w:shd w:val="clear" w:color="auto" w:fill="FFFFFF"/>
          <w:lang w:val="da-DK"/>
        </w:rPr>
        <w:t xml:space="preserve">Nghị định này. </w:t>
      </w:r>
    </w:p>
    <w:p w14:paraId="7A34193C" w14:textId="596940CF" w:rsidR="00DC3CCE" w:rsidRPr="001530D9" w:rsidRDefault="00DC3CCE" w:rsidP="00C02208">
      <w:pPr>
        <w:spacing w:before="120" w:after="280" w:afterAutospacing="1"/>
        <w:ind w:firstLine="567"/>
        <w:jc w:val="both"/>
        <w:rPr>
          <w:b/>
          <w:bCs/>
          <w:color w:val="000000" w:themeColor="text1"/>
          <w:sz w:val="28"/>
          <w:szCs w:val="28"/>
          <w:lang w:val="en-GB"/>
        </w:rPr>
      </w:pPr>
      <w:bookmarkStart w:id="27" w:name="_Hlk133587284"/>
      <w:r w:rsidRPr="008371CE">
        <w:rPr>
          <w:b/>
          <w:bCs/>
          <w:color w:val="000000" w:themeColor="text1"/>
          <w:sz w:val="28"/>
          <w:szCs w:val="28"/>
          <w:lang w:val="vi-VN"/>
        </w:rPr>
        <w:t>Điều</w:t>
      </w:r>
      <w:r>
        <w:rPr>
          <w:b/>
          <w:bCs/>
          <w:color w:val="000000" w:themeColor="text1"/>
          <w:sz w:val="28"/>
          <w:szCs w:val="28"/>
          <w:lang w:val="en-GB"/>
        </w:rPr>
        <w:t xml:space="preserve"> 24.</w:t>
      </w:r>
      <w:r w:rsidRPr="008371CE">
        <w:rPr>
          <w:b/>
          <w:bCs/>
          <w:color w:val="000000" w:themeColor="text1"/>
          <w:sz w:val="28"/>
          <w:szCs w:val="28"/>
          <w:lang w:val="vi-VN"/>
        </w:rPr>
        <w:t xml:space="preserve"> </w:t>
      </w:r>
      <w:r w:rsidRPr="001530D9">
        <w:rPr>
          <w:b/>
          <w:bCs/>
          <w:color w:val="000000" w:themeColor="text1"/>
          <w:sz w:val="28"/>
          <w:szCs w:val="28"/>
          <w:lang w:val="vi-VN"/>
        </w:rPr>
        <w:t xml:space="preserve">Điều kiện đối với nhà đầu tư dự án đầu tư xây dựng và kinh doanh kết cấu hạ tầng khu công </w:t>
      </w:r>
      <w:r>
        <w:rPr>
          <w:b/>
          <w:bCs/>
          <w:color w:val="000000" w:themeColor="text1"/>
          <w:sz w:val="28"/>
          <w:szCs w:val="28"/>
          <w:lang w:val="en-GB"/>
        </w:rPr>
        <w:t>nghệ cao</w:t>
      </w:r>
    </w:p>
    <w:bookmarkEnd w:id="27"/>
    <w:p w14:paraId="3BB8FF25" w14:textId="4B94504B"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1. Nhà đầu tư dự án đầu tư xây dựng và kinh doanh kết cấu hạ tầng khu công </w:t>
      </w:r>
      <w:r>
        <w:rPr>
          <w:sz w:val="28"/>
          <w:szCs w:val="28"/>
          <w:shd w:val="clear" w:color="auto" w:fill="FFFFFF"/>
          <w:lang w:val="da-DK"/>
        </w:rPr>
        <w:t>nghệ cao</w:t>
      </w:r>
      <w:r w:rsidRPr="001530D9">
        <w:rPr>
          <w:sz w:val="28"/>
          <w:szCs w:val="28"/>
          <w:shd w:val="clear" w:color="auto" w:fill="FFFFFF"/>
          <w:lang w:val="da-DK"/>
        </w:rPr>
        <w:t xml:space="preserve"> phải đáp ứng các điều kiện sau đây:</w:t>
      </w:r>
    </w:p>
    <w:p w14:paraId="4320FB18"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a) Điều kiện kinh doanh bất động sản theo quy định của pháp luật về kinh doanh bất động sản;</w:t>
      </w:r>
    </w:p>
    <w:p w14:paraId="634D9A96"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b) Điều kiện để được Nhà nước giao đất, cho thuê đất, chuyển mục đích sử dụng đất để thực hiện dự án đầu tư xây dựng và kinh doanh kết cấu hạ tầng khu công </w:t>
      </w:r>
      <w:r>
        <w:rPr>
          <w:sz w:val="28"/>
          <w:szCs w:val="28"/>
          <w:shd w:val="clear" w:color="auto" w:fill="FFFFFF"/>
          <w:lang w:val="da-DK"/>
        </w:rPr>
        <w:t xml:space="preserve">nghệ cao </w:t>
      </w:r>
      <w:r w:rsidRPr="001530D9">
        <w:rPr>
          <w:sz w:val="28"/>
          <w:szCs w:val="28"/>
          <w:shd w:val="clear" w:color="auto" w:fill="FFFFFF"/>
          <w:lang w:val="da-DK"/>
        </w:rPr>
        <w:t>theo quy định của pháp luật về đất đai</w:t>
      </w:r>
      <w:r>
        <w:rPr>
          <w:sz w:val="28"/>
          <w:szCs w:val="28"/>
          <w:shd w:val="clear" w:color="auto" w:fill="FFFFFF"/>
          <w:lang w:val="da-DK"/>
        </w:rPr>
        <w:t xml:space="preserve"> </w:t>
      </w:r>
      <w:r w:rsidRPr="001530D9">
        <w:rPr>
          <w:sz w:val="28"/>
          <w:szCs w:val="28"/>
          <w:shd w:val="clear" w:color="auto" w:fill="FFFFFF"/>
          <w:lang w:val="da-DK"/>
        </w:rPr>
        <w:t>và quy định khác của pháp luật có liên quan.</w:t>
      </w:r>
    </w:p>
    <w:p w14:paraId="333068A6"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Trường hợp nhà đầu tư thực hiện dự án đầu tư xây dựng và kinh doanh kết cấu hạ tầng khu công </w:t>
      </w:r>
      <w:r>
        <w:rPr>
          <w:sz w:val="28"/>
          <w:szCs w:val="28"/>
          <w:shd w:val="clear" w:color="auto" w:fill="FFFFFF"/>
          <w:lang w:val="da-DK"/>
        </w:rPr>
        <w:t>nghệ cao</w:t>
      </w:r>
      <w:r w:rsidRPr="001530D9">
        <w:rPr>
          <w:sz w:val="28"/>
          <w:szCs w:val="28"/>
          <w:shd w:val="clear" w:color="auto" w:fill="FFFFFF"/>
          <w:lang w:val="da-DK"/>
        </w:rPr>
        <w:t xml:space="preserve"> là tổ chức kinh tế do nhà đầu tư nước ngoài dự kiến thành lập theo quy định của pháp luật về đầu tư và pháp luật về doanh nghiệp thì tổ chức kinh tế dự kiến thành lập phải có khả năng đáp ứng điều kiện để được Nhà nước giao đất, cho thuê đất, cho phép chuyển mục đích sử dụng đất theo quy định của pháp luật về đất đai</w:t>
      </w:r>
      <w:r>
        <w:rPr>
          <w:sz w:val="28"/>
          <w:szCs w:val="28"/>
          <w:shd w:val="clear" w:color="auto" w:fill="FFFFFF"/>
          <w:lang w:val="da-DK"/>
        </w:rPr>
        <w:t xml:space="preserve"> </w:t>
      </w:r>
      <w:r w:rsidRPr="001530D9">
        <w:rPr>
          <w:sz w:val="28"/>
          <w:szCs w:val="28"/>
          <w:shd w:val="clear" w:color="auto" w:fill="FFFFFF"/>
          <w:lang w:val="da-DK"/>
        </w:rPr>
        <w:t>và quy định khác của pháp luật có liên quan.</w:t>
      </w:r>
    </w:p>
    <w:p w14:paraId="632B8151" w14:textId="3419FBBF"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2. Đối với trường hợp nhà đầu tư thực hiện dự án đầu tư xây dựng và kinh doanh kết cấu hạ tầng </w:t>
      </w:r>
      <w:r w:rsidR="00AD0C11">
        <w:rPr>
          <w:sz w:val="28"/>
          <w:szCs w:val="28"/>
          <w:shd w:val="clear" w:color="auto" w:fill="FFFFFF"/>
          <w:lang w:val="da-DK"/>
        </w:rPr>
        <w:t>theo quy định tại khoản 3 Điều 23 Nghị định này</w:t>
      </w:r>
      <w:r>
        <w:rPr>
          <w:sz w:val="28"/>
          <w:szCs w:val="28"/>
          <w:shd w:val="clear" w:color="auto" w:fill="FFFFFF"/>
          <w:lang w:val="da-DK"/>
        </w:rPr>
        <w:t xml:space="preserve"> thì ngoài các điều kiện quy định tại khoản 1 Điều này còn cần phải đáp ứng các điều kiện sau đây khi thực hiện thủ tục đề nghị chấp thuận chủ trương đầu tư và trong quá trình triển khai dự án :</w:t>
      </w:r>
    </w:p>
    <w:p w14:paraId="170CF88A" w14:textId="78A4F44E"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a) Đăng ký và cam kết ngành nghề, loại hình dự án đầu tư thu hút vào khu công nghệ cao căn cứ theo phương hướng phát triển khu công nghệ cao tại Đề án thành lập, mở rộng khu công nghệ cao đã được phê duyệt theo Quyết định thành lập, mở rộng khu công nghệ cao của Thủ tướng Chính phủ; cam kết thu hút các </w:t>
      </w:r>
      <w:r>
        <w:rPr>
          <w:sz w:val="28"/>
          <w:szCs w:val="28"/>
          <w:shd w:val="clear" w:color="auto" w:fill="FFFFFF"/>
          <w:lang w:val="da-DK"/>
        </w:rPr>
        <w:lastRenderedPageBreak/>
        <w:t xml:space="preserve">dự án đầu tư hiện hoạt động công nghệ cao đáp ứng </w:t>
      </w:r>
      <w:r w:rsidR="00096B3E">
        <w:rPr>
          <w:sz w:val="28"/>
          <w:szCs w:val="28"/>
          <w:shd w:val="clear" w:color="auto" w:fill="FFFFFF"/>
          <w:lang w:val="da-DK"/>
        </w:rPr>
        <w:t>nguyên tắc, tiêu chí</w:t>
      </w:r>
      <w:r>
        <w:rPr>
          <w:sz w:val="28"/>
          <w:szCs w:val="28"/>
          <w:shd w:val="clear" w:color="auto" w:fill="FFFFFF"/>
          <w:lang w:val="da-DK"/>
        </w:rPr>
        <w:t xml:space="preserve"> quy định tại Điều 2</w:t>
      </w:r>
      <w:r w:rsidR="00A54F6D">
        <w:rPr>
          <w:sz w:val="28"/>
          <w:szCs w:val="28"/>
          <w:shd w:val="clear" w:color="auto" w:fill="FFFFFF"/>
          <w:lang w:val="da-DK"/>
        </w:rPr>
        <w:t>8</w:t>
      </w:r>
      <w:r>
        <w:rPr>
          <w:sz w:val="28"/>
          <w:szCs w:val="28"/>
          <w:shd w:val="clear" w:color="auto" w:fill="FFFFFF"/>
          <w:lang w:val="da-DK"/>
        </w:rPr>
        <w:t xml:space="preserve"> </w:t>
      </w:r>
      <w:r w:rsidR="008B1EC1" w:rsidRPr="00C02208">
        <w:rPr>
          <w:sz w:val="28"/>
          <w:szCs w:val="28"/>
          <w:shd w:val="clear" w:color="auto" w:fill="FFFFFF"/>
          <w:lang w:val="da-DK"/>
        </w:rPr>
        <w:t>và</w:t>
      </w:r>
      <w:r w:rsidRPr="00F057EB">
        <w:rPr>
          <w:sz w:val="28"/>
          <w:szCs w:val="28"/>
          <w:shd w:val="clear" w:color="auto" w:fill="FFFFFF"/>
          <w:lang w:val="da-DK"/>
        </w:rPr>
        <w:t xml:space="preserve"> Điều 3</w:t>
      </w:r>
      <w:r w:rsidR="00A54F6D" w:rsidRPr="00F057EB">
        <w:rPr>
          <w:sz w:val="28"/>
          <w:szCs w:val="28"/>
          <w:shd w:val="clear" w:color="auto" w:fill="FFFFFF"/>
          <w:lang w:val="da-DK"/>
        </w:rPr>
        <w:t>5</w:t>
      </w:r>
      <w:r>
        <w:rPr>
          <w:sz w:val="28"/>
          <w:szCs w:val="28"/>
          <w:shd w:val="clear" w:color="auto" w:fill="FFFFFF"/>
          <w:lang w:val="da-DK"/>
        </w:rPr>
        <w:t xml:space="preserve"> Nghị định này;</w:t>
      </w:r>
    </w:p>
    <w:p w14:paraId="67A78020" w14:textId="53CE15A4"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b) Xây dựng và thực hiện cơ chế kiểm tra, giám sát tình hình thực hiện đối với các dự án đầu tư, tình hình thực hiện cam kết đáp ứng các nguyên tắc</w:t>
      </w:r>
      <w:r w:rsidR="00E45E41">
        <w:rPr>
          <w:sz w:val="28"/>
          <w:szCs w:val="28"/>
          <w:shd w:val="clear" w:color="auto" w:fill="FFFFFF"/>
          <w:lang w:val="da-DK"/>
        </w:rPr>
        <w:t>, tiêu chí</w:t>
      </w:r>
      <w:r>
        <w:rPr>
          <w:sz w:val="28"/>
          <w:szCs w:val="28"/>
          <w:shd w:val="clear" w:color="auto" w:fill="FFFFFF"/>
          <w:lang w:val="da-DK"/>
        </w:rPr>
        <w:t xml:space="preserve"> đối với các dự án đầu tư quy định tại Điều 2</w:t>
      </w:r>
      <w:r w:rsidR="000570EC">
        <w:rPr>
          <w:sz w:val="28"/>
          <w:szCs w:val="28"/>
          <w:shd w:val="clear" w:color="auto" w:fill="FFFFFF"/>
          <w:lang w:val="da-DK"/>
        </w:rPr>
        <w:t>8</w:t>
      </w:r>
      <w:r>
        <w:rPr>
          <w:sz w:val="28"/>
          <w:szCs w:val="28"/>
          <w:shd w:val="clear" w:color="auto" w:fill="FFFFFF"/>
          <w:lang w:val="da-DK"/>
        </w:rPr>
        <w:t xml:space="preserve"> </w:t>
      </w:r>
      <w:r w:rsidRPr="00C02208">
        <w:rPr>
          <w:sz w:val="28"/>
          <w:szCs w:val="28"/>
          <w:shd w:val="clear" w:color="auto" w:fill="FFFFFF"/>
          <w:lang w:val="da-DK"/>
        </w:rPr>
        <w:t>và Điều 3</w:t>
      </w:r>
      <w:r w:rsidR="000570EC" w:rsidRPr="00C02208">
        <w:rPr>
          <w:sz w:val="28"/>
          <w:szCs w:val="28"/>
          <w:shd w:val="clear" w:color="auto" w:fill="FFFFFF"/>
          <w:lang w:val="da-DK"/>
        </w:rPr>
        <w:t>5</w:t>
      </w:r>
      <w:r>
        <w:rPr>
          <w:sz w:val="28"/>
          <w:szCs w:val="28"/>
          <w:shd w:val="clear" w:color="auto" w:fill="FFFFFF"/>
          <w:lang w:val="da-DK"/>
        </w:rPr>
        <w:t xml:space="preserve"> Nghị định này, báo cáo hằng năm hoặc đột xuất về kết quả thực hiện gửi Ban quản lý khu công nghệ cao.</w:t>
      </w:r>
    </w:p>
    <w:p w14:paraId="1FEB3C18"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3</w:t>
      </w:r>
      <w:r w:rsidRPr="001530D9">
        <w:rPr>
          <w:sz w:val="28"/>
          <w:szCs w:val="28"/>
          <w:shd w:val="clear" w:color="auto" w:fill="FFFFFF"/>
          <w:lang w:val="da-DK"/>
        </w:rPr>
        <w:t xml:space="preserve">. Trường hợp chọn áp dụng đấu thầu lựa chọn nhà đầu tư thì các tiêu chuẩn đánh giá để lựa chọn nhà đầu tư thực hiện dự án đầu tư xây dựng và kinh doanh kết cấu hạ tầng khu công </w:t>
      </w:r>
      <w:r>
        <w:rPr>
          <w:sz w:val="28"/>
          <w:szCs w:val="28"/>
          <w:shd w:val="clear" w:color="auto" w:fill="FFFFFF"/>
          <w:lang w:val="da-DK"/>
        </w:rPr>
        <w:t>nghệ cao</w:t>
      </w:r>
      <w:r w:rsidRPr="001530D9">
        <w:rPr>
          <w:sz w:val="28"/>
          <w:szCs w:val="28"/>
          <w:shd w:val="clear" w:color="auto" w:fill="FFFFFF"/>
          <w:lang w:val="da-DK"/>
        </w:rPr>
        <w:t xml:space="preserve"> bao gồm:</w:t>
      </w:r>
    </w:p>
    <w:p w14:paraId="1E6D30D9" w14:textId="0A59B3A4"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a) Tiêu chuẩn đánh giá về năng lực của nhà đầu tư được xây dựng trên cơ sở các điều kiện quy định tại khoản 1 Điều này</w:t>
      </w:r>
      <w:r>
        <w:rPr>
          <w:sz w:val="28"/>
          <w:szCs w:val="28"/>
          <w:shd w:val="clear" w:color="auto" w:fill="FFFFFF"/>
          <w:lang w:val="da-DK"/>
        </w:rPr>
        <w:t xml:space="preserve"> và khoản 2 Điều này (đối với trường hợp nhà đầu tư thực hiện dự án đầu tư xây dựng và kinh doanh kết cấu hạ tầng </w:t>
      </w:r>
      <w:r w:rsidR="00AD0C11">
        <w:rPr>
          <w:sz w:val="28"/>
          <w:szCs w:val="28"/>
          <w:shd w:val="clear" w:color="auto" w:fill="FFFFFF"/>
          <w:lang w:val="da-DK"/>
        </w:rPr>
        <w:t>theo quy định tại khoản 3 Điều 23 Nghị định này</w:t>
      </w:r>
      <w:r>
        <w:rPr>
          <w:sz w:val="28"/>
          <w:szCs w:val="28"/>
          <w:shd w:val="clear" w:color="auto" w:fill="FFFFFF"/>
          <w:lang w:val="da-DK"/>
        </w:rPr>
        <w:t>)</w:t>
      </w:r>
      <w:r w:rsidRPr="001530D9">
        <w:rPr>
          <w:sz w:val="28"/>
          <w:szCs w:val="28"/>
          <w:shd w:val="clear" w:color="auto" w:fill="FFFFFF"/>
          <w:lang w:val="da-DK"/>
        </w:rPr>
        <w:t>;</w:t>
      </w:r>
    </w:p>
    <w:p w14:paraId="5DF7BD49"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b) Tiêu chuẩn đánh giá về kinh nghiệm của nhà đầu tư được xây dựng trên cơ sở quy mô diện tích, tiến độ thực hiện, tình hình thực hiện của dự án đầu tư xây dựng và kinh doanh kết cấu hạ tầng khu công </w:t>
      </w:r>
      <w:r>
        <w:rPr>
          <w:sz w:val="28"/>
          <w:szCs w:val="28"/>
          <w:shd w:val="clear" w:color="auto" w:fill="FFFFFF"/>
          <w:lang w:val="da-DK"/>
        </w:rPr>
        <w:t xml:space="preserve">nghệ cao </w:t>
      </w:r>
      <w:r w:rsidRPr="001530D9">
        <w:rPr>
          <w:sz w:val="28"/>
          <w:szCs w:val="28"/>
          <w:shd w:val="clear" w:color="auto" w:fill="FFFFFF"/>
          <w:lang w:val="da-DK"/>
        </w:rPr>
        <w:t>hoặc dự án bất động sản khác mà nhà đầu tư đã thực hiện hoặc đã góp vốn chủ sở hữu để thực hiện dự án; chủ sở hữu, thành viên, cổ đông sáng lập là tổ chức của nhà đầu tư đã thực hiện hoặc đã góp vốn chủ sở hữu để thực hiện dự án;</w:t>
      </w:r>
    </w:p>
    <w:p w14:paraId="04258C2A"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c) Tiêu chuẩn đánh giá về kỹ thuật được xây dựng trên cơ sở nội dung Quyết định phê duyệt quy hoạch xây dựng khu công </w:t>
      </w:r>
      <w:r>
        <w:rPr>
          <w:sz w:val="28"/>
          <w:szCs w:val="28"/>
          <w:shd w:val="clear" w:color="auto" w:fill="FFFFFF"/>
          <w:lang w:val="da-DK"/>
        </w:rPr>
        <w:t>nghệ cao</w:t>
      </w:r>
      <w:r w:rsidRPr="001530D9">
        <w:rPr>
          <w:sz w:val="28"/>
          <w:szCs w:val="28"/>
          <w:shd w:val="clear" w:color="auto" w:fill="FFFFFF"/>
          <w:lang w:val="da-DK"/>
        </w:rPr>
        <w:t xml:space="preserve">, Quyết định chấp thuận chủ trương đầu tư dự án đầu tư xây dựng và kinh doanh kết cấu hạ tầng khu công </w:t>
      </w:r>
      <w:r>
        <w:rPr>
          <w:sz w:val="28"/>
          <w:szCs w:val="28"/>
          <w:shd w:val="clear" w:color="auto" w:fill="FFFFFF"/>
          <w:lang w:val="da-DK"/>
        </w:rPr>
        <w:t xml:space="preserve">nghệ cao </w:t>
      </w:r>
      <w:r w:rsidRPr="001530D9">
        <w:rPr>
          <w:sz w:val="28"/>
          <w:szCs w:val="28"/>
          <w:shd w:val="clear" w:color="auto" w:fill="FFFFFF"/>
          <w:lang w:val="da-DK"/>
        </w:rPr>
        <w:t>của cấp có thẩm quyền và quy định khác của pháp luật có liên quan;</w:t>
      </w:r>
    </w:p>
    <w:p w14:paraId="2F7ED74A"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d) Tiêu chuẩn đánh giá về tài chính - thương mại được xây dựng trên cơ sở nội dung Quyết định chấp thuận chủ trương đầu tư dự án đầu tư xây dựng và kinh doanh kết cấu hạ tầng khu công </w:t>
      </w:r>
      <w:r>
        <w:rPr>
          <w:sz w:val="28"/>
          <w:szCs w:val="28"/>
          <w:shd w:val="clear" w:color="auto" w:fill="FFFFFF"/>
          <w:lang w:val="da-DK"/>
        </w:rPr>
        <w:t>nghệ cao</w:t>
      </w:r>
      <w:r w:rsidRPr="001530D9">
        <w:rPr>
          <w:sz w:val="28"/>
          <w:szCs w:val="28"/>
          <w:shd w:val="clear" w:color="auto" w:fill="FFFFFF"/>
          <w:lang w:val="da-DK"/>
        </w:rPr>
        <w:t xml:space="preserve"> của cấp có thẩm quyền và quy định khác của pháp luật có liên quan đến lựa chọn nhà đầu tư thực hiện dự án đầu tư có sử dụng đất.</w:t>
      </w:r>
    </w:p>
    <w:p w14:paraId="55880F83" w14:textId="0E24506F" w:rsidR="00DC3CCE" w:rsidRPr="001530D9" w:rsidRDefault="00DC3CCE" w:rsidP="00DC3CCE">
      <w:pPr>
        <w:pStyle w:val="NormalWeb"/>
        <w:shd w:val="clear" w:color="auto" w:fill="FFFFFF"/>
        <w:spacing w:before="120" w:beforeAutospacing="0" w:after="120" w:afterAutospacing="0"/>
        <w:ind w:firstLine="567"/>
        <w:jc w:val="both"/>
        <w:rPr>
          <w:b/>
          <w:bCs/>
          <w:color w:val="000000" w:themeColor="text1"/>
          <w:sz w:val="28"/>
          <w:szCs w:val="28"/>
        </w:rPr>
      </w:pPr>
      <w:bookmarkStart w:id="28" w:name="_Hlk133587301"/>
      <w:r w:rsidRPr="008371CE">
        <w:rPr>
          <w:b/>
          <w:bCs/>
          <w:color w:val="000000" w:themeColor="text1"/>
          <w:sz w:val="28"/>
          <w:szCs w:val="28"/>
          <w:lang w:val="vi-VN"/>
        </w:rPr>
        <w:t>Điều</w:t>
      </w:r>
      <w:r w:rsidR="00AC24DF">
        <w:rPr>
          <w:b/>
          <w:bCs/>
          <w:color w:val="000000" w:themeColor="text1"/>
          <w:sz w:val="28"/>
          <w:szCs w:val="28"/>
          <w:lang w:val="en-GB"/>
        </w:rPr>
        <w:t xml:space="preserve"> 25.</w:t>
      </w:r>
      <w:r w:rsidRPr="008371CE">
        <w:rPr>
          <w:b/>
          <w:bCs/>
          <w:color w:val="000000" w:themeColor="text1"/>
          <w:sz w:val="28"/>
          <w:szCs w:val="28"/>
          <w:lang w:val="vi-VN"/>
        </w:rPr>
        <w:t xml:space="preserve"> </w:t>
      </w:r>
      <w:r w:rsidRPr="001530D9">
        <w:rPr>
          <w:b/>
          <w:bCs/>
          <w:color w:val="000000" w:themeColor="text1"/>
          <w:sz w:val="28"/>
          <w:szCs w:val="28"/>
        </w:rPr>
        <w:t xml:space="preserve">Quyền và nghĩa vụ của nhà đầu tư thực hiện dự án đầu tư và </w:t>
      </w:r>
      <w:bookmarkEnd w:id="28"/>
      <w:r w:rsidR="00100207">
        <w:rPr>
          <w:b/>
          <w:bCs/>
          <w:color w:val="000000" w:themeColor="text1"/>
          <w:sz w:val="28"/>
          <w:szCs w:val="28"/>
        </w:rPr>
        <w:t>Chủ đầu tư hạ tầng</w:t>
      </w:r>
      <w:r w:rsidR="00100207" w:rsidRPr="00100207">
        <w:rPr>
          <w:b/>
          <w:bCs/>
          <w:color w:val="000000" w:themeColor="text1"/>
          <w:sz w:val="28"/>
          <w:szCs w:val="28"/>
        </w:rPr>
        <w:t xml:space="preserve"> </w:t>
      </w:r>
      <w:r w:rsidR="00100207" w:rsidRPr="001530D9">
        <w:rPr>
          <w:b/>
          <w:bCs/>
          <w:color w:val="000000" w:themeColor="text1"/>
          <w:sz w:val="28"/>
          <w:szCs w:val="28"/>
        </w:rPr>
        <w:t xml:space="preserve">trong khu công </w:t>
      </w:r>
      <w:r w:rsidR="00100207">
        <w:rPr>
          <w:b/>
          <w:bCs/>
          <w:color w:val="000000" w:themeColor="text1"/>
          <w:sz w:val="28"/>
          <w:szCs w:val="28"/>
        </w:rPr>
        <w:t>nghệ cao</w:t>
      </w:r>
    </w:p>
    <w:p w14:paraId="5FC7F7F1" w14:textId="1FEBFC7A"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1. Nhà đầu tư thực hiện dự án đầu tư trong khu công </w:t>
      </w:r>
      <w:r>
        <w:rPr>
          <w:sz w:val="28"/>
          <w:szCs w:val="28"/>
          <w:shd w:val="clear" w:color="auto" w:fill="FFFFFF"/>
          <w:lang w:val="da-DK"/>
        </w:rPr>
        <w:t>nghệ cao</w:t>
      </w:r>
      <w:r w:rsidRPr="001530D9">
        <w:rPr>
          <w:sz w:val="28"/>
          <w:szCs w:val="28"/>
          <w:shd w:val="clear" w:color="auto" w:fill="FFFFFF"/>
          <w:lang w:val="da-DK"/>
        </w:rPr>
        <w:t xml:space="preserve"> và </w:t>
      </w:r>
      <w:r w:rsidR="00100207">
        <w:rPr>
          <w:sz w:val="28"/>
          <w:szCs w:val="28"/>
          <w:shd w:val="clear" w:color="auto" w:fill="FFFFFF"/>
          <w:lang w:val="da-DK"/>
        </w:rPr>
        <w:t>Chủ đầu tư hạ tầng</w:t>
      </w:r>
      <w:r w:rsidRPr="001530D9">
        <w:rPr>
          <w:sz w:val="28"/>
          <w:szCs w:val="28"/>
          <w:shd w:val="clear" w:color="auto" w:fill="FFFFFF"/>
          <w:lang w:val="da-DK"/>
        </w:rPr>
        <w:t xml:space="preserve"> ngoài quyền và nghĩa vụ chung của nhà đầu tư, doanh nghiệp theo quy định của pháp luật về đầu tư, pháp luật về doanh nghiệp, Nghị định này và quy định khác của pháp luật có liên quan còn có các quyền và nghĩa vụ sau đây:</w:t>
      </w:r>
    </w:p>
    <w:p w14:paraId="157FD336"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a) Tuân thủ các quy định về an ninh, trật tự, bảo đảm an toàn, vệ sinh lao động, chất lượng công trình, bảo vệ môi trường và phòng chống cháy, nổ;</w:t>
      </w:r>
    </w:p>
    <w:p w14:paraId="63D67F5A"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b) Phối hợp với lực lượng công an và cơ quan nhà nước có thẩm quyền xây dựng phương án phòng chống cháy nổ, bảo đảm an ninh, trật tự, an toàn xã hội trong khu vực;</w:t>
      </w:r>
    </w:p>
    <w:p w14:paraId="36E09D80"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lastRenderedPageBreak/>
        <w:t>c) Báo cáo cơ quan đăng ký đầu tư và cơ quan quản lý nhà nước về thống kê tại địa phương về tình hình thực hiện dự án đầu tư theo quy định của pháp luật về đầu tư.</w:t>
      </w:r>
    </w:p>
    <w:p w14:paraId="6207105D" w14:textId="77CB44E2" w:rsidR="00DC3CCE" w:rsidRPr="00B00FAC"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d)</w:t>
      </w:r>
      <w:r w:rsidRPr="008371CE">
        <w:rPr>
          <w:sz w:val="28"/>
          <w:szCs w:val="28"/>
          <w:shd w:val="clear" w:color="auto" w:fill="FFFFFF"/>
          <w:lang w:val="da-DK"/>
        </w:rPr>
        <w:t xml:space="preserve"> Nhà đầu tư sử dụng đất, nhà xưởng, văn phòng, kho bãi thuộc phạm vi khu vực dự án đầu tư kinh doanh kết cấu hạ tầng </w:t>
      </w:r>
      <w:r w:rsidR="00796D59">
        <w:rPr>
          <w:sz w:val="28"/>
          <w:szCs w:val="28"/>
          <w:shd w:val="clear" w:color="auto" w:fill="FFFFFF"/>
          <w:lang w:val="da-DK"/>
        </w:rPr>
        <w:t xml:space="preserve">theo quy định tại khoản 2 Điều </w:t>
      </w:r>
      <w:r w:rsidR="00796D59" w:rsidRPr="00B00FAC">
        <w:rPr>
          <w:sz w:val="28"/>
          <w:szCs w:val="28"/>
          <w:shd w:val="clear" w:color="auto" w:fill="FFFFFF"/>
          <w:lang w:val="da-DK"/>
        </w:rPr>
        <w:t xml:space="preserve">23 Nghị định này </w:t>
      </w:r>
      <w:r w:rsidRPr="00B00FAC">
        <w:rPr>
          <w:sz w:val="28"/>
          <w:szCs w:val="28"/>
          <w:shd w:val="clear" w:color="auto" w:fill="FFFFFF"/>
          <w:lang w:val="da-DK"/>
        </w:rPr>
        <w:t xml:space="preserve">có trách nhiệm trả tiền sử dụng hạ tầng do Nhà nước đầu tư quy định tại </w:t>
      </w:r>
      <w:r w:rsidRPr="00C02208">
        <w:rPr>
          <w:sz w:val="28"/>
          <w:szCs w:val="28"/>
          <w:shd w:val="clear" w:color="auto" w:fill="FFFFFF"/>
          <w:lang w:val="da-DK"/>
        </w:rPr>
        <w:t xml:space="preserve">khoản 5 Điều </w:t>
      </w:r>
      <w:r w:rsidR="00F4353F" w:rsidRPr="00B00FAC">
        <w:rPr>
          <w:sz w:val="28"/>
          <w:szCs w:val="28"/>
          <w:shd w:val="clear" w:color="auto" w:fill="FFFFFF"/>
          <w:lang w:val="da-DK"/>
        </w:rPr>
        <w:t>21 Nghị định này</w:t>
      </w:r>
      <w:r w:rsidR="0094005C" w:rsidRPr="00B00FAC">
        <w:rPr>
          <w:sz w:val="28"/>
          <w:szCs w:val="28"/>
          <w:shd w:val="clear" w:color="auto" w:fill="FFFFFF"/>
          <w:lang w:val="da-DK"/>
        </w:rPr>
        <w:t>;</w:t>
      </w:r>
      <w:r w:rsidR="00F4353F" w:rsidRPr="00B00FAC">
        <w:rPr>
          <w:sz w:val="28"/>
          <w:szCs w:val="28"/>
          <w:shd w:val="clear" w:color="auto" w:fill="FFFFFF"/>
          <w:lang w:val="da-DK"/>
        </w:rPr>
        <w:t xml:space="preserve"> tiền sử dụng hạ tầng</w:t>
      </w:r>
      <w:r w:rsidRPr="00B00FAC">
        <w:rPr>
          <w:sz w:val="28"/>
          <w:szCs w:val="28"/>
          <w:shd w:val="clear" w:color="auto" w:fill="FFFFFF"/>
          <w:lang w:val="da-DK"/>
        </w:rPr>
        <w:t xml:space="preserve"> </w:t>
      </w:r>
      <w:r w:rsidR="00796D59" w:rsidRPr="00B00FAC">
        <w:rPr>
          <w:sz w:val="28"/>
          <w:szCs w:val="28"/>
          <w:shd w:val="clear" w:color="auto" w:fill="FFFFFF"/>
          <w:lang w:val="da-DK"/>
        </w:rPr>
        <w:t xml:space="preserve">do Chủ đầu tư hạ tầng đầu tư </w:t>
      </w:r>
      <w:r w:rsidRPr="00B00FAC">
        <w:rPr>
          <w:sz w:val="28"/>
          <w:szCs w:val="28"/>
          <w:shd w:val="clear" w:color="auto" w:fill="FFFFFF"/>
          <w:lang w:val="da-DK"/>
        </w:rPr>
        <w:t xml:space="preserve">quy định tại khoản </w:t>
      </w:r>
      <w:r w:rsidRPr="00C02208">
        <w:rPr>
          <w:sz w:val="28"/>
          <w:szCs w:val="28"/>
          <w:shd w:val="clear" w:color="auto" w:fill="FFFFFF"/>
          <w:lang w:val="da-DK"/>
        </w:rPr>
        <w:t xml:space="preserve">7 Điều </w:t>
      </w:r>
      <w:r w:rsidR="00F4353F" w:rsidRPr="00B00FAC">
        <w:rPr>
          <w:sz w:val="28"/>
          <w:szCs w:val="28"/>
          <w:shd w:val="clear" w:color="auto" w:fill="FFFFFF"/>
          <w:lang w:val="da-DK"/>
        </w:rPr>
        <w:t>21 Nghị định này</w:t>
      </w:r>
      <w:r w:rsidR="0094005C" w:rsidRPr="00B00FAC">
        <w:rPr>
          <w:sz w:val="28"/>
          <w:szCs w:val="28"/>
          <w:shd w:val="clear" w:color="auto" w:fill="FFFFFF"/>
          <w:lang w:val="da-DK"/>
        </w:rPr>
        <w:t>; tiền thuê nhà xưởng, văn phòng, kho bãi và</w:t>
      </w:r>
      <w:r w:rsidR="00796D59" w:rsidRPr="00B00FAC">
        <w:rPr>
          <w:sz w:val="28"/>
          <w:szCs w:val="28"/>
          <w:shd w:val="clear" w:color="auto" w:fill="FFFFFF"/>
          <w:lang w:val="da-DK"/>
        </w:rPr>
        <w:t xml:space="preserve"> chi phí chuẩn bị mặt bằng (nếu có)</w:t>
      </w:r>
      <w:r w:rsidR="0094005C" w:rsidRPr="00B00FAC">
        <w:rPr>
          <w:sz w:val="28"/>
          <w:szCs w:val="28"/>
          <w:shd w:val="clear" w:color="auto" w:fill="FFFFFF"/>
          <w:lang w:val="da-DK"/>
        </w:rPr>
        <w:t>;</w:t>
      </w:r>
    </w:p>
    <w:p w14:paraId="131681A1" w14:textId="0B10A6B1" w:rsidR="0094005C" w:rsidRDefault="0094005C"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B00FAC">
        <w:rPr>
          <w:sz w:val="28"/>
          <w:szCs w:val="28"/>
          <w:shd w:val="clear" w:color="auto" w:fill="FFFFFF"/>
          <w:lang w:val="da-DK"/>
        </w:rPr>
        <w:t xml:space="preserve">đ) Nhà đầu tư sử dụng đất, nhà xưởng, văn phòng, kho bãi thuộc phạm vi khu vực dự án đầu tư kinh doanh kết cấu hạ tầng theo quy định tại khoản 3 Điều 23 Nghị định này có trách nhiệm trả </w:t>
      </w:r>
      <w:r w:rsidR="00794C68" w:rsidRPr="00B00FAC">
        <w:rPr>
          <w:sz w:val="28"/>
          <w:szCs w:val="28"/>
          <w:shd w:val="clear" w:color="auto" w:fill="FFFFFF"/>
          <w:lang w:val="da-DK"/>
        </w:rPr>
        <w:t xml:space="preserve">cho Chủ đầu tư hạ tầng </w:t>
      </w:r>
      <w:r w:rsidRPr="00B00FAC">
        <w:rPr>
          <w:sz w:val="28"/>
          <w:szCs w:val="28"/>
          <w:shd w:val="clear" w:color="auto" w:fill="FFFFFF"/>
          <w:lang w:val="da-DK"/>
        </w:rPr>
        <w:t xml:space="preserve">tiền thuê đất, nhà xưởng, văn phòng, kho bãi (nếu có); tiền sử dụng hạ tầng do Chủ đầu tư hạ tầng đầu tư quy định tại khoản </w:t>
      </w:r>
      <w:r w:rsidRPr="00C02208">
        <w:rPr>
          <w:sz w:val="28"/>
          <w:szCs w:val="28"/>
          <w:shd w:val="clear" w:color="auto" w:fill="FFFFFF"/>
          <w:lang w:val="da-DK"/>
        </w:rPr>
        <w:t xml:space="preserve">7 Điều </w:t>
      </w:r>
      <w:r w:rsidRPr="00B00FAC">
        <w:rPr>
          <w:sz w:val="28"/>
          <w:szCs w:val="28"/>
          <w:shd w:val="clear" w:color="auto" w:fill="FFFFFF"/>
          <w:lang w:val="da-DK"/>
        </w:rPr>
        <w:t>21 Nghị định này.</w:t>
      </w:r>
      <w:r>
        <w:rPr>
          <w:sz w:val="28"/>
          <w:szCs w:val="28"/>
          <w:shd w:val="clear" w:color="auto" w:fill="FFFFFF"/>
          <w:lang w:val="da-DK"/>
        </w:rPr>
        <w:t xml:space="preserve"> </w:t>
      </w:r>
    </w:p>
    <w:p w14:paraId="440BA9F5" w14:textId="7E8C0E58"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2. Ngoài các quy định tại khoản 1 Điều này, nhà đầu tư sử dụng đất, văn phòng, nhà xưởng, kho bãi để thực hiện dự án đầu tư thuộc đối tượng quy định tại Điều 2</w:t>
      </w:r>
      <w:r w:rsidR="000570EC">
        <w:rPr>
          <w:sz w:val="28"/>
          <w:szCs w:val="28"/>
          <w:shd w:val="clear" w:color="auto" w:fill="FFFFFF"/>
          <w:lang w:val="da-DK"/>
        </w:rPr>
        <w:t>8</w:t>
      </w:r>
      <w:r w:rsidR="00E45E41">
        <w:rPr>
          <w:sz w:val="28"/>
          <w:szCs w:val="28"/>
          <w:shd w:val="clear" w:color="auto" w:fill="FFFFFF"/>
          <w:lang w:val="da-DK"/>
        </w:rPr>
        <w:t xml:space="preserve"> và</w:t>
      </w:r>
      <w:r>
        <w:rPr>
          <w:sz w:val="28"/>
          <w:szCs w:val="28"/>
          <w:shd w:val="clear" w:color="auto" w:fill="FFFFFF"/>
          <w:lang w:val="da-DK"/>
        </w:rPr>
        <w:t xml:space="preserve"> </w:t>
      </w:r>
      <w:r w:rsidRPr="00C02208">
        <w:rPr>
          <w:sz w:val="28"/>
          <w:szCs w:val="28"/>
          <w:shd w:val="clear" w:color="auto" w:fill="FFFFFF"/>
          <w:lang w:val="da-DK"/>
        </w:rPr>
        <w:t>Điều 3</w:t>
      </w:r>
      <w:r w:rsidR="000570EC" w:rsidRPr="00C02208">
        <w:rPr>
          <w:sz w:val="28"/>
          <w:szCs w:val="28"/>
          <w:shd w:val="clear" w:color="auto" w:fill="FFFFFF"/>
          <w:lang w:val="da-DK"/>
        </w:rPr>
        <w:t>5</w:t>
      </w:r>
      <w:r>
        <w:rPr>
          <w:sz w:val="28"/>
          <w:szCs w:val="28"/>
          <w:shd w:val="clear" w:color="auto" w:fill="FFFFFF"/>
          <w:lang w:val="da-DK"/>
        </w:rPr>
        <w:t xml:space="preserve"> Nghị định này phải đáp ứng các nguyên tắc đối với từng loại hình dự án đầu tư tương ứng. </w:t>
      </w:r>
    </w:p>
    <w:p w14:paraId="0E84049B" w14:textId="70E02554" w:rsidR="00DC3CCE" w:rsidRDefault="00DC3CCE" w:rsidP="00DC3CCE">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Pr>
          <w:sz w:val="28"/>
          <w:szCs w:val="28"/>
          <w:shd w:val="clear" w:color="auto" w:fill="FFFFFF"/>
          <w:lang w:val="da-DK"/>
        </w:rPr>
        <w:t>C</w:t>
      </w:r>
      <w:r w:rsidRPr="008371CE">
        <w:rPr>
          <w:sz w:val="28"/>
          <w:szCs w:val="28"/>
          <w:shd w:val="clear" w:color="auto" w:fill="FFFFFF"/>
          <w:lang w:val="da-DK"/>
        </w:rPr>
        <w:t xml:space="preserve">am kết thực hiện </w:t>
      </w:r>
      <w:r>
        <w:rPr>
          <w:sz w:val="28"/>
          <w:szCs w:val="28"/>
          <w:shd w:val="clear" w:color="auto" w:fill="FFFFFF"/>
          <w:lang w:val="da-DK"/>
        </w:rPr>
        <w:t>các nguyên tắc</w:t>
      </w:r>
      <w:r w:rsidR="000570EC">
        <w:rPr>
          <w:sz w:val="28"/>
          <w:szCs w:val="28"/>
          <w:shd w:val="clear" w:color="auto" w:fill="FFFFFF"/>
          <w:lang w:val="da-DK"/>
        </w:rPr>
        <w:t>, tiêu chí quy định tại</w:t>
      </w:r>
      <w:r>
        <w:rPr>
          <w:sz w:val="28"/>
          <w:szCs w:val="28"/>
          <w:shd w:val="clear" w:color="auto" w:fill="FFFFFF"/>
          <w:lang w:val="da-DK"/>
        </w:rPr>
        <w:t xml:space="preserve"> </w:t>
      </w:r>
      <w:r w:rsidRPr="008371CE">
        <w:rPr>
          <w:sz w:val="28"/>
          <w:szCs w:val="28"/>
          <w:shd w:val="clear" w:color="auto" w:fill="FFFFFF"/>
          <w:lang w:val="da-DK"/>
        </w:rPr>
        <w:t>Điều 2</w:t>
      </w:r>
      <w:r w:rsidR="000570EC">
        <w:rPr>
          <w:sz w:val="28"/>
          <w:szCs w:val="28"/>
          <w:shd w:val="clear" w:color="auto" w:fill="FFFFFF"/>
          <w:lang w:val="da-DK"/>
        </w:rPr>
        <w:t>8</w:t>
      </w:r>
      <w:r w:rsidRPr="008371CE">
        <w:rPr>
          <w:sz w:val="28"/>
          <w:szCs w:val="28"/>
          <w:shd w:val="clear" w:color="auto" w:fill="FFFFFF"/>
          <w:lang w:val="da-DK"/>
        </w:rPr>
        <w:t xml:space="preserve"> </w:t>
      </w:r>
      <w:r w:rsidRPr="00C02208">
        <w:rPr>
          <w:sz w:val="28"/>
          <w:szCs w:val="28"/>
          <w:shd w:val="clear" w:color="auto" w:fill="FFFFFF"/>
          <w:lang w:val="da-DK"/>
        </w:rPr>
        <w:t>và Điều 3</w:t>
      </w:r>
      <w:r w:rsidR="000570EC" w:rsidRPr="00C02208">
        <w:rPr>
          <w:sz w:val="28"/>
          <w:szCs w:val="28"/>
          <w:shd w:val="clear" w:color="auto" w:fill="FFFFFF"/>
          <w:lang w:val="da-DK"/>
        </w:rPr>
        <w:t>8</w:t>
      </w:r>
      <w:r>
        <w:rPr>
          <w:b/>
          <w:bCs/>
          <w:i/>
          <w:iCs/>
          <w:sz w:val="28"/>
          <w:szCs w:val="28"/>
          <w:shd w:val="clear" w:color="auto" w:fill="FFFFFF"/>
          <w:lang w:val="da-DK"/>
        </w:rPr>
        <w:t xml:space="preserve"> </w:t>
      </w:r>
      <w:r>
        <w:rPr>
          <w:sz w:val="28"/>
          <w:szCs w:val="28"/>
          <w:shd w:val="clear" w:color="auto" w:fill="FFFFFF"/>
          <w:lang w:val="da-DK"/>
        </w:rPr>
        <w:t xml:space="preserve">Nghị định này </w:t>
      </w:r>
      <w:r w:rsidRPr="008371CE">
        <w:rPr>
          <w:sz w:val="28"/>
          <w:szCs w:val="28"/>
          <w:shd w:val="clear" w:color="auto" w:fill="FFFFFF"/>
          <w:lang w:val="da-DK"/>
        </w:rPr>
        <w:t xml:space="preserve">của nhà đầu tư được ghi tại Quyết định chấp thuận chủ trương đầu tư/Giấy chứng nhận đăng ký đầu tư </w:t>
      </w:r>
      <w:r>
        <w:rPr>
          <w:sz w:val="28"/>
          <w:szCs w:val="28"/>
          <w:shd w:val="clear" w:color="auto" w:fill="FFFFFF"/>
          <w:lang w:val="da-DK"/>
        </w:rPr>
        <w:t xml:space="preserve">hoặc Văn bản xác nhận </w:t>
      </w:r>
      <w:r w:rsidR="00E45E41">
        <w:rPr>
          <w:sz w:val="28"/>
          <w:szCs w:val="28"/>
          <w:shd w:val="clear" w:color="auto" w:fill="FFFFFF"/>
          <w:lang w:val="da-DK"/>
        </w:rPr>
        <w:t xml:space="preserve">dự án đầu tư </w:t>
      </w:r>
      <w:r>
        <w:rPr>
          <w:sz w:val="28"/>
          <w:szCs w:val="28"/>
          <w:shd w:val="clear" w:color="auto" w:fill="FFFFFF"/>
          <w:lang w:val="da-DK"/>
        </w:rPr>
        <w:t xml:space="preserve">đáp ứng nguyên tắc hoạt động công nghệ cao </w:t>
      </w:r>
      <w:r w:rsidRPr="008371CE">
        <w:rPr>
          <w:sz w:val="28"/>
          <w:szCs w:val="28"/>
          <w:shd w:val="clear" w:color="auto" w:fill="FFFFFF"/>
          <w:lang w:val="da-DK"/>
        </w:rPr>
        <w:t xml:space="preserve">làm căn cứ giám sát, đánh giá đầu tư, thanh tra, kiểm tra, xử lý vi phạm khi không thực hiện đúng, </w:t>
      </w:r>
      <w:r w:rsidRPr="00C02208">
        <w:rPr>
          <w:sz w:val="28"/>
          <w:szCs w:val="28"/>
          <w:shd w:val="clear" w:color="auto" w:fill="FFFFFF"/>
          <w:lang w:val="da-DK"/>
        </w:rPr>
        <w:t xml:space="preserve">gồm: không được áp dụng ưu đãi đầu tư, ngừng hoặc </w:t>
      </w:r>
      <w:r w:rsidRPr="00C02208">
        <w:rPr>
          <w:color w:val="000000" w:themeColor="text1"/>
          <w:sz w:val="28"/>
          <w:szCs w:val="28"/>
          <w:shd w:val="clear" w:color="auto" w:fill="FFFFFF"/>
          <w:lang w:val="da-DK"/>
        </w:rPr>
        <w:t>ngừng một phần, chấm dứt hoặc chấm dứt một phần hoạt động của dự án nếu sau thời hạn 01 năm hoặc theo thời hạn quy định tại quyết định ngừng hoạt động nhà đầu tư không khắc phục được vi phạm theo quy định của Luật Đầu tư và quy định của pháp luật có liên quan.</w:t>
      </w:r>
    </w:p>
    <w:p w14:paraId="79B177A9" w14:textId="44FA7D91"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3</w:t>
      </w:r>
      <w:r w:rsidRPr="001530D9">
        <w:rPr>
          <w:sz w:val="28"/>
          <w:szCs w:val="28"/>
          <w:shd w:val="clear" w:color="auto" w:fill="FFFFFF"/>
          <w:lang w:val="da-DK"/>
        </w:rPr>
        <w:t xml:space="preserve">. Ngoài quy định tại khoản 1 Điều này, </w:t>
      </w:r>
      <w:r w:rsidR="00100207">
        <w:rPr>
          <w:sz w:val="28"/>
          <w:szCs w:val="28"/>
          <w:shd w:val="clear" w:color="auto" w:fill="FFFFFF"/>
          <w:lang w:val="da-DK"/>
        </w:rPr>
        <w:t>Chủ đầu tư hạ tầng</w:t>
      </w:r>
      <w:r>
        <w:rPr>
          <w:sz w:val="28"/>
          <w:szCs w:val="28"/>
          <w:shd w:val="clear" w:color="auto" w:fill="FFFFFF"/>
          <w:lang w:val="da-DK"/>
        </w:rPr>
        <w:t xml:space="preserve"> </w:t>
      </w:r>
      <w:r w:rsidRPr="001530D9">
        <w:rPr>
          <w:sz w:val="28"/>
          <w:szCs w:val="28"/>
          <w:shd w:val="clear" w:color="auto" w:fill="FFFFFF"/>
          <w:lang w:val="da-DK"/>
        </w:rPr>
        <w:t>có các quyền và nghĩa vụ sau đây:</w:t>
      </w:r>
    </w:p>
    <w:p w14:paraId="284887EE" w14:textId="77777777"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a) Thuê, thỏa thuận, hợp tác với nhà đầu tư khác để đầu tư xây dựng, duy tu, bảo dưỡng và vận hành các công trình kết cấu hạ tầng khu công </w:t>
      </w:r>
      <w:r>
        <w:rPr>
          <w:sz w:val="28"/>
          <w:szCs w:val="28"/>
          <w:shd w:val="clear" w:color="auto" w:fill="FFFFFF"/>
          <w:lang w:val="da-DK"/>
        </w:rPr>
        <w:t>nghệ cao</w:t>
      </w:r>
      <w:r w:rsidRPr="001530D9">
        <w:rPr>
          <w:sz w:val="28"/>
          <w:szCs w:val="28"/>
          <w:shd w:val="clear" w:color="auto" w:fill="FFFFFF"/>
          <w:lang w:val="da-DK"/>
        </w:rPr>
        <w:t xml:space="preserve"> hoặc dùng chung các công trình kết cấu hạ tầng trong và ngoài hàng rào khu công </w:t>
      </w:r>
      <w:r>
        <w:rPr>
          <w:sz w:val="28"/>
          <w:szCs w:val="28"/>
          <w:shd w:val="clear" w:color="auto" w:fill="FFFFFF"/>
          <w:lang w:val="da-DK"/>
        </w:rPr>
        <w:t>nghệ cao</w:t>
      </w:r>
      <w:r w:rsidRPr="001530D9">
        <w:rPr>
          <w:sz w:val="28"/>
          <w:szCs w:val="28"/>
          <w:shd w:val="clear" w:color="auto" w:fill="FFFFFF"/>
          <w:lang w:val="da-DK"/>
        </w:rPr>
        <w:t xml:space="preserve"> theo quy định của pháp luật về dân sự và quy định khác của pháp luật có liên quan;</w:t>
      </w:r>
    </w:p>
    <w:p w14:paraId="653E14AC" w14:textId="202C0DFF" w:rsidR="00DC3CCE" w:rsidRDefault="00C80813"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b</w:t>
      </w:r>
      <w:r w:rsidR="00DC3CCE">
        <w:rPr>
          <w:sz w:val="28"/>
          <w:szCs w:val="28"/>
          <w:shd w:val="clear" w:color="auto" w:fill="FFFFFF"/>
          <w:lang w:val="da-DK"/>
        </w:rPr>
        <w:t xml:space="preserve">) Tổ chức thu các khoản tiền theo quy định tại </w:t>
      </w:r>
      <w:r>
        <w:rPr>
          <w:sz w:val="28"/>
          <w:szCs w:val="28"/>
          <w:shd w:val="clear" w:color="auto" w:fill="FFFFFF"/>
          <w:lang w:val="da-DK"/>
        </w:rPr>
        <w:t>khoản 8 Điều 21 Nghị định</w:t>
      </w:r>
      <w:r w:rsidR="00DC3CCE">
        <w:rPr>
          <w:sz w:val="28"/>
          <w:szCs w:val="28"/>
          <w:shd w:val="clear" w:color="auto" w:fill="FFFFFF"/>
          <w:lang w:val="da-DK"/>
        </w:rPr>
        <w:t xml:space="preserve"> này.</w:t>
      </w:r>
    </w:p>
    <w:p w14:paraId="4D9605A5" w14:textId="4514759F" w:rsidR="000570EC" w:rsidRDefault="00C80813"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c</w:t>
      </w:r>
      <w:r w:rsidR="000570EC">
        <w:rPr>
          <w:sz w:val="28"/>
          <w:szCs w:val="28"/>
          <w:shd w:val="clear" w:color="auto" w:fill="FFFFFF"/>
          <w:lang w:val="da-DK"/>
        </w:rPr>
        <w:t>) Phối hợp với Ban quản lý khu công nghệ cao,</w:t>
      </w:r>
      <w:r>
        <w:rPr>
          <w:sz w:val="28"/>
          <w:szCs w:val="28"/>
          <w:shd w:val="clear" w:color="auto" w:fill="FFFFFF"/>
          <w:lang w:val="da-DK"/>
        </w:rPr>
        <w:t xml:space="preserve"> cơ quan thuế và</w:t>
      </w:r>
      <w:r w:rsidR="000570EC">
        <w:rPr>
          <w:sz w:val="28"/>
          <w:szCs w:val="28"/>
          <w:shd w:val="clear" w:color="auto" w:fill="FFFFFF"/>
          <w:lang w:val="da-DK"/>
        </w:rPr>
        <w:t xml:space="preserve"> các cơ quan liên quan trong việc thanh tra, kiểm tra, giám sát, xử lý vi phạm đối với tình hình thực hiện các quy định trong phạm vi khu vực dự án đầu tư xây dựng và kinh doanh kết cấu hạ tầng khu công nghệ cao;</w:t>
      </w:r>
    </w:p>
    <w:p w14:paraId="19ABFCD4" w14:textId="4D9DBA24" w:rsidR="00DC3CCE" w:rsidRDefault="00C80813"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lastRenderedPageBreak/>
        <w:t>d</w:t>
      </w:r>
      <w:r w:rsidR="00DC3CCE">
        <w:rPr>
          <w:sz w:val="28"/>
          <w:szCs w:val="28"/>
          <w:shd w:val="clear" w:color="auto" w:fill="FFFFFF"/>
          <w:lang w:val="da-DK"/>
        </w:rPr>
        <w:t xml:space="preserve">) Đối với trường hợp nhà </w:t>
      </w:r>
      <w:r w:rsidR="00231CB4">
        <w:rPr>
          <w:sz w:val="28"/>
          <w:szCs w:val="28"/>
          <w:shd w:val="clear" w:color="auto" w:fill="FFFFFF"/>
          <w:lang w:val="da-DK"/>
        </w:rPr>
        <w:t>Chủ đầu tư hạ tầng tại khu công nghệ cao không được ngân sách nhà nước đầu tư xây dựng hệ thống kết cấu hạ tầng kỹ thuật</w:t>
      </w:r>
      <w:r w:rsidR="00231CB4" w:rsidRPr="008371CE">
        <w:rPr>
          <w:sz w:val="28"/>
          <w:szCs w:val="28"/>
          <w:shd w:val="clear" w:color="auto" w:fill="FFFFFF"/>
          <w:lang w:val="da-DK"/>
        </w:rPr>
        <w:t xml:space="preserve"> </w:t>
      </w:r>
      <w:r w:rsidR="00B00FAC">
        <w:rPr>
          <w:sz w:val="28"/>
          <w:szCs w:val="28"/>
          <w:shd w:val="clear" w:color="auto" w:fill="FFFFFF"/>
          <w:lang w:val="da-DK"/>
        </w:rPr>
        <w:t>theo quy định tại khoản 3 Điều 23 Nghị định này</w:t>
      </w:r>
      <w:r w:rsidR="00DC3CCE">
        <w:rPr>
          <w:sz w:val="28"/>
          <w:szCs w:val="28"/>
          <w:shd w:val="clear" w:color="auto" w:fill="FFFFFF"/>
          <w:lang w:val="da-DK"/>
        </w:rPr>
        <w:t xml:space="preserve"> phải thực hiện các điều kiện quy định tại khoản 2 Điều </w:t>
      </w:r>
      <w:r w:rsidR="000570EC">
        <w:rPr>
          <w:sz w:val="28"/>
          <w:szCs w:val="28"/>
          <w:shd w:val="clear" w:color="auto" w:fill="FFFFFF"/>
          <w:lang w:val="da-DK"/>
        </w:rPr>
        <w:t>24 Nghị định này.</w:t>
      </w:r>
      <w:r>
        <w:rPr>
          <w:sz w:val="28"/>
          <w:szCs w:val="28"/>
          <w:shd w:val="clear" w:color="auto" w:fill="FFFFFF"/>
          <w:lang w:val="da-DK"/>
        </w:rPr>
        <w:t xml:space="preserve"> </w:t>
      </w:r>
    </w:p>
    <w:p w14:paraId="3A3A5B4A" w14:textId="7A8386A9" w:rsidR="00DC3CCE" w:rsidRPr="001530D9" w:rsidRDefault="00DC3CCE" w:rsidP="00DC3CCE">
      <w:pPr>
        <w:pStyle w:val="NormalWeb"/>
        <w:shd w:val="clear" w:color="auto" w:fill="FFFFFF"/>
        <w:spacing w:before="120" w:beforeAutospacing="0" w:after="120" w:afterAutospacing="0"/>
        <w:ind w:firstLine="567"/>
        <w:jc w:val="both"/>
        <w:rPr>
          <w:b/>
          <w:bCs/>
          <w:color w:val="000000" w:themeColor="text1"/>
          <w:sz w:val="28"/>
          <w:szCs w:val="28"/>
          <w:lang w:val="en-GB"/>
        </w:rPr>
      </w:pPr>
      <w:r w:rsidRPr="008371CE">
        <w:rPr>
          <w:b/>
          <w:bCs/>
          <w:color w:val="000000" w:themeColor="text1"/>
          <w:sz w:val="28"/>
          <w:szCs w:val="28"/>
          <w:lang w:val="vi-VN"/>
        </w:rPr>
        <w:t>Điều</w:t>
      </w:r>
      <w:r w:rsidR="00AC24DF">
        <w:rPr>
          <w:b/>
          <w:bCs/>
          <w:color w:val="000000" w:themeColor="text1"/>
          <w:sz w:val="28"/>
          <w:szCs w:val="28"/>
          <w:lang w:val="en-GB"/>
        </w:rPr>
        <w:t xml:space="preserve"> 26.</w:t>
      </w:r>
      <w:r w:rsidRPr="008371CE">
        <w:rPr>
          <w:b/>
          <w:bCs/>
          <w:color w:val="000000" w:themeColor="text1"/>
          <w:sz w:val="28"/>
          <w:szCs w:val="28"/>
          <w:lang w:val="vi-VN"/>
        </w:rPr>
        <w:t xml:space="preserve"> </w:t>
      </w:r>
      <w:bookmarkStart w:id="29" w:name="_Hlk133587687"/>
      <w:r w:rsidRPr="001530D9">
        <w:rPr>
          <w:b/>
          <w:bCs/>
          <w:color w:val="000000" w:themeColor="text1"/>
          <w:sz w:val="28"/>
          <w:szCs w:val="28"/>
          <w:lang w:val="vi-VN"/>
        </w:rPr>
        <w:t>Trình tự, thủ tục xác nhận</w:t>
      </w:r>
      <w:r>
        <w:rPr>
          <w:b/>
          <w:bCs/>
          <w:color w:val="000000" w:themeColor="text1"/>
          <w:sz w:val="28"/>
          <w:szCs w:val="28"/>
          <w:lang w:val="en-GB"/>
        </w:rPr>
        <w:t xml:space="preserve"> dự án đầu tư</w:t>
      </w:r>
      <w:r w:rsidRPr="001530D9">
        <w:rPr>
          <w:b/>
          <w:bCs/>
          <w:color w:val="000000" w:themeColor="text1"/>
          <w:sz w:val="28"/>
          <w:szCs w:val="28"/>
          <w:lang w:val="vi-VN"/>
        </w:rPr>
        <w:t xml:space="preserve"> đáp ứng nguyên tắc hoạt động công nghệ cao </w:t>
      </w:r>
      <w:bookmarkEnd w:id="29"/>
      <w:r>
        <w:rPr>
          <w:b/>
          <w:bCs/>
          <w:color w:val="000000" w:themeColor="text1"/>
          <w:sz w:val="28"/>
          <w:szCs w:val="28"/>
          <w:lang w:val="en-GB"/>
        </w:rPr>
        <w:t>theo quy định tại khoản 4 Điều 19</w:t>
      </w:r>
    </w:p>
    <w:p w14:paraId="6BCCFB86" w14:textId="3DC12E5C"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1. Nhà đầu tư lập 04 bộ hồ sơ đăng ký </w:t>
      </w:r>
      <w:r w:rsidRPr="001530D9">
        <w:rPr>
          <w:sz w:val="28"/>
          <w:szCs w:val="28"/>
          <w:shd w:val="clear" w:color="auto" w:fill="FFFFFF"/>
          <w:lang w:val="da-DK"/>
        </w:rPr>
        <w:t>xác nhận</w:t>
      </w:r>
      <w:r>
        <w:rPr>
          <w:sz w:val="28"/>
          <w:szCs w:val="28"/>
          <w:shd w:val="clear" w:color="auto" w:fill="FFFFFF"/>
          <w:lang w:val="da-DK"/>
        </w:rPr>
        <w:t xml:space="preserve"> dự án đầu tư</w:t>
      </w:r>
      <w:r w:rsidRPr="001530D9">
        <w:rPr>
          <w:sz w:val="28"/>
          <w:szCs w:val="28"/>
          <w:shd w:val="clear" w:color="auto" w:fill="FFFFFF"/>
          <w:lang w:val="da-DK"/>
        </w:rPr>
        <w:t xml:space="preserve"> đáp ứng nguyên tắc hoạt động công nghệ cao</w:t>
      </w:r>
      <w:r>
        <w:rPr>
          <w:sz w:val="28"/>
          <w:szCs w:val="28"/>
          <w:shd w:val="clear" w:color="auto" w:fill="FFFFFF"/>
          <w:lang w:val="da-DK"/>
        </w:rPr>
        <w:t xml:space="preserve"> gửi Ban quản lý khu công nghệ cao</w:t>
      </w:r>
      <w:r w:rsidR="006939BB">
        <w:rPr>
          <w:sz w:val="28"/>
          <w:szCs w:val="28"/>
          <w:shd w:val="clear" w:color="auto" w:fill="FFFFFF"/>
          <w:lang w:val="da-DK"/>
        </w:rPr>
        <w:t xml:space="preserve"> (trực tiếp hoặc qua dịch vụ bưu </w:t>
      </w:r>
      <w:r w:rsidR="004E2288">
        <w:rPr>
          <w:sz w:val="28"/>
          <w:szCs w:val="28"/>
          <w:shd w:val="clear" w:color="auto" w:fill="FFFFFF"/>
          <w:lang w:val="da-DK"/>
        </w:rPr>
        <w:t>chính</w:t>
      </w:r>
      <w:r w:rsidR="006939BB">
        <w:rPr>
          <w:sz w:val="28"/>
          <w:szCs w:val="28"/>
          <w:shd w:val="clear" w:color="auto" w:fill="FFFFFF"/>
          <w:lang w:val="da-DK"/>
        </w:rPr>
        <w:t>).</w:t>
      </w:r>
    </w:p>
    <w:p w14:paraId="31DA351F" w14:textId="2D884F8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2. Hồ sơ </w:t>
      </w:r>
      <w:r w:rsidRPr="001530D9">
        <w:rPr>
          <w:sz w:val="28"/>
          <w:szCs w:val="28"/>
          <w:shd w:val="clear" w:color="auto" w:fill="FFFFFF"/>
          <w:lang w:val="da-DK"/>
        </w:rPr>
        <w:t xml:space="preserve">xác nhận </w:t>
      </w:r>
      <w:r>
        <w:rPr>
          <w:sz w:val="28"/>
          <w:szCs w:val="28"/>
          <w:shd w:val="clear" w:color="auto" w:fill="FFFFFF"/>
          <w:lang w:val="da-DK"/>
        </w:rPr>
        <w:t xml:space="preserve">dự án đầu tư </w:t>
      </w:r>
      <w:r w:rsidRPr="001530D9">
        <w:rPr>
          <w:sz w:val="28"/>
          <w:szCs w:val="28"/>
          <w:shd w:val="clear" w:color="auto" w:fill="FFFFFF"/>
          <w:lang w:val="da-DK"/>
        </w:rPr>
        <w:t>đáp ứng nguyên tắc hoạt động công nghệ cao</w:t>
      </w:r>
      <w:r>
        <w:rPr>
          <w:sz w:val="28"/>
          <w:szCs w:val="28"/>
          <w:shd w:val="clear" w:color="auto" w:fill="FFFFFF"/>
          <w:lang w:val="da-DK"/>
        </w:rPr>
        <w:t xml:space="preserve"> bao gồm:</w:t>
      </w:r>
    </w:p>
    <w:p w14:paraId="1B34C067" w14:textId="78C8EE0C"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a) Văn bản </w:t>
      </w:r>
      <w:r w:rsidRPr="001530D9">
        <w:rPr>
          <w:sz w:val="28"/>
          <w:szCs w:val="28"/>
          <w:shd w:val="clear" w:color="auto" w:fill="FFFFFF"/>
          <w:lang w:val="da-DK"/>
        </w:rPr>
        <w:t>đề nghị thực hiện dự án đầu tư, gồm cả cam kết chịu mọi chi phí, rủi ro nếu dự án</w:t>
      </w:r>
      <w:r w:rsidR="00231CB4">
        <w:rPr>
          <w:sz w:val="28"/>
          <w:szCs w:val="28"/>
          <w:shd w:val="clear" w:color="auto" w:fill="FFFFFF"/>
          <w:lang w:val="da-DK"/>
        </w:rPr>
        <w:t xml:space="preserve"> đầu tư nhận được kết quả đánh giá không đạt yêu cầu;</w:t>
      </w:r>
    </w:p>
    <w:p w14:paraId="51C5F699" w14:textId="7E05B6C2"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b) Tài liệu về tư cách pháp </w:t>
      </w:r>
      <w:r w:rsidR="001A1835">
        <w:rPr>
          <w:sz w:val="28"/>
          <w:szCs w:val="28"/>
          <w:shd w:val="clear" w:color="auto" w:fill="FFFFFF"/>
          <w:lang w:val="da-DK"/>
        </w:rPr>
        <w:t>nhân</w:t>
      </w:r>
      <w:r w:rsidR="001A1835" w:rsidRPr="001530D9">
        <w:rPr>
          <w:sz w:val="28"/>
          <w:szCs w:val="28"/>
          <w:shd w:val="clear" w:color="auto" w:fill="FFFFFF"/>
          <w:lang w:val="da-DK"/>
        </w:rPr>
        <w:t xml:space="preserve"> </w:t>
      </w:r>
      <w:r w:rsidRPr="001530D9">
        <w:rPr>
          <w:sz w:val="28"/>
          <w:szCs w:val="28"/>
          <w:shd w:val="clear" w:color="auto" w:fill="FFFFFF"/>
          <w:lang w:val="da-DK"/>
        </w:rPr>
        <w:t>của nhà đầu tư;</w:t>
      </w:r>
    </w:p>
    <w:p w14:paraId="32923ADA" w14:textId="7851B7C3"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 xml:space="preserve">c) Đề xuất dự án đầu tư gồm các nội dung chủ yếu sau: </w:t>
      </w:r>
      <w:r>
        <w:rPr>
          <w:sz w:val="28"/>
          <w:szCs w:val="28"/>
          <w:shd w:val="clear" w:color="auto" w:fill="FFFFFF"/>
          <w:lang w:val="da-DK"/>
        </w:rPr>
        <w:t>giải trình</w:t>
      </w:r>
      <w:r w:rsidR="001A1835">
        <w:rPr>
          <w:sz w:val="28"/>
          <w:szCs w:val="28"/>
          <w:shd w:val="clear" w:color="auto" w:fill="FFFFFF"/>
          <w:lang w:val="da-DK"/>
        </w:rPr>
        <w:t xml:space="preserve"> và cam kết</w:t>
      </w:r>
      <w:r>
        <w:rPr>
          <w:sz w:val="28"/>
          <w:szCs w:val="28"/>
          <w:shd w:val="clear" w:color="auto" w:fill="FFFFFF"/>
          <w:lang w:val="da-DK"/>
        </w:rPr>
        <w:t xml:space="preserve"> việc đáp ứng đối với từng nguyên tắc</w:t>
      </w:r>
      <w:r w:rsidR="00E45E41">
        <w:rPr>
          <w:sz w:val="28"/>
          <w:szCs w:val="28"/>
          <w:shd w:val="clear" w:color="auto" w:fill="FFFFFF"/>
          <w:lang w:val="da-DK"/>
        </w:rPr>
        <w:t>, tiêu chí</w:t>
      </w:r>
      <w:r>
        <w:rPr>
          <w:sz w:val="28"/>
          <w:szCs w:val="28"/>
          <w:shd w:val="clear" w:color="auto" w:fill="FFFFFF"/>
          <w:lang w:val="da-DK"/>
        </w:rPr>
        <w:t xml:space="preserve"> quy định tại </w:t>
      </w:r>
      <w:r w:rsidRPr="008371CE">
        <w:rPr>
          <w:sz w:val="28"/>
          <w:szCs w:val="28"/>
          <w:shd w:val="clear" w:color="auto" w:fill="FFFFFF"/>
          <w:lang w:val="da-DK"/>
        </w:rPr>
        <w:t>Điều 2</w:t>
      </w:r>
      <w:r w:rsidR="00853494">
        <w:rPr>
          <w:sz w:val="28"/>
          <w:szCs w:val="28"/>
          <w:shd w:val="clear" w:color="auto" w:fill="FFFFFF"/>
          <w:lang w:val="da-DK"/>
        </w:rPr>
        <w:t>8</w:t>
      </w:r>
      <w:r w:rsidRPr="008371CE">
        <w:rPr>
          <w:sz w:val="28"/>
          <w:szCs w:val="28"/>
          <w:shd w:val="clear" w:color="auto" w:fill="FFFFFF"/>
          <w:lang w:val="da-DK"/>
        </w:rPr>
        <w:t xml:space="preserve"> </w:t>
      </w:r>
      <w:r w:rsidRPr="00C02208">
        <w:rPr>
          <w:sz w:val="28"/>
          <w:szCs w:val="28"/>
          <w:shd w:val="clear" w:color="auto" w:fill="FFFFFF"/>
          <w:lang w:val="da-DK"/>
        </w:rPr>
        <w:t>và Điều 3</w:t>
      </w:r>
      <w:r w:rsidR="00853494" w:rsidRPr="00C02208">
        <w:rPr>
          <w:sz w:val="28"/>
          <w:szCs w:val="28"/>
          <w:shd w:val="clear" w:color="auto" w:fill="FFFFFF"/>
          <w:lang w:val="da-DK"/>
        </w:rPr>
        <w:t>5</w:t>
      </w:r>
      <w:r>
        <w:rPr>
          <w:b/>
          <w:bCs/>
          <w:i/>
          <w:iCs/>
          <w:sz w:val="28"/>
          <w:szCs w:val="28"/>
          <w:shd w:val="clear" w:color="auto" w:fill="FFFFFF"/>
          <w:lang w:val="da-DK"/>
        </w:rPr>
        <w:t xml:space="preserve"> </w:t>
      </w:r>
      <w:r>
        <w:rPr>
          <w:sz w:val="28"/>
          <w:szCs w:val="28"/>
          <w:shd w:val="clear" w:color="auto" w:fill="FFFFFF"/>
          <w:lang w:val="da-DK"/>
        </w:rPr>
        <w:t>Nghị định này đối với</w:t>
      </w:r>
      <w:r>
        <w:rPr>
          <w:b/>
          <w:bCs/>
          <w:i/>
          <w:iCs/>
          <w:sz w:val="28"/>
          <w:szCs w:val="28"/>
          <w:shd w:val="clear" w:color="auto" w:fill="FFFFFF"/>
          <w:lang w:val="da-DK"/>
        </w:rPr>
        <w:t xml:space="preserve"> </w:t>
      </w:r>
      <w:r w:rsidRPr="008371CE">
        <w:rPr>
          <w:sz w:val="28"/>
          <w:szCs w:val="28"/>
          <w:shd w:val="clear" w:color="auto" w:fill="FFFFFF"/>
          <w:lang w:val="da-DK"/>
        </w:rPr>
        <w:t xml:space="preserve">từng loại hình dự án </w:t>
      </w:r>
      <w:r>
        <w:rPr>
          <w:sz w:val="28"/>
          <w:szCs w:val="28"/>
          <w:shd w:val="clear" w:color="auto" w:fill="FFFFFF"/>
          <w:lang w:val="da-DK"/>
        </w:rPr>
        <w:t xml:space="preserve">đầu tư </w:t>
      </w:r>
      <w:r w:rsidRPr="008371CE">
        <w:rPr>
          <w:sz w:val="28"/>
          <w:szCs w:val="28"/>
          <w:shd w:val="clear" w:color="auto" w:fill="FFFFFF"/>
          <w:lang w:val="da-DK"/>
        </w:rPr>
        <w:t>tương ứng</w:t>
      </w:r>
      <w:r>
        <w:rPr>
          <w:sz w:val="28"/>
          <w:szCs w:val="28"/>
          <w:shd w:val="clear" w:color="auto" w:fill="FFFFFF"/>
          <w:lang w:val="da-DK"/>
        </w:rPr>
        <w:t xml:space="preserve"> và các thông tin về </w:t>
      </w:r>
      <w:r w:rsidRPr="001530D9">
        <w:rPr>
          <w:sz w:val="28"/>
          <w:szCs w:val="28"/>
          <w:shd w:val="clear" w:color="auto" w:fill="FFFFFF"/>
          <w:lang w:val="da-DK"/>
        </w:rPr>
        <w:t>mục tiêu đầu tư, quy mô đầu tư, vốn đầu tư, tiến độ thực hiện, nhu cầu sử dụng đấ</w:t>
      </w:r>
      <w:r>
        <w:rPr>
          <w:sz w:val="28"/>
          <w:szCs w:val="28"/>
          <w:shd w:val="clear" w:color="auto" w:fill="FFFFFF"/>
          <w:lang w:val="da-DK"/>
        </w:rPr>
        <w:t>t</w:t>
      </w:r>
      <w:r w:rsidRPr="001530D9">
        <w:rPr>
          <w:sz w:val="28"/>
          <w:szCs w:val="28"/>
          <w:shd w:val="clear" w:color="auto" w:fill="FFFFFF"/>
          <w:lang w:val="da-DK"/>
        </w:rPr>
        <w:t xml:space="preserve"> (nếu có), nhu cầu về lao động, đề xuất hưởng ưu đãi đầu tư, đánh giá sơ bộ tác động môi trường</w:t>
      </w:r>
      <w:r>
        <w:rPr>
          <w:sz w:val="28"/>
          <w:szCs w:val="28"/>
          <w:shd w:val="clear" w:color="auto" w:fill="FFFFFF"/>
          <w:lang w:val="da-DK"/>
        </w:rPr>
        <w:t>;</w:t>
      </w:r>
    </w:p>
    <w:p w14:paraId="2EE88CEC"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d) Các tài liệu khác (nếu có).</w:t>
      </w:r>
    </w:p>
    <w:p w14:paraId="5FFA7058" w14:textId="77777777" w:rsidR="00CE20B1"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3. Trong thời hạn 0</w:t>
      </w:r>
      <w:r>
        <w:rPr>
          <w:sz w:val="28"/>
          <w:szCs w:val="28"/>
          <w:shd w:val="clear" w:color="auto" w:fill="FFFFFF"/>
          <w:lang w:val="da-DK"/>
        </w:rPr>
        <w:t>1</w:t>
      </w:r>
      <w:r w:rsidRPr="001530D9">
        <w:rPr>
          <w:sz w:val="28"/>
          <w:szCs w:val="28"/>
          <w:shd w:val="clear" w:color="auto" w:fill="FFFFFF"/>
          <w:lang w:val="da-DK"/>
        </w:rPr>
        <w:t xml:space="preserve"> ngày làm việc kể từ ngày nhận đủ hồ sơ, Ban quản lý khu công </w:t>
      </w:r>
      <w:r w:rsidR="004F3C7C">
        <w:rPr>
          <w:sz w:val="28"/>
          <w:szCs w:val="28"/>
          <w:shd w:val="clear" w:color="auto" w:fill="FFFFFF"/>
          <w:lang w:val="da-DK"/>
        </w:rPr>
        <w:t>nghệ cao</w:t>
      </w:r>
      <w:r w:rsidRPr="001530D9">
        <w:rPr>
          <w:sz w:val="28"/>
          <w:szCs w:val="28"/>
          <w:shd w:val="clear" w:color="auto" w:fill="FFFFFF"/>
          <w:lang w:val="da-DK"/>
        </w:rPr>
        <w:t xml:space="preserve"> gửi hồ sơ lấy ý kiến các Sở</w:t>
      </w:r>
      <w:r w:rsidR="00CE20B1">
        <w:rPr>
          <w:sz w:val="28"/>
          <w:szCs w:val="28"/>
          <w:shd w:val="clear" w:color="auto" w:fill="FFFFFF"/>
          <w:lang w:val="da-DK"/>
        </w:rPr>
        <w:t xml:space="preserve"> theo quy định như sau</w:t>
      </w:r>
      <w:r w:rsidRPr="001530D9">
        <w:rPr>
          <w:sz w:val="28"/>
          <w:szCs w:val="28"/>
          <w:shd w:val="clear" w:color="auto" w:fill="FFFFFF"/>
          <w:lang w:val="da-DK"/>
        </w:rPr>
        <w:t>:</w:t>
      </w:r>
    </w:p>
    <w:p w14:paraId="18E91FE7" w14:textId="2A5D2753" w:rsidR="00B33813" w:rsidRDefault="00CE20B1"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a) Đối với dự án đầu tư vào khu công nghệ cao quy định tại Điều 31 Luật Công nghệ cao</w:t>
      </w:r>
      <w:r w:rsidR="00B33813">
        <w:rPr>
          <w:sz w:val="28"/>
          <w:szCs w:val="28"/>
          <w:shd w:val="clear" w:color="auto" w:fill="FFFFFF"/>
          <w:lang w:val="da-DK"/>
        </w:rPr>
        <w:t>,</w:t>
      </w:r>
      <w:r>
        <w:rPr>
          <w:sz w:val="28"/>
          <w:szCs w:val="28"/>
          <w:shd w:val="clear" w:color="auto" w:fill="FFFFFF"/>
          <w:lang w:val="da-DK"/>
        </w:rPr>
        <w:t xml:space="preserve"> </w:t>
      </w:r>
      <w:r w:rsidR="00B33813" w:rsidRPr="001530D9">
        <w:rPr>
          <w:sz w:val="28"/>
          <w:szCs w:val="28"/>
          <w:shd w:val="clear" w:color="auto" w:fill="FFFFFF"/>
          <w:lang w:val="da-DK"/>
        </w:rPr>
        <w:t xml:space="preserve">Ban quản lý khu công </w:t>
      </w:r>
      <w:r w:rsidR="00B33813">
        <w:rPr>
          <w:sz w:val="28"/>
          <w:szCs w:val="28"/>
          <w:shd w:val="clear" w:color="auto" w:fill="FFFFFF"/>
          <w:lang w:val="da-DK"/>
        </w:rPr>
        <w:t>nghệ cao</w:t>
      </w:r>
      <w:r w:rsidR="00B33813" w:rsidRPr="001530D9">
        <w:rPr>
          <w:sz w:val="28"/>
          <w:szCs w:val="28"/>
          <w:shd w:val="clear" w:color="auto" w:fill="FFFFFF"/>
          <w:lang w:val="da-DK"/>
        </w:rPr>
        <w:t xml:space="preserve"> gửi hồ sơ lấy ý kiến các Sở</w:t>
      </w:r>
      <w:r w:rsidR="00B33813">
        <w:rPr>
          <w:sz w:val="28"/>
          <w:szCs w:val="28"/>
          <w:shd w:val="clear" w:color="auto" w:fill="FFFFFF"/>
          <w:lang w:val="da-DK"/>
        </w:rPr>
        <w:t>:</w:t>
      </w:r>
      <w:r w:rsidR="00B33813" w:rsidRPr="001530D9">
        <w:rPr>
          <w:sz w:val="28"/>
          <w:szCs w:val="28"/>
          <w:shd w:val="clear" w:color="auto" w:fill="FFFFFF"/>
          <w:lang w:val="da-DK"/>
        </w:rPr>
        <w:t xml:space="preserve"> </w:t>
      </w:r>
      <w:r w:rsidR="00DC3CCE" w:rsidRPr="001530D9">
        <w:rPr>
          <w:sz w:val="28"/>
          <w:szCs w:val="28"/>
          <w:shd w:val="clear" w:color="auto" w:fill="FFFFFF"/>
          <w:lang w:val="da-DK"/>
        </w:rPr>
        <w:t>Khoa học và Công nghệ,</w:t>
      </w:r>
      <w:r w:rsidR="00A50DA2">
        <w:rPr>
          <w:sz w:val="28"/>
          <w:szCs w:val="28"/>
          <w:shd w:val="clear" w:color="auto" w:fill="FFFFFF"/>
          <w:lang w:val="da-DK"/>
        </w:rPr>
        <w:t xml:space="preserve"> Kế hoạch và Đầu tư, </w:t>
      </w:r>
      <w:r w:rsidR="00DC3CCE" w:rsidRPr="001530D9">
        <w:rPr>
          <w:sz w:val="28"/>
          <w:szCs w:val="28"/>
          <w:shd w:val="clear" w:color="auto" w:fill="FFFFFF"/>
          <w:lang w:val="da-DK"/>
        </w:rPr>
        <w:t xml:space="preserve"> Tài nguyên và Môi trường</w:t>
      </w:r>
      <w:r w:rsidR="00A50DA2">
        <w:rPr>
          <w:sz w:val="28"/>
          <w:szCs w:val="28"/>
          <w:shd w:val="clear" w:color="auto" w:fill="FFFFFF"/>
          <w:lang w:val="da-DK"/>
        </w:rPr>
        <w:t xml:space="preserve"> và các cơ quan khác căn cứ theo phạm vi và lĩnh vực có liên quan</w:t>
      </w:r>
      <w:r w:rsidR="00B33813">
        <w:rPr>
          <w:sz w:val="28"/>
          <w:szCs w:val="28"/>
          <w:shd w:val="clear" w:color="auto" w:fill="FFFFFF"/>
          <w:lang w:val="da-DK"/>
        </w:rPr>
        <w:t>;</w:t>
      </w:r>
    </w:p>
    <w:p w14:paraId="2A72F767" w14:textId="52BA5EE3" w:rsidR="00DC3CCE" w:rsidRPr="001530D9" w:rsidRDefault="00B33813" w:rsidP="00DC3CCE">
      <w:pPr>
        <w:pStyle w:val="NormalWeb"/>
        <w:shd w:val="clear" w:color="auto" w:fill="FFFFFF"/>
        <w:spacing w:before="120" w:beforeAutospacing="0" w:after="120" w:afterAutospacing="0"/>
        <w:ind w:firstLine="567"/>
        <w:jc w:val="both"/>
        <w:rPr>
          <w:sz w:val="28"/>
          <w:szCs w:val="28"/>
          <w:shd w:val="clear" w:color="auto" w:fill="FFFFFF"/>
          <w:lang w:val="da-DK"/>
        </w:rPr>
      </w:pPr>
      <w:r>
        <w:rPr>
          <w:sz w:val="28"/>
          <w:szCs w:val="28"/>
          <w:shd w:val="clear" w:color="auto" w:fill="FFFFFF"/>
          <w:lang w:val="da-DK"/>
        </w:rPr>
        <w:t xml:space="preserve">b) Đối với dự án đầu tư vào khu nông nghiệp ứng dụng công nghệ cao quy định tại Điều 32 Luật Công nghệ cao, </w:t>
      </w:r>
      <w:r w:rsidRPr="001530D9">
        <w:rPr>
          <w:sz w:val="28"/>
          <w:szCs w:val="28"/>
          <w:shd w:val="clear" w:color="auto" w:fill="FFFFFF"/>
          <w:lang w:val="da-DK"/>
        </w:rPr>
        <w:t xml:space="preserve">Ban quản lý khu công </w:t>
      </w:r>
      <w:r>
        <w:rPr>
          <w:sz w:val="28"/>
          <w:szCs w:val="28"/>
          <w:shd w:val="clear" w:color="auto" w:fill="FFFFFF"/>
          <w:lang w:val="da-DK"/>
        </w:rPr>
        <w:t>nghệ cao</w:t>
      </w:r>
      <w:r w:rsidRPr="001530D9">
        <w:rPr>
          <w:sz w:val="28"/>
          <w:szCs w:val="28"/>
          <w:shd w:val="clear" w:color="auto" w:fill="FFFFFF"/>
          <w:lang w:val="da-DK"/>
        </w:rPr>
        <w:t xml:space="preserve"> gửi hồ sơ lấy ý kiến các Sở</w:t>
      </w:r>
      <w:r>
        <w:rPr>
          <w:sz w:val="28"/>
          <w:szCs w:val="28"/>
          <w:shd w:val="clear" w:color="auto" w:fill="FFFFFF"/>
          <w:lang w:val="da-DK"/>
        </w:rPr>
        <w:t>:</w:t>
      </w:r>
      <w:r w:rsidRPr="001530D9">
        <w:rPr>
          <w:sz w:val="28"/>
          <w:szCs w:val="28"/>
          <w:shd w:val="clear" w:color="auto" w:fill="FFFFFF"/>
          <w:lang w:val="da-DK"/>
        </w:rPr>
        <w:t xml:space="preserve"> </w:t>
      </w:r>
      <w:r>
        <w:rPr>
          <w:sz w:val="28"/>
          <w:szCs w:val="28"/>
          <w:shd w:val="clear" w:color="auto" w:fill="FFFFFF"/>
          <w:lang w:val="da-DK"/>
        </w:rPr>
        <w:t xml:space="preserve">Nông nghiệp và Phát triển nông thôn, </w:t>
      </w:r>
      <w:r w:rsidRPr="001530D9">
        <w:rPr>
          <w:sz w:val="28"/>
          <w:szCs w:val="28"/>
          <w:shd w:val="clear" w:color="auto" w:fill="FFFFFF"/>
          <w:lang w:val="da-DK"/>
        </w:rPr>
        <w:t xml:space="preserve">Khoa học và Công nghệ, </w:t>
      </w:r>
      <w:r w:rsidR="00A50DA2">
        <w:rPr>
          <w:sz w:val="28"/>
          <w:szCs w:val="28"/>
          <w:shd w:val="clear" w:color="auto" w:fill="FFFFFF"/>
          <w:lang w:val="da-DK"/>
        </w:rPr>
        <w:t>Kế hoạch và Đầu tư,</w:t>
      </w:r>
      <w:r w:rsidR="00A50DA2" w:rsidRPr="001530D9">
        <w:rPr>
          <w:sz w:val="28"/>
          <w:szCs w:val="28"/>
          <w:shd w:val="clear" w:color="auto" w:fill="FFFFFF"/>
          <w:lang w:val="da-DK"/>
        </w:rPr>
        <w:t xml:space="preserve"> </w:t>
      </w:r>
      <w:r w:rsidRPr="001530D9">
        <w:rPr>
          <w:sz w:val="28"/>
          <w:szCs w:val="28"/>
          <w:shd w:val="clear" w:color="auto" w:fill="FFFFFF"/>
          <w:lang w:val="da-DK"/>
        </w:rPr>
        <w:t>Tài nguyên và Môi trường</w:t>
      </w:r>
      <w:r w:rsidR="00A50DA2" w:rsidRPr="00A50DA2">
        <w:rPr>
          <w:sz w:val="28"/>
          <w:szCs w:val="28"/>
          <w:shd w:val="clear" w:color="auto" w:fill="FFFFFF"/>
          <w:lang w:val="da-DK"/>
        </w:rPr>
        <w:t xml:space="preserve"> </w:t>
      </w:r>
      <w:r w:rsidR="00A50DA2">
        <w:rPr>
          <w:sz w:val="28"/>
          <w:szCs w:val="28"/>
          <w:shd w:val="clear" w:color="auto" w:fill="FFFFFF"/>
          <w:lang w:val="da-DK"/>
        </w:rPr>
        <w:t>và các cơ quan khác căn cứ theo phạm vi và lĩnh vực có liên quan</w:t>
      </w:r>
      <w:r>
        <w:rPr>
          <w:sz w:val="28"/>
          <w:szCs w:val="28"/>
          <w:shd w:val="clear" w:color="auto" w:fill="FFFFFF"/>
          <w:lang w:val="da-DK"/>
        </w:rPr>
        <w:t>.</w:t>
      </w:r>
    </w:p>
    <w:p w14:paraId="1789F0B4" w14:textId="2DEDEB7E"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4. Trong thời hạn 07 ngày làm việc kể từ ngày nhận đủ hồ sơ, cơ quan được lấy ý kiến có ý kiến về việc đáp ứng các</w:t>
      </w:r>
      <w:r>
        <w:rPr>
          <w:sz w:val="28"/>
          <w:szCs w:val="28"/>
          <w:shd w:val="clear" w:color="auto" w:fill="FFFFFF"/>
          <w:lang w:val="da-DK"/>
        </w:rPr>
        <w:t xml:space="preserve"> nguyên tắc</w:t>
      </w:r>
      <w:r w:rsidR="00E45E41">
        <w:rPr>
          <w:sz w:val="28"/>
          <w:szCs w:val="28"/>
          <w:shd w:val="clear" w:color="auto" w:fill="FFFFFF"/>
          <w:lang w:val="da-DK"/>
        </w:rPr>
        <w:t>, tiêu chí</w:t>
      </w:r>
      <w:r w:rsidRPr="001530D9">
        <w:rPr>
          <w:sz w:val="28"/>
          <w:szCs w:val="28"/>
          <w:shd w:val="clear" w:color="auto" w:fill="FFFFFF"/>
          <w:lang w:val="da-DK"/>
        </w:rPr>
        <w:t xml:space="preserve"> </w:t>
      </w:r>
      <w:r>
        <w:rPr>
          <w:sz w:val="28"/>
          <w:szCs w:val="28"/>
          <w:shd w:val="clear" w:color="auto" w:fill="FFFFFF"/>
          <w:lang w:val="da-DK"/>
        </w:rPr>
        <w:t xml:space="preserve">quy định tại </w:t>
      </w:r>
      <w:r w:rsidRPr="008371CE">
        <w:rPr>
          <w:sz w:val="28"/>
          <w:szCs w:val="28"/>
          <w:shd w:val="clear" w:color="auto" w:fill="FFFFFF"/>
          <w:lang w:val="da-DK"/>
        </w:rPr>
        <w:t>Điều 2</w:t>
      </w:r>
      <w:r w:rsidR="00853494">
        <w:rPr>
          <w:sz w:val="28"/>
          <w:szCs w:val="28"/>
          <w:shd w:val="clear" w:color="auto" w:fill="FFFFFF"/>
          <w:lang w:val="da-DK"/>
        </w:rPr>
        <w:t>8</w:t>
      </w:r>
      <w:r w:rsidRPr="008371CE">
        <w:rPr>
          <w:sz w:val="28"/>
          <w:szCs w:val="28"/>
          <w:shd w:val="clear" w:color="auto" w:fill="FFFFFF"/>
          <w:lang w:val="da-DK"/>
        </w:rPr>
        <w:t xml:space="preserve"> </w:t>
      </w:r>
      <w:r w:rsidRPr="00D61EF7">
        <w:rPr>
          <w:sz w:val="28"/>
          <w:szCs w:val="28"/>
          <w:shd w:val="clear" w:color="auto" w:fill="FFFFFF"/>
          <w:lang w:val="da-DK"/>
        </w:rPr>
        <w:t>và Điều 3</w:t>
      </w:r>
      <w:r w:rsidR="00853494" w:rsidRPr="00D61EF7">
        <w:rPr>
          <w:sz w:val="28"/>
          <w:szCs w:val="28"/>
          <w:shd w:val="clear" w:color="auto" w:fill="FFFFFF"/>
          <w:lang w:val="da-DK"/>
        </w:rPr>
        <w:t>5</w:t>
      </w:r>
      <w:r>
        <w:rPr>
          <w:b/>
          <w:bCs/>
          <w:i/>
          <w:iCs/>
          <w:sz w:val="28"/>
          <w:szCs w:val="28"/>
          <w:shd w:val="clear" w:color="auto" w:fill="FFFFFF"/>
          <w:lang w:val="da-DK"/>
        </w:rPr>
        <w:t xml:space="preserve"> </w:t>
      </w:r>
      <w:r>
        <w:rPr>
          <w:sz w:val="28"/>
          <w:szCs w:val="28"/>
          <w:shd w:val="clear" w:color="auto" w:fill="FFFFFF"/>
          <w:lang w:val="da-DK"/>
        </w:rPr>
        <w:t>Nghị định này đối với</w:t>
      </w:r>
      <w:r>
        <w:rPr>
          <w:b/>
          <w:bCs/>
          <w:i/>
          <w:iCs/>
          <w:sz w:val="28"/>
          <w:szCs w:val="28"/>
          <w:shd w:val="clear" w:color="auto" w:fill="FFFFFF"/>
          <w:lang w:val="da-DK"/>
        </w:rPr>
        <w:t xml:space="preserve"> </w:t>
      </w:r>
      <w:r w:rsidRPr="008371CE">
        <w:rPr>
          <w:sz w:val="28"/>
          <w:szCs w:val="28"/>
          <w:shd w:val="clear" w:color="auto" w:fill="FFFFFF"/>
          <w:lang w:val="da-DK"/>
        </w:rPr>
        <w:t xml:space="preserve">từng loại hình dự án </w:t>
      </w:r>
      <w:r>
        <w:rPr>
          <w:sz w:val="28"/>
          <w:szCs w:val="28"/>
          <w:shd w:val="clear" w:color="auto" w:fill="FFFFFF"/>
          <w:lang w:val="da-DK"/>
        </w:rPr>
        <w:t xml:space="preserve">đầu tư </w:t>
      </w:r>
      <w:r w:rsidRPr="008371CE">
        <w:rPr>
          <w:sz w:val="28"/>
          <w:szCs w:val="28"/>
          <w:shd w:val="clear" w:color="auto" w:fill="FFFFFF"/>
          <w:lang w:val="da-DK"/>
        </w:rPr>
        <w:t>tương ứng</w:t>
      </w:r>
      <w:r w:rsidRPr="001530D9">
        <w:rPr>
          <w:sz w:val="28"/>
          <w:szCs w:val="28"/>
          <w:shd w:val="clear" w:color="auto" w:fill="FFFFFF"/>
          <w:lang w:val="da-DK"/>
        </w:rPr>
        <w:t>.</w:t>
      </w:r>
    </w:p>
    <w:p w14:paraId="21E3EB68" w14:textId="0404E263"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5. Trong thời hạn 20 ngày</w:t>
      </w:r>
      <w:r w:rsidR="00992F69">
        <w:rPr>
          <w:sz w:val="28"/>
          <w:szCs w:val="28"/>
          <w:shd w:val="clear" w:color="auto" w:fill="FFFFFF"/>
          <w:lang w:val="da-DK"/>
        </w:rPr>
        <w:t xml:space="preserve"> làm việc</w:t>
      </w:r>
      <w:r w:rsidRPr="001530D9">
        <w:rPr>
          <w:sz w:val="28"/>
          <w:szCs w:val="28"/>
          <w:shd w:val="clear" w:color="auto" w:fill="FFFFFF"/>
          <w:lang w:val="da-DK"/>
        </w:rPr>
        <w:t xml:space="preserve"> kể từ ngày nhận đủ hồ sơ, Ban quản lý khu công </w:t>
      </w:r>
      <w:r>
        <w:rPr>
          <w:sz w:val="28"/>
          <w:szCs w:val="28"/>
          <w:shd w:val="clear" w:color="auto" w:fill="FFFFFF"/>
          <w:lang w:val="da-DK"/>
        </w:rPr>
        <w:t>nghệ cao</w:t>
      </w:r>
      <w:r w:rsidRPr="001530D9">
        <w:rPr>
          <w:sz w:val="28"/>
          <w:szCs w:val="28"/>
          <w:shd w:val="clear" w:color="auto" w:fill="FFFFFF"/>
          <w:lang w:val="da-DK"/>
        </w:rPr>
        <w:t xml:space="preserve"> tổ chức đánh giá hồ sơ và lập báo cáo đánh giá việc đáp ứng </w:t>
      </w:r>
      <w:r>
        <w:rPr>
          <w:sz w:val="28"/>
          <w:szCs w:val="28"/>
          <w:shd w:val="clear" w:color="auto" w:fill="FFFFFF"/>
          <w:lang w:val="da-DK"/>
        </w:rPr>
        <w:t>nguyên tắc</w:t>
      </w:r>
      <w:r w:rsidRPr="001530D9">
        <w:rPr>
          <w:sz w:val="28"/>
          <w:szCs w:val="28"/>
          <w:shd w:val="clear" w:color="auto" w:fill="FFFFFF"/>
          <w:lang w:val="da-DK"/>
        </w:rPr>
        <w:t xml:space="preserve"> </w:t>
      </w:r>
      <w:r>
        <w:rPr>
          <w:sz w:val="28"/>
          <w:szCs w:val="28"/>
          <w:shd w:val="clear" w:color="auto" w:fill="FFFFFF"/>
          <w:lang w:val="da-DK"/>
        </w:rPr>
        <w:t xml:space="preserve">quy định tại </w:t>
      </w:r>
      <w:r w:rsidRPr="008371CE">
        <w:rPr>
          <w:sz w:val="28"/>
          <w:szCs w:val="28"/>
          <w:shd w:val="clear" w:color="auto" w:fill="FFFFFF"/>
          <w:lang w:val="da-DK"/>
        </w:rPr>
        <w:t>Điều 2</w:t>
      </w:r>
      <w:r w:rsidR="00853494">
        <w:rPr>
          <w:sz w:val="28"/>
          <w:szCs w:val="28"/>
          <w:shd w:val="clear" w:color="auto" w:fill="FFFFFF"/>
          <w:lang w:val="da-DK"/>
        </w:rPr>
        <w:t>8</w:t>
      </w:r>
      <w:r w:rsidRPr="008371CE">
        <w:rPr>
          <w:sz w:val="28"/>
          <w:szCs w:val="28"/>
          <w:shd w:val="clear" w:color="auto" w:fill="FFFFFF"/>
          <w:lang w:val="da-DK"/>
        </w:rPr>
        <w:t xml:space="preserve"> </w:t>
      </w:r>
      <w:r w:rsidRPr="00C02208">
        <w:rPr>
          <w:sz w:val="28"/>
          <w:szCs w:val="28"/>
          <w:shd w:val="clear" w:color="auto" w:fill="FFFFFF"/>
          <w:lang w:val="da-DK"/>
        </w:rPr>
        <w:t>và Điều 3</w:t>
      </w:r>
      <w:r w:rsidR="00853494" w:rsidRPr="00C02208">
        <w:rPr>
          <w:sz w:val="28"/>
          <w:szCs w:val="28"/>
          <w:shd w:val="clear" w:color="auto" w:fill="FFFFFF"/>
          <w:lang w:val="da-DK"/>
        </w:rPr>
        <w:t>5</w:t>
      </w:r>
      <w:r>
        <w:rPr>
          <w:b/>
          <w:bCs/>
          <w:i/>
          <w:iCs/>
          <w:sz w:val="28"/>
          <w:szCs w:val="28"/>
          <w:shd w:val="clear" w:color="auto" w:fill="FFFFFF"/>
          <w:lang w:val="da-DK"/>
        </w:rPr>
        <w:t xml:space="preserve"> </w:t>
      </w:r>
      <w:r>
        <w:rPr>
          <w:sz w:val="28"/>
          <w:szCs w:val="28"/>
          <w:shd w:val="clear" w:color="auto" w:fill="FFFFFF"/>
          <w:lang w:val="da-DK"/>
        </w:rPr>
        <w:t>Nghị định này đối với</w:t>
      </w:r>
      <w:r>
        <w:rPr>
          <w:b/>
          <w:bCs/>
          <w:i/>
          <w:iCs/>
          <w:sz w:val="28"/>
          <w:szCs w:val="28"/>
          <w:shd w:val="clear" w:color="auto" w:fill="FFFFFF"/>
          <w:lang w:val="da-DK"/>
        </w:rPr>
        <w:t xml:space="preserve"> </w:t>
      </w:r>
      <w:r w:rsidRPr="008371CE">
        <w:rPr>
          <w:sz w:val="28"/>
          <w:szCs w:val="28"/>
          <w:shd w:val="clear" w:color="auto" w:fill="FFFFFF"/>
          <w:lang w:val="da-DK"/>
        </w:rPr>
        <w:t xml:space="preserve">từng loại hình dự án </w:t>
      </w:r>
      <w:r>
        <w:rPr>
          <w:sz w:val="28"/>
          <w:szCs w:val="28"/>
          <w:shd w:val="clear" w:color="auto" w:fill="FFFFFF"/>
          <w:lang w:val="da-DK"/>
        </w:rPr>
        <w:t xml:space="preserve">đầu tư </w:t>
      </w:r>
      <w:r w:rsidRPr="008371CE">
        <w:rPr>
          <w:sz w:val="28"/>
          <w:szCs w:val="28"/>
          <w:shd w:val="clear" w:color="auto" w:fill="FFFFFF"/>
          <w:lang w:val="da-DK"/>
        </w:rPr>
        <w:t>tương ứng</w:t>
      </w:r>
      <w:r w:rsidRPr="001530D9">
        <w:rPr>
          <w:sz w:val="28"/>
          <w:szCs w:val="28"/>
          <w:shd w:val="clear" w:color="auto" w:fill="FFFFFF"/>
          <w:lang w:val="da-DK"/>
        </w:rPr>
        <w:t>.</w:t>
      </w:r>
    </w:p>
    <w:p w14:paraId="3FCAA93B" w14:textId="6D01F24C" w:rsidR="00DC3CCE" w:rsidRPr="001530D9"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lastRenderedPageBreak/>
        <w:t xml:space="preserve">6. Trường hợp kết quả đánh giá đạt yêu cầu, Ban quản lý khu công </w:t>
      </w:r>
      <w:r>
        <w:rPr>
          <w:sz w:val="28"/>
          <w:szCs w:val="28"/>
          <w:shd w:val="clear" w:color="auto" w:fill="FFFFFF"/>
          <w:lang w:val="da-DK"/>
        </w:rPr>
        <w:t>nghệ cao gửi nhà đầu tư và Chủ đầu tư văn bản xác nhận dự án đầu tư đáp ứng nguyên tắc hoạt động công nghệ cao để làm căn cứ thực hiện thuê lại đất; thuê nhà xưởng, văn phòng, kho bãi</w:t>
      </w:r>
      <w:r w:rsidRPr="001530D9">
        <w:rPr>
          <w:sz w:val="28"/>
          <w:szCs w:val="28"/>
          <w:shd w:val="clear" w:color="auto" w:fill="FFFFFF"/>
          <w:lang w:val="da-DK"/>
        </w:rPr>
        <w:t>.</w:t>
      </w:r>
    </w:p>
    <w:p w14:paraId="5CCB1BF7" w14:textId="77777777" w:rsidR="00DC3CCE" w:rsidRDefault="00DC3CCE" w:rsidP="00DC3CCE">
      <w:pPr>
        <w:pStyle w:val="NormalWeb"/>
        <w:shd w:val="clear" w:color="auto" w:fill="FFFFFF"/>
        <w:spacing w:before="120" w:beforeAutospacing="0" w:after="120" w:afterAutospacing="0"/>
        <w:ind w:firstLine="567"/>
        <w:jc w:val="both"/>
        <w:rPr>
          <w:sz w:val="28"/>
          <w:szCs w:val="28"/>
          <w:shd w:val="clear" w:color="auto" w:fill="FFFFFF"/>
          <w:lang w:val="da-DK"/>
        </w:rPr>
      </w:pPr>
      <w:r w:rsidRPr="001530D9">
        <w:rPr>
          <w:sz w:val="28"/>
          <w:szCs w:val="28"/>
          <w:shd w:val="clear" w:color="auto" w:fill="FFFFFF"/>
          <w:lang w:val="da-DK"/>
        </w:rPr>
        <w:t>7. Trường hợp kết quả đánh giá không đạt yêu cầu, trong thời hạn 0</w:t>
      </w:r>
      <w:r>
        <w:rPr>
          <w:sz w:val="28"/>
          <w:szCs w:val="28"/>
          <w:shd w:val="clear" w:color="auto" w:fill="FFFFFF"/>
          <w:lang w:val="da-DK"/>
        </w:rPr>
        <w:t>1</w:t>
      </w:r>
      <w:r w:rsidRPr="001530D9">
        <w:rPr>
          <w:sz w:val="28"/>
          <w:szCs w:val="28"/>
          <w:shd w:val="clear" w:color="auto" w:fill="FFFFFF"/>
          <w:lang w:val="da-DK"/>
        </w:rPr>
        <w:t xml:space="preserve"> ngày làm việc kể từ ngày có kết quả đánh giá, Ban quản lý khu công </w:t>
      </w:r>
      <w:r>
        <w:rPr>
          <w:sz w:val="28"/>
          <w:szCs w:val="28"/>
          <w:shd w:val="clear" w:color="auto" w:fill="FFFFFF"/>
          <w:lang w:val="da-DK"/>
        </w:rPr>
        <w:t>nghệ cao</w:t>
      </w:r>
      <w:r w:rsidRPr="001530D9">
        <w:rPr>
          <w:sz w:val="28"/>
          <w:szCs w:val="28"/>
          <w:shd w:val="clear" w:color="auto" w:fill="FFFFFF"/>
          <w:lang w:val="da-DK"/>
        </w:rPr>
        <w:t xml:space="preserve"> thông báo bằng văn bản cho </w:t>
      </w:r>
      <w:r>
        <w:rPr>
          <w:sz w:val="28"/>
          <w:szCs w:val="28"/>
          <w:shd w:val="clear" w:color="auto" w:fill="FFFFFF"/>
          <w:lang w:val="da-DK"/>
        </w:rPr>
        <w:t>nhà đầu tư và Chủ đầu tư hạ tầng</w:t>
      </w:r>
      <w:r w:rsidRPr="001530D9">
        <w:rPr>
          <w:sz w:val="28"/>
          <w:szCs w:val="28"/>
          <w:shd w:val="clear" w:color="auto" w:fill="FFFFFF"/>
          <w:lang w:val="da-DK"/>
        </w:rPr>
        <w:t xml:space="preserve"> biết và nêu rõ lý do không đạt yêu cầu</w:t>
      </w:r>
      <w:r>
        <w:rPr>
          <w:sz w:val="28"/>
          <w:szCs w:val="28"/>
          <w:shd w:val="clear" w:color="auto" w:fill="FFFFFF"/>
          <w:lang w:val="da-DK"/>
        </w:rPr>
        <w:t>.</w:t>
      </w:r>
    </w:p>
    <w:p w14:paraId="5831D01F" w14:textId="77777777" w:rsidR="00223954" w:rsidRPr="008371CE" w:rsidRDefault="00223954" w:rsidP="00697DA8">
      <w:pPr>
        <w:pStyle w:val="NormalWeb"/>
        <w:shd w:val="clear" w:color="auto" w:fill="FFFFFF"/>
        <w:spacing w:before="0" w:beforeAutospacing="0" w:after="0" w:afterAutospacing="0"/>
        <w:ind w:firstLine="567"/>
        <w:jc w:val="both"/>
        <w:rPr>
          <w:sz w:val="28"/>
          <w:szCs w:val="28"/>
          <w:shd w:val="clear" w:color="auto" w:fill="FFFFFF"/>
          <w:lang w:val="da-DK"/>
        </w:rPr>
      </w:pPr>
    </w:p>
    <w:p w14:paraId="04115ED6" w14:textId="2B7FEC3D" w:rsidR="003236FE" w:rsidRPr="008371CE" w:rsidRDefault="00DA2DA9" w:rsidP="00697DA8">
      <w:pPr>
        <w:snapToGrid w:val="0"/>
        <w:jc w:val="center"/>
        <w:rPr>
          <w:rStyle w:val="apple-converted-space"/>
          <w:b/>
          <w:sz w:val="28"/>
          <w:szCs w:val="28"/>
        </w:rPr>
      </w:pPr>
      <w:r w:rsidRPr="008371CE">
        <w:rPr>
          <w:rStyle w:val="apple-converted-space"/>
          <w:b/>
          <w:sz w:val="28"/>
          <w:szCs w:val="28"/>
        </w:rPr>
        <w:t xml:space="preserve">Chương </w:t>
      </w:r>
      <w:r w:rsidR="003236FE" w:rsidRPr="008371CE">
        <w:rPr>
          <w:rStyle w:val="apple-converted-space"/>
          <w:b/>
          <w:sz w:val="28"/>
          <w:szCs w:val="28"/>
        </w:rPr>
        <w:t>I</w:t>
      </w:r>
      <w:r w:rsidRPr="008371CE">
        <w:rPr>
          <w:rStyle w:val="apple-converted-space"/>
          <w:b/>
          <w:sz w:val="28"/>
          <w:szCs w:val="28"/>
        </w:rPr>
        <w:t>V</w:t>
      </w:r>
    </w:p>
    <w:p w14:paraId="28577135" w14:textId="77777777" w:rsidR="001A0C1A" w:rsidRPr="008371CE" w:rsidRDefault="003236FE" w:rsidP="00697DA8">
      <w:pPr>
        <w:snapToGrid w:val="0"/>
        <w:jc w:val="center"/>
        <w:rPr>
          <w:rStyle w:val="apple-converted-space"/>
          <w:b/>
          <w:sz w:val="28"/>
          <w:szCs w:val="28"/>
        </w:rPr>
      </w:pPr>
      <w:r w:rsidRPr="008371CE">
        <w:rPr>
          <w:rStyle w:val="apple-converted-space"/>
          <w:b/>
          <w:sz w:val="28"/>
          <w:szCs w:val="28"/>
        </w:rPr>
        <w:t>HOẠT ĐỘNG CÔNG NGHỆ CAO TRONG KHU CÔNG NGHỆ CAO</w:t>
      </w:r>
      <w:r w:rsidR="00145E55" w:rsidRPr="008371CE">
        <w:rPr>
          <w:rStyle w:val="apple-converted-space"/>
          <w:b/>
          <w:sz w:val="28"/>
          <w:szCs w:val="28"/>
        </w:rPr>
        <w:t xml:space="preserve"> </w:t>
      </w:r>
    </w:p>
    <w:p w14:paraId="12690E24" w14:textId="77777777" w:rsidR="001A0C1A" w:rsidRPr="006D15DB" w:rsidRDefault="001A0C1A" w:rsidP="00697DA8">
      <w:pPr>
        <w:snapToGrid w:val="0"/>
        <w:jc w:val="center"/>
        <w:rPr>
          <w:rStyle w:val="apple-converted-space"/>
          <w:b/>
          <w:sz w:val="28"/>
          <w:szCs w:val="28"/>
        </w:rPr>
      </w:pPr>
    </w:p>
    <w:p w14:paraId="0CD04008" w14:textId="587EC56F" w:rsidR="001A0C1A" w:rsidRPr="008371CE" w:rsidRDefault="001A0C1A" w:rsidP="00697DA8">
      <w:pPr>
        <w:snapToGrid w:val="0"/>
        <w:jc w:val="center"/>
        <w:rPr>
          <w:rStyle w:val="apple-converted-space"/>
          <w:b/>
          <w:sz w:val="28"/>
          <w:szCs w:val="28"/>
        </w:rPr>
      </w:pPr>
      <w:r w:rsidRPr="008371CE">
        <w:rPr>
          <w:rStyle w:val="apple-converted-space"/>
          <w:b/>
          <w:sz w:val="28"/>
          <w:szCs w:val="28"/>
        </w:rPr>
        <w:t>Mục 1</w:t>
      </w:r>
    </w:p>
    <w:p w14:paraId="296FFC3A" w14:textId="6F0FDE59" w:rsidR="003236FE" w:rsidRPr="008371CE" w:rsidRDefault="001A0C1A" w:rsidP="00697DA8">
      <w:pPr>
        <w:snapToGrid w:val="0"/>
        <w:jc w:val="center"/>
        <w:rPr>
          <w:rStyle w:val="apple-converted-space"/>
          <w:b/>
          <w:sz w:val="28"/>
          <w:szCs w:val="28"/>
        </w:rPr>
      </w:pPr>
      <w:r w:rsidRPr="008371CE">
        <w:rPr>
          <w:rStyle w:val="apple-converted-space"/>
          <w:b/>
          <w:sz w:val="28"/>
          <w:szCs w:val="28"/>
        </w:rPr>
        <w:t>HOẠT ĐỘNG CÔNG NGHỆ CAO TRONG KHU CÔNG NGHỆ CAO</w:t>
      </w:r>
      <w:r w:rsidRPr="006D15DB">
        <w:rPr>
          <w:rStyle w:val="apple-converted-space"/>
          <w:b/>
          <w:sz w:val="28"/>
          <w:szCs w:val="28"/>
          <w:u w:val="single"/>
        </w:rPr>
        <w:t xml:space="preserve"> </w:t>
      </w:r>
      <w:r w:rsidR="00145E55" w:rsidRPr="006D15DB">
        <w:rPr>
          <w:rStyle w:val="apple-converted-space"/>
          <w:b/>
          <w:sz w:val="28"/>
          <w:szCs w:val="28"/>
        </w:rPr>
        <w:t>QUY ĐỊNH TẠI ĐIỀU 31 LUẬT CÔNG NGHỆ CAO</w:t>
      </w:r>
    </w:p>
    <w:p w14:paraId="2D4F1E5D" w14:textId="77777777" w:rsidR="00223954" w:rsidRPr="008371CE" w:rsidRDefault="00223954" w:rsidP="00697DA8">
      <w:pPr>
        <w:snapToGrid w:val="0"/>
        <w:jc w:val="center"/>
        <w:rPr>
          <w:rStyle w:val="apple-converted-space"/>
          <w:b/>
          <w:sz w:val="28"/>
          <w:szCs w:val="28"/>
        </w:rPr>
      </w:pPr>
    </w:p>
    <w:p w14:paraId="5E947906" w14:textId="4ED1EED2" w:rsidR="003236FE" w:rsidRPr="008371CE" w:rsidRDefault="00DA2DA9" w:rsidP="00697DA8">
      <w:pPr>
        <w:spacing w:before="120" w:after="120"/>
        <w:ind w:firstLine="567"/>
        <w:jc w:val="both"/>
        <w:rPr>
          <w:b/>
          <w:bCs/>
          <w:sz w:val="28"/>
          <w:szCs w:val="28"/>
          <w:lang w:eastAsia="vi-VN" w:bidi="vi-VN"/>
        </w:rPr>
      </w:pPr>
      <w:r w:rsidRPr="008371CE">
        <w:rPr>
          <w:b/>
          <w:bCs/>
          <w:sz w:val="28"/>
          <w:szCs w:val="28"/>
          <w:lang w:eastAsia="vi-VN" w:bidi="vi-VN"/>
        </w:rPr>
        <w:t>Điều 2</w:t>
      </w:r>
      <w:r w:rsidR="00283200">
        <w:rPr>
          <w:b/>
          <w:bCs/>
          <w:sz w:val="28"/>
          <w:szCs w:val="28"/>
          <w:lang w:eastAsia="vi-VN" w:bidi="vi-VN"/>
        </w:rPr>
        <w:t>7</w:t>
      </w:r>
      <w:r w:rsidR="003236FE" w:rsidRPr="008371CE">
        <w:rPr>
          <w:b/>
          <w:bCs/>
          <w:sz w:val="28"/>
          <w:szCs w:val="28"/>
          <w:lang w:eastAsia="vi-VN" w:bidi="vi-VN"/>
        </w:rPr>
        <w:t>. Các loại hình hoạt động công nghệ cao trong khu công nghệ cao</w:t>
      </w:r>
    </w:p>
    <w:p w14:paraId="00F3B1BA" w14:textId="66C3DD1B"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Các loại hình hoạt động công nghệ cao trong khu công nghệ cao bao gồm: </w:t>
      </w:r>
      <w:r w:rsidRPr="008371CE">
        <w:rPr>
          <w:sz w:val="28"/>
          <w:szCs w:val="28"/>
          <w:lang w:val="vi-VN"/>
        </w:rPr>
        <w:t xml:space="preserve">nghiên cứu và </w:t>
      </w:r>
      <w:r w:rsidRPr="008371CE">
        <w:rPr>
          <w:sz w:val="28"/>
          <w:szCs w:val="28"/>
          <w:lang w:val="en-GB"/>
        </w:rPr>
        <w:t>phát triển công nghệ cao; ứng dụng công nghệ cao</w:t>
      </w:r>
      <w:r w:rsidRPr="008371CE">
        <w:rPr>
          <w:sz w:val="28"/>
          <w:szCs w:val="28"/>
          <w:lang w:val="vi-VN"/>
        </w:rPr>
        <w:t>; ươm tạo công nghệ cao, ươm tạo doanh nghiệp công nghệ cao; đào tạo nhân lực công nghệ cao;</w:t>
      </w:r>
      <w:r w:rsidRPr="008371CE">
        <w:rPr>
          <w:sz w:val="28"/>
          <w:szCs w:val="28"/>
        </w:rPr>
        <w:t xml:space="preserve"> hội chợ, triển lãm, trình diễn công nghệ cao, trình diễn sản phẩm công nghệ cao từ kết quả nghiên quả nghiên cứu, ứng dụng công nghệ cao, chuyển giao công nghệ cao;</w:t>
      </w:r>
      <w:r w:rsidRPr="008371CE">
        <w:rPr>
          <w:sz w:val="28"/>
          <w:szCs w:val="28"/>
          <w:lang w:val="vi-VN"/>
        </w:rPr>
        <w:t xml:space="preserve"> sản xuất và kinh doanh sản phẩm công nghệ cao</w:t>
      </w:r>
      <w:r w:rsidRPr="008371CE">
        <w:rPr>
          <w:sz w:val="28"/>
          <w:szCs w:val="28"/>
          <w:lang w:val="en-GB"/>
        </w:rPr>
        <w:t>;</w:t>
      </w:r>
      <w:r w:rsidRPr="008371CE">
        <w:rPr>
          <w:sz w:val="28"/>
          <w:szCs w:val="28"/>
          <w:lang w:val="vi-VN"/>
        </w:rPr>
        <w:t xml:space="preserve"> cung ứng dịch vụ công nghệ cao</w:t>
      </w:r>
      <w:r w:rsidRPr="008371CE">
        <w:rPr>
          <w:bCs/>
          <w:sz w:val="28"/>
          <w:szCs w:val="28"/>
          <w:lang w:eastAsia="vi-VN" w:bidi="vi-VN"/>
        </w:rPr>
        <w:t>.</w:t>
      </w:r>
    </w:p>
    <w:p w14:paraId="29DAA132" w14:textId="3E8B7C96" w:rsidR="003236FE" w:rsidRPr="008371CE" w:rsidRDefault="00DA2DA9" w:rsidP="00697DA8">
      <w:pPr>
        <w:spacing w:before="120" w:after="120"/>
        <w:ind w:firstLine="567"/>
        <w:jc w:val="both"/>
        <w:rPr>
          <w:b/>
          <w:bCs/>
          <w:sz w:val="28"/>
          <w:szCs w:val="28"/>
          <w:lang w:eastAsia="vi-VN" w:bidi="vi-VN"/>
        </w:rPr>
      </w:pPr>
      <w:r w:rsidRPr="008371CE">
        <w:rPr>
          <w:b/>
          <w:bCs/>
          <w:sz w:val="28"/>
          <w:szCs w:val="28"/>
          <w:lang w:eastAsia="vi-VN" w:bidi="vi-VN"/>
        </w:rPr>
        <w:t>Điều 2</w:t>
      </w:r>
      <w:r w:rsidR="00283200">
        <w:rPr>
          <w:b/>
          <w:bCs/>
          <w:sz w:val="28"/>
          <w:szCs w:val="28"/>
          <w:lang w:eastAsia="vi-VN" w:bidi="vi-VN"/>
        </w:rPr>
        <w:t>8</w:t>
      </w:r>
      <w:r w:rsidR="003236FE" w:rsidRPr="008371CE">
        <w:rPr>
          <w:b/>
          <w:bCs/>
          <w:sz w:val="28"/>
          <w:szCs w:val="28"/>
          <w:lang w:eastAsia="vi-VN" w:bidi="vi-VN"/>
        </w:rPr>
        <w:t xml:space="preserve">. Nguyên tắc đối với dự án </w:t>
      </w:r>
      <w:r w:rsidR="008F4670" w:rsidRPr="008371CE">
        <w:rPr>
          <w:b/>
          <w:bCs/>
          <w:sz w:val="28"/>
          <w:szCs w:val="28"/>
          <w:lang w:eastAsia="vi-VN" w:bidi="vi-VN"/>
        </w:rPr>
        <w:t xml:space="preserve">đầu tư thực hiện </w:t>
      </w:r>
      <w:r w:rsidR="003236FE" w:rsidRPr="008371CE">
        <w:rPr>
          <w:b/>
          <w:bCs/>
          <w:sz w:val="28"/>
          <w:szCs w:val="28"/>
          <w:lang w:eastAsia="vi-VN" w:bidi="vi-VN"/>
        </w:rPr>
        <w:t xml:space="preserve">hoạt động công nghệ </w:t>
      </w:r>
      <w:r w:rsidR="00DC2477" w:rsidRPr="008371CE">
        <w:rPr>
          <w:b/>
          <w:bCs/>
          <w:sz w:val="28"/>
          <w:szCs w:val="28"/>
          <w:lang w:eastAsia="vi-VN" w:bidi="vi-VN"/>
        </w:rPr>
        <w:t xml:space="preserve">cao </w:t>
      </w:r>
      <w:r w:rsidR="008F4670" w:rsidRPr="008371CE">
        <w:rPr>
          <w:b/>
          <w:bCs/>
          <w:sz w:val="28"/>
          <w:szCs w:val="28"/>
          <w:lang w:eastAsia="vi-VN" w:bidi="vi-VN"/>
        </w:rPr>
        <w:t>trong</w:t>
      </w:r>
      <w:r w:rsidR="003236FE" w:rsidRPr="008371CE">
        <w:rPr>
          <w:b/>
          <w:bCs/>
          <w:sz w:val="28"/>
          <w:szCs w:val="28"/>
          <w:lang w:eastAsia="vi-VN" w:bidi="vi-VN"/>
        </w:rPr>
        <w:t xml:space="preserve"> khu công nghệ cao</w:t>
      </w:r>
    </w:p>
    <w:p w14:paraId="4366B41C" w14:textId="3F661591"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1. Mục tiêu và nội dung hoạt động của dự án </w:t>
      </w:r>
      <w:r w:rsidR="00350A1E" w:rsidRPr="008371CE">
        <w:rPr>
          <w:bCs/>
          <w:sz w:val="28"/>
          <w:szCs w:val="28"/>
          <w:lang w:eastAsia="vi-VN" w:bidi="vi-VN"/>
        </w:rPr>
        <w:t xml:space="preserve">đầu tư </w:t>
      </w:r>
      <w:r w:rsidRPr="008371CE">
        <w:rPr>
          <w:bCs/>
          <w:sz w:val="28"/>
          <w:szCs w:val="28"/>
          <w:lang w:eastAsia="vi-VN" w:bidi="vi-VN"/>
        </w:rPr>
        <w:t>phù hợp với nhiệm vụ của khu công nghệ cao quy định tại khoản 2 Điều 31 Luật Công nghệ cao.</w:t>
      </w:r>
    </w:p>
    <w:p w14:paraId="561871CF" w14:textId="3E7077F9"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2. </w:t>
      </w:r>
      <w:r w:rsidR="00D47E9E" w:rsidRPr="008371CE">
        <w:rPr>
          <w:bCs/>
          <w:sz w:val="28"/>
          <w:szCs w:val="28"/>
          <w:lang w:eastAsia="vi-VN" w:bidi="vi-VN"/>
        </w:rPr>
        <w:t>Áp dụng các biện pháp t</w:t>
      </w:r>
      <w:r w:rsidRPr="008371CE">
        <w:rPr>
          <w:bCs/>
          <w:sz w:val="28"/>
          <w:szCs w:val="28"/>
          <w:lang w:eastAsia="vi-VN" w:bidi="vi-VN"/>
        </w:rPr>
        <w:t>hân thiện với môi trường,</w:t>
      </w:r>
      <w:r w:rsidR="00D47E9E" w:rsidRPr="008371CE">
        <w:rPr>
          <w:bCs/>
          <w:sz w:val="28"/>
          <w:szCs w:val="28"/>
          <w:lang w:eastAsia="vi-VN" w:bidi="vi-VN"/>
        </w:rPr>
        <w:t xml:space="preserve"> tiết kiệm năng lượng</w:t>
      </w:r>
      <w:r w:rsidR="00145E55" w:rsidRPr="008371CE">
        <w:rPr>
          <w:bCs/>
          <w:sz w:val="28"/>
          <w:szCs w:val="28"/>
          <w:lang w:eastAsia="vi-VN" w:bidi="vi-VN"/>
        </w:rPr>
        <w:t>.</w:t>
      </w:r>
    </w:p>
    <w:p w14:paraId="02D2F1A9" w14:textId="77777777"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3. Phù hợp với khả năng cung cấp hạ tầng kỹ thuật và hạ tầng xã hội của khu công nghệ cao.</w:t>
      </w:r>
    </w:p>
    <w:p w14:paraId="718DA39A" w14:textId="0413D934"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4. Nhà đầu tư đề xuất dự án </w:t>
      </w:r>
      <w:r w:rsidR="00350A1E" w:rsidRPr="008371CE">
        <w:rPr>
          <w:bCs/>
          <w:sz w:val="28"/>
          <w:szCs w:val="28"/>
          <w:lang w:eastAsia="vi-VN" w:bidi="vi-VN"/>
        </w:rPr>
        <w:t xml:space="preserve">đầu tư </w:t>
      </w:r>
      <w:r w:rsidRPr="008371CE">
        <w:rPr>
          <w:bCs/>
          <w:sz w:val="28"/>
          <w:szCs w:val="28"/>
          <w:lang w:eastAsia="vi-VN" w:bidi="vi-VN"/>
        </w:rPr>
        <w:t>có khả năng tài chính hoặc huy động nguồn lực hợp pháp khác để đáp ứng yêu cầu về nguồn vốn đầu tư xây dựng, duy trì, vận hành dự án; có năng lực công nghệ, năng lực quản lý, đảm bảo việc xây dựng, triển khai dự án</w:t>
      </w:r>
      <w:r w:rsidR="00350A1E" w:rsidRPr="008371CE">
        <w:rPr>
          <w:bCs/>
          <w:sz w:val="28"/>
          <w:szCs w:val="28"/>
          <w:lang w:eastAsia="vi-VN" w:bidi="vi-VN"/>
        </w:rPr>
        <w:t xml:space="preserve"> đầu tư</w:t>
      </w:r>
      <w:r w:rsidRPr="008371CE">
        <w:rPr>
          <w:bCs/>
          <w:sz w:val="28"/>
          <w:szCs w:val="28"/>
          <w:lang w:eastAsia="vi-VN" w:bidi="vi-VN"/>
        </w:rPr>
        <w:t xml:space="preserve"> theo đúng tiến độ, kế hoạch.</w:t>
      </w:r>
    </w:p>
    <w:p w14:paraId="61CA4887" w14:textId="27650BF8"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5. Ưu tiên các dự án </w:t>
      </w:r>
      <w:r w:rsidR="00350A1E" w:rsidRPr="008371CE">
        <w:rPr>
          <w:bCs/>
          <w:sz w:val="28"/>
          <w:szCs w:val="28"/>
          <w:lang w:eastAsia="vi-VN" w:bidi="vi-VN"/>
        </w:rPr>
        <w:t xml:space="preserve">đầu tư có </w:t>
      </w:r>
      <w:r w:rsidRPr="008371CE">
        <w:rPr>
          <w:bCs/>
          <w:sz w:val="28"/>
          <w:szCs w:val="28"/>
          <w:lang w:eastAsia="vi-VN" w:bidi="vi-VN"/>
        </w:rPr>
        <w:t>suất vốn đầu tư (chi phí đầu tư dự án tính trên một đơn vị diện tích đất) cao hơn suất vốn đầu tư trung bình trong khu chức năng đó.</w:t>
      </w:r>
    </w:p>
    <w:p w14:paraId="284D3E15" w14:textId="4278ED85"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 xml:space="preserve">6. Ngoài việc đáp ứng các nguyên tắc quy định tại các khoản 1, 2, 3, 4 Điều này, mỗi loại hình dự án </w:t>
      </w:r>
      <w:r w:rsidR="00350A1E" w:rsidRPr="008371CE">
        <w:rPr>
          <w:bCs/>
          <w:sz w:val="28"/>
          <w:szCs w:val="28"/>
          <w:lang w:eastAsia="vi-VN" w:bidi="vi-VN"/>
        </w:rPr>
        <w:t xml:space="preserve">đầu tư </w:t>
      </w:r>
      <w:r w:rsidRPr="008371CE">
        <w:rPr>
          <w:bCs/>
          <w:sz w:val="28"/>
          <w:szCs w:val="28"/>
          <w:lang w:eastAsia="vi-VN" w:bidi="vi-VN"/>
        </w:rPr>
        <w:t xml:space="preserve">phải đáp ứng các tiêu chí tương ứng đối với từng </w:t>
      </w:r>
      <w:r w:rsidRPr="008371CE">
        <w:rPr>
          <w:bCs/>
          <w:sz w:val="28"/>
          <w:szCs w:val="28"/>
          <w:lang w:eastAsia="vi-VN" w:bidi="vi-VN"/>
        </w:rPr>
        <w:lastRenderedPageBreak/>
        <w:t xml:space="preserve">loại hình quy định tại </w:t>
      </w:r>
      <w:r w:rsidR="00C204AB" w:rsidRPr="008371CE">
        <w:rPr>
          <w:sz w:val="28"/>
          <w:szCs w:val="28"/>
          <w:shd w:val="clear" w:color="auto" w:fill="FFFFFF"/>
          <w:lang w:val="da-DK"/>
        </w:rPr>
        <w:t>khoản 2 Điều 2</w:t>
      </w:r>
      <w:r w:rsidR="008B1EC1">
        <w:rPr>
          <w:sz w:val="28"/>
          <w:szCs w:val="28"/>
          <w:shd w:val="clear" w:color="auto" w:fill="FFFFFF"/>
          <w:lang w:val="da-DK"/>
        </w:rPr>
        <w:t>9</w:t>
      </w:r>
      <w:r w:rsidR="00C204AB" w:rsidRPr="008371CE">
        <w:rPr>
          <w:sz w:val="28"/>
          <w:szCs w:val="28"/>
          <w:shd w:val="clear" w:color="auto" w:fill="FFFFFF"/>
          <w:lang w:val="da-DK"/>
        </w:rPr>
        <w:t xml:space="preserve">, </w:t>
      </w:r>
      <w:r w:rsidR="00C421CB" w:rsidRPr="008371CE">
        <w:rPr>
          <w:sz w:val="28"/>
          <w:szCs w:val="28"/>
          <w:shd w:val="clear" w:color="auto" w:fill="FFFFFF"/>
          <w:lang w:val="da-DK"/>
        </w:rPr>
        <w:t>k</w:t>
      </w:r>
      <w:r w:rsidR="00C204AB" w:rsidRPr="008371CE">
        <w:rPr>
          <w:sz w:val="28"/>
          <w:szCs w:val="28"/>
          <w:shd w:val="clear" w:color="auto" w:fill="FFFFFF"/>
          <w:lang w:val="da-DK"/>
        </w:rPr>
        <w:t xml:space="preserve">hoản 2 Điều </w:t>
      </w:r>
      <w:r w:rsidR="008B1EC1">
        <w:rPr>
          <w:sz w:val="28"/>
          <w:szCs w:val="28"/>
          <w:shd w:val="clear" w:color="auto" w:fill="FFFFFF"/>
          <w:lang w:val="da-DK"/>
        </w:rPr>
        <w:t>30</w:t>
      </w:r>
      <w:r w:rsidR="00C204AB" w:rsidRPr="008371CE">
        <w:rPr>
          <w:sz w:val="28"/>
          <w:szCs w:val="28"/>
          <w:shd w:val="clear" w:color="auto" w:fill="FFFFFF"/>
          <w:lang w:val="da-DK"/>
        </w:rPr>
        <w:t xml:space="preserve">, khoản 2 Điều </w:t>
      </w:r>
      <w:r w:rsidR="008B1EC1">
        <w:rPr>
          <w:sz w:val="28"/>
          <w:szCs w:val="28"/>
          <w:shd w:val="clear" w:color="auto" w:fill="FFFFFF"/>
          <w:lang w:val="da-DK"/>
        </w:rPr>
        <w:t>3</w:t>
      </w:r>
      <w:r w:rsidR="00096B3E">
        <w:rPr>
          <w:sz w:val="28"/>
          <w:szCs w:val="28"/>
          <w:shd w:val="clear" w:color="auto" w:fill="FFFFFF"/>
          <w:lang w:val="da-DK"/>
        </w:rPr>
        <w:t>5</w:t>
      </w:r>
      <w:r w:rsidR="00C204AB" w:rsidRPr="008371CE">
        <w:rPr>
          <w:sz w:val="28"/>
          <w:szCs w:val="28"/>
          <w:shd w:val="clear" w:color="auto" w:fill="FFFFFF"/>
          <w:lang w:val="da-DK"/>
        </w:rPr>
        <w:t xml:space="preserve">, khoản 1 Điều </w:t>
      </w:r>
      <w:r w:rsidR="008B1EC1">
        <w:rPr>
          <w:sz w:val="28"/>
          <w:szCs w:val="28"/>
          <w:shd w:val="clear" w:color="auto" w:fill="FFFFFF"/>
          <w:lang w:val="da-DK"/>
        </w:rPr>
        <w:t>3</w:t>
      </w:r>
      <w:r w:rsidR="00096B3E">
        <w:rPr>
          <w:sz w:val="28"/>
          <w:szCs w:val="28"/>
          <w:shd w:val="clear" w:color="auto" w:fill="FFFFFF"/>
          <w:lang w:val="da-DK"/>
        </w:rPr>
        <w:t>6</w:t>
      </w:r>
      <w:r w:rsidR="00C204AB" w:rsidRPr="008371CE">
        <w:rPr>
          <w:sz w:val="28"/>
          <w:szCs w:val="28"/>
          <w:shd w:val="clear" w:color="auto" w:fill="FFFFFF"/>
          <w:lang w:val="da-DK"/>
        </w:rPr>
        <w:t xml:space="preserve"> và </w:t>
      </w:r>
      <w:r w:rsidR="00DD6213" w:rsidRPr="008371CE">
        <w:rPr>
          <w:sz w:val="28"/>
          <w:szCs w:val="28"/>
          <w:shd w:val="clear" w:color="auto" w:fill="FFFFFF"/>
          <w:lang w:val="da-DK"/>
        </w:rPr>
        <w:t xml:space="preserve">khoản 1 </w:t>
      </w:r>
      <w:r w:rsidR="00C204AB" w:rsidRPr="008371CE">
        <w:rPr>
          <w:sz w:val="28"/>
          <w:szCs w:val="28"/>
          <w:shd w:val="clear" w:color="auto" w:fill="FFFFFF"/>
          <w:lang w:val="da-DK"/>
        </w:rPr>
        <w:t xml:space="preserve">Điều </w:t>
      </w:r>
      <w:r w:rsidR="008B1EC1">
        <w:rPr>
          <w:sz w:val="28"/>
          <w:szCs w:val="28"/>
          <w:shd w:val="clear" w:color="auto" w:fill="FFFFFF"/>
          <w:lang w:val="da-DK"/>
        </w:rPr>
        <w:t>3</w:t>
      </w:r>
      <w:r w:rsidR="00096B3E">
        <w:rPr>
          <w:sz w:val="28"/>
          <w:szCs w:val="28"/>
          <w:shd w:val="clear" w:color="auto" w:fill="FFFFFF"/>
          <w:lang w:val="da-DK"/>
        </w:rPr>
        <w:t>7</w:t>
      </w:r>
      <w:r w:rsidR="00C204AB" w:rsidRPr="008371CE">
        <w:rPr>
          <w:sz w:val="28"/>
          <w:szCs w:val="28"/>
          <w:shd w:val="clear" w:color="auto" w:fill="FFFFFF"/>
          <w:lang w:val="da-DK"/>
        </w:rPr>
        <w:t xml:space="preserve"> </w:t>
      </w:r>
      <w:r w:rsidRPr="008371CE">
        <w:rPr>
          <w:bCs/>
          <w:sz w:val="28"/>
          <w:szCs w:val="28"/>
          <w:lang w:eastAsia="vi-VN" w:bidi="vi-VN"/>
        </w:rPr>
        <w:t>Nghị định này.</w:t>
      </w:r>
    </w:p>
    <w:p w14:paraId="365379B5" w14:textId="343CD312" w:rsidR="003236FE" w:rsidRPr="008371CE" w:rsidRDefault="003236FE" w:rsidP="00697DA8">
      <w:pPr>
        <w:tabs>
          <w:tab w:val="left" w:pos="0"/>
        </w:tabs>
        <w:spacing w:before="120" w:after="120"/>
        <w:ind w:firstLine="567"/>
        <w:jc w:val="both"/>
        <w:outlineLvl w:val="0"/>
        <w:rPr>
          <w:b/>
          <w:sz w:val="28"/>
          <w:szCs w:val="28"/>
          <w:lang w:val="da-DK"/>
        </w:rPr>
      </w:pPr>
      <w:r w:rsidRPr="008371CE">
        <w:rPr>
          <w:b/>
          <w:sz w:val="28"/>
          <w:szCs w:val="28"/>
          <w:lang w:val="da-DK"/>
        </w:rPr>
        <w:t xml:space="preserve">Điều </w:t>
      </w:r>
      <w:r w:rsidR="00DA2DA9" w:rsidRPr="008371CE">
        <w:rPr>
          <w:b/>
          <w:sz w:val="28"/>
          <w:szCs w:val="28"/>
          <w:lang w:val="da-DK"/>
        </w:rPr>
        <w:t>2</w:t>
      </w:r>
      <w:r w:rsidR="00283200">
        <w:rPr>
          <w:b/>
          <w:sz w:val="28"/>
          <w:szCs w:val="28"/>
          <w:lang w:val="da-DK"/>
        </w:rPr>
        <w:t>9</w:t>
      </w:r>
      <w:r w:rsidRPr="008371CE">
        <w:rPr>
          <w:b/>
          <w:sz w:val="28"/>
          <w:szCs w:val="28"/>
          <w:lang w:val="da-DK"/>
        </w:rPr>
        <w:t>. Nghiên cứu và phát triển công nghệ cao</w:t>
      </w:r>
    </w:p>
    <w:p w14:paraId="3B70D292" w14:textId="77777777" w:rsidR="003236FE" w:rsidRPr="008371CE" w:rsidRDefault="003236FE" w:rsidP="00697DA8">
      <w:pPr>
        <w:spacing w:before="120" w:after="120"/>
        <w:ind w:firstLine="567"/>
        <w:jc w:val="both"/>
        <w:rPr>
          <w:bCs/>
          <w:sz w:val="28"/>
          <w:szCs w:val="28"/>
          <w:lang w:eastAsia="vi-VN" w:bidi="vi-VN"/>
        </w:rPr>
      </w:pPr>
      <w:r w:rsidRPr="008371CE">
        <w:rPr>
          <w:bCs/>
          <w:sz w:val="28"/>
          <w:szCs w:val="28"/>
          <w:lang w:eastAsia="vi-VN" w:bidi="vi-VN"/>
        </w:rPr>
        <w:t>1. Hoạt động nghiên cứu và phát triển, phát triển công nghệ cao trong khu công nghệ cao bao gồm: nghiên cứu thích nghi, làm chủ công nghệ cao được chuyển giao, công nghệ cao được nhập khẩu; giải mã công nghệ cao; nghiên cứu khai thác sáng chế, triển khai thực nghiệm, sản xuất thử nghiệm nhằm tạo ra công nghệ cao, công nghệ mới thay thế công nghệ nhập khẩu từ nước ngoài; nghiên cứu hoàn thiện, phát triển công nghệ cao ứng dụng trong sản xuất sản phẩm mới, sản phẩm công nghệ cao, cung ứng các dịch vụ công nghệ cao, chuyển giao công nghệ cao; hoạt động đào tạo nhân lực gắn với các hoạt động nêu trên.</w:t>
      </w:r>
    </w:p>
    <w:p w14:paraId="724AFF41" w14:textId="1C7A2585"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Đối với </w:t>
      </w:r>
      <w:r w:rsidR="00975690" w:rsidRPr="008371CE">
        <w:rPr>
          <w:sz w:val="28"/>
          <w:szCs w:val="28"/>
          <w:shd w:val="clear" w:color="auto" w:fill="FFFFFF"/>
          <w:lang w:val="da-DK"/>
        </w:rPr>
        <w:t>dự án đầu tư</w:t>
      </w:r>
      <w:r w:rsidR="00035F9C" w:rsidRPr="008371CE">
        <w:rPr>
          <w:sz w:val="28"/>
          <w:szCs w:val="28"/>
          <w:shd w:val="clear" w:color="auto" w:fill="FFFFFF"/>
          <w:lang w:val="da-DK"/>
        </w:rPr>
        <w:t xml:space="preserve"> cơ sở</w:t>
      </w:r>
      <w:r w:rsidR="00975690" w:rsidRPr="008371CE">
        <w:rPr>
          <w:sz w:val="28"/>
          <w:szCs w:val="28"/>
          <w:shd w:val="clear" w:color="auto" w:fill="FFFFFF"/>
          <w:lang w:val="da-DK"/>
        </w:rPr>
        <w:t xml:space="preserve"> nghiên cứu và phát triển công nghệ cao</w:t>
      </w:r>
      <w:r w:rsidR="00975690" w:rsidRPr="008371CE" w:rsidDel="00975690">
        <w:rPr>
          <w:sz w:val="28"/>
          <w:szCs w:val="28"/>
          <w:shd w:val="clear" w:color="auto" w:fill="FFFFFF"/>
          <w:lang w:val="da-DK"/>
        </w:rPr>
        <w:t xml:space="preserve"> </w:t>
      </w:r>
      <w:r w:rsidRPr="008371CE">
        <w:rPr>
          <w:sz w:val="28"/>
          <w:szCs w:val="28"/>
          <w:shd w:val="clear" w:color="auto" w:fill="FFFFFF"/>
          <w:lang w:val="da-DK"/>
        </w:rPr>
        <w:t>tại khu công nghệ cao, ngoài việc đáp ứng các nguyên tắc quy định tại các khoản</w:t>
      </w:r>
      <w:r w:rsidR="000467B9" w:rsidRPr="008371CE">
        <w:rPr>
          <w:sz w:val="28"/>
          <w:szCs w:val="28"/>
          <w:shd w:val="clear" w:color="auto" w:fill="FFFFFF"/>
          <w:lang w:val="da-DK"/>
        </w:rPr>
        <w:t xml:space="preserve"> 1,</w:t>
      </w:r>
      <w:r w:rsidR="00EB6E61" w:rsidRPr="008371CE">
        <w:rPr>
          <w:sz w:val="28"/>
          <w:szCs w:val="28"/>
          <w:shd w:val="clear" w:color="auto" w:fill="FFFFFF"/>
          <w:lang w:val="da-DK"/>
        </w:rPr>
        <w:t xml:space="preserve"> </w:t>
      </w:r>
      <w:r w:rsidR="000467B9" w:rsidRPr="008371CE">
        <w:rPr>
          <w:sz w:val="28"/>
          <w:szCs w:val="28"/>
          <w:shd w:val="clear" w:color="auto" w:fill="FFFFFF"/>
          <w:lang w:val="da-DK"/>
        </w:rPr>
        <w:t>2,</w:t>
      </w:r>
      <w:r w:rsidR="00EB6E61" w:rsidRPr="008371CE">
        <w:rPr>
          <w:sz w:val="28"/>
          <w:szCs w:val="28"/>
          <w:shd w:val="clear" w:color="auto" w:fill="FFFFFF"/>
          <w:lang w:val="da-DK"/>
        </w:rPr>
        <w:t xml:space="preserve"> </w:t>
      </w:r>
      <w:r w:rsidR="000467B9" w:rsidRPr="008371CE">
        <w:rPr>
          <w:sz w:val="28"/>
          <w:szCs w:val="28"/>
          <w:shd w:val="clear" w:color="auto" w:fill="FFFFFF"/>
          <w:lang w:val="da-DK"/>
        </w:rPr>
        <w:t>3, 4</w:t>
      </w:r>
      <w:r w:rsidRPr="008371CE">
        <w:rPr>
          <w:sz w:val="28"/>
          <w:szCs w:val="28"/>
          <w:shd w:val="clear" w:color="auto" w:fill="FFFFFF"/>
          <w:lang w:val="da-DK"/>
        </w:rPr>
        <w:t xml:space="preserve"> Điều </w:t>
      </w:r>
      <w:r w:rsidR="00360744" w:rsidRPr="008371CE">
        <w:rPr>
          <w:sz w:val="28"/>
          <w:szCs w:val="28"/>
          <w:shd w:val="clear" w:color="auto" w:fill="FFFFFF"/>
          <w:lang w:val="da-DK"/>
        </w:rPr>
        <w:t>2</w:t>
      </w:r>
      <w:r w:rsidR="00853494">
        <w:rPr>
          <w:sz w:val="28"/>
          <w:szCs w:val="28"/>
          <w:shd w:val="clear" w:color="auto" w:fill="FFFFFF"/>
          <w:lang w:val="da-DK"/>
        </w:rPr>
        <w:t>8</w:t>
      </w:r>
      <w:r w:rsidR="00360744" w:rsidRPr="008371CE">
        <w:rPr>
          <w:sz w:val="28"/>
          <w:szCs w:val="28"/>
          <w:shd w:val="clear" w:color="auto" w:fill="FFFFFF"/>
          <w:lang w:val="da-DK"/>
        </w:rPr>
        <w:t xml:space="preserve"> </w:t>
      </w:r>
      <w:r w:rsidRPr="008371CE">
        <w:rPr>
          <w:sz w:val="28"/>
          <w:szCs w:val="28"/>
          <w:shd w:val="clear" w:color="auto" w:fill="FFFFFF"/>
          <w:lang w:val="da-DK"/>
        </w:rPr>
        <w:t>Nghị định này, còn phải đáp ứng các tiêu chí sau đây:</w:t>
      </w:r>
    </w:p>
    <w:p w14:paraId="422F671C"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Có mục tiêu, kế hoạch, lộ trình nghiên cứu và phát triển, phát triển công nghệ trong giai đoạn ngắn hạn và dài hạn; có kế hoạch chuyển giao, thương mại hóa, ứng dụng công nghệ để tạo ra sản phẩm công nghệ cao và dịch vụ công nghệ cao;</w:t>
      </w:r>
    </w:p>
    <w:p w14:paraId="1E33972E" w14:textId="14FE19D7" w:rsidR="008726F0"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b) </w:t>
      </w:r>
      <w:bookmarkStart w:id="30" w:name="_Hlk119913330"/>
      <w:r w:rsidRPr="008371CE">
        <w:rPr>
          <w:color w:val="000000" w:themeColor="text1"/>
          <w:sz w:val="28"/>
          <w:szCs w:val="28"/>
          <w:shd w:val="clear" w:color="auto" w:fill="FFFFFF"/>
          <w:lang w:val="da-DK"/>
        </w:rPr>
        <w:t>Công nghệ, sản phẩm của dự án</w:t>
      </w:r>
      <w:r w:rsidR="007A6F62" w:rsidRPr="008371CE">
        <w:rPr>
          <w:sz w:val="28"/>
          <w:szCs w:val="28"/>
          <w:shd w:val="clear" w:color="auto" w:fill="FFFFFF"/>
          <w:lang w:val="da-DK"/>
        </w:rPr>
        <w:t xml:space="preserve"> đầu tư </w:t>
      </w:r>
      <w:r w:rsidRPr="008371CE">
        <w:rPr>
          <w:color w:val="000000" w:themeColor="text1"/>
          <w:sz w:val="28"/>
          <w:szCs w:val="28"/>
          <w:shd w:val="clear" w:color="auto" w:fill="FFFFFF"/>
          <w:lang w:val="da-DK"/>
        </w:rPr>
        <w:t xml:space="preserve">phù hợp với Danh mục công nghệ cao được ưu tiên đầu tư phát triển </w:t>
      </w:r>
      <w:r w:rsidR="00FA428A" w:rsidRPr="008371CE">
        <w:rPr>
          <w:color w:val="000000" w:themeColor="text1"/>
          <w:sz w:val="28"/>
          <w:szCs w:val="28"/>
          <w:shd w:val="clear" w:color="auto" w:fill="FFFFFF"/>
          <w:lang w:val="da-DK"/>
        </w:rPr>
        <w:t xml:space="preserve">hoặc </w:t>
      </w:r>
      <w:r w:rsidRPr="008371CE">
        <w:rPr>
          <w:color w:val="000000" w:themeColor="text1"/>
          <w:sz w:val="28"/>
          <w:szCs w:val="28"/>
          <w:shd w:val="clear" w:color="auto" w:fill="FFFFFF"/>
          <w:lang w:val="da-DK"/>
        </w:rPr>
        <w:t>Danh mục sản phẩm công nghệ cao được khuyến khích phát triển</w:t>
      </w:r>
      <w:r w:rsidRPr="008371CE">
        <w:rPr>
          <w:color w:val="000000" w:themeColor="text1"/>
          <w:sz w:val="28"/>
          <w:szCs w:val="28"/>
          <w:lang w:eastAsia="ja-JP"/>
        </w:rPr>
        <w:t xml:space="preserve"> được ban hành kèm theo Quyết định của Thủ tướng Chính phủ</w:t>
      </w:r>
      <w:bookmarkEnd w:id="30"/>
      <w:r w:rsidR="001A0C1A" w:rsidRPr="008371CE">
        <w:rPr>
          <w:color w:val="000000" w:themeColor="text1"/>
          <w:sz w:val="28"/>
          <w:szCs w:val="28"/>
          <w:lang w:eastAsia="ja-JP"/>
        </w:rPr>
        <w:t xml:space="preserve">. </w:t>
      </w:r>
      <w:bookmarkStart w:id="31" w:name="_Hlk119913321"/>
      <w:bookmarkStart w:id="32" w:name="_Hlk119914115"/>
      <w:r w:rsidR="008726F0" w:rsidRPr="006D15DB">
        <w:rPr>
          <w:color w:val="000000" w:themeColor="text1"/>
          <w:sz w:val="28"/>
          <w:szCs w:val="28"/>
          <w:shd w:val="clear" w:color="auto" w:fill="FFFFFF"/>
          <w:lang w:val="da-DK"/>
        </w:rPr>
        <w:t xml:space="preserve">Trong trường hợp công nghệ </w:t>
      </w:r>
      <w:r w:rsidR="007A6F62" w:rsidRPr="006D15DB">
        <w:rPr>
          <w:color w:val="000000" w:themeColor="text1"/>
          <w:sz w:val="28"/>
          <w:szCs w:val="28"/>
          <w:shd w:val="clear" w:color="auto" w:fill="FFFFFF"/>
          <w:lang w:val="da-DK"/>
        </w:rPr>
        <w:t xml:space="preserve">hoặc sản phẩm </w:t>
      </w:r>
      <w:r w:rsidR="008726F0" w:rsidRPr="006D15DB">
        <w:rPr>
          <w:color w:val="000000" w:themeColor="text1"/>
          <w:sz w:val="28"/>
          <w:szCs w:val="28"/>
          <w:shd w:val="clear" w:color="auto" w:fill="FFFFFF"/>
          <w:lang w:val="da-DK"/>
        </w:rPr>
        <w:t xml:space="preserve">của dự án </w:t>
      </w:r>
      <w:r w:rsidR="007A6F62" w:rsidRPr="006D15DB">
        <w:rPr>
          <w:color w:val="000000" w:themeColor="text1"/>
          <w:sz w:val="28"/>
          <w:szCs w:val="28"/>
          <w:shd w:val="clear" w:color="auto" w:fill="FFFFFF"/>
          <w:lang w:val="da-DK"/>
        </w:rPr>
        <w:t xml:space="preserve">đầu tư </w:t>
      </w:r>
      <w:r w:rsidR="008726F0" w:rsidRPr="006D15DB">
        <w:rPr>
          <w:color w:val="000000" w:themeColor="text1"/>
          <w:sz w:val="28"/>
          <w:szCs w:val="28"/>
          <w:shd w:val="clear" w:color="auto" w:fill="FFFFFF"/>
          <w:lang w:val="da-DK"/>
        </w:rPr>
        <w:t xml:space="preserve">là công nghệ mới, công nghệ tiên tiến </w:t>
      </w:r>
      <w:r w:rsidR="007A6F62" w:rsidRPr="006D15DB">
        <w:rPr>
          <w:color w:val="000000" w:themeColor="text1"/>
          <w:sz w:val="28"/>
          <w:szCs w:val="28"/>
          <w:shd w:val="clear" w:color="auto" w:fill="FFFFFF"/>
          <w:lang w:val="da-DK"/>
        </w:rPr>
        <w:t xml:space="preserve">nhưng </w:t>
      </w:r>
      <w:r w:rsidR="008726F0" w:rsidRPr="006D15DB">
        <w:rPr>
          <w:color w:val="000000" w:themeColor="text1"/>
          <w:sz w:val="28"/>
          <w:szCs w:val="28"/>
          <w:shd w:val="clear" w:color="auto" w:fill="FFFFFF"/>
          <w:lang w:val="da-DK"/>
        </w:rPr>
        <w:t xml:space="preserve">không nằm trong các danh mục nêu trên, Ban quản lý khu công nghệ cao báo cáo để Bộ Khoa học và Công nghệ xin ý kiến Thủ tướng Chính phủ về việc chấp thuận </w:t>
      </w:r>
      <w:r w:rsidR="00AE677A" w:rsidRPr="006D15DB">
        <w:rPr>
          <w:color w:val="000000" w:themeColor="text1"/>
          <w:sz w:val="28"/>
          <w:szCs w:val="28"/>
          <w:shd w:val="clear" w:color="auto" w:fill="FFFFFF"/>
          <w:lang w:val="da-DK"/>
        </w:rPr>
        <w:t xml:space="preserve">công nghệ, sản phẩm </w:t>
      </w:r>
      <w:r w:rsidR="008726F0" w:rsidRPr="006D15DB">
        <w:rPr>
          <w:color w:val="000000" w:themeColor="text1"/>
          <w:sz w:val="28"/>
          <w:szCs w:val="28"/>
          <w:shd w:val="clear" w:color="auto" w:fill="FFFFFF"/>
          <w:lang w:val="da-DK"/>
        </w:rPr>
        <w:t>nghiên cứu</w:t>
      </w:r>
      <w:r w:rsidR="002610C8">
        <w:rPr>
          <w:color w:val="000000" w:themeColor="text1"/>
          <w:sz w:val="28"/>
          <w:szCs w:val="28"/>
          <w:shd w:val="clear" w:color="auto" w:fill="FFFFFF"/>
          <w:lang w:val="da-DK"/>
        </w:rPr>
        <w:t xml:space="preserve"> và</w:t>
      </w:r>
      <w:r w:rsidR="008726F0" w:rsidRPr="006D15DB">
        <w:rPr>
          <w:color w:val="000000" w:themeColor="text1"/>
          <w:sz w:val="28"/>
          <w:szCs w:val="28"/>
          <w:shd w:val="clear" w:color="auto" w:fill="FFFFFF"/>
          <w:lang w:val="da-DK"/>
        </w:rPr>
        <w:t xml:space="preserve"> phát triển</w:t>
      </w:r>
      <w:r w:rsidR="00AE677A" w:rsidRPr="006D15DB">
        <w:rPr>
          <w:color w:val="000000" w:themeColor="text1"/>
          <w:sz w:val="28"/>
          <w:szCs w:val="28"/>
          <w:shd w:val="clear" w:color="auto" w:fill="FFFFFF"/>
          <w:lang w:val="da-DK"/>
        </w:rPr>
        <w:t xml:space="preserve"> </w:t>
      </w:r>
      <w:r w:rsidR="008726F0" w:rsidRPr="006D15DB">
        <w:rPr>
          <w:color w:val="000000" w:themeColor="text1"/>
          <w:sz w:val="28"/>
          <w:szCs w:val="28"/>
          <w:shd w:val="clear" w:color="auto" w:fill="FFFFFF"/>
          <w:lang w:val="da-DK"/>
        </w:rPr>
        <w:t>của dự án</w:t>
      </w:r>
      <w:r w:rsidR="001505B3" w:rsidRPr="006D15DB">
        <w:rPr>
          <w:color w:val="000000" w:themeColor="text1"/>
          <w:sz w:val="28"/>
          <w:szCs w:val="28"/>
          <w:shd w:val="clear" w:color="auto" w:fill="FFFFFF"/>
          <w:lang w:val="da-DK"/>
        </w:rPr>
        <w:t xml:space="preserve"> đầu tư</w:t>
      </w:r>
      <w:r w:rsidR="008726F0" w:rsidRPr="006D15DB">
        <w:rPr>
          <w:color w:val="000000" w:themeColor="text1"/>
          <w:sz w:val="28"/>
          <w:szCs w:val="28"/>
          <w:shd w:val="clear" w:color="auto" w:fill="FFFFFF"/>
          <w:lang w:val="da-DK"/>
        </w:rPr>
        <w:t>;</w:t>
      </w:r>
    </w:p>
    <w:bookmarkEnd w:id="31"/>
    <w:bookmarkEnd w:id="32"/>
    <w:p w14:paraId="478E7CA8"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 Tạo ra công nghệ cao, thay thế công nghệ cao nhập khẩu, ứng dụng trong sản xuất sản phẩm công nghệ cao; tạo ra các sản phẩm chủ lực của các ngành kinh tế, thay thế sản phẩm nhập khẩu;</w:t>
      </w:r>
    </w:p>
    <w:p w14:paraId="4051229B" w14:textId="509E1273"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d) </w:t>
      </w:r>
      <w:r w:rsidR="00350A1E" w:rsidRPr="008371CE">
        <w:rPr>
          <w:sz w:val="28"/>
          <w:szCs w:val="28"/>
          <w:shd w:val="clear" w:color="auto" w:fill="FFFFFF"/>
          <w:lang w:val="da-DK"/>
        </w:rPr>
        <w:t>T</w:t>
      </w:r>
      <w:r w:rsidRPr="008371CE">
        <w:rPr>
          <w:sz w:val="28"/>
          <w:szCs w:val="28"/>
          <w:shd w:val="clear" w:color="auto" w:fill="FFFFFF"/>
          <w:lang w:val="da-DK"/>
        </w:rPr>
        <w:t>uân thủ các tiêu chuẩn quản lý chất lượng và quy chuẩn kỹ thuật về môi trường trong lĩnh vực hoạt động của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theo quy định của pháp luật;</w:t>
      </w:r>
    </w:p>
    <w:p w14:paraId="5620938A" w14:textId="5B369C65" w:rsidR="001A0C1A"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đ) Đáp ứng tiêu chí về nhân lực lao động, nhân lực thực hiện hoạt động nghiên cứu và phát triển, tỷ lệ chi và nội dung chi cho hoạt động nghiên cứu và phát triển theo hướng dẫn của Bộ Khoa học và Công nghệ.</w:t>
      </w:r>
    </w:p>
    <w:p w14:paraId="158EDE01" w14:textId="7331FB42" w:rsidR="003236FE" w:rsidRPr="008371CE" w:rsidRDefault="003236FE" w:rsidP="00697DA8">
      <w:pPr>
        <w:spacing w:before="120" w:after="120"/>
        <w:ind w:firstLine="567"/>
        <w:jc w:val="both"/>
        <w:rPr>
          <w:bCs/>
          <w:sz w:val="28"/>
          <w:szCs w:val="28"/>
          <w:lang w:val="da-DK"/>
        </w:rPr>
      </w:pPr>
      <w:r w:rsidRPr="008371CE">
        <w:rPr>
          <w:b/>
          <w:sz w:val="28"/>
          <w:szCs w:val="28"/>
          <w:lang w:val="da-DK"/>
        </w:rPr>
        <w:t xml:space="preserve">Điều </w:t>
      </w:r>
      <w:r w:rsidR="00283200">
        <w:rPr>
          <w:b/>
          <w:sz w:val="28"/>
          <w:szCs w:val="28"/>
          <w:lang w:val="da-DK"/>
        </w:rPr>
        <w:t>30</w:t>
      </w:r>
      <w:r w:rsidRPr="008371CE">
        <w:rPr>
          <w:b/>
          <w:sz w:val="28"/>
          <w:szCs w:val="28"/>
          <w:lang w:val="da-DK"/>
        </w:rPr>
        <w:t>. Đào tạo nhân lực công nghệ cao</w:t>
      </w:r>
    </w:p>
    <w:p w14:paraId="24E79C8A"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Hoạt động đào tạo nhân lực công nghệ cao bao gồm: đào tạo đội ngũ những người có trình độ và kỹ năng đáp ứng được yêu cầu của hoạt động nghiên cứu, phát triển, ứng dụng công nghệ cao; xây dựng tập thể nghiên cứu mạnh, các cơ sở đào tạo, nghiên cứu công nghệ cao hiện đại; kết hợp với các trường đại học, cơ sở nghiên cứu bên ngoài khu công nghệ cao trong đào tạo các trình độ đại học, thạc sỹ, tiến sỹ thuộc một số chuyên ngành gắn với các lĩnh vực công nghệ được ưu </w:t>
      </w:r>
      <w:r w:rsidRPr="008371CE">
        <w:rPr>
          <w:sz w:val="28"/>
          <w:szCs w:val="28"/>
          <w:shd w:val="clear" w:color="auto" w:fill="FFFFFF"/>
          <w:lang w:val="da-DK"/>
        </w:rPr>
        <w:lastRenderedPageBreak/>
        <w:t>tiên theo quy định tại Luật Công nghệ cao và Danh mục công nghệ cao được ưu tiên đầu tư phát triển; đào tạo và cung ứng nguồn nhân lực có trình độ cao trong vận hành các thiết bị, dây chuyền sản xuất sản phẩm công nghệ cao, cung ứng dịch vụ công nghệ cao, quản lý hoạt động công nghệ cao.</w:t>
      </w:r>
    </w:p>
    <w:p w14:paraId="646D1B3E" w14:textId="5F810EFB"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 Đối với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thành lập cơ sở để thực hiện hoạt động đào tạo nhân lực công nghệ cao tại khu công nghệ cao, ngoài việc đáp ứng các nguyên tắc quy định tại các </w:t>
      </w:r>
      <w:r w:rsidR="00EB6E61" w:rsidRPr="008371CE">
        <w:rPr>
          <w:sz w:val="28"/>
          <w:szCs w:val="28"/>
          <w:shd w:val="clear" w:color="auto" w:fill="FFFFFF"/>
          <w:lang w:val="da-DK"/>
        </w:rPr>
        <w:t xml:space="preserve">khoản 1, 2, 3, 4 </w:t>
      </w:r>
      <w:r w:rsidRPr="008371CE">
        <w:rPr>
          <w:sz w:val="28"/>
          <w:szCs w:val="28"/>
          <w:shd w:val="clear" w:color="auto" w:fill="FFFFFF"/>
          <w:lang w:val="da-DK"/>
        </w:rPr>
        <w:t xml:space="preserve">Điều </w:t>
      </w:r>
      <w:r w:rsidR="00360744" w:rsidRPr="008371CE">
        <w:rPr>
          <w:sz w:val="28"/>
          <w:szCs w:val="28"/>
          <w:shd w:val="clear" w:color="auto" w:fill="FFFFFF"/>
          <w:lang w:val="da-DK"/>
        </w:rPr>
        <w:t>2</w:t>
      </w:r>
      <w:r w:rsidR="00853494">
        <w:rPr>
          <w:sz w:val="28"/>
          <w:szCs w:val="28"/>
          <w:shd w:val="clear" w:color="auto" w:fill="FFFFFF"/>
          <w:lang w:val="da-DK"/>
        </w:rPr>
        <w:t>8</w:t>
      </w:r>
      <w:r w:rsidR="00360744" w:rsidRPr="008371CE">
        <w:rPr>
          <w:sz w:val="28"/>
          <w:szCs w:val="28"/>
          <w:shd w:val="clear" w:color="auto" w:fill="FFFFFF"/>
          <w:lang w:val="da-DK"/>
        </w:rPr>
        <w:t xml:space="preserve"> </w:t>
      </w:r>
      <w:r w:rsidRPr="008371CE">
        <w:rPr>
          <w:sz w:val="28"/>
          <w:szCs w:val="28"/>
          <w:shd w:val="clear" w:color="auto" w:fill="FFFFFF"/>
          <w:lang w:val="da-DK"/>
        </w:rPr>
        <w:t>Nghị định này, còn phải đáp ứng các tiêu chí sau đây:</w:t>
      </w:r>
    </w:p>
    <w:p w14:paraId="48BB13CE"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a) Đào tạo đội ngũ nghiên cứu, cán bộ quản lý, kỹ thuật viên sản xuất sản phẩm công nghệ cao; thu hút các chuyên gia tình nguyện nước ngoài, chuyên gia là người Việt Nam ở nước ngoài tham gia hoạt động đào tạo nhân lực công nghệ cao tại khu công nghệ cao;</w:t>
      </w:r>
    </w:p>
    <w:p w14:paraId="4BF3B075"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b) Có lộ trình và kế hoạch phát triển nhân lực công nghệ cao cụ thể; tuân thủ các quy định hiện hành về đào tạo, phát triển nguồn nhân lực của Việt Nam;</w:t>
      </w:r>
    </w:p>
    <w:p w14:paraId="5EC5648D" w14:textId="77777777"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 Định hướng hình thành tập thể nghiên cứu khoa học mạnh; phát triển cơ sở đào tạo nhân lực công nghệ cao đạt trình độ quốc tế.</w:t>
      </w:r>
    </w:p>
    <w:p w14:paraId="55AF4C37" w14:textId="334347FC" w:rsidR="003236FE" w:rsidRPr="008371CE" w:rsidRDefault="003236FE" w:rsidP="00697DA8">
      <w:pPr>
        <w:spacing w:before="120" w:after="120"/>
        <w:ind w:firstLine="567"/>
        <w:jc w:val="both"/>
        <w:rPr>
          <w:b/>
          <w:sz w:val="28"/>
          <w:szCs w:val="28"/>
          <w:lang w:val="vi-VN"/>
        </w:rPr>
      </w:pPr>
      <w:r w:rsidRPr="008371CE">
        <w:rPr>
          <w:b/>
          <w:bCs/>
          <w:sz w:val="28"/>
          <w:szCs w:val="28"/>
          <w:lang w:val="vi-VN"/>
        </w:rPr>
        <w:t xml:space="preserve">Điều </w:t>
      </w:r>
      <w:r w:rsidR="00283200">
        <w:rPr>
          <w:b/>
          <w:bCs/>
          <w:sz w:val="28"/>
          <w:szCs w:val="28"/>
          <w:lang w:val="en-GB"/>
        </w:rPr>
        <w:t>31</w:t>
      </w:r>
      <w:r w:rsidRPr="008371CE">
        <w:rPr>
          <w:b/>
          <w:bCs/>
          <w:sz w:val="28"/>
          <w:szCs w:val="28"/>
          <w:lang w:val="vi-VN"/>
        </w:rPr>
        <w:t>. Ươm tạo công nghệ cao, ươm tạo doanh</w:t>
      </w:r>
      <w:r w:rsidRPr="008371CE">
        <w:rPr>
          <w:b/>
          <w:sz w:val="28"/>
          <w:szCs w:val="28"/>
          <w:lang w:val="vi-VN"/>
        </w:rPr>
        <w:t xml:space="preserve"> nghiệp công nghệ cao</w:t>
      </w:r>
    </w:p>
    <w:p w14:paraId="1412678B" w14:textId="372D6A2F" w:rsidR="0075458F"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1.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 xml:space="preserve">thực hiện hoạt động ươm tạo công nghệ cao, ươm tạo doanh nghiệp công nghệ cao </w:t>
      </w:r>
      <w:r w:rsidR="008F4670" w:rsidRPr="008371CE">
        <w:rPr>
          <w:sz w:val="28"/>
          <w:szCs w:val="28"/>
          <w:shd w:val="clear" w:color="auto" w:fill="FFFFFF"/>
          <w:lang w:val="da-DK"/>
        </w:rPr>
        <w:t>ngoài việc đáp ứng các nguyên tắc quy định tại các khoản 1, 2, 3, 4 Điều 2</w:t>
      </w:r>
      <w:r w:rsidR="00853494">
        <w:rPr>
          <w:sz w:val="28"/>
          <w:szCs w:val="28"/>
          <w:shd w:val="clear" w:color="auto" w:fill="FFFFFF"/>
          <w:lang w:val="da-DK"/>
        </w:rPr>
        <w:t>8</w:t>
      </w:r>
      <w:r w:rsidR="008F4670" w:rsidRPr="008371CE">
        <w:rPr>
          <w:sz w:val="28"/>
          <w:szCs w:val="28"/>
          <w:shd w:val="clear" w:color="auto" w:fill="FFFFFF"/>
          <w:lang w:val="da-DK"/>
        </w:rPr>
        <w:t xml:space="preserve"> Nghị định này phải tạo ra công nghệ</w:t>
      </w:r>
      <w:r w:rsidR="00036EE1" w:rsidRPr="008371CE">
        <w:rPr>
          <w:sz w:val="28"/>
          <w:szCs w:val="28"/>
          <w:shd w:val="clear" w:color="auto" w:fill="FFFFFF"/>
          <w:lang w:val="da-DK"/>
        </w:rPr>
        <w:t xml:space="preserve"> cao</w:t>
      </w:r>
      <w:r w:rsidR="008F4670" w:rsidRPr="008371CE">
        <w:rPr>
          <w:sz w:val="28"/>
          <w:szCs w:val="28"/>
          <w:shd w:val="clear" w:color="auto" w:fill="FFFFFF"/>
          <w:lang w:val="da-DK"/>
        </w:rPr>
        <w:t>, sản phẩm</w:t>
      </w:r>
      <w:r w:rsidR="00036EE1" w:rsidRPr="008371CE">
        <w:rPr>
          <w:sz w:val="28"/>
          <w:szCs w:val="28"/>
          <w:shd w:val="clear" w:color="auto" w:fill="FFFFFF"/>
          <w:lang w:val="da-DK"/>
        </w:rPr>
        <w:t xml:space="preserve"> công nghệ cao</w:t>
      </w:r>
      <w:r w:rsidR="008F4670" w:rsidRPr="008371CE">
        <w:rPr>
          <w:sz w:val="28"/>
          <w:szCs w:val="28"/>
          <w:shd w:val="clear" w:color="auto" w:fill="FFFFFF"/>
          <w:lang w:val="da-DK"/>
        </w:rPr>
        <w:t xml:space="preserve"> thuộc Danh mục công nghệ cao được ưu tiên đầu tư phát triển, Danh mục sản phẩm công nghệ cao được khuyến khích phát triển được ban hành kèm theo Quyết định của Thủ tướng Chính phủ.</w:t>
      </w:r>
    </w:p>
    <w:p w14:paraId="0B6352E4" w14:textId="644F6C88"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2. Đối với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 xml:space="preserve">thành lập cơ sở ươm tạo công nghệ cao, ươm tạo doanh nghiệp công nghệ cao, ngoài việc đáp ứng các nguyên tắc quy định tại các </w:t>
      </w:r>
      <w:r w:rsidR="00EB6E61" w:rsidRPr="008371CE">
        <w:rPr>
          <w:sz w:val="28"/>
          <w:szCs w:val="28"/>
          <w:shd w:val="clear" w:color="auto" w:fill="FFFFFF"/>
          <w:lang w:val="da-DK"/>
        </w:rPr>
        <w:t xml:space="preserve">khoản 1, 2, 3, 4 </w:t>
      </w:r>
      <w:r w:rsidRPr="008371CE">
        <w:rPr>
          <w:sz w:val="28"/>
          <w:szCs w:val="28"/>
          <w:shd w:val="clear" w:color="auto" w:fill="FFFFFF"/>
          <w:lang w:val="da-DK"/>
        </w:rPr>
        <w:t xml:space="preserve">Điều </w:t>
      </w:r>
      <w:r w:rsidR="00360744" w:rsidRPr="008371CE">
        <w:rPr>
          <w:sz w:val="28"/>
          <w:szCs w:val="28"/>
          <w:shd w:val="clear" w:color="auto" w:fill="FFFFFF"/>
          <w:lang w:val="da-DK"/>
        </w:rPr>
        <w:t>2</w:t>
      </w:r>
      <w:r w:rsidR="00853494">
        <w:rPr>
          <w:sz w:val="28"/>
          <w:szCs w:val="28"/>
          <w:shd w:val="clear" w:color="auto" w:fill="FFFFFF"/>
          <w:lang w:val="da-DK"/>
        </w:rPr>
        <w:t>8</w:t>
      </w:r>
      <w:r w:rsidR="00360744" w:rsidRPr="008371CE">
        <w:rPr>
          <w:sz w:val="28"/>
          <w:szCs w:val="28"/>
          <w:shd w:val="clear" w:color="auto" w:fill="FFFFFF"/>
          <w:lang w:val="da-DK"/>
        </w:rPr>
        <w:t xml:space="preserve"> </w:t>
      </w:r>
      <w:r w:rsidRPr="008371CE">
        <w:rPr>
          <w:sz w:val="28"/>
          <w:szCs w:val="28"/>
          <w:shd w:val="clear" w:color="auto" w:fill="FFFFFF"/>
          <w:lang w:val="da-DK"/>
        </w:rPr>
        <w:t>Nghị định này, còn phải đáp ứng các điều kiện đối với cơ sở ươm tạo công nghệ cao, ươm tạo doanh nghiệp công nghệ cao theo hướng dẫn của Bộ Khoa học và Công nghệ.</w:t>
      </w:r>
    </w:p>
    <w:p w14:paraId="7C6FB81C" w14:textId="50CB1DCD"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3. Ban quản lý khu công nghệ cao </w:t>
      </w:r>
      <w:r w:rsidR="008F4670" w:rsidRPr="008371CE">
        <w:rPr>
          <w:sz w:val="28"/>
          <w:szCs w:val="28"/>
          <w:shd w:val="clear" w:color="auto" w:fill="FFFFFF"/>
          <w:lang w:val="da-DK"/>
        </w:rPr>
        <w:t xml:space="preserve">hướng dẫn việc tổ chức lựa </w:t>
      </w:r>
      <w:r w:rsidRPr="008371CE">
        <w:rPr>
          <w:sz w:val="28"/>
          <w:szCs w:val="28"/>
          <w:shd w:val="clear" w:color="auto" w:fill="FFFFFF"/>
          <w:lang w:val="da-DK"/>
        </w:rPr>
        <w:t>chọn dự án</w:t>
      </w:r>
      <w:r w:rsidR="00910B61" w:rsidRPr="008371CE">
        <w:rPr>
          <w:sz w:val="28"/>
          <w:szCs w:val="28"/>
          <w:shd w:val="clear" w:color="auto" w:fill="FFFFFF"/>
          <w:lang w:val="da-DK"/>
        </w:rPr>
        <w:t xml:space="preserve"> đầu tư</w:t>
      </w:r>
      <w:r w:rsidRPr="008371CE">
        <w:rPr>
          <w:sz w:val="28"/>
          <w:szCs w:val="28"/>
          <w:shd w:val="clear" w:color="auto" w:fill="FFFFFF"/>
          <w:lang w:val="da-DK"/>
        </w:rPr>
        <w:t xml:space="preserve"> thực hiện hoạt động ươm tạo công nghệ cao, ươm tạo doanh nghiệp công nghệ cao trong khu công nghệ cao.</w:t>
      </w:r>
    </w:p>
    <w:p w14:paraId="64F70EB8" w14:textId="560386FB" w:rsidR="003236FE" w:rsidRPr="008371CE" w:rsidRDefault="003236FE" w:rsidP="00697DA8">
      <w:pPr>
        <w:spacing w:before="120" w:after="120"/>
        <w:ind w:firstLine="567"/>
        <w:jc w:val="both"/>
        <w:rPr>
          <w:b/>
          <w:bCs/>
          <w:color w:val="000000" w:themeColor="text1"/>
          <w:sz w:val="28"/>
          <w:szCs w:val="28"/>
        </w:rPr>
      </w:pPr>
      <w:r w:rsidRPr="008371CE">
        <w:rPr>
          <w:b/>
          <w:bCs/>
          <w:color w:val="000000" w:themeColor="text1"/>
          <w:sz w:val="28"/>
          <w:szCs w:val="28"/>
          <w:lang w:val="vi-VN"/>
        </w:rPr>
        <w:t xml:space="preserve">Điều </w:t>
      </w:r>
      <w:r w:rsidR="00283200">
        <w:rPr>
          <w:b/>
          <w:bCs/>
          <w:color w:val="000000" w:themeColor="text1"/>
          <w:sz w:val="28"/>
          <w:szCs w:val="28"/>
          <w:lang w:val="en-GB"/>
        </w:rPr>
        <w:t>32</w:t>
      </w:r>
      <w:r w:rsidRPr="008371CE">
        <w:rPr>
          <w:b/>
          <w:bCs/>
          <w:color w:val="000000" w:themeColor="text1"/>
          <w:sz w:val="28"/>
          <w:szCs w:val="28"/>
          <w:lang w:val="vi-VN"/>
        </w:rPr>
        <w:t xml:space="preserve">. </w:t>
      </w:r>
      <w:r w:rsidRPr="008371CE">
        <w:rPr>
          <w:b/>
          <w:bCs/>
          <w:color w:val="000000" w:themeColor="text1"/>
          <w:sz w:val="28"/>
          <w:szCs w:val="28"/>
          <w:lang w:val="en-GB"/>
        </w:rPr>
        <w:t xml:space="preserve">Dự án </w:t>
      </w:r>
      <w:r w:rsidR="00910B61" w:rsidRPr="008371CE">
        <w:rPr>
          <w:b/>
          <w:bCs/>
          <w:color w:val="000000" w:themeColor="text1"/>
          <w:sz w:val="28"/>
          <w:szCs w:val="28"/>
          <w:lang w:val="en-GB"/>
        </w:rPr>
        <w:t xml:space="preserve">đầu tư </w:t>
      </w:r>
      <w:r w:rsidR="00444EB8" w:rsidRPr="008371CE">
        <w:rPr>
          <w:b/>
          <w:bCs/>
          <w:color w:val="000000" w:themeColor="text1"/>
          <w:sz w:val="28"/>
          <w:szCs w:val="28"/>
        </w:rPr>
        <w:t>ứng dụng công nghệ cao</w:t>
      </w:r>
      <w:r w:rsidR="00444EB8" w:rsidRPr="008371CE">
        <w:rPr>
          <w:b/>
          <w:bCs/>
          <w:color w:val="000000" w:themeColor="text1"/>
          <w:sz w:val="28"/>
          <w:szCs w:val="28"/>
          <w:lang w:val="en-GB"/>
        </w:rPr>
        <w:t xml:space="preserve"> để sản xuất </w:t>
      </w:r>
      <w:r w:rsidRPr="008371CE">
        <w:rPr>
          <w:b/>
          <w:bCs/>
          <w:color w:val="000000" w:themeColor="text1"/>
          <w:sz w:val="28"/>
          <w:szCs w:val="28"/>
          <w:lang w:val="en-GB"/>
        </w:rPr>
        <w:t>s</w:t>
      </w:r>
      <w:r w:rsidRPr="008371CE">
        <w:rPr>
          <w:b/>
          <w:bCs/>
          <w:color w:val="000000" w:themeColor="text1"/>
          <w:sz w:val="28"/>
          <w:szCs w:val="28"/>
          <w:lang w:val="vi-VN"/>
        </w:rPr>
        <w:t>ản xuất sản phẩm công nghệ cao</w:t>
      </w:r>
    </w:p>
    <w:p w14:paraId="6B0C74D8" w14:textId="605E2266" w:rsidR="003236FE" w:rsidRPr="008371CE" w:rsidRDefault="00444EB8"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1</w:t>
      </w:r>
      <w:r w:rsidR="003236FE" w:rsidRPr="008371CE">
        <w:rPr>
          <w:sz w:val="28"/>
          <w:szCs w:val="28"/>
          <w:shd w:val="clear" w:color="auto" w:fill="FFFFFF"/>
          <w:lang w:val="da-DK"/>
        </w:rPr>
        <w:t xml:space="preserve">. </w:t>
      </w:r>
      <w:r w:rsidR="003236FE" w:rsidRPr="008371CE">
        <w:rPr>
          <w:color w:val="000000" w:themeColor="text1"/>
          <w:sz w:val="28"/>
          <w:szCs w:val="28"/>
          <w:shd w:val="clear" w:color="auto" w:fill="FFFFFF"/>
          <w:lang w:val="da-DK"/>
        </w:rPr>
        <w:t>Dự án</w:t>
      </w:r>
      <w:r w:rsidR="00910B61" w:rsidRPr="008371CE">
        <w:rPr>
          <w:color w:val="000000" w:themeColor="text1"/>
          <w:sz w:val="28"/>
          <w:szCs w:val="28"/>
          <w:shd w:val="clear" w:color="auto" w:fill="FFFFFF"/>
          <w:lang w:val="da-DK"/>
        </w:rPr>
        <w:t xml:space="preserve"> đầu tư</w:t>
      </w:r>
      <w:r w:rsidR="003236FE" w:rsidRPr="008371CE">
        <w:rPr>
          <w:color w:val="000000" w:themeColor="text1"/>
          <w:sz w:val="28"/>
          <w:szCs w:val="28"/>
          <w:shd w:val="clear" w:color="auto" w:fill="FFFFFF"/>
          <w:lang w:val="da-DK"/>
        </w:rPr>
        <w:t xml:space="preserve"> ứng dụng công nghệ cao </w:t>
      </w:r>
      <w:r w:rsidRPr="008371CE">
        <w:rPr>
          <w:color w:val="000000" w:themeColor="text1"/>
          <w:sz w:val="28"/>
          <w:szCs w:val="28"/>
          <w:shd w:val="clear" w:color="auto" w:fill="FFFFFF"/>
          <w:lang w:val="da-DK"/>
        </w:rPr>
        <w:t xml:space="preserve">để sản xuất sản phẩm công nghệ cao </w:t>
      </w:r>
      <w:r w:rsidR="00545761" w:rsidRPr="008371CE">
        <w:rPr>
          <w:color w:val="000000" w:themeColor="text1"/>
          <w:sz w:val="28"/>
          <w:szCs w:val="28"/>
          <w:shd w:val="clear" w:color="auto" w:fill="FFFFFF"/>
          <w:lang w:val="da-DK"/>
        </w:rPr>
        <w:t xml:space="preserve">ngoài việc </w:t>
      </w:r>
      <w:r w:rsidR="003236FE" w:rsidRPr="008371CE">
        <w:rPr>
          <w:color w:val="000000" w:themeColor="text1"/>
          <w:sz w:val="28"/>
          <w:szCs w:val="28"/>
          <w:shd w:val="clear" w:color="auto" w:fill="FFFFFF"/>
          <w:lang w:val="da-DK"/>
        </w:rPr>
        <w:t xml:space="preserve">đáp ứng các nguyên tắc quy định tại các </w:t>
      </w:r>
      <w:r w:rsidR="00EB6E61" w:rsidRPr="008371CE">
        <w:rPr>
          <w:sz w:val="28"/>
          <w:szCs w:val="28"/>
          <w:shd w:val="clear" w:color="auto" w:fill="FFFFFF"/>
          <w:lang w:val="da-DK"/>
        </w:rPr>
        <w:t xml:space="preserve">khoản 1, 2, 3, 4 </w:t>
      </w:r>
      <w:r w:rsidR="003236FE" w:rsidRPr="008371CE">
        <w:rPr>
          <w:color w:val="000000" w:themeColor="text1"/>
          <w:sz w:val="28"/>
          <w:szCs w:val="28"/>
          <w:shd w:val="clear" w:color="auto" w:fill="FFFFFF"/>
          <w:lang w:val="da-DK"/>
        </w:rPr>
        <w:t xml:space="preserve">Điều </w:t>
      </w:r>
      <w:r w:rsidR="00360744" w:rsidRPr="008371CE">
        <w:rPr>
          <w:color w:val="000000" w:themeColor="text1"/>
          <w:sz w:val="28"/>
          <w:szCs w:val="28"/>
          <w:shd w:val="clear" w:color="auto" w:fill="FFFFFF"/>
          <w:lang w:val="da-DK"/>
        </w:rPr>
        <w:t>2</w:t>
      </w:r>
      <w:r w:rsidR="00853494">
        <w:rPr>
          <w:color w:val="000000" w:themeColor="text1"/>
          <w:sz w:val="28"/>
          <w:szCs w:val="28"/>
          <w:shd w:val="clear" w:color="auto" w:fill="FFFFFF"/>
          <w:lang w:val="da-DK"/>
        </w:rPr>
        <w:t>8</w:t>
      </w:r>
      <w:r w:rsidR="00360744" w:rsidRPr="008371CE">
        <w:rPr>
          <w:color w:val="000000" w:themeColor="text1"/>
          <w:sz w:val="28"/>
          <w:szCs w:val="28"/>
          <w:shd w:val="clear" w:color="auto" w:fill="FFFFFF"/>
          <w:lang w:val="da-DK"/>
        </w:rPr>
        <w:t xml:space="preserve"> </w:t>
      </w:r>
      <w:r w:rsidR="003236FE" w:rsidRPr="008371CE">
        <w:rPr>
          <w:color w:val="000000" w:themeColor="text1"/>
          <w:sz w:val="28"/>
          <w:szCs w:val="28"/>
          <w:shd w:val="clear" w:color="auto" w:fill="FFFFFF"/>
          <w:lang w:val="da-DK"/>
        </w:rPr>
        <w:t>Nghị định này, còn phải đáp ứng các tiêu chí sau:</w:t>
      </w:r>
    </w:p>
    <w:p w14:paraId="57EB71E3" w14:textId="55C735B4"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a) Công nghệ được ứng dụng trong dự án </w:t>
      </w:r>
      <w:r w:rsidR="00910B61" w:rsidRPr="008371CE">
        <w:rPr>
          <w:color w:val="000000" w:themeColor="text1"/>
          <w:sz w:val="28"/>
          <w:szCs w:val="28"/>
          <w:shd w:val="clear" w:color="auto" w:fill="FFFFFF"/>
          <w:lang w:val="da-DK"/>
        </w:rPr>
        <w:t xml:space="preserve">đầu tư </w:t>
      </w:r>
      <w:r w:rsidRPr="008371CE">
        <w:rPr>
          <w:color w:val="000000" w:themeColor="text1"/>
          <w:sz w:val="28"/>
          <w:szCs w:val="28"/>
          <w:shd w:val="clear" w:color="auto" w:fill="FFFFFF"/>
          <w:lang w:val="da-DK"/>
        </w:rPr>
        <w:t>thuộc Danh mục công nghệ cao được ưu tiên đầu tư phát triển được ban hành kèm theo Quyết định của Thủ tướng Chính phủ;</w:t>
      </w:r>
    </w:p>
    <w:p w14:paraId="7E7CEF32" w14:textId="77777777"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b) Sử dụng năng lượng tiết kiệm và hiệu quả;</w:t>
      </w:r>
    </w:p>
    <w:p w14:paraId="19F15A49" w14:textId="77777777"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lastRenderedPageBreak/>
        <w:t>c) Hệ thống quản lý chất lượng đạt các tiêu chuẩn quốc tế chuyên ngành;</w:t>
      </w:r>
    </w:p>
    <w:p w14:paraId="5B216594" w14:textId="588EFC72"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d) Tuân thủ các tiêu chuẩn và quy chuẩn kỹ thuật về môi trường trong lĩnh vực hoạt động của dự án</w:t>
      </w:r>
      <w:r w:rsidR="00910B61" w:rsidRPr="008371CE">
        <w:rPr>
          <w:color w:val="000000" w:themeColor="text1"/>
          <w:sz w:val="28"/>
          <w:szCs w:val="28"/>
          <w:shd w:val="clear" w:color="auto" w:fill="FFFFFF"/>
          <w:lang w:val="da-DK"/>
        </w:rPr>
        <w:t xml:space="preserve"> đầu tư</w:t>
      </w:r>
      <w:r w:rsidRPr="008371CE">
        <w:rPr>
          <w:color w:val="000000" w:themeColor="text1"/>
          <w:sz w:val="28"/>
          <w:szCs w:val="28"/>
          <w:shd w:val="clear" w:color="auto" w:fill="FFFFFF"/>
          <w:lang w:val="da-DK"/>
        </w:rPr>
        <w:t xml:space="preserve"> theo quy định của pháp luật Việt Nam. Khuyến khích đạt được các tiêu chuẩn quốc tế về môi trường ISO 14000 hoặc tiêu chuẩn tương đương;</w:t>
      </w:r>
    </w:p>
    <w:p w14:paraId="2B42CE69" w14:textId="77777777"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đ) Đáp ứng tiêu chí về tỷ lệ doanh thu từ sản xuất sản phẩm công nghệ cao, nhân lực lao động, nhân lực thực hiện hoạt động nghiên cứu, phát triển và ứng dụng công nghệ, tỷ lệ chi cho hoạt động nghiên cứu, phát triển và ứng dụng công nghệ, dây chuyền công nghệ theo hướng dẫn của Bộ Khoa học và Công nghệ.</w:t>
      </w:r>
    </w:p>
    <w:p w14:paraId="3CF55E59" w14:textId="4E385A0F" w:rsidR="003236FE" w:rsidRPr="008371CE" w:rsidRDefault="00444EB8"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2</w:t>
      </w:r>
      <w:r w:rsidR="003236FE" w:rsidRPr="008371CE">
        <w:rPr>
          <w:sz w:val="28"/>
          <w:szCs w:val="28"/>
          <w:shd w:val="clear" w:color="auto" w:fill="FFFFFF"/>
          <w:lang w:val="da-DK"/>
        </w:rPr>
        <w:t xml:space="preserve">. Doanh nghiệp chế xuất trong khu công nghệ cao là doanh nghiệp được thành lập trong khu công nghệ cao để thực hiện dự án </w:t>
      </w:r>
      <w:r w:rsidR="00910B61" w:rsidRPr="008371CE">
        <w:rPr>
          <w:sz w:val="28"/>
          <w:szCs w:val="28"/>
          <w:shd w:val="clear" w:color="auto" w:fill="FFFFFF"/>
          <w:lang w:val="da-DK"/>
        </w:rPr>
        <w:t xml:space="preserve">đầu tư </w:t>
      </w:r>
      <w:r w:rsidR="003236FE" w:rsidRPr="008371CE">
        <w:rPr>
          <w:sz w:val="28"/>
          <w:szCs w:val="28"/>
          <w:shd w:val="clear" w:color="auto" w:fill="FFFFFF"/>
          <w:lang w:val="da-DK"/>
        </w:rPr>
        <w:t>theo quy định tại khoản 1 hoặc khoản 2 Điều này, chuyên sản xuất sản phẩm để xuất khẩu, được ngăn cách với khu vực bên ngoài theo các quy định áp dụng đối với khu phi thuế quan tại pháp luật về thuế xuất khẩu, thuế nhập khẩu.</w:t>
      </w:r>
    </w:p>
    <w:p w14:paraId="2C314BC2" w14:textId="4CA2C0C1" w:rsidR="003236FE" w:rsidRPr="008371CE" w:rsidRDefault="003236FE"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Thủ tục đầu tư và chính sách đối với doanh nghiệp chế xuất thực hiện theo quy định tại </w:t>
      </w:r>
      <w:r w:rsidR="000A0FF1" w:rsidRPr="008371CE">
        <w:rPr>
          <w:sz w:val="28"/>
          <w:szCs w:val="28"/>
          <w:shd w:val="clear" w:color="auto" w:fill="FFFFFF"/>
          <w:lang w:val="da-DK"/>
        </w:rPr>
        <w:t xml:space="preserve">khoản 2 </w:t>
      </w:r>
      <w:r w:rsidRPr="008371CE">
        <w:rPr>
          <w:sz w:val="28"/>
          <w:szCs w:val="28"/>
          <w:shd w:val="clear" w:color="auto" w:fill="FFFFFF"/>
          <w:lang w:val="da-DK"/>
        </w:rPr>
        <w:t xml:space="preserve">Điều </w:t>
      </w:r>
      <w:r w:rsidR="00360744" w:rsidRPr="008371CE">
        <w:rPr>
          <w:sz w:val="28"/>
          <w:szCs w:val="28"/>
          <w:shd w:val="clear" w:color="auto" w:fill="FFFFFF"/>
          <w:lang w:val="da-DK"/>
        </w:rPr>
        <w:t xml:space="preserve">16 </w:t>
      </w:r>
      <w:r w:rsidRPr="008371CE">
        <w:rPr>
          <w:sz w:val="28"/>
          <w:szCs w:val="28"/>
          <w:shd w:val="clear" w:color="auto" w:fill="FFFFFF"/>
          <w:lang w:val="da-DK"/>
        </w:rPr>
        <w:t xml:space="preserve">Nghị định này. </w:t>
      </w:r>
    </w:p>
    <w:p w14:paraId="7A3419A1" w14:textId="165A8D61" w:rsidR="003236FE" w:rsidRPr="008371CE" w:rsidRDefault="00DA2DA9" w:rsidP="00697DA8">
      <w:pPr>
        <w:pStyle w:val="NormalWeb"/>
        <w:shd w:val="clear" w:color="auto" w:fill="FFFFFF"/>
        <w:spacing w:before="120" w:beforeAutospacing="0" w:after="120" w:afterAutospacing="0"/>
        <w:ind w:firstLine="567"/>
        <w:jc w:val="both"/>
        <w:rPr>
          <w:b/>
          <w:bCs/>
          <w:sz w:val="28"/>
          <w:szCs w:val="28"/>
          <w:shd w:val="clear" w:color="auto" w:fill="FFFFFF"/>
          <w:lang w:val="da-DK"/>
        </w:rPr>
      </w:pPr>
      <w:r w:rsidRPr="008371CE">
        <w:rPr>
          <w:b/>
          <w:bCs/>
          <w:sz w:val="28"/>
          <w:szCs w:val="28"/>
          <w:shd w:val="clear" w:color="auto" w:fill="FFFFFF"/>
          <w:lang w:val="da-DK"/>
        </w:rPr>
        <w:t xml:space="preserve">Điều </w:t>
      </w:r>
      <w:r w:rsidR="00283200">
        <w:rPr>
          <w:b/>
          <w:bCs/>
          <w:sz w:val="28"/>
          <w:szCs w:val="28"/>
          <w:shd w:val="clear" w:color="auto" w:fill="FFFFFF"/>
          <w:lang w:val="da-DK"/>
        </w:rPr>
        <w:t>33</w:t>
      </w:r>
      <w:r w:rsidR="003236FE" w:rsidRPr="008371CE">
        <w:rPr>
          <w:b/>
          <w:bCs/>
          <w:sz w:val="28"/>
          <w:szCs w:val="28"/>
          <w:shd w:val="clear" w:color="auto" w:fill="FFFFFF"/>
          <w:lang w:val="da-DK"/>
        </w:rPr>
        <w:t>. Cung ứng dịch vụ công nghệ cao</w:t>
      </w:r>
    </w:p>
    <w:p w14:paraId="3BC8329E" w14:textId="2AEE926A" w:rsidR="003236FE" w:rsidRPr="008371CE" w:rsidRDefault="003236FE"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8371CE">
        <w:rPr>
          <w:color w:val="000000" w:themeColor="text1"/>
          <w:sz w:val="28"/>
          <w:szCs w:val="28"/>
          <w:shd w:val="clear" w:color="auto" w:fill="FFFFFF"/>
          <w:lang w:val="da-DK"/>
        </w:rPr>
        <w:t xml:space="preserve">1. Dự án </w:t>
      </w:r>
      <w:r w:rsidR="00910B61" w:rsidRPr="008371CE">
        <w:rPr>
          <w:color w:val="000000" w:themeColor="text1"/>
          <w:sz w:val="28"/>
          <w:szCs w:val="28"/>
          <w:shd w:val="clear" w:color="auto" w:fill="FFFFFF"/>
          <w:lang w:val="da-DK"/>
        </w:rPr>
        <w:t xml:space="preserve">đầu tư </w:t>
      </w:r>
      <w:r w:rsidRPr="008371CE">
        <w:rPr>
          <w:color w:val="000000" w:themeColor="text1"/>
          <w:sz w:val="28"/>
          <w:szCs w:val="28"/>
          <w:shd w:val="clear" w:color="auto" w:fill="FFFFFF"/>
          <w:lang w:val="da-DK"/>
        </w:rPr>
        <w:t xml:space="preserve">cung ứng dịch vụ công nghệ cao phải đáp ứng các nguyên tắc quy định tại các </w:t>
      </w:r>
      <w:r w:rsidR="00EB6E61" w:rsidRPr="008371CE">
        <w:rPr>
          <w:sz w:val="28"/>
          <w:szCs w:val="28"/>
          <w:shd w:val="clear" w:color="auto" w:fill="FFFFFF"/>
          <w:lang w:val="da-DK"/>
        </w:rPr>
        <w:t xml:space="preserve">khoản 1, 2, 3, 4 </w:t>
      </w:r>
      <w:r w:rsidRPr="008371CE">
        <w:rPr>
          <w:color w:val="000000" w:themeColor="text1"/>
          <w:sz w:val="28"/>
          <w:szCs w:val="28"/>
          <w:shd w:val="clear" w:color="auto" w:fill="FFFFFF"/>
          <w:lang w:val="da-DK"/>
        </w:rPr>
        <w:t xml:space="preserve">Điều </w:t>
      </w:r>
      <w:r w:rsidR="00360744" w:rsidRPr="008371CE">
        <w:rPr>
          <w:color w:val="000000" w:themeColor="text1"/>
          <w:sz w:val="28"/>
          <w:szCs w:val="28"/>
          <w:shd w:val="clear" w:color="auto" w:fill="FFFFFF"/>
          <w:lang w:val="da-DK"/>
        </w:rPr>
        <w:t>2</w:t>
      </w:r>
      <w:r w:rsidR="008B1EC1">
        <w:rPr>
          <w:color w:val="000000" w:themeColor="text1"/>
          <w:sz w:val="28"/>
          <w:szCs w:val="28"/>
          <w:shd w:val="clear" w:color="auto" w:fill="FFFFFF"/>
          <w:lang w:val="da-DK"/>
        </w:rPr>
        <w:t>8</w:t>
      </w:r>
      <w:r w:rsidR="00360744" w:rsidRPr="008371CE">
        <w:rPr>
          <w:color w:val="000000" w:themeColor="text1"/>
          <w:sz w:val="28"/>
          <w:szCs w:val="28"/>
          <w:shd w:val="clear" w:color="auto" w:fill="FFFFFF"/>
          <w:lang w:val="da-DK"/>
        </w:rPr>
        <w:t xml:space="preserve"> </w:t>
      </w:r>
      <w:r w:rsidRPr="008371CE">
        <w:rPr>
          <w:color w:val="000000" w:themeColor="text1"/>
          <w:sz w:val="28"/>
          <w:szCs w:val="28"/>
          <w:shd w:val="clear" w:color="auto" w:fill="FFFFFF"/>
          <w:lang w:val="da-DK"/>
        </w:rPr>
        <w:t>Nghị định này, đồng thời dịch vụ công nghệ cao được cung ứng phải thuộc Danh mục công nghệ cao được ưu tiên đầu tư phát triển và Danh mục sản phẩm công nghệ cao được khuyến khích phát triển được ban hành kèm theo Quyết định của Thủ tướng Chính phủ.</w:t>
      </w:r>
    </w:p>
    <w:p w14:paraId="5168F482" w14:textId="1BF60189" w:rsidR="00B758AC" w:rsidRPr="008371CE" w:rsidRDefault="003236FE" w:rsidP="00697DA8">
      <w:pPr>
        <w:pStyle w:val="NormalWeb"/>
        <w:shd w:val="clear" w:color="auto" w:fill="FFFFFF"/>
        <w:spacing w:before="0" w:beforeAutospacing="0" w:after="0" w:afterAutospacing="0"/>
        <w:ind w:firstLine="567"/>
        <w:jc w:val="both"/>
        <w:rPr>
          <w:color w:val="000000" w:themeColor="text1"/>
          <w:sz w:val="28"/>
          <w:szCs w:val="28"/>
          <w:shd w:val="clear" w:color="auto" w:fill="FFFFFF"/>
          <w:lang w:val="da-DK"/>
        </w:rPr>
      </w:pPr>
      <w:r w:rsidRPr="008371CE">
        <w:rPr>
          <w:sz w:val="28"/>
          <w:szCs w:val="28"/>
          <w:shd w:val="clear" w:color="auto" w:fill="FFFFFF"/>
          <w:lang w:val="da-DK"/>
        </w:rPr>
        <w:t xml:space="preserve">2. Căn cứ vào quy định của pháp luật về đầu tư và pháp luật có liên quan, quy hoạch khu công nghệ cao trong từng thời kỳ, Ban quản lý khu công nghệ cao xem xét, đánh giá để cấp Quyết định chấp thuận chủ trương đầu tư/Giấy chứng nhận đăng ký đầu tư đối với dự án </w:t>
      </w:r>
      <w:r w:rsidR="00910B61" w:rsidRPr="008371CE">
        <w:rPr>
          <w:sz w:val="28"/>
          <w:szCs w:val="28"/>
          <w:shd w:val="clear" w:color="auto" w:fill="FFFFFF"/>
          <w:lang w:val="da-DK"/>
        </w:rPr>
        <w:t xml:space="preserve">đầu tư </w:t>
      </w:r>
      <w:r w:rsidRPr="008371CE">
        <w:rPr>
          <w:sz w:val="28"/>
          <w:szCs w:val="28"/>
          <w:shd w:val="clear" w:color="auto" w:fill="FFFFFF"/>
          <w:lang w:val="da-DK"/>
        </w:rPr>
        <w:t>cung ứng dịch vụ công nghệ cao phù hợp với nhiệm vụ của khu công nghệ cao quy định tại khoản 2 Điều 31</w:t>
      </w:r>
      <w:r w:rsidRPr="008371CE">
        <w:rPr>
          <w:color w:val="000000" w:themeColor="text1"/>
          <w:sz w:val="28"/>
          <w:szCs w:val="28"/>
          <w:shd w:val="clear" w:color="auto" w:fill="FFFFFF"/>
          <w:lang w:val="da-DK"/>
        </w:rPr>
        <w:t xml:space="preserve"> Luật Công nghệ cao.</w:t>
      </w:r>
    </w:p>
    <w:p w14:paraId="4106D1B1" w14:textId="77777777" w:rsidR="00C16A62" w:rsidRPr="008371CE" w:rsidRDefault="00C16A62" w:rsidP="00697DA8">
      <w:pPr>
        <w:jc w:val="center"/>
        <w:rPr>
          <w:b/>
          <w:bCs/>
          <w:sz w:val="28"/>
          <w:szCs w:val="28"/>
          <w:lang w:val="da-DK"/>
        </w:rPr>
      </w:pPr>
    </w:p>
    <w:p w14:paraId="479FACB0" w14:textId="5E5F652C" w:rsidR="001A0C1A" w:rsidRPr="006D15DB" w:rsidRDefault="001A0C1A" w:rsidP="00697DA8">
      <w:pPr>
        <w:snapToGrid w:val="0"/>
        <w:jc w:val="center"/>
        <w:rPr>
          <w:rStyle w:val="apple-converted-space"/>
          <w:b/>
          <w:sz w:val="28"/>
          <w:szCs w:val="28"/>
        </w:rPr>
      </w:pPr>
      <w:r w:rsidRPr="006D15DB">
        <w:rPr>
          <w:rStyle w:val="apple-converted-space"/>
          <w:b/>
          <w:bCs/>
          <w:sz w:val="28"/>
          <w:szCs w:val="28"/>
        </w:rPr>
        <w:t>Mục 2</w:t>
      </w:r>
    </w:p>
    <w:p w14:paraId="4D3EF142" w14:textId="35CAFED9" w:rsidR="008005AC" w:rsidRPr="006D15DB" w:rsidRDefault="00145E55" w:rsidP="00697DA8">
      <w:pPr>
        <w:snapToGrid w:val="0"/>
        <w:jc w:val="center"/>
        <w:rPr>
          <w:rStyle w:val="apple-converted-space"/>
          <w:b/>
          <w:sz w:val="28"/>
          <w:szCs w:val="28"/>
        </w:rPr>
      </w:pPr>
      <w:r w:rsidRPr="006D15DB">
        <w:rPr>
          <w:rStyle w:val="apple-converted-space"/>
          <w:b/>
          <w:sz w:val="28"/>
          <w:szCs w:val="28"/>
        </w:rPr>
        <w:t>HOẠT ĐỘNG CÔNG NGHỆ CAO TRONG</w:t>
      </w:r>
      <w:r w:rsidR="00DE1360" w:rsidRPr="006D15DB">
        <w:rPr>
          <w:rStyle w:val="apple-converted-space"/>
          <w:b/>
          <w:sz w:val="28"/>
          <w:szCs w:val="28"/>
        </w:rPr>
        <w:t xml:space="preserve"> </w:t>
      </w:r>
    </w:p>
    <w:p w14:paraId="10407B6F" w14:textId="77777777" w:rsidR="008005AC" w:rsidRPr="006D15DB" w:rsidRDefault="00145E55" w:rsidP="00697DA8">
      <w:pPr>
        <w:snapToGrid w:val="0"/>
        <w:jc w:val="center"/>
        <w:rPr>
          <w:rStyle w:val="apple-converted-space"/>
          <w:b/>
          <w:sz w:val="28"/>
          <w:szCs w:val="28"/>
        </w:rPr>
      </w:pPr>
      <w:r w:rsidRPr="006D15DB">
        <w:rPr>
          <w:rStyle w:val="apple-converted-space"/>
          <w:b/>
          <w:sz w:val="28"/>
          <w:szCs w:val="28"/>
        </w:rPr>
        <w:t>KHU NÔNG NGHIỆP ỨNG DỤNG CÔNG NGHỆ CAO</w:t>
      </w:r>
      <w:r w:rsidR="00DE1360" w:rsidRPr="006D15DB">
        <w:rPr>
          <w:rStyle w:val="apple-converted-space"/>
          <w:b/>
          <w:sz w:val="28"/>
          <w:szCs w:val="28"/>
        </w:rPr>
        <w:t xml:space="preserve"> </w:t>
      </w:r>
    </w:p>
    <w:p w14:paraId="1FE8A9BA" w14:textId="1D73AD9F" w:rsidR="00145E55" w:rsidRPr="006D15DB" w:rsidRDefault="00DE1360" w:rsidP="00697DA8">
      <w:pPr>
        <w:snapToGrid w:val="0"/>
        <w:jc w:val="center"/>
        <w:rPr>
          <w:rStyle w:val="apple-converted-space"/>
          <w:b/>
          <w:sz w:val="28"/>
          <w:szCs w:val="28"/>
        </w:rPr>
      </w:pPr>
      <w:r w:rsidRPr="006D15DB">
        <w:rPr>
          <w:rStyle w:val="apple-converted-space"/>
          <w:b/>
          <w:sz w:val="28"/>
          <w:szCs w:val="28"/>
        </w:rPr>
        <w:t>QUY ĐỊNH TẠI ĐIỀU 32 LUẬT CÔNG NGHỆ CAO</w:t>
      </w:r>
    </w:p>
    <w:p w14:paraId="3BC3F845" w14:textId="77777777" w:rsidR="00145E55" w:rsidRPr="008371CE" w:rsidRDefault="00145E55" w:rsidP="00697DA8">
      <w:pPr>
        <w:snapToGrid w:val="0"/>
        <w:jc w:val="center"/>
        <w:rPr>
          <w:rStyle w:val="apple-converted-space"/>
          <w:b/>
          <w:sz w:val="28"/>
          <w:szCs w:val="28"/>
        </w:rPr>
      </w:pPr>
    </w:p>
    <w:p w14:paraId="681855A4" w14:textId="79D880AE" w:rsidR="00145E55" w:rsidRPr="006D15DB" w:rsidRDefault="00145E55" w:rsidP="00C02208">
      <w:pPr>
        <w:spacing w:before="120" w:after="120"/>
        <w:ind w:firstLine="567"/>
        <w:jc w:val="both"/>
        <w:rPr>
          <w:b/>
          <w:bCs/>
          <w:sz w:val="28"/>
          <w:szCs w:val="28"/>
          <w:lang w:eastAsia="vi-VN" w:bidi="vi-VN"/>
        </w:rPr>
      </w:pPr>
      <w:r w:rsidRPr="006D15DB">
        <w:rPr>
          <w:b/>
          <w:bCs/>
          <w:sz w:val="28"/>
          <w:szCs w:val="28"/>
          <w:lang w:eastAsia="vi-VN" w:bidi="vi-VN"/>
        </w:rPr>
        <w:t>Điều 3</w:t>
      </w:r>
      <w:r w:rsidR="00283200">
        <w:rPr>
          <w:b/>
          <w:bCs/>
          <w:sz w:val="28"/>
          <w:szCs w:val="28"/>
          <w:lang w:eastAsia="vi-VN" w:bidi="vi-VN"/>
        </w:rPr>
        <w:t>4</w:t>
      </w:r>
      <w:r w:rsidRPr="006D15DB">
        <w:rPr>
          <w:b/>
          <w:bCs/>
          <w:sz w:val="28"/>
          <w:szCs w:val="28"/>
          <w:lang w:eastAsia="vi-VN" w:bidi="vi-VN"/>
        </w:rPr>
        <w:t>. Các loại hình hoạt động công nghệ cao trong khu nông nghiệp ứng dụng công nghệ cao</w:t>
      </w:r>
    </w:p>
    <w:p w14:paraId="089A67F9" w14:textId="01CD7DD7"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 xml:space="preserve">Các loại hình hoạt động công nghệ cao trong khu nông nghiệp ứng dụng công nghệ cao bao gồm: </w:t>
      </w:r>
      <w:bookmarkStart w:id="33" w:name="_Hlk120184363"/>
      <w:r w:rsidRPr="00C02208">
        <w:rPr>
          <w:bCs/>
          <w:sz w:val="28"/>
          <w:szCs w:val="28"/>
          <w:lang w:eastAsia="vi-VN" w:bidi="vi-VN"/>
        </w:rPr>
        <w:t xml:space="preserve">nghiên cứu ứng dụng, thử nghiệm, trình diễn mô hình sản xuất sản phẩm nông nghiệp ứng dụng công nghệ cao; liên kết các hoạt động nghiên cứu, ứng dụng công nghệ cao, sản xuất sản phẩm ứng dụng công nghệ cao trong </w:t>
      </w:r>
      <w:r w:rsidRPr="00C02208">
        <w:rPr>
          <w:bCs/>
          <w:sz w:val="28"/>
          <w:szCs w:val="28"/>
          <w:lang w:eastAsia="vi-VN" w:bidi="vi-VN"/>
        </w:rPr>
        <w:lastRenderedPageBreak/>
        <w:t>lĩnh vực nông nghiệp; đào tạo nhân lực công nghệ cao lĩnh vực nông nghiệp; hội chợ, triển lãm, trình diễn sản phẩm nông nghiệp ứng dụng công nghệ ca</w:t>
      </w:r>
      <w:bookmarkEnd w:id="33"/>
      <w:r w:rsidRPr="00C02208">
        <w:rPr>
          <w:bCs/>
          <w:sz w:val="28"/>
          <w:szCs w:val="28"/>
          <w:lang w:eastAsia="vi-VN" w:bidi="vi-VN"/>
        </w:rPr>
        <w:t>o;</w:t>
      </w:r>
    </w:p>
    <w:p w14:paraId="7F812A99" w14:textId="7385CC77" w:rsidR="00145E55" w:rsidRPr="006D15DB" w:rsidRDefault="00145E55" w:rsidP="00C02208">
      <w:pPr>
        <w:spacing w:before="120" w:after="120"/>
        <w:ind w:firstLine="567"/>
        <w:jc w:val="both"/>
        <w:rPr>
          <w:b/>
          <w:bCs/>
          <w:sz w:val="28"/>
          <w:szCs w:val="28"/>
          <w:lang w:eastAsia="vi-VN" w:bidi="vi-VN"/>
        </w:rPr>
      </w:pPr>
      <w:r w:rsidRPr="006D15DB">
        <w:rPr>
          <w:b/>
          <w:bCs/>
          <w:sz w:val="28"/>
          <w:szCs w:val="28"/>
          <w:lang w:eastAsia="vi-VN" w:bidi="vi-VN"/>
        </w:rPr>
        <w:t>Điều 3</w:t>
      </w:r>
      <w:r w:rsidR="00283200">
        <w:rPr>
          <w:b/>
          <w:bCs/>
          <w:sz w:val="28"/>
          <w:szCs w:val="28"/>
          <w:lang w:eastAsia="vi-VN" w:bidi="vi-VN"/>
        </w:rPr>
        <w:t>5</w:t>
      </w:r>
      <w:r w:rsidRPr="006D15DB">
        <w:rPr>
          <w:b/>
          <w:bCs/>
          <w:sz w:val="28"/>
          <w:szCs w:val="28"/>
          <w:lang w:eastAsia="vi-VN" w:bidi="vi-VN"/>
        </w:rPr>
        <w:t xml:space="preserve">. </w:t>
      </w:r>
      <w:bookmarkStart w:id="34" w:name="_Hlk120184581"/>
      <w:r w:rsidRPr="006D15DB">
        <w:rPr>
          <w:b/>
          <w:bCs/>
          <w:sz w:val="28"/>
          <w:szCs w:val="28"/>
          <w:lang w:eastAsia="vi-VN" w:bidi="vi-VN"/>
        </w:rPr>
        <w:t>Nguyên tắc đối với dự án đầu tư thực hiện hoạt động trong khu nông nghiệp ứng dụng công nghệ cao</w:t>
      </w:r>
      <w:bookmarkEnd w:id="34"/>
    </w:p>
    <w:p w14:paraId="194C30D6" w14:textId="0581D44F"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 xml:space="preserve">1. </w:t>
      </w:r>
      <w:bookmarkStart w:id="35" w:name="_Hlk111556437"/>
      <w:r w:rsidRPr="00C02208">
        <w:rPr>
          <w:bCs/>
          <w:sz w:val="28"/>
          <w:szCs w:val="28"/>
          <w:lang w:eastAsia="vi-VN" w:bidi="vi-VN"/>
        </w:rPr>
        <w:t xml:space="preserve">Mục tiêu và nội dung hoạt động của dự án </w:t>
      </w:r>
      <w:r w:rsidR="00350A1E" w:rsidRPr="00C02208">
        <w:rPr>
          <w:bCs/>
          <w:sz w:val="28"/>
          <w:szCs w:val="28"/>
          <w:lang w:eastAsia="vi-VN" w:bidi="vi-VN"/>
        </w:rPr>
        <w:t xml:space="preserve">đầu tư </w:t>
      </w:r>
      <w:r w:rsidRPr="00C02208">
        <w:rPr>
          <w:bCs/>
          <w:sz w:val="28"/>
          <w:szCs w:val="28"/>
          <w:lang w:eastAsia="vi-VN" w:bidi="vi-VN"/>
        </w:rPr>
        <w:t>phù hợp với nhiệm vụ của khu nông nghiệp ứng dụng công nghệ cao quy định tại khoản 2 Điều 32 Luật Công nghệ cao.</w:t>
      </w:r>
      <w:bookmarkEnd w:id="35"/>
    </w:p>
    <w:p w14:paraId="1AFA41F5" w14:textId="2C4F012B"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 xml:space="preserve">2. </w:t>
      </w:r>
      <w:r w:rsidR="00C1512A" w:rsidRPr="00C02208">
        <w:rPr>
          <w:bCs/>
          <w:sz w:val="28"/>
          <w:szCs w:val="28"/>
          <w:lang w:eastAsia="vi-VN" w:bidi="vi-VN"/>
        </w:rPr>
        <w:t>Áp</w:t>
      </w:r>
      <w:r w:rsidR="00C1512A" w:rsidRPr="00C02208">
        <w:rPr>
          <w:bCs/>
          <w:sz w:val="28"/>
          <w:szCs w:val="28"/>
          <w:lang w:val="vi-VN" w:eastAsia="vi-VN" w:bidi="vi-VN"/>
        </w:rPr>
        <w:t xml:space="preserve"> dụng các biện pháp t</w:t>
      </w:r>
      <w:r w:rsidRPr="00C02208">
        <w:rPr>
          <w:bCs/>
          <w:sz w:val="28"/>
          <w:szCs w:val="28"/>
          <w:lang w:eastAsia="vi-VN" w:bidi="vi-VN"/>
        </w:rPr>
        <w:t>hân thiện với môi trường,</w:t>
      </w:r>
      <w:r w:rsidR="00C1512A" w:rsidRPr="00C02208">
        <w:rPr>
          <w:bCs/>
          <w:sz w:val="28"/>
          <w:szCs w:val="28"/>
          <w:lang w:val="vi-VN" w:eastAsia="vi-VN" w:bidi="vi-VN"/>
        </w:rPr>
        <w:t xml:space="preserve"> tiết kiệm năng lượng; </w:t>
      </w:r>
      <w:r w:rsidR="00C1512A" w:rsidRPr="00F057EB">
        <w:rPr>
          <w:bCs/>
          <w:sz w:val="28"/>
          <w:szCs w:val="28"/>
        </w:rPr>
        <w:t>có cam kết giảm phát thải khí nhà kính, có lộ trình hướng tới đạt mức phạt thải ròng về “0”</w:t>
      </w:r>
      <w:r w:rsidR="0004726D" w:rsidRPr="00C02208">
        <w:rPr>
          <w:bCs/>
          <w:sz w:val="28"/>
          <w:szCs w:val="28"/>
        </w:rPr>
        <w:t>.</w:t>
      </w:r>
    </w:p>
    <w:p w14:paraId="0DC12109" w14:textId="77777777"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3. Phù hợp với khả năng cung cấp hạ tầng kỹ thuật và hạ tầng xã hội của khu nông nghiệp ứng dụng công nghệ cao.</w:t>
      </w:r>
    </w:p>
    <w:p w14:paraId="451CFF41" w14:textId="3996C09F"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4. Nhà đầu tư đề xuất dự án</w:t>
      </w:r>
      <w:r w:rsidR="00350A1E" w:rsidRPr="00C02208">
        <w:rPr>
          <w:bCs/>
          <w:sz w:val="28"/>
          <w:szCs w:val="28"/>
          <w:lang w:eastAsia="vi-VN" w:bidi="vi-VN"/>
        </w:rPr>
        <w:t xml:space="preserve"> đầu tư</w:t>
      </w:r>
      <w:r w:rsidRPr="00C02208">
        <w:rPr>
          <w:bCs/>
          <w:sz w:val="28"/>
          <w:szCs w:val="28"/>
          <w:lang w:eastAsia="vi-VN" w:bidi="vi-VN"/>
        </w:rPr>
        <w:t xml:space="preserve"> có khả năng tài chính hoặc huy động nguồn lực hợp pháp khác để đáp ứng yêu cầu về nguồn vốn đầu tư xây dựng, duy trì, vận hành dự án; có năng lực công nghệ, năng lực quản lý, đảm bảo việc xây dựng, triển khai dự án </w:t>
      </w:r>
      <w:r w:rsidR="009C0BD1" w:rsidRPr="00C02208">
        <w:rPr>
          <w:bCs/>
          <w:sz w:val="28"/>
          <w:szCs w:val="28"/>
          <w:lang w:eastAsia="vi-VN" w:bidi="vi-VN"/>
        </w:rPr>
        <w:t xml:space="preserve">đầu tư </w:t>
      </w:r>
      <w:r w:rsidRPr="00C02208">
        <w:rPr>
          <w:bCs/>
          <w:sz w:val="28"/>
          <w:szCs w:val="28"/>
          <w:lang w:eastAsia="vi-VN" w:bidi="vi-VN"/>
        </w:rPr>
        <w:t>theo đúng tiến độ, kế hoạch.</w:t>
      </w:r>
    </w:p>
    <w:p w14:paraId="5EFAFF9D" w14:textId="4C9D4BF3" w:rsidR="00E57B92" w:rsidRPr="00C02208" w:rsidRDefault="00E57B92" w:rsidP="00C02208">
      <w:pPr>
        <w:spacing w:before="120" w:after="120"/>
        <w:ind w:firstLine="567"/>
        <w:jc w:val="both"/>
        <w:rPr>
          <w:bCs/>
          <w:sz w:val="28"/>
          <w:szCs w:val="28"/>
          <w:lang w:eastAsia="vi-VN" w:bidi="vi-VN"/>
        </w:rPr>
      </w:pPr>
      <w:r w:rsidRPr="00C02208">
        <w:rPr>
          <w:bCs/>
          <w:sz w:val="28"/>
          <w:szCs w:val="28"/>
          <w:lang w:eastAsia="vi-VN" w:bidi="vi-VN"/>
        </w:rPr>
        <w:t xml:space="preserve">5. </w:t>
      </w:r>
      <w:r w:rsidRPr="00F057EB">
        <w:rPr>
          <w:bCs/>
          <w:sz w:val="28"/>
          <w:szCs w:val="28"/>
          <w:lang w:eastAsia="vi-VN" w:bidi="vi-VN"/>
        </w:rPr>
        <w:t xml:space="preserve">Ngoài việc đáp ứng các nguyên tắc quy định tại các khoản 1, 2, 3, 4 Điều này, mỗi loại hình dự án đầu tư phải đáp ứng các tiêu chí tương ứng đối với từng loại hình quy định tại </w:t>
      </w:r>
      <w:r w:rsidRPr="00C02208">
        <w:rPr>
          <w:bCs/>
          <w:sz w:val="28"/>
          <w:szCs w:val="28"/>
          <w:lang w:eastAsia="vi-VN" w:bidi="vi-VN"/>
        </w:rPr>
        <w:t>khoản 2 Điều 3</w:t>
      </w:r>
      <w:r w:rsidR="00096B3E" w:rsidRPr="00C02208">
        <w:rPr>
          <w:bCs/>
          <w:sz w:val="28"/>
          <w:szCs w:val="28"/>
          <w:lang w:eastAsia="vi-VN" w:bidi="vi-VN"/>
        </w:rPr>
        <w:t>6</w:t>
      </w:r>
      <w:r w:rsidRPr="00C02208">
        <w:rPr>
          <w:bCs/>
          <w:sz w:val="28"/>
          <w:szCs w:val="28"/>
          <w:lang w:eastAsia="vi-VN" w:bidi="vi-VN"/>
        </w:rPr>
        <w:t>, khoản 2 Điều 3</w:t>
      </w:r>
      <w:r w:rsidR="00096B3E" w:rsidRPr="00C02208">
        <w:rPr>
          <w:bCs/>
          <w:sz w:val="28"/>
          <w:szCs w:val="28"/>
          <w:lang w:eastAsia="vi-VN" w:bidi="vi-VN"/>
        </w:rPr>
        <w:t>7</w:t>
      </w:r>
      <w:r w:rsidRPr="00C02208">
        <w:rPr>
          <w:bCs/>
          <w:sz w:val="28"/>
          <w:szCs w:val="28"/>
          <w:lang w:eastAsia="vi-VN" w:bidi="vi-VN"/>
        </w:rPr>
        <w:t>, khoản 2 Điều 3</w:t>
      </w:r>
      <w:r w:rsidR="00096B3E" w:rsidRPr="00C02208">
        <w:rPr>
          <w:bCs/>
          <w:sz w:val="28"/>
          <w:szCs w:val="28"/>
          <w:lang w:eastAsia="vi-VN" w:bidi="vi-VN"/>
        </w:rPr>
        <w:t>8</w:t>
      </w:r>
      <w:r w:rsidRPr="00C02208">
        <w:rPr>
          <w:bCs/>
          <w:sz w:val="28"/>
          <w:szCs w:val="28"/>
          <w:lang w:eastAsia="vi-VN" w:bidi="vi-VN"/>
        </w:rPr>
        <w:t xml:space="preserve"> và khoản 1 Điều 3</w:t>
      </w:r>
      <w:r w:rsidR="00096B3E" w:rsidRPr="00C02208">
        <w:rPr>
          <w:bCs/>
          <w:sz w:val="28"/>
          <w:szCs w:val="28"/>
          <w:lang w:eastAsia="vi-VN" w:bidi="vi-VN"/>
        </w:rPr>
        <w:t>9</w:t>
      </w:r>
      <w:r w:rsidRPr="00C02208">
        <w:rPr>
          <w:bCs/>
          <w:sz w:val="28"/>
          <w:szCs w:val="28"/>
          <w:lang w:eastAsia="vi-VN" w:bidi="vi-VN"/>
        </w:rPr>
        <w:t xml:space="preserve"> </w:t>
      </w:r>
      <w:r w:rsidRPr="00F057EB">
        <w:rPr>
          <w:bCs/>
          <w:sz w:val="28"/>
          <w:szCs w:val="28"/>
          <w:lang w:eastAsia="vi-VN" w:bidi="vi-VN"/>
        </w:rPr>
        <w:t>Nghị định này</w:t>
      </w:r>
      <w:r w:rsidRPr="00C02208">
        <w:rPr>
          <w:bCs/>
          <w:sz w:val="28"/>
          <w:szCs w:val="28"/>
          <w:lang w:eastAsia="vi-VN" w:bidi="vi-VN"/>
        </w:rPr>
        <w:t>.</w:t>
      </w:r>
    </w:p>
    <w:p w14:paraId="0479482B" w14:textId="6DEC9606" w:rsidR="00145E55" w:rsidRPr="006D15DB" w:rsidRDefault="00145E55" w:rsidP="00C02208">
      <w:pPr>
        <w:tabs>
          <w:tab w:val="left" w:pos="0"/>
        </w:tabs>
        <w:spacing w:before="120" w:after="120"/>
        <w:ind w:firstLine="567"/>
        <w:jc w:val="both"/>
        <w:outlineLvl w:val="0"/>
        <w:rPr>
          <w:b/>
          <w:sz w:val="28"/>
          <w:szCs w:val="28"/>
          <w:lang w:val="da-DK"/>
        </w:rPr>
      </w:pPr>
      <w:r w:rsidRPr="006D15DB">
        <w:rPr>
          <w:b/>
          <w:sz w:val="28"/>
          <w:szCs w:val="28"/>
          <w:lang w:val="da-DK"/>
        </w:rPr>
        <w:t>Điều 3</w:t>
      </w:r>
      <w:r w:rsidR="00283200">
        <w:rPr>
          <w:b/>
          <w:sz w:val="28"/>
          <w:szCs w:val="28"/>
          <w:lang w:val="da-DK"/>
        </w:rPr>
        <w:t>6</w:t>
      </w:r>
      <w:r w:rsidRPr="006D15DB">
        <w:rPr>
          <w:b/>
          <w:sz w:val="28"/>
          <w:szCs w:val="28"/>
          <w:lang w:val="da-DK"/>
        </w:rPr>
        <w:t>. Nghiên cứu ứng dụng công nghệ cao</w:t>
      </w:r>
    </w:p>
    <w:p w14:paraId="3BD24E25" w14:textId="77777777" w:rsidR="00145E55" w:rsidRPr="00C02208" w:rsidRDefault="00145E55" w:rsidP="00C02208">
      <w:pPr>
        <w:spacing w:before="120" w:after="120"/>
        <w:ind w:firstLine="567"/>
        <w:jc w:val="both"/>
        <w:rPr>
          <w:bCs/>
          <w:sz w:val="28"/>
          <w:szCs w:val="28"/>
          <w:lang w:eastAsia="vi-VN" w:bidi="vi-VN"/>
        </w:rPr>
      </w:pPr>
      <w:r w:rsidRPr="00C02208">
        <w:rPr>
          <w:bCs/>
          <w:sz w:val="28"/>
          <w:szCs w:val="28"/>
          <w:lang w:eastAsia="vi-VN" w:bidi="vi-VN"/>
        </w:rPr>
        <w:t xml:space="preserve">1. Hoạt động nghiên cứu ứng dụng công nghệ cao trong khu nông nghiệp ứng dụng công nghệ cao bao gồm: Liên kết các hoạt động nghiên cứu, nghiên cứu thích nghi, làm chủ công nghệ cao được chuyển giao, công nghệ cao được nhập khẩu; nghiên cứu hoàn thiện, sản xuất thử nghiệm phát triển công nghệ cao ứng dụng trong sản xuất nông nghiệp, trình diễn mô hình sản xuất sản phẩm nông nghiệp ứng dụng công nghệ cao, chuyển giao công nghệ cao. </w:t>
      </w:r>
    </w:p>
    <w:p w14:paraId="0E0CC7F2" w14:textId="2844685B" w:rsidR="00145E55" w:rsidRPr="00C02208" w:rsidRDefault="00145E55" w:rsidP="00C02208">
      <w:pPr>
        <w:pStyle w:val="NormalWeb"/>
        <w:shd w:val="clear" w:color="auto" w:fill="FFFFFF"/>
        <w:spacing w:before="120" w:beforeAutospacing="0" w:after="120" w:afterAutospacing="0"/>
        <w:ind w:firstLine="567"/>
        <w:jc w:val="both"/>
        <w:rPr>
          <w:bCs/>
          <w:sz w:val="28"/>
          <w:szCs w:val="28"/>
          <w:shd w:val="clear" w:color="auto" w:fill="FFFFFF"/>
          <w:lang w:val="da-DK"/>
        </w:rPr>
      </w:pPr>
      <w:r w:rsidRPr="00C02208">
        <w:rPr>
          <w:bCs/>
          <w:sz w:val="28"/>
          <w:szCs w:val="28"/>
          <w:shd w:val="clear" w:color="auto" w:fill="FFFFFF"/>
          <w:lang w:val="da-DK"/>
        </w:rPr>
        <w:t xml:space="preserve">2. Đối với </w:t>
      </w:r>
      <w:bookmarkStart w:id="36" w:name="_Hlk120187669"/>
      <w:r w:rsidRPr="00C02208">
        <w:rPr>
          <w:bCs/>
          <w:sz w:val="28"/>
          <w:szCs w:val="28"/>
          <w:shd w:val="clear" w:color="auto" w:fill="FFFFFF"/>
          <w:lang w:val="da-DK"/>
        </w:rPr>
        <w:t xml:space="preserve">dự án đầu tư </w:t>
      </w:r>
      <w:r w:rsidR="00AE677A" w:rsidRPr="00C02208">
        <w:rPr>
          <w:bCs/>
          <w:sz w:val="28"/>
          <w:szCs w:val="28"/>
          <w:shd w:val="clear" w:color="auto" w:fill="FFFFFF"/>
          <w:lang w:val="da-DK"/>
        </w:rPr>
        <w:t xml:space="preserve">cơ sở </w:t>
      </w:r>
      <w:r w:rsidRPr="00C02208">
        <w:rPr>
          <w:bCs/>
          <w:sz w:val="28"/>
          <w:szCs w:val="28"/>
          <w:shd w:val="clear" w:color="auto" w:fill="FFFFFF"/>
          <w:lang w:val="da-DK"/>
        </w:rPr>
        <w:t>nghiên cứu ứng dụng công nghệ cao</w:t>
      </w:r>
      <w:r w:rsidRPr="00C02208" w:rsidDel="00975690">
        <w:rPr>
          <w:bCs/>
          <w:sz w:val="28"/>
          <w:szCs w:val="28"/>
          <w:shd w:val="clear" w:color="auto" w:fill="FFFFFF"/>
          <w:lang w:val="da-DK"/>
        </w:rPr>
        <w:t xml:space="preserve"> </w:t>
      </w:r>
      <w:bookmarkEnd w:id="36"/>
      <w:r w:rsidRPr="00C02208">
        <w:rPr>
          <w:bCs/>
          <w:sz w:val="28"/>
          <w:szCs w:val="28"/>
          <w:shd w:val="clear" w:color="auto" w:fill="FFFFFF"/>
          <w:lang w:val="da-DK"/>
        </w:rPr>
        <w:t xml:space="preserve">tại khu nông nghiệp ứng dụng công nghệ cao, ngoài việc đáp ứng các nguyên tắc quy định tại </w:t>
      </w:r>
      <w:r w:rsidR="00687F70" w:rsidRPr="00C02208">
        <w:rPr>
          <w:bCs/>
          <w:sz w:val="28"/>
          <w:szCs w:val="28"/>
          <w:shd w:val="clear" w:color="auto" w:fill="FFFFFF"/>
          <w:lang w:val="da-DK"/>
        </w:rPr>
        <w:t xml:space="preserve">các khoản 1, 2, 3, 4 </w:t>
      </w:r>
      <w:r w:rsidRPr="00C02208">
        <w:rPr>
          <w:bCs/>
          <w:sz w:val="28"/>
          <w:szCs w:val="28"/>
          <w:shd w:val="clear" w:color="auto" w:fill="FFFFFF"/>
          <w:lang w:val="da-DK"/>
        </w:rPr>
        <w:t xml:space="preserve">Điều </w:t>
      </w:r>
      <w:r w:rsidR="00231CB4" w:rsidRPr="00C02208">
        <w:rPr>
          <w:bCs/>
          <w:sz w:val="28"/>
          <w:szCs w:val="28"/>
          <w:shd w:val="clear" w:color="auto" w:fill="FFFFFF"/>
          <w:lang w:val="da-DK"/>
        </w:rPr>
        <w:t xml:space="preserve">35 </w:t>
      </w:r>
      <w:r w:rsidRPr="00C02208">
        <w:rPr>
          <w:bCs/>
          <w:sz w:val="28"/>
          <w:szCs w:val="28"/>
          <w:shd w:val="clear" w:color="auto" w:fill="FFFFFF"/>
          <w:lang w:val="da-DK"/>
        </w:rPr>
        <w:t>Nghị định này, còn phải đáp ứng các tiêu chí sau đây:</w:t>
      </w:r>
    </w:p>
    <w:p w14:paraId="1B5F54F9" w14:textId="77777777" w:rsidR="00145E55" w:rsidRPr="00C02208" w:rsidRDefault="00145E55" w:rsidP="00C02208">
      <w:pPr>
        <w:pStyle w:val="NormalWeb"/>
        <w:shd w:val="clear" w:color="auto" w:fill="FFFFFF"/>
        <w:spacing w:before="120" w:beforeAutospacing="0" w:after="120" w:afterAutospacing="0"/>
        <w:ind w:firstLine="567"/>
        <w:jc w:val="both"/>
        <w:rPr>
          <w:bCs/>
          <w:sz w:val="28"/>
          <w:szCs w:val="28"/>
          <w:shd w:val="clear" w:color="auto" w:fill="FFFFFF"/>
          <w:lang w:val="da-DK"/>
        </w:rPr>
      </w:pPr>
      <w:r w:rsidRPr="00C02208">
        <w:rPr>
          <w:bCs/>
          <w:sz w:val="28"/>
          <w:szCs w:val="28"/>
          <w:shd w:val="clear" w:color="auto" w:fill="FFFFFF"/>
          <w:lang w:val="da-DK"/>
        </w:rPr>
        <w:t>a) Có mục tiêu, kế hoạch, lộ trình nghiên cứu; có kế hoạch chuyển giao, thương mại hóa, ứng dụng công nghệ sản xuất sản phẩm nông nghiệp và dịch vụ công nghệ cao;</w:t>
      </w:r>
    </w:p>
    <w:p w14:paraId="7C362888" w14:textId="63642E6B" w:rsidR="007A6F62" w:rsidRPr="00C02208" w:rsidRDefault="00145E55" w:rsidP="00C02208">
      <w:pPr>
        <w:pStyle w:val="NormalWeb"/>
        <w:shd w:val="clear" w:color="auto" w:fill="FFFFFF"/>
        <w:spacing w:before="120" w:beforeAutospacing="0" w:after="120" w:afterAutospacing="0"/>
        <w:ind w:firstLine="567"/>
        <w:jc w:val="both"/>
        <w:rPr>
          <w:bCs/>
          <w:color w:val="000000" w:themeColor="text1"/>
          <w:sz w:val="28"/>
          <w:szCs w:val="28"/>
          <w:shd w:val="clear" w:color="auto" w:fill="FFFFFF"/>
          <w:lang w:val="da-DK"/>
        </w:rPr>
      </w:pPr>
      <w:r w:rsidRPr="00C02208">
        <w:rPr>
          <w:bCs/>
          <w:color w:val="000000" w:themeColor="text1"/>
          <w:sz w:val="28"/>
          <w:szCs w:val="28"/>
          <w:shd w:val="clear" w:color="auto" w:fill="FFFFFF"/>
          <w:lang w:val="da-DK"/>
        </w:rPr>
        <w:t xml:space="preserve">b) Công nghệ của dự án </w:t>
      </w:r>
      <w:r w:rsidR="00350A1E" w:rsidRPr="00C02208">
        <w:rPr>
          <w:bCs/>
          <w:color w:val="000000" w:themeColor="text1"/>
          <w:sz w:val="28"/>
          <w:szCs w:val="28"/>
          <w:shd w:val="clear" w:color="auto" w:fill="FFFFFF"/>
          <w:lang w:val="da-DK"/>
        </w:rPr>
        <w:t>đầu tư</w:t>
      </w:r>
      <w:r w:rsidRPr="00C02208">
        <w:rPr>
          <w:bCs/>
          <w:color w:val="000000" w:themeColor="text1"/>
          <w:sz w:val="28"/>
          <w:szCs w:val="28"/>
          <w:shd w:val="clear" w:color="auto" w:fill="FFFFFF"/>
          <w:lang w:val="da-DK"/>
        </w:rPr>
        <w:t xml:space="preserve"> phù hợp với Danh mục công nghệ cao được ưu tiên đầu tư phát triển </w:t>
      </w:r>
      <w:r w:rsidRPr="00C02208">
        <w:rPr>
          <w:bCs/>
          <w:color w:val="000000" w:themeColor="text1"/>
          <w:sz w:val="28"/>
          <w:szCs w:val="28"/>
          <w:lang w:eastAsia="ja-JP"/>
        </w:rPr>
        <w:t>được ban hành kèm theo Quyết định của Thủ tướng Chính phủ</w:t>
      </w:r>
      <w:r w:rsidRPr="00C02208">
        <w:rPr>
          <w:bCs/>
          <w:color w:val="000000" w:themeColor="text1"/>
          <w:sz w:val="28"/>
          <w:szCs w:val="28"/>
          <w:shd w:val="clear" w:color="auto" w:fill="FFFFFF"/>
          <w:lang w:val="da-DK"/>
        </w:rPr>
        <w:t xml:space="preserve">. </w:t>
      </w:r>
      <w:r w:rsidR="007A6F62" w:rsidRPr="00C02208">
        <w:rPr>
          <w:bCs/>
          <w:color w:val="000000" w:themeColor="text1"/>
          <w:sz w:val="28"/>
          <w:szCs w:val="28"/>
          <w:shd w:val="clear" w:color="auto" w:fill="FFFFFF"/>
          <w:lang w:val="da-DK"/>
        </w:rPr>
        <w:t xml:space="preserve">Trong trường hợp công nghệ của dự án </w:t>
      </w:r>
      <w:r w:rsidR="001505B3" w:rsidRPr="00C02208">
        <w:rPr>
          <w:bCs/>
          <w:color w:val="000000" w:themeColor="text1"/>
          <w:sz w:val="28"/>
          <w:szCs w:val="28"/>
          <w:shd w:val="clear" w:color="auto" w:fill="FFFFFF"/>
          <w:lang w:val="da-DK"/>
        </w:rPr>
        <w:t xml:space="preserve">đầu tư </w:t>
      </w:r>
      <w:r w:rsidR="007A6F62" w:rsidRPr="00C02208">
        <w:rPr>
          <w:bCs/>
          <w:color w:val="000000" w:themeColor="text1"/>
          <w:sz w:val="28"/>
          <w:szCs w:val="28"/>
          <w:shd w:val="clear" w:color="auto" w:fill="FFFFFF"/>
          <w:lang w:val="da-DK"/>
        </w:rPr>
        <w:t xml:space="preserve">là công nghệ mới, công nghệ tiên tiến không nằm trong danh mục nêu trên, Ban quản lý khu công nghệ cao báo cáo Bộ Nông nghiệp và Phát triển nông thôn, Bộ Nông nghiệp và Phát triển nông thôn </w:t>
      </w:r>
      <w:r w:rsidR="009C0BD1" w:rsidRPr="00C02208">
        <w:rPr>
          <w:bCs/>
          <w:color w:val="000000" w:themeColor="text1"/>
          <w:sz w:val="28"/>
          <w:szCs w:val="28"/>
          <w:shd w:val="clear" w:color="auto" w:fill="FFFFFF"/>
          <w:lang w:val="da-DK"/>
        </w:rPr>
        <w:t>phối hợp với</w:t>
      </w:r>
      <w:r w:rsidR="007A6F62" w:rsidRPr="00C02208">
        <w:rPr>
          <w:bCs/>
          <w:color w:val="000000" w:themeColor="text1"/>
          <w:sz w:val="28"/>
          <w:szCs w:val="28"/>
          <w:shd w:val="clear" w:color="auto" w:fill="FFFFFF"/>
          <w:lang w:val="da-DK"/>
        </w:rPr>
        <w:t xml:space="preserve"> Bộ Khoa học và Công nghệ xin ý kiến Thủ tướng Chính phủ về việc chấp thuận</w:t>
      </w:r>
      <w:r w:rsidR="00231CB4" w:rsidRPr="00C02208">
        <w:rPr>
          <w:bCs/>
          <w:color w:val="000000" w:themeColor="text1"/>
          <w:sz w:val="28"/>
          <w:szCs w:val="28"/>
          <w:shd w:val="clear" w:color="auto" w:fill="FFFFFF"/>
          <w:lang w:val="da-DK"/>
        </w:rPr>
        <w:t xml:space="preserve"> công nghệ</w:t>
      </w:r>
      <w:r w:rsidR="007A6F62" w:rsidRPr="00C02208">
        <w:rPr>
          <w:bCs/>
          <w:color w:val="000000" w:themeColor="text1"/>
          <w:sz w:val="28"/>
          <w:szCs w:val="28"/>
          <w:shd w:val="clear" w:color="auto" w:fill="FFFFFF"/>
          <w:lang w:val="da-DK"/>
        </w:rPr>
        <w:t xml:space="preserve"> nghiên cứu</w:t>
      </w:r>
      <w:r w:rsidR="001505B3" w:rsidRPr="00C02208">
        <w:rPr>
          <w:bCs/>
          <w:color w:val="000000" w:themeColor="text1"/>
          <w:sz w:val="28"/>
          <w:szCs w:val="28"/>
          <w:shd w:val="clear" w:color="auto" w:fill="FFFFFF"/>
          <w:lang w:val="da-DK"/>
        </w:rPr>
        <w:t xml:space="preserve"> ứng dụng</w:t>
      </w:r>
      <w:r w:rsidR="007A6F62" w:rsidRPr="00C02208">
        <w:rPr>
          <w:bCs/>
          <w:color w:val="000000" w:themeColor="text1"/>
          <w:sz w:val="28"/>
          <w:szCs w:val="28"/>
          <w:shd w:val="clear" w:color="auto" w:fill="FFFFFF"/>
          <w:lang w:val="da-DK"/>
        </w:rPr>
        <w:t xml:space="preserve"> của dự án</w:t>
      </w:r>
      <w:r w:rsidR="001505B3" w:rsidRPr="00C02208">
        <w:rPr>
          <w:bCs/>
          <w:color w:val="000000" w:themeColor="text1"/>
          <w:sz w:val="28"/>
          <w:szCs w:val="28"/>
          <w:shd w:val="clear" w:color="auto" w:fill="FFFFFF"/>
          <w:lang w:val="da-DK"/>
        </w:rPr>
        <w:t xml:space="preserve"> đầu tư</w:t>
      </w:r>
      <w:r w:rsidR="007A6F62" w:rsidRPr="00C02208">
        <w:rPr>
          <w:bCs/>
          <w:color w:val="000000" w:themeColor="text1"/>
          <w:sz w:val="28"/>
          <w:szCs w:val="28"/>
          <w:shd w:val="clear" w:color="auto" w:fill="FFFFFF"/>
          <w:lang w:val="da-DK"/>
        </w:rPr>
        <w:t>;</w:t>
      </w:r>
    </w:p>
    <w:p w14:paraId="78761645" w14:textId="485980FE" w:rsidR="00145E55" w:rsidRPr="00C02208" w:rsidRDefault="00145E55" w:rsidP="00C02208">
      <w:pPr>
        <w:pStyle w:val="NormalWeb"/>
        <w:shd w:val="clear" w:color="auto" w:fill="FFFFFF"/>
        <w:spacing w:before="120" w:beforeAutospacing="0" w:after="120" w:afterAutospacing="0"/>
        <w:ind w:firstLine="567"/>
        <w:jc w:val="both"/>
        <w:rPr>
          <w:bCs/>
          <w:sz w:val="28"/>
          <w:szCs w:val="28"/>
          <w:shd w:val="clear" w:color="auto" w:fill="FFFFFF"/>
          <w:lang w:val="da-DK"/>
        </w:rPr>
      </w:pPr>
      <w:r w:rsidRPr="00C02208">
        <w:rPr>
          <w:bCs/>
          <w:sz w:val="28"/>
          <w:szCs w:val="28"/>
          <w:shd w:val="clear" w:color="auto" w:fill="FFFFFF"/>
          <w:lang w:val="da-DK"/>
        </w:rPr>
        <w:lastRenderedPageBreak/>
        <w:t>c) Tạo ra các sản phẩm chủ lực của ngành nông nghiệp, thay thế sản phẩm nhập khẩu</w:t>
      </w:r>
      <w:r w:rsidR="005318E7" w:rsidRPr="00C02208">
        <w:rPr>
          <w:bCs/>
          <w:sz w:val="28"/>
          <w:szCs w:val="28"/>
          <w:shd w:val="clear" w:color="auto" w:fill="FFFFFF"/>
          <w:lang w:val="da-DK"/>
        </w:rPr>
        <w:t xml:space="preserve"> và tăng cường sản phẩm xuất khẩu</w:t>
      </w:r>
      <w:r w:rsidRPr="00C02208">
        <w:rPr>
          <w:bCs/>
          <w:sz w:val="28"/>
          <w:szCs w:val="28"/>
          <w:shd w:val="clear" w:color="auto" w:fill="FFFFFF"/>
          <w:lang w:val="da-DK"/>
        </w:rPr>
        <w:t>;</w:t>
      </w:r>
      <w:r w:rsidR="002213FE" w:rsidRPr="00F057EB">
        <w:rPr>
          <w:bCs/>
        </w:rPr>
        <w:t xml:space="preserve"> </w:t>
      </w:r>
      <w:r w:rsidR="002213FE" w:rsidRPr="00C02208">
        <w:rPr>
          <w:bCs/>
          <w:sz w:val="28"/>
          <w:szCs w:val="28"/>
          <w:shd w:val="clear" w:color="auto" w:fill="FFFFFF"/>
          <w:lang w:val="da-DK"/>
        </w:rPr>
        <w:t>tạo ra công nghệ phát huy được lợi thế, khắc phục hạn chế về điều kiện tự nhiên, thời tiết, các kịch bản biến đổi khí hậu và phòng, trừ dịch bệnh;</w:t>
      </w:r>
    </w:p>
    <w:p w14:paraId="654159D6" w14:textId="7D03B73F" w:rsidR="00145E55" w:rsidRPr="00C02208" w:rsidRDefault="00145E55" w:rsidP="00C02208">
      <w:pPr>
        <w:pStyle w:val="NormalWeb"/>
        <w:shd w:val="clear" w:color="auto" w:fill="FFFFFF"/>
        <w:spacing w:before="120" w:beforeAutospacing="0" w:after="120" w:afterAutospacing="0"/>
        <w:ind w:firstLine="567"/>
        <w:jc w:val="both"/>
        <w:rPr>
          <w:bCs/>
          <w:sz w:val="28"/>
          <w:szCs w:val="28"/>
          <w:shd w:val="clear" w:color="auto" w:fill="FFFFFF"/>
          <w:lang w:val="da-DK"/>
        </w:rPr>
      </w:pPr>
      <w:r w:rsidRPr="00C02208">
        <w:rPr>
          <w:bCs/>
          <w:sz w:val="28"/>
          <w:szCs w:val="28"/>
          <w:shd w:val="clear" w:color="auto" w:fill="FFFFFF"/>
          <w:lang w:val="da-DK"/>
        </w:rPr>
        <w:t xml:space="preserve">d) </w:t>
      </w:r>
      <w:r w:rsidR="00350A1E" w:rsidRPr="00C02208">
        <w:rPr>
          <w:bCs/>
          <w:sz w:val="28"/>
          <w:szCs w:val="28"/>
          <w:shd w:val="clear" w:color="auto" w:fill="FFFFFF"/>
          <w:lang w:val="da-DK"/>
        </w:rPr>
        <w:t>T</w:t>
      </w:r>
      <w:r w:rsidRPr="00C02208">
        <w:rPr>
          <w:bCs/>
          <w:sz w:val="28"/>
          <w:szCs w:val="28"/>
          <w:shd w:val="clear" w:color="auto" w:fill="FFFFFF"/>
          <w:lang w:val="da-DK"/>
        </w:rPr>
        <w:t xml:space="preserve">uân thủ các tiêu chuẩn quản lý chất lượng và quy chuẩn kỹ thuật về môi trường trong lĩnh vực hoạt động của dự án </w:t>
      </w:r>
      <w:r w:rsidR="009C0BD1" w:rsidRPr="00C02208">
        <w:rPr>
          <w:bCs/>
          <w:sz w:val="28"/>
          <w:szCs w:val="28"/>
          <w:shd w:val="clear" w:color="auto" w:fill="FFFFFF"/>
          <w:lang w:val="da-DK"/>
        </w:rPr>
        <w:t xml:space="preserve">đầu tư </w:t>
      </w:r>
      <w:r w:rsidRPr="00C02208">
        <w:rPr>
          <w:bCs/>
          <w:sz w:val="28"/>
          <w:szCs w:val="28"/>
          <w:shd w:val="clear" w:color="auto" w:fill="FFFFFF"/>
          <w:lang w:val="da-DK"/>
        </w:rPr>
        <w:t>theo quy định của pháp luật;</w:t>
      </w:r>
    </w:p>
    <w:p w14:paraId="172061DA" w14:textId="70D35DA9" w:rsidR="00145E55" w:rsidRPr="00C02208" w:rsidRDefault="00145E55" w:rsidP="00C02208">
      <w:pPr>
        <w:pStyle w:val="NormalWeb"/>
        <w:shd w:val="clear" w:color="auto" w:fill="FFFFFF"/>
        <w:spacing w:before="120" w:beforeAutospacing="0" w:after="120" w:afterAutospacing="0"/>
        <w:ind w:firstLine="567"/>
        <w:jc w:val="both"/>
        <w:rPr>
          <w:bCs/>
          <w:color w:val="000000" w:themeColor="text1"/>
          <w:sz w:val="28"/>
          <w:szCs w:val="28"/>
          <w:shd w:val="clear" w:color="auto" w:fill="FFFFFF"/>
          <w:lang w:val="da-DK"/>
        </w:rPr>
      </w:pPr>
      <w:r w:rsidRPr="00C02208">
        <w:rPr>
          <w:bCs/>
          <w:color w:val="000000" w:themeColor="text1"/>
          <w:sz w:val="28"/>
          <w:szCs w:val="28"/>
          <w:shd w:val="clear" w:color="auto" w:fill="FFFFFF"/>
          <w:lang w:val="da-DK"/>
        </w:rPr>
        <w:t xml:space="preserve">đ) Đáp ứng </w:t>
      </w:r>
      <w:bookmarkStart w:id="37" w:name="_Hlk120187698"/>
      <w:r w:rsidRPr="00C02208">
        <w:rPr>
          <w:bCs/>
          <w:color w:val="000000" w:themeColor="text1"/>
          <w:sz w:val="28"/>
          <w:szCs w:val="28"/>
          <w:shd w:val="clear" w:color="auto" w:fill="FFFFFF"/>
          <w:lang w:val="da-DK"/>
        </w:rPr>
        <w:t xml:space="preserve">tiêu chí về nhân lực lao động, nhân lực thực hiện hoạt động nghiên cứu, tỷ lệ chi và nội dung chi cho hoạt động nghiên cứu </w:t>
      </w:r>
      <w:bookmarkEnd w:id="37"/>
      <w:r w:rsidRPr="00C02208">
        <w:rPr>
          <w:bCs/>
          <w:color w:val="000000" w:themeColor="text1"/>
          <w:sz w:val="28"/>
          <w:szCs w:val="28"/>
          <w:shd w:val="clear" w:color="auto" w:fill="FFFFFF"/>
          <w:lang w:val="da-DK"/>
        </w:rPr>
        <w:t xml:space="preserve">theo hướng dẫn của </w:t>
      </w:r>
      <w:r w:rsidR="008005AC" w:rsidRPr="00C02208">
        <w:rPr>
          <w:bCs/>
          <w:color w:val="000000" w:themeColor="text1"/>
          <w:sz w:val="28"/>
          <w:szCs w:val="28"/>
          <w:shd w:val="clear" w:color="auto" w:fill="FFFFFF"/>
          <w:lang w:val="da-DK"/>
        </w:rPr>
        <w:t>Bộ Nông nghiệp và Phát triển nông thôn.</w:t>
      </w:r>
    </w:p>
    <w:p w14:paraId="5056AC61" w14:textId="1555A407" w:rsidR="00145E55" w:rsidRPr="006D15DB" w:rsidRDefault="00145E55" w:rsidP="00C02208">
      <w:pPr>
        <w:spacing w:before="120" w:after="120"/>
        <w:ind w:firstLine="567"/>
        <w:jc w:val="both"/>
        <w:rPr>
          <w:bCs/>
          <w:sz w:val="28"/>
          <w:szCs w:val="28"/>
          <w:lang w:val="da-DK"/>
        </w:rPr>
      </w:pPr>
      <w:r w:rsidRPr="006D15DB">
        <w:rPr>
          <w:b/>
          <w:sz w:val="28"/>
          <w:szCs w:val="28"/>
          <w:lang w:val="da-DK"/>
        </w:rPr>
        <w:t>Điều 3</w:t>
      </w:r>
      <w:r w:rsidR="00283200">
        <w:rPr>
          <w:b/>
          <w:sz w:val="28"/>
          <w:szCs w:val="28"/>
          <w:lang w:val="da-DK"/>
        </w:rPr>
        <w:t>7</w:t>
      </w:r>
      <w:r w:rsidRPr="006D15DB">
        <w:rPr>
          <w:b/>
          <w:sz w:val="28"/>
          <w:szCs w:val="28"/>
          <w:lang w:val="da-DK"/>
        </w:rPr>
        <w:t>. Đào tạo nhân lực công nghệ cao</w:t>
      </w:r>
    </w:p>
    <w:p w14:paraId="281FEA51" w14:textId="77777777" w:rsidR="00145E55" w:rsidRPr="00C02208" w:rsidRDefault="00145E55" w:rsidP="00C02208">
      <w:pPr>
        <w:pStyle w:val="NormalWeb"/>
        <w:shd w:val="clear" w:color="auto" w:fill="FFFFFF"/>
        <w:spacing w:before="120" w:beforeAutospacing="0" w:after="120" w:afterAutospacing="0"/>
        <w:ind w:firstLine="567"/>
        <w:jc w:val="both"/>
        <w:rPr>
          <w:sz w:val="28"/>
          <w:szCs w:val="28"/>
          <w:shd w:val="clear" w:color="auto" w:fill="FFFFFF"/>
          <w:lang w:val="da-DK"/>
        </w:rPr>
      </w:pPr>
      <w:r w:rsidRPr="00C02208">
        <w:rPr>
          <w:sz w:val="28"/>
          <w:szCs w:val="28"/>
          <w:shd w:val="clear" w:color="auto" w:fill="FFFFFF"/>
          <w:lang w:val="da-DK"/>
        </w:rPr>
        <w:t xml:space="preserve">1. Hoạt động đào tạo nhân lực công nghệ cao bao gồm: </w:t>
      </w:r>
      <w:r w:rsidRPr="00C02208">
        <w:rPr>
          <w:sz w:val="28"/>
          <w:szCs w:val="28"/>
          <w:lang w:eastAsia="vi-VN" w:bidi="vi-VN"/>
        </w:rPr>
        <w:t xml:space="preserve">hoạt động đào tạo nhân lực gắn với các hoạt động nghiên cứu ứng dụng, </w:t>
      </w:r>
      <w:r w:rsidRPr="00C02208">
        <w:rPr>
          <w:sz w:val="28"/>
          <w:szCs w:val="28"/>
          <w:shd w:val="clear" w:color="auto" w:fill="FFFFFF"/>
          <w:lang w:val="da-DK"/>
        </w:rPr>
        <w:t>đào tạo đội ngũ những người có trình độ và kỹ năng đáp ứng được yêu cầu của hoạt động nghiên cứu ứng dụng công nghệ cao; xây dựng tập thể nghiên cứu mạnh; kết hợp với các trường đại học, viện nghiên cứu, cơ sở nghiên cứu bên ngoài khu nông nghiệp ứng dụng công nghệ cao trong đào tạo các trình độ đại học, thạc sỹ, tiến sỹ thuộc một số chuyên ngành nông nghiệp, ưu tiên theo quy định tại Luật Công nghệ cao và Danh mục công nghệ cao được ưu tiên đầu tư phát triển; đào tạo và cung ứng nguồn nhân lực có khả năng làm chủ, ứng dụng công nghệ cao vào sản xuất nông nghiệp và cung ứng dịch vụ công nghệ cao, quản lý hoạt động công nghệ cao.</w:t>
      </w:r>
    </w:p>
    <w:p w14:paraId="6B6D0089" w14:textId="11825C44" w:rsidR="00145E55" w:rsidRPr="00C02208" w:rsidRDefault="00145E55" w:rsidP="00C02208">
      <w:pPr>
        <w:pStyle w:val="NormalWeb"/>
        <w:shd w:val="clear" w:color="auto" w:fill="FFFFFF"/>
        <w:spacing w:before="120" w:beforeAutospacing="0" w:after="120" w:afterAutospacing="0"/>
        <w:ind w:firstLine="567"/>
        <w:jc w:val="both"/>
        <w:rPr>
          <w:sz w:val="28"/>
          <w:szCs w:val="28"/>
          <w:shd w:val="clear" w:color="auto" w:fill="FFFFFF"/>
          <w:lang w:val="da-DK"/>
        </w:rPr>
      </w:pPr>
      <w:r w:rsidRPr="00C02208">
        <w:rPr>
          <w:sz w:val="28"/>
          <w:szCs w:val="28"/>
          <w:shd w:val="clear" w:color="auto" w:fill="FFFFFF"/>
          <w:lang w:val="da-DK"/>
        </w:rPr>
        <w:t xml:space="preserve">2. Đối với dự án </w:t>
      </w:r>
      <w:r w:rsidR="00350A1E" w:rsidRPr="00C02208">
        <w:rPr>
          <w:sz w:val="28"/>
          <w:szCs w:val="28"/>
          <w:shd w:val="clear" w:color="auto" w:fill="FFFFFF"/>
          <w:lang w:val="da-DK"/>
        </w:rPr>
        <w:t xml:space="preserve">đầu tư </w:t>
      </w:r>
      <w:r w:rsidRPr="00C02208">
        <w:rPr>
          <w:sz w:val="28"/>
          <w:szCs w:val="28"/>
          <w:shd w:val="clear" w:color="auto" w:fill="FFFFFF"/>
          <w:lang w:val="da-DK"/>
        </w:rPr>
        <w:t xml:space="preserve">thành lập cơ sở để thực hiện hoạt động đào tạo nhân lực công nghệ cao tại khu công nghệ cao, ngoài việc đáp ứng các nguyên tắc quy định tại các khoản 1, 2, 3, 4 Điều </w:t>
      </w:r>
      <w:r w:rsidR="00231CB4" w:rsidRPr="00C02208">
        <w:rPr>
          <w:sz w:val="28"/>
          <w:szCs w:val="28"/>
          <w:shd w:val="clear" w:color="auto" w:fill="FFFFFF"/>
          <w:lang w:val="da-DK"/>
        </w:rPr>
        <w:t xml:space="preserve">35 </w:t>
      </w:r>
      <w:r w:rsidRPr="00C02208">
        <w:rPr>
          <w:sz w:val="28"/>
          <w:szCs w:val="28"/>
          <w:shd w:val="clear" w:color="auto" w:fill="FFFFFF"/>
          <w:lang w:val="da-DK"/>
        </w:rPr>
        <w:t>Nghị định này, còn phải đáp ứng các tiêu chí sau đây:</w:t>
      </w:r>
    </w:p>
    <w:p w14:paraId="4FBA832D" w14:textId="28E11B9D" w:rsidR="00145E55" w:rsidRPr="00C02208" w:rsidRDefault="00145E55" w:rsidP="00C02208">
      <w:pPr>
        <w:pStyle w:val="NormalWeb"/>
        <w:shd w:val="clear" w:color="auto" w:fill="FFFFFF"/>
        <w:spacing w:before="120" w:beforeAutospacing="0" w:after="120" w:afterAutospacing="0"/>
        <w:ind w:firstLine="567"/>
        <w:jc w:val="both"/>
        <w:rPr>
          <w:sz w:val="28"/>
          <w:szCs w:val="28"/>
          <w:shd w:val="clear" w:color="auto" w:fill="FFFFFF"/>
          <w:lang w:val="da-DK"/>
        </w:rPr>
      </w:pPr>
      <w:r w:rsidRPr="00C02208">
        <w:rPr>
          <w:sz w:val="28"/>
          <w:szCs w:val="28"/>
          <w:shd w:val="clear" w:color="auto" w:fill="FFFFFF"/>
          <w:lang w:val="da-DK"/>
        </w:rPr>
        <w:t xml:space="preserve">a) Đào tạo đội ngũ nghiên cứu, cán bộ quản lý, kỹ thuật viên sản xuất nông nghiệp ứng dụng công nghệ cao; thu hút các chuyên gia trong và ngoài nước </w:t>
      </w:r>
      <w:r w:rsidR="00D84901" w:rsidRPr="00C02208">
        <w:rPr>
          <w:sz w:val="28"/>
          <w:szCs w:val="28"/>
          <w:shd w:val="clear" w:color="auto" w:fill="FFFFFF"/>
          <w:lang w:val="da-DK"/>
        </w:rPr>
        <w:t xml:space="preserve">tham </w:t>
      </w:r>
      <w:r w:rsidRPr="00C02208">
        <w:rPr>
          <w:sz w:val="28"/>
          <w:szCs w:val="28"/>
          <w:shd w:val="clear" w:color="auto" w:fill="FFFFFF"/>
          <w:lang w:val="da-DK"/>
        </w:rPr>
        <w:t>gia hoạt động đào tạo nhân lực công nghệ cao tại khu nông nghiệp ứng dụng công nghệ cao;</w:t>
      </w:r>
    </w:p>
    <w:p w14:paraId="4147357B" w14:textId="511A4743" w:rsidR="00145E55" w:rsidRPr="00F057EB" w:rsidRDefault="00145E55" w:rsidP="00C02208">
      <w:pPr>
        <w:pStyle w:val="NormalWeb"/>
        <w:shd w:val="clear" w:color="auto" w:fill="FFFFFF"/>
        <w:spacing w:before="120" w:beforeAutospacing="0" w:after="120" w:afterAutospacing="0"/>
        <w:ind w:firstLine="567"/>
        <w:jc w:val="both"/>
        <w:rPr>
          <w:sz w:val="28"/>
          <w:szCs w:val="28"/>
          <w:shd w:val="clear" w:color="auto" w:fill="FFFFFF"/>
          <w:lang w:val="da-DK"/>
        </w:rPr>
      </w:pPr>
      <w:r w:rsidRPr="00C02208">
        <w:rPr>
          <w:sz w:val="28"/>
          <w:szCs w:val="28"/>
          <w:shd w:val="clear" w:color="auto" w:fill="FFFFFF"/>
          <w:lang w:val="da-DK"/>
        </w:rPr>
        <w:t>b) Có lộ trình và kế hoạch phát triển nhân lực công nghệ cao cụ thể; tuân thủ các quy định hiện hành về đào tạo, phát triển nguồn nhân lực của Việt Nam</w:t>
      </w:r>
      <w:r w:rsidR="00D11186">
        <w:rPr>
          <w:sz w:val="28"/>
          <w:szCs w:val="28"/>
          <w:shd w:val="clear" w:color="auto" w:fill="FFFFFF"/>
          <w:lang w:val="da-DK"/>
        </w:rPr>
        <w:t>.</w:t>
      </w:r>
    </w:p>
    <w:p w14:paraId="63DB8B3E" w14:textId="782CB5C5" w:rsidR="00145E55" w:rsidRPr="006D15DB" w:rsidRDefault="00145E55" w:rsidP="00C02208">
      <w:pPr>
        <w:spacing w:before="120" w:after="120"/>
        <w:ind w:firstLine="567"/>
        <w:jc w:val="both"/>
        <w:rPr>
          <w:b/>
          <w:bCs/>
          <w:color w:val="000000" w:themeColor="text1"/>
          <w:sz w:val="28"/>
          <w:szCs w:val="28"/>
        </w:rPr>
      </w:pPr>
      <w:bookmarkStart w:id="38" w:name="_Hlk120185839"/>
      <w:r w:rsidRPr="006D15DB">
        <w:rPr>
          <w:b/>
          <w:bCs/>
          <w:color w:val="000000" w:themeColor="text1"/>
          <w:sz w:val="28"/>
          <w:szCs w:val="28"/>
          <w:lang w:val="vi-VN"/>
        </w:rPr>
        <w:t xml:space="preserve">Điều </w:t>
      </w:r>
      <w:r w:rsidRPr="006D15DB">
        <w:rPr>
          <w:b/>
          <w:bCs/>
          <w:color w:val="000000" w:themeColor="text1"/>
          <w:sz w:val="28"/>
          <w:szCs w:val="28"/>
          <w:lang w:val="en-GB"/>
        </w:rPr>
        <w:t>3</w:t>
      </w:r>
      <w:r w:rsidR="00283200">
        <w:rPr>
          <w:b/>
          <w:bCs/>
          <w:color w:val="000000" w:themeColor="text1"/>
          <w:sz w:val="28"/>
          <w:szCs w:val="28"/>
          <w:lang w:val="en-GB"/>
        </w:rPr>
        <w:t>8</w:t>
      </w:r>
      <w:r w:rsidRPr="006D15DB">
        <w:rPr>
          <w:b/>
          <w:bCs/>
          <w:color w:val="000000" w:themeColor="text1"/>
          <w:sz w:val="28"/>
          <w:szCs w:val="28"/>
          <w:lang w:val="vi-VN"/>
        </w:rPr>
        <w:t xml:space="preserve">. </w:t>
      </w:r>
      <w:r w:rsidRPr="006D15DB">
        <w:rPr>
          <w:b/>
          <w:bCs/>
          <w:color w:val="000000" w:themeColor="text1"/>
          <w:sz w:val="28"/>
          <w:szCs w:val="28"/>
          <w:lang w:val="en-GB"/>
        </w:rPr>
        <w:t xml:space="preserve">Dự án </w:t>
      </w:r>
      <w:r w:rsidR="00350A1E" w:rsidRPr="006D15DB">
        <w:rPr>
          <w:b/>
          <w:bCs/>
          <w:color w:val="000000" w:themeColor="text1"/>
          <w:sz w:val="28"/>
          <w:szCs w:val="28"/>
          <w:lang w:val="en-GB"/>
        </w:rPr>
        <w:t xml:space="preserve">đầu tư </w:t>
      </w:r>
      <w:r w:rsidRPr="006D15DB">
        <w:rPr>
          <w:b/>
          <w:bCs/>
          <w:color w:val="000000" w:themeColor="text1"/>
          <w:sz w:val="28"/>
          <w:szCs w:val="28"/>
        </w:rPr>
        <w:t>ứng dụng công nghệ cao</w:t>
      </w:r>
      <w:r w:rsidRPr="006D15DB">
        <w:rPr>
          <w:b/>
          <w:bCs/>
          <w:color w:val="000000" w:themeColor="text1"/>
          <w:sz w:val="28"/>
          <w:szCs w:val="28"/>
          <w:lang w:val="en-GB"/>
        </w:rPr>
        <w:t xml:space="preserve"> để sản xuất</w:t>
      </w:r>
      <w:r w:rsidR="000D256A" w:rsidRPr="006D15DB">
        <w:rPr>
          <w:b/>
          <w:bCs/>
          <w:color w:val="000000" w:themeColor="text1"/>
          <w:sz w:val="28"/>
          <w:szCs w:val="28"/>
          <w:lang w:val="en-GB"/>
        </w:rPr>
        <w:t xml:space="preserve"> sản phẩm</w:t>
      </w:r>
      <w:r w:rsidRPr="006D15DB">
        <w:rPr>
          <w:b/>
          <w:bCs/>
          <w:color w:val="000000" w:themeColor="text1"/>
          <w:sz w:val="28"/>
          <w:szCs w:val="28"/>
          <w:lang w:val="en-GB"/>
        </w:rPr>
        <w:t xml:space="preserve"> nông nghiệp</w:t>
      </w:r>
    </w:p>
    <w:p w14:paraId="08BC2EC3" w14:textId="22047428" w:rsidR="00DD6213"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 xml:space="preserve">1. </w:t>
      </w:r>
      <w:r w:rsidR="00DD6213" w:rsidRPr="00C02208">
        <w:rPr>
          <w:color w:val="000000" w:themeColor="text1"/>
          <w:sz w:val="28"/>
          <w:szCs w:val="28"/>
          <w:shd w:val="clear" w:color="auto" w:fill="FFFFFF"/>
          <w:lang w:val="da-DK"/>
        </w:rPr>
        <w:t xml:space="preserve">Dự án đầu tư ứng dụng công nghệ cao để sản xuất sản phẩm nông nghiệp là dự án đầu tư ứng dụng công nghệ cao thuộc Danh mục công nghệ cao được ưu tiên đầu tư phát triển </w:t>
      </w:r>
      <w:r w:rsidR="00DD6213" w:rsidRPr="00C02208">
        <w:rPr>
          <w:color w:val="000000" w:themeColor="text1"/>
          <w:sz w:val="28"/>
          <w:szCs w:val="28"/>
          <w:lang w:eastAsia="ja-JP"/>
        </w:rPr>
        <w:t>được ban hành kèm theo Quyết định của Thủ tướng Chính phủ</w:t>
      </w:r>
      <w:r w:rsidR="00DD6213" w:rsidRPr="00C02208">
        <w:rPr>
          <w:color w:val="000000" w:themeColor="text1"/>
          <w:sz w:val="28"/>
          <w:szCs w:val="28"/>
          <w:shd w:val="clear" w:color="auto" w:fill="FFFFFF"/>
          <w:lang w:val="da-DK"/>
        </w:rPr>
        <w:t xml:space="preserve"> để sản xuất sản phẩm nông nghiệp có chất lượng, năng suất, giá trị và hiệu quả cao</w:t>
      </w:r>
      <w:r w:rsidR="003C533C" w:rsidRPr="00C02208">
        <w:rPr>
          <w:color w:val="000000" w:themeColor="text1"/>
          <w:sz w:val="28"/>
          <w:szCs w:val="28"/>
          <w:shd w:val="clear" w:color="auto" w:fill="FFFFFF"/>
          <w:lang w:val="da-DK"/>
        </w:rPr>
        <w:t>;</w:t>
      </w:r>
      <w:r w:rsidR="00DD6213" w:rsidRPr="00C02208">
        <w:rPr>
          <w:color w:val="000000" w:themeColor="text1"/>
          <w:sz w:val="28"/>
          <w:szCs w:val="28"/>
          <w:shd w:val="clear" w:color="auto" w:fill="FFFFFF"/>
          <w:lang w:val="da-DK"/>
        </w:rPr>
        <w:t xml:space="preserve"> có hoạt động nghiên cứu, thử nghiệm ứng dụng công nghệ cao, chuyển giao công nghệ</w:t>
      </w:r>
      <w:r w:rsidR="003C533C" w:rsidRPr="00C02208">
        <w:rPr>
          <w:color w:val="000000" w:themeColor="text1"/>
          <w:sz w:val="28"/>
          <w:szCs w:val="28"/>
          <w:shd w:val="clear" w:color="auto" w:fill="FFFFFF"/>
          <w:lang w:val="da-DK"/>
        </w:rPr>
        <w:t xml:space="preserve"> phục vụ sản xuất</w:t>
      </w:r>
      <w:r w:rsidR="00695887" w:rsidRPr="00C02208">
        <w:rPr>
          <w:color w:val="000000" w:themeColor="text1"/>
          <w:sz w:val="28"/>
          <w:szCs w:val="28"/>
          <w:shd w:val="clear" w:color="auto" w:fill="FFFFFF"/>
          <w:lang w:val="da-DK"/>
        </w:rPr>
        <w:t>.</w:t>
      </w:r>
    </w:p>
    <w:p w14:paraId="7879C860" w14:textId="2FC57485" w:rsidR="00145E55" w:rsidRPr="00C02208" w:rsidRDefault="00DD6213"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 xml:space="preserve">2. </w:t>
      </w:r>
      <w:bookmarkStart w:id="39" w:name="_Hlk120187747"/>
      <w:r w:rsidR="00145E55" w:rsidRPr="00C02208">
        <w:rPr>
          <w:color w:val="000000" w:themeColor="text1"/>
          <w:sz w:val="28"/>
          <w:szCs w:val="28"/>
          <w:shd w:val="clear" w:color="auto" w:fill="FFFFFF"/>
          <w:lang w:val="da-DK"/>
        </w:rPr>
        <w:t xml:space="preserve">Dự án </w:t>
      </w:r>
      <w:r w:rsidR="00350A1E" w:rsidRPr="00C02208">
        <w:rPr>
          <w:color w:val="000000" w:themeColor="text1"/>
          <w:sz w:val="28"/>
          <w:szCs w:val="28"/>
          <w:shd w:val="clear" w:color="auto" w:fill="FFFFFF"/>
          <w:lang w:val="da-DK"/>
        </w:rPr>
        <w:t xml:space="preserve">đầu tư </w:t>
      </w:r>
      <w:r w:rsidR="00145E55" w:rsidRPr="00C02208">
        <w:rPr>
          <w:color w:val="000000" w:themeColor="text1"/>
          <w:sz w:val="28"/>
          <w:szCs w:val="28"/>
          <w:shd w:val="clear" w:color="auto" w:fill="FFFFFF"/>
          <w:lang w:val="da-DK"/>
        </w:rPr>
        <w:t xml:space="preserve">ứng dụng công nghệ cao để sản xuất sản phẩm nông nghiệp </w:t>
      </w:r>
      <w:bookmarkEnd w:id="39"/>
      <w:r w:rsidR="00D24F1D" w:rsidRPr="00C02208">
        <w:rPr>
          <w:color w:val="000000" w:themeColor="text1"/>
          <w:sz w:val="28"/>
          <w:szCs w:val="28"/>
          <w:shd w:val="clear" w:color="auto" w:fill="FFFFFF"/>
          <w:lang w:val="da-DK"/>
        </w:rPr>
        <w:t xml:space="preserve">ngoài việc </w:t>
      </w:r>
      <w:r w:rsidR="00145E55" w:rsidRPr="00C02208">
        <w:rPr>
          <w:color w:val="000000" w:themeColor="text1"/>
          <w:sz w:val="28"/>
          <w:szCs w:val="28"/>
          <w:shd w:val="clear" w:color="auto" w:fill="FFFFFF"/>
          <w:lang w:val="da-DK"/>
        </w:rPr>
        <w:t xml:space="preserve">đáp ứng các nguyên tắc quy định tại </w:t>
      </w:r>
      <w:r w:rsidR="00687F70" w:rsidRPr="00C02208">
        <w:rPr>
          <w:sz w:val="28"/>
          <w:szCs w:val="28"/>
          <w:shd w:val="clear" w:color="auto" w:fill="FFFFFF"/>
          <w:lang w:val="da-DK"/>
        </w:rPr>
        <w:t xml:space="preserve">các khoản 1, 2, 3, 4 </w:t>
      </w:r>
      <w:r w:rsidR="00145E55" w:rsidRPr="00C02208">
        <w:rPr>
          <w:color w:val="000000" w:themeColor="text1"/>
          <w:sz w:val="28"/>
          <w:szCs w:val="28"/>
          <w:shd w:val="clear" w:color="auto" w:fill="FFFFFF"/>
          <w:lang w:val="da-DK"/>
        </w:rPr>
        <w:t>Điều 3</w:t>
      </w:r>
      <w:r w:rsidR="00096B3E" w:rsidRPr="00C02208">
        <w:rPr>
          <w:color w:val="000000" w:themeColor="text1"/>
          <w:sz w:val="28"/>
          <w:szCs w:val="28"/>
          <w:shd w:val="clear" w:color="auto" w:fill="FFFFFF"/>
          <w:lang w:val="da-DK"/>
        </w:rPr>
        <w:t>5</w:t>
      </w:r>
      <w:r w:rsidR="00145E55" w:rsidRPr="00C02208">
        <w:rPr>
          <w:color w:val="000000" w:themeColor="text1"/>
          <w:sz w:val="28"/>
          <w:szCs w:val="28"/>
          <w:shd w:val="clear" w:color="auto" w:fill="FFFFFF"/>
          <w:lang w:val="da-DK"/>
        </w:rPr>
        <w:t xml:space="preserve"> Nghị định này, còn phải đáp ứng các tiêu chí sau:</w:t>
      </w:r>
    </w:p>
    <w:p w14:paraId="7308F891" w14:textId="4513E915" w:rsidR="00145E55"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lastRenderedPageBreak/>
        <w:t xml:space="preserve">a) Công nghệ được ứng dụng </w:t>
      </w:r>
      <w:r w:rsidR="00415894" w:rsidRPr="00C02208">
        <w:rPr>
          <w:color w:val="000000" w:themeColor="text1"/>
          <w:sz w:val="28"/>
          <w:szCs w:val="28"/>
          <w:shd w:val="clear" w:color="auto" w:fill="FFFFFF"/>
          <w:lang w:val="da-DK"/>
        </w:rPr>
        <w:t xml:space="preserve">của </w:t>
      </w:r>
      <w:r w:rsidRPr="00C02208">
        <w:rPr>
          <w:color w:val="000000" w:themeColor="text1"/>
          <w:sz w:val="28"/>
          <w:szCs w:val="28"/>
          <w:shd w:val="clear" w:color="auto" w:fill="FFFFFF"/>
          <w:lang w:val="da-DK"/>
        </w:rPr>
        <w:t xml:space="preserve">dự án </w:t>
      </w:r>
      <w:r w:rsidR="00350A1E" w:rsidRPr="00C02208">
        <w:rPr>
          <w:color w:val="000000" w:themeColor="text1"/>
          <w:sz w:val="28"/>
          <w:szCs w:val="28"/>
          <w:shd w:val="clear" w:color="auto" w:fill="FFFFFF"/>
          <w:lang w:val="da-DK"/>
        </w:rPr>
        <w:t xml:space="preserve">đầu tư </w:t>
      </w:r>
      <w:r w:rsidRPr="00C02208">
        <w:rPr>
          <w:color w:val="000000" w:themeColor="text1"/>
          <w:sz w:val="28"/>
          <w:szCs w:val="28"/>
          <w:shd w:val="clear" w:color="auto" w:fill="FFFFFF"/>
          <w:lang w:val="da-DK"/>
        </w:rPr>
        <w:t>thuộc Danh mục công nghệ cao được ưu tiên đầu tư phát triển được ban hành kèm theo Quyết định của Thủ tướng Chính phủ</w:t>
      </w:r>
      <w:r w:rsidR="00610FAF" w:rsidRPr="00C02208">
        <w:rPr>
          <w:color w:val="000000" w:themeColor="text1"/>
          <w:sz w:val="28"/>
          <w:szCs w:val="28"/>
          <w:shd w:val="clear" w:color="auto" w:fill="FFFFFF"/>
          <w:lang w:val="da-DK"/>
        </w:rPr>
        <w:t xml:space="preserve">. Trong trường hợp công nghệ của dự án đầu tư là công nghệ mới, công nghệ tiên tiến không nằm trong danh mục nêu trên, Ban quản lý khu công nghệ cao báo cáo Bộ Nông nghiệp và Phát triển nông thôn, Bộ Nông nghiệp và Phát triển nông thôn phối hợp với Bộ Khoa học và Công nghệ xin ý kiến Thủ tướng Chính phủ về việc chấp thuận </w:t>
      </w:r>
      <w:r w:rsidR="00086FC6" w:rsidRPr="00C02208">
        <w:rPr>
          <w:color w:val="000000" w:themeColor="text1"/>
          <w:sz w:val="28"/>
          <w:szCs w:val="28"/>
          <w:shd w:val="clear" w:color="auto" w:fill="FFFFFF"/>
          <w:lang w:val="da-DK"/>
        </w:rPr>
        <w:t xml:space="preserve">công nghệ </w:t>
      </w:r>
      <w:r w:rsidR="00A3398F" w:rsidRPr="00C02208">
        <w:rPr>
          <w:color w:val="000000" w:themeColor="text1"/>
          <w:sz w:val="28"/>
          <w:szCs w:val="28"/>
          <w:shd w:val="clear" w:color="auto" w:fill="FFFFFF"/>
          <w:lang w:val="da-DK"/>
        </w:rPr>
        <w:t xml:space="preserve">ứng dụng </w:t>
      </w:r>
      <w:r w:rsidR="00415894" w:rsidRPr="00C02208">
        <w:rPr>
          <w:color w:val="000000" w:themeColor="text1"/>
          <w:sz w:val="28"/>
          <w:szCs w:val="28"/>
          <w:shd w:val="clear" w:color="auto" w:fill="FFFFFF"/>
          <w:lang w:val="da-DK"/>
        </w:rPr>
        <w:t>của</w:t>
      </w:r>
      <w:r w:rsidR="00610FAF" w:rsidRPr="00C02208">
        <w:rPr>
          <w:color w:val="000000" w:themeColor="text1"/>
          <w:sz w:val="28"/>
          <w:szCs w:val="28"/>
          <w:shd w:val="clear" w:color="auto" w:fill="FFFFFF"/>
          <w:lang w:val="da-DK"/>
        </w:rPr>
        <w:t xml:space="preserve"> dự án đầu tư</w:t>
      </w:r>
      <w:r w:rsidRPr="00C02208">
        <w:rPr>
          <w:color w:val="000000" w:themeColor="text1"/>
          <w:sz w:val="28"/>
          <w:szCs w:val="28"/>
          <w:shd w:val="clear" w:color="auto" w:fill="FFFFFF"/>
          <w:lang w:val="da-DK"/>
        </w:rPr>
        <w:t>;</w:t>
      </w:r>
    </w:p>
    <w:p w14:paraId="3A34CFE2" w14:textId="27E1B182" w:rsidR="00145E55"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b) Sử dụng năng lượng tiết kiệm và hiệu quả</w:t>
      </w:r>
      <w:r w:rsidR="00C1512A" w:rsidRPr="00C02208">
        <w:rPr>
          <w:color w:val="000000" w:themeColor="text1"/>
          <w:sz w:val="28"/>
          <w:szCs w:val="28"/>
          <w:shd w:val="clear" w:color="auto" w:fill="FFFFFF"/>
          <w:lang w:val="vi-VN"/>
        </w:rPr>
        <w:t>;</w:t>
      </w:r>
    </w:p>
    <w:p w14:paraId="1717D8A9" w14:textId="77777777" w:rsidR="00145E55"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c) Hệ thống quản lý chất lượng đạt các tiêu chuẩn quốc tế chuyên ngành;</w:t>
      </w:r>
    </w:p>
    <w:p w14:paraId="08DF90C8" w14:textId="630EEC19" w:rsidR="00145E55"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d) Tuân thủ các tiêu chuẩn và quy chuẩn kỹ thuật về môi trường trong lĩnh vực hoạt động của dự án</w:t>
      </w:r>
      <w:r w:rsidR="009C0BD1" w:rsidRPr="00C02208">
        <w:rPr>
          <w:color w:val="000000" w:themeColor="text1"/>
          <w:sz w:val="28"/>
          <w:szCs w:val="28"/>
          <w:shd w:val="clear" w:color="auto" w:fill="FFFFFF"/>
          <w:lang w:val="da-DK"/>
        </w:rPr>
        <w:t xml:space="preserve"> đầu tư</w:t>
      </w:r>
      <w:r w:rsidRPr="00C02208">
        <w:rPr>
          <w:color w:val="000000" w:themeColor="text1"/>
          <w:sz w:val="28"/>
          <w:szCs w:val="28"/>
          <w:shd w:val="clear" w:color="auto" w:fill="FFFFFF"/>
          <w:lang w:val="da-DK"/>
        </w:rPr>
        <w:t xml:space="preserve"> theo quy định của pháp luật Việt Nam. Khuyến khích đạt được các tiêu chuẩn quốc tế về môi trường ISO 14000 hoặc tiêu chuẩn tương đương;</w:t>
      </w:r>
    </w:p>
    <w:p w14:paraId="555975E3" w14:textId="76CAB2FB" w:rsidR="001022BE" w:rsidRPr="00F057EB"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 xml:space="preserve">đ) Đáp ứng </w:t>
      </w:r>
      <w:bookmarkStart w:id="40" w:name="_Hlk120187732"/>
      <w:r w:rsidRPr="00C02208">
        <w:rPr>
          <w:color w:val="000000" w:themeColor="text1"/>
          <w:sz w:val="28"/>
          <w:szCs w:val="28"/>
          <w:shd w:val="clear" w:color="auto" w:fill="FFFFFF"/>
          <w:lang w:val="da-DK"/>
        </w:rPr>
        <w:t xml:space="preserve">tiêu chí về tỷ lệ doanh thu từ sản xuất sản phẩm ứng dụng công nghệ cao, nhân lực </w:t>
      </w:r>
      <w:r w:rsidR="00DF6987" w:rsidRPr="00C02208">
        <w:rPr>
          <w:color w:val="000000" w:themeColor="text1"/>
          <w:sz w:val="28"/>
          <w:szCs w:val="28"/>
          <w:shd w:val="clear" w:color="auto" w:fill="FFFFFF"/>
          <w:lang w:val="da-DK"/>
        </w:rPr>
        <w:t>trực tiếp thực hiện hoạt động nghiên cứu ứng dụng công nghệ cao</w:t>
      </w:r>
      <w:r w:rsidRPr="00C02208">
        <w:rPr>
          <w:color w:val="000000" w:themeColor="text1"/>
          <w:sz w:val="28"/>
          <w:szCs w:val="28"/>
          <w:shd w:val="clear" w:color="auto" w:fill="FFFFFF"/>
          <w:lang w:val="da-DK"/>
        </w:rPr>
        <w:t>, tỷ lệ chi cho hoạt động nghiên cứu ứng dụng công nghệ</w:t>
      </w:r>
      <w:r w:rsidR="00DF6987" w:rsidRPr="00C02208">
        <w:rPr>
          <w:color w:val="000000" w:themeColor="text1"/>
          <w:sz w:val="28"/>
          <w:szCs w:val="28"/>
          <w:shd w:val="clear" w:color="auto" w:fill="FFFFFF"/>
          <w:lang w:val="da-DK"/>
        </w:rPr>
        <w:t xml:space="preserve"> cao</w:t>
      </w:r>
      <w:r w:rsidRPr="00C02208">
        <w:rPr>
          <w:color w:val="000000" w:themeColor="text1"/>
          <w:sz w:val="28"/>
          <w:szCs w:val="28"/>
          <w:shd w:val="clear" w:color="auto" w:fill="FFFFFF"/>
          <w:lang w:val="da-DK"/>
        </w:rPr>
        <w:t xml:space="preserve">, dây chuyền công nghệ </w:t>
      </w:r>
      <w:bookmarkEnd w:id="40"/>
      <w:r w:rsidR="00DF6987" w:rsidRPr="00C02208">
        <w:rPr>
          <w:color w:val="000000" w:themeColor="text1"/>
          <w:sz w:val="28"/>
          <w:szCs w:val="28"/>
          <w:shd w:val="clear" w:color="auto" w:fill="FFFFFF"/>
          <w:lang w:val="da-DK"/>
        </w:rPr>
        <w:t>theo hướng dẫn của Bộ Nông nghiệp và Phát triển nông thôn</w:t>
      </w:r>
      <w:r w:rsidRPr="00C02208">
        <w:rPr>
          <w:color w:val="000000" w:themeColor="text1"/>
          <w:sz w:val="28"/>
          <w:szCs w:val="28"/>
          <w:shd w:val="clear" w:color="auto" w:fill="FFFFFF"/>
          <w:lang w:val="da-DK"/>
        </w:rPr>
        <w:t>.</w:t>
      </w:r>
    </w:p>
    <w:bookmarkEnd w:id="38"/>
    <w:p w14:paraId="4517A8D5" w14:textId="18638AC4" w:rsidR="00145E55" w:rsidRPr="006D15DB" w:rsidRDefault="00145E55" w:rsidP="00C02208">
      <w:pPr>
        <w:pStyle w:val="NormalWeb"/>
        <w:shd w:val="clear" w:color="auto" w:fill="FFFFFF"/>
        <w:spacing w:before="120" w:beforeAutospacing="0" w:after="120" w:afterAutospacing="0"/>
        <w:ind w:firstLine="567"/>
        <w:jc w:val="both"/>
        <w:rPr>
          <w:b/>
          <w:bCs/>
          <w:sz w:val="28"/>
          <w:szCs w:val="28"/>
          <w:shd w:val="clear" w:color="auto" w:fill="FFFFFF"/>
          <w:lang w:val="da-DK"/>
        </w:rPr>
      </w:pPr>
      <w:r w:rsidRPr="006D15DB">
        <w:rPr>
          <w:b/>
          <w:bCs/>
          <w:sz w:val="28"/>
          <w:szCs w:val="28"/>
          <w:shd w:val="clear" w:color="auto" w:fill="FFFFFF"/>
          <w:lang w:val="da-DK"/>
        </w:rPr>
        <w:t>Điều 3</w:t>
      </w:r>
      <w:r w:rsidR="00283200">
        <w:rPr>
          <w:b/>
          <w:bCs/>
          <w:sz w:val="28"/>
          <w:szCs w:val="28"/>
          <w:shd w:val="clear" w:color="auto" w:fill="FFFFFF"/>
          <w:lang w:val="da-DK"/>
        </w:rPr>
        <w:t>9</w:t>
      </w:r>
      <w:r w:rsidRPr="006D15DB">
        <w:rPr>
          <w:b/>
          <w:bCs/>
          <w:sz w:val="28"/>
          <w:szCs w:val="28"/>
          <w:shd w:val="clear" w:color="auto" w:fill="FFFFFF"/>
          <w:lang w:val="da-DK"/>
        </w:rPr>
        <w:t>. Cung ứng dịch vụ công nghệ cao</w:t>
      </w:r>
    </w:p>
    <w:p w14:paraId="37B4CE6B" w14:textId="3DCF4012" w:rsidR="00145E55" w:rsidRPr="00C02208" w:rsidRDefault="00145E55" w:rsidP="00C0220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C02208">
        <w:rPr>
          <w:color w:val="000000" w:themeColor="text1"/>
          <w:sz w:val="28"/>
          <w:szCs w:val="28"/>
          <w:shd w:val="clear" w:color="auto" w:fill="FFFFFF"/>
          <w:lang w:val="da-DK"/>
        </w:rPr>
        <w:t>1. Dự án</w:t>
      </w:r>
      <w:r w:rsidR="00350A1E" w:rsidRPr="00C02208">
        <w:rPr>
          <w:color w:val="000000" w:themeColor="text1"/>
          <w:sz w:val="28"/>
          <w:szCs w:val="28"/>
          <w:shd w:val="clear" w:color="auto" w:fill="FFFFFF"/>
          <w:lang w:val="da-DK"/>
        </w:rPr>
        <w:t xml:space="preserve"> đầu tư</w:t>
      </w:r>
      <w:r w:rsidRPr="00C02208">
        <w:rPr>
          <w:color w:val="000000" w:themeColor="text1"/>
          <w:sz w:val="28"/>
          <w:szCs w:val="28"/>
          <w:shd w:val="clear" w:color="auto" w:fill="FFFFFF"/>
          <w:lang w:val="da-DK"/>
        </w:rPr>
        <w:t xml:space="preserve"> cung ứng dịch vụ công nghệ cao phải đáp ứng các nguyên tắc quy định tại</w:t>
      </w:r>
      <w:r w:rsidR="00687F70" w:rsidRPr="00C02208">
        <w:rPr>
          <w:color w:val="000000" w:themeColor="text1"/>
          <w:sz w:val="28"/>
          <w:szCs w:val="28"/>
          <w:shd w:val="clear" w:color="auto" w:fill="FFFFFF"/>
          <w:lang w:val="da-DK"/>
        </w:rPr>
        <w:t xml:space="preserve"> </w:t>
      </w:r>
      <w:r w:rsidR="00687F70" w:rsidRPr="00C02208">
        <w:rPr>
          <w:sz w:val="28"/>
          <w:szCs w:val="28"/>
          <w:shd w:val="clear" w:color="auto" w:fill="FFFFFF"/>
          <w:lang w:val="da-DK"/>
        </w:rPr>
        <w:t>các khoản 1, 2, 3, 4</w:t>
      </w:r>
      <w:r w:rsidRPr="00C02208">
        <w:rPr>
          <w:color w:val="000000" w:themeColor="text1"/>
          <w:sz w:val="28"/>
          <w:szCs w:val="28"/>
          <w:shd w:val="clear" w:color="auto" w:fill="FFFFFF"/>
          <w:lang w:val="da-DK"/>
        </w:rPr>
        <w:t xml:space="preserve"> Điều </w:t>
      </w:r>
      <w:r w:rsidR="00231CB4" w:rsidRPr="00C02208">
        <w:rPr>
          <w:color w:val="000000" w:themeColor="text1"/>
          <w:sz w:val="28"/>
          <w:szCs w:val="28"/>
          <w:shd w:val="clear" w:color="auto" w:fill="FFFFFF"/>
          <w:lang w:val="da-DK"/>
        </w:rPr>
        <w:t xml:space="preserve">35 </w:t>
      </w:r>
      <w:r w:rsidRPr="00C02208">
        <w:rPr>
          <w:color w:val="000000" w:themeColor="text1"/>
          <w:sz w:val="28"/>
          <w:szCs w:val="28"/>
          <w:shd w:val="clear" w:color="auto" w:fill="FFFFFF"/>
          <w:lang w:val="da-DK"/>
        </w:rPr>
        <w:t>Nghị định này, đồng thời dịch vụ công nghệ cao được cung ứng phải thuộc Danh mục công nghệ cao được ưu tiên đầu tư phát triển và Danh mục sản phẩm công nghệ cao được khuyến khích phát triển được ban hành kèm theo Quyết định của Thủ tướng Chính phủ.</w:t>
      </w:r>
    </w:p>
    <w:p w14:paraId="2E5FACF3" w14:textId="03A99C7E" w:rsidR="00145E55" w:rsidRPr="00C02208" w:rsidRDefault="00145E55" w:rsidP="00C02208">
      <w:pPr>
        <w:spacing w:before="120" w:after="120"/>
        <w:ind w:firstLine="567"/>
        <w:jc w:val="both"/>
        <w:rPr>
          <w:sz w:val="28"/>
          <w:szCs w:val="28"/>
          <w:lang w:val="de-DE"/>
        </w:rPr>
      </w:pPr>
      <w:r w:rsidRPr="00C02208">
        <w:rPr>
          <w:sz w:val="28"/>
          <w:szCs w:val="28"/>
          <w:shd w:val="clear" w:color="auto" w:fill="FFFFFF"/>
          <w:lang w:val="da-DK"/>
        </w:rPr>
        <w:t xml:space="preserve">2. </w:t>
      </w:r>
      <w:bookmarkStart w:id="41" w:name="_Hlk111556837"/>
      <w:r w:rsidRPr="00C02208">
        <w:rPr>
          <w:sz w:val="28"/>
          <w:szCs w:val="28"/>
          <w:shd w:val="clear" w:color="auto" w:fill="FFFFFF"/>
          <w:lang w:val="da-DK"/>
        </w:rPr>
        <w:t>Căn cứ vào quy định của pháp luật về đầu tư và pháp luật có liên quan, quy hoạch khu nông nghiệp ứng dụng công nghệ cao trong từng thời kỳ, Ban quản lý khu công nghệ cao xem xét, đánh giá để cấp Quyết định chấp thuận chủ trương đầu tư/Giấy chứng nhận đăng ký đầu tư đối với dự án</w:t>
      </w:r>
      <w:r w:rsidR="009C0BD1" w:rsidRPr="00C02208">
        <w:rPr>
          <w:sz w:val="28"/>
          <w:szCs w:val="28"/>
          <w:shd w:val="clear" w:color="auto" w:fill="FFFFFF"/>
          <w:lang w:val="da-DK"/>
        </w:rPr>
        <w:t xml:space="preserve"> đầu tư</w:t>
      </w:r>
      <w:r w:rsidRPr="00C02208">
        <w:rPr>
          <w:sz w:val="28"/>
          <w:szCs w:val="28"/>
          <w:shd w:val="clear" w:color="auto" w:fill="FFFFFF"/>
          <w:lang w:val="da-DK"/>
        </w:rPr>
        <w:t xml:space="preserve"> cung ứng dịch vụ công nghệ cao phù hợp với nhiệm vụ của khu nông nghiệp ứng dụng công nghệ cao quy định tại khoản khoản 2 Điều 32</w:t>
      </w:r>
      <w:r w:rsidRPr="00C02208">
        <w:rPr>
          <w:color w:val="000000" w:themeColor="text1"/>
          <w:sz w:val="28"/>
          <w:szCs w:val="28"/>
          <w:shd w:val="clear" w:color="auto" w:fill="FFFFFF"/>
          <w:lang w:val="da-DK"/>
        </w:rPr>
        <w:t xml:space="preserve"> Luật Công nghệ cao.</w:t>
      </w:r>
      <w:bookmarkEnd w:id="41"/>
    </w:p>
    <w:p w14:paraId="7E245B37" w14:textId="277AA418" w:rsidR="00145E55" w:rsidRPr="008371CE" w:rsidRDefault="00145E55" w:rsidP="00697DA8">
      <w:pPr>
        <w:rPr>
          <w:b/>
          <w:sz w:val="28"/>
          <w:szCs w:val="28"/>
          <w:lang w:val="nl-NL"/>
        </w:rPr>
      </w:pPr>
    </w:p>
    <w:p w14:paraId="46FBA496" w14:textId="77777777" w:rsidR="00DE1360" w:rsidRPr="008371CE" w:rsidRDefault="00DE1360" w:rsidP="00697DA8">
      <w:pPr>
        <w:jc w:val="center"/>
        <w:rPr>
          <w:b/>
          <w:bCs/>
          <w:sz w:val="28"/>
          <w:szCs w:val="28"/>
          <w:lang w:val="da-DK"/>
        </w:rPr>
      </w:pPr>
      <w:r w:rsidRPr="006D15DB">
        <w:rPr>
          <w:b/>
          <w:bCs/>
          <w:sz w:val="28"/>
          <w:szCs w:val="28"/>
          <w:lang w:val="da-DK"/>
        </w:rPr>
        <w:t>Chương VI</w:t>
      </w:r>
    </w:p>
    <w:p w14:paraId="01CC2875" w14:textId="36F34A54" w:rsidR="001955E9" w:rsidRPr="008371CE" w:rsidRDefault="001955E9" w:rsidP="00697DA8">
      <w:pPr>
        <w:jc w:val="center"/>
        <w:rPr>
          <w:b/>
          <w:sz w:val="28"/>
          <w:szCs w:val="28"/>
          <w:lang w:val="nl-NL"/>
        </w:rPr>
      </w:pPr>
      <w:r w:rsidRPr="008371CE">
        <w:rPr>
          <w:b/>
          <w:sz w:val="28"/>
          <w:szCs w:val="28"/>
          <w:lang w:val="nl-NL"/>
        </w:rPr>
        <w:t>QUẢN LÝ NHÀ NƯỚC ĐỐI VỚI KHU CÔNG NGHỆ CAO</w:t>
      </w:r>
    </w:p>
    <w:p w14:paraId="143F7B84" w14:textId="77777777" w:rsidR="00B758AC" w:rsidRPr="008371CE" w:rsidRDefault="00B758AC" w:rsidP="00697DA8">
      <w:pPr>
        <w:jc w:val="center"/>
        <w:rPr>
          <w:b/>
          <w:sz w:val="28"/>
          <w:szCs w:val="28"/>
          <w:lang w:val="nl-NL"/>
        </w:rPr>
      </w:pPr>
    </w:p>
    <w:p w14:paraId="6B5BF605" w14:textId="050A3EE0" w:rsidR="001955E9" w:rsidRPr="008371CE" w:rsidRDefault="003558E6" w:rsidP="00697DA8">
      <w:pPr>
        <w:spacing w:before="120" w:after="120"/>
        <w:ind w:firstLine="567"/>
        <w:jc w:val="both"/>
        <w:rPr>
          <w:b/>
          <w:sz w:val="28"/>
          <w:szCs w:val="28"/>
          <w:lang w:val="it-IT"/>
        </w:rPr>
      </w:pPr>
      <w:r w:rsidRPr="008371CE">
        <w:rPr>
          <w:b/>
          <w:sz w:val="28"/>
          <w:szCs w:val="28"/>
          <w:lang w:val="da-DK"/>
        </w:rPr>
        <w:t xml:space="preserve">Điều </w:t>
      </w:r>
      <w:r w:rsidR="00283200">
        <w:rPr>
          <w:b/>
          <w:sz w:val="28"/>
          <w:szCs w:val="28"/>
          <w:lang w:val="da-DK"/>
        </w:rPr>
        <w:t>40</w:t>
      </w:r>
      <w:r w:rsidR="001955E9" w:rsidRPr="008371CE">
        <w:rPr>
          <w:b/>
          <w:sz w:val="28"/>
          <w:szCs w:val="28"/>
          <w:lang w:val="da-DK"/>
        </w:rPr>
        <w:t>. Nội dung quản lý nhà nước đối với khu công nghệ cao</w:t>
      </w:r>
    </w:p>
    <w:p w14:paraId="24F3EE4D" w14:textId="27F45B52" w:rsidR="00CE62D0" w:rsidRPr="008371CE" w:rsidRDefault="00413F81" w:rsidP="00697DA8">
      <w:pPr>
        <w:spacing w:before="120" w:after="120"/>
        <w:ind w:firstLine="567"/>
        <w:jc w:val="both"/>
        <w:rPr>
          <w:sz w:val="28"/>
          <w:szCs w:val="28"/>
          <w:lang w:val="da-DK"/>
        </w:rPr>
      </w:pPr>
      <w:r w:rsidRPr="008371CE">
        <w:rPr>
          <w:sz w:val="28"/>
          <w:szCs w:val="28"/>
          <w:lang w:val="da-DK"/>
        </w:rPr>
        <w:t xml:space="preserve">1. </w:t>
      </w:r>
      <w:r w:rsidR="00CE62D0" w:rsidRPr="008371CE">
        <w:rPr>
          <w:sz w:val="28"/>
          <w:szCs w:val="28"/>
          <w:lang w:val="da-DK"/>
        </w:rPr>
        <w:t>Xây dựng và chỉ đạo thực hiện phương hướng xây dựng khu công nghệ cao trong quy hoạch vùng, phương án phát triển khu công nghệ cao trong quy hoạch tỉnh và</w:t>
      </w:r>
      <w:r w:rsidR="004A4C5D" w:rsidRPr="008371CE">
        <w:rPr>
          <w:sz w:val="28"/>
          <w:szCs w:val="28"/>
          <w:lang w:val="da-DK"/>
        </w:rPr>
        <w:t xml:space="preserve"> kế hoạch đầu tư xây dựng và phát triển khu</w:t>
      </w:r>
      <w:r w:rsidR="00CE62D0" w:rsidRPr="008371CE">
        <w:rPr>
          <w:sz w:val="28"/>
          <w:szCs w:val="28"/>
          <w:lang w:val="da-DK"/>
        </w:rPr>
        <w:t xml:space="preserve"> công nghệ cao.</w:t>
      </w:r>
    </w:p>
    <w:p w14:paraId="73614E07" w14:textId="5EE05DEA" w:rsidR="00097970" w:rsidRPr="008371CE" w:rsidRDefault="00413F81" w:rsidP="00697DA8">
      <w:pPr>
        <w:spacing w:before="120" w:after="120"/>
        <w:ind w:firstLine="567"/>
        <w:jc w:val="both"/>
        <w:rPr>
          <w:sz w:val="28"/>
          <w:szCs w:val="28"/>
          <w:lang w:val="da-DK"/>
        </w:rPr>
      </w:pPr>
      <w:r w:rsidRPr="008371CE">
        <w:rPr>
          <w:sz w:val="28"/>
          <w:szCs w:val="28"/>
          <w:lang w:val="da-DK"/>
        </w:rPr>
        <w:t xml:space="preserve">2. </w:t>
      </w:r>
      <w:r w:rsidR="00097970" w:rsidRPr="008371CE">
        <w:rPr>
          <w:sz w:val="28"/>
          <w:szCs w:val="28"/>
          <w:lang w:val="da-DK"/>
        </w:rPr>
        <w:t>Ban hành, hướng dẫn, phổ biến và tổ chức thực hiện chính sách, pháp luật và tiêu chuẩn</w:t>
      </w:r>
      <w:r w:rsidR="0012175B" w:rsidRPr="008371CE">
        <w:rPr>
          <w:sz w:val="28"/>
          <w:szCs w:val="28"/>
          <w:lang w:val="da-DK"/>
        </w:rPr>
        <w:t>,</w:t>
      </w:r>
      <w:r w:rsidR="00097970" w:rsidRPr="008371CE">
        <w:rPr>
          <w:sz w:val="28"/>
          <w:szCs w:val="28"/>
          <w:lang w:val="da-DK"/>
        </w:rPr>
        <w:t xml:space="preserve"> quy chuẩn</w:t>
      </w:r>
      <w:r w:rsidR="002E31A5" w:rsidRPr="008371CE">
        <w:rPr>
          <w:sz w:val="28"/>
          <w:szCs w:val="28"/>
          <w:lang w:val="da-DK"/>
        </w:rPr>
        <w:t xml:space="preserve"> kỹ thuật có liên quan đến các hoạt động </w:t>
      </w:r>
      <w:r w:rsidR="00097970" w:rsidRPr="008371CE">
        <w:rPr>
          <w:sz w:val="28"/>
          <w:szCs w:val="28"/>
          <w:lang w:val="da-DK"/>
        </w:rPr>
        <w:t>thành lập, đầu tư, quy hoạch xây dựng, xây dựng, đất đai, bảo vệ môi trường,</w:t>
      </w:r>
      <w:r w:rsidR="000E02F7" w:rsidRPr="008371CE">
        <w:rPr>
          <w:sz w:val="28"/>
          <w:szCs w:val="28"/>
          <w:lang w:val="da-DK"/>
        </w:rPr>
        <w:t xml:space="preserve"> </w:t>
      </w:r>
      <w:r w:rsidR="002E31A5" w:rsidRPr="008371CE">
        <w:rPr>
          <w:sz w:val="28"/>
          <w:szCs w:val="28"/>
          <w:lang w:val="da-DK"/>
        </w:rPr>
        <w:t xml:space="preserve">khoa học và công nghệ, </w:t>
      </w:r>
      <w:r w:rsidR="0012175B" w:rsidRPr="008371CE">
        <w:rPr>
          <w:sz w:val="28"/>
          <w:szCs w:val="28"/>
          <w:lang w:val="da-DK"/>
        </w:rPr>
        <w:t xml:space="preserve">lao động, </w:t>
      </w:r>
      <w:r w:rsidR="000E02F7" w:rsidRPr="008371CE">
        <w:rPr>
          <w:sz w:val="28"/>
          <w:szCs w:val="28"/>
          <w:lang w:val="da-DK"/>
        </w:rPr>
        <w:t xml:space="preserve">an ninh, trật tự, </w:t>
      </w:r>
      <w:r w:rsidR="002E31A5" w:rsidRPr="008371CE">
        <w:rPr>
          <w:sz w:val="28"/>
          <w:szCs w:val="28"/>
          <w:lang w:val="da-DK"/>
        </w:rPr>
        <w:t xml:space="preserve">phòng cháy và chữa cháy </w:t>
      </w:r>
      <w:r w:rsidR="00DD6B62" w:rsidRPr="008371CE">
        <w:rPr>
          <w:sz w:val="28"/>
          <w:szCs w:val="28"/>
          <w:lang w:val="da-DK"/>
        </w:rPr>
        <w:t>và</w:t>
      </w:r>
      <w:r w:rsidR="002E31A5" w:rsidRPr="008371CE">
        <w:rPr>
          <w:sz w:val="28"/>
          <w:szCs w:val="28"/>
          <w:lang w:val="da-DK"/>
        </w:rPr>
        <w:t xml:space="preserve"> các</w:t>
      </w:r>
      <w:r w:rsidR="00097970" w:rsidRPr="008371CE">
        <w:rPr>
          <w:sz w:val="28"/>
          <w:szCs w:val="28"/>
          <w:lang w:val="da-DK"/>
        </w:rPr>
        <w:t xml:space="preserve"> hoạt động của </w:t>
      </w:r>
      <w:r w:rsidR="00097970" w:rsidRPr="008371CE">
        <w:rPr>
          <w:sz w:val="28"/>
          <w:szCs w:val="28"/>
          <w:lang w:val="da-DK"/>
        </w:rPr>
        <w:lastRenderedPageBreak/>
        <w:t>khu công</w:t>
      </w:r>
      <w:r w:rsidR="004366F8" w:rsidRPr="008371CE">
        <w:rPr>
          <w:sz w:val="28"/>
          <w:szCs w:val="28"/>
          <w:lang w:val="da-DK"/>
        </w:rPr>
        <w:t xml:space="preserve"> nghệ cao</w:t>
      </w:r>
      <w:r w:rsidR="00097970" w:rsidRPr="008371CE">
        <w:rPr>
          <w:sz w:val="28"/>
          <w:szCs w:val="28"/>
          <w:lang w:val="da-DK"/>
        </w:rPr>
        <w:t xml:space="preserve">; xây dựng và quản lý hệ thống thông tin quốc gia về khu công </w:t>
      </w:r>
      <w:r w:rsidR="004366F8" w:rsidRPr="008371CE">
        <w:rPr>
          <w:sz w:val="28"/>
          <w:szCs w:val="28"/>
          <w:lang w:val="da-DK"/>
        </w:rPr>
        <w:t>nghệ cao</w:t>
      </w:r>
      <w:r w:rsidR="00097970" w:rsidRPr="008371CE">
        <w:rPr>
          <w:sz w:val="28"/>
          <w:szCs w:val="28"/>
          <w:lang w:val="da-DK"/>
        </w:rPr>
        <w:t>.</w:t>
      </w:r>
    </w:p>
    <w:p w14:paraId="373E4ACD" w14:textId="7BFF85E5" w:rsidR="00AD18FC" w:rsidRPr="008371CE" w:rsidRDefault="00840EA6" w:rsidP="00697DA8">
      <w:pPr>
        <w:spacing w:before="120" w:after="120"/>
        <w:ind w:firstLine="567"/>
        <w:jc w:val="both"/>
        <w:rPr>
          <w:sz w:val="28"/>
          <w:szCs w:val="28"/>
          <w:lang w:val="da-DK"/>
        </w:rPr>
      </w:pPr>
      <w:r w:rsidRPr="008371CE">
        <w:rPr>
          <w:sz w:val="28"/>
          <w:szCs w:val="28"/>
          <w:lang w:val="da-DK"/>
        </w:rPr>
        <w:t xml:space="preserve">3. </w:t>
      </w:r>
      <w:r w:rsidR="00AD18FC" w:rsidRPr="008371CE">
        <w:rPr>
          <w:sz w:val="28"/>
          <w:szCs w:val="28"/>
          <w:lang w:val="da-DK"/>
        </w:rPr>
        <w:t>Tổ chức</w:t>
      </w:r>
      <w:r w:rsidR="002437F0" w:rsidRPr="008371CE">
        <w:rPr>
          <w:sz w:val="28"/>
          <w:szCs w:val="28"/>
          <w:lang w:val="da-DK"/>
        </w:rPr>
        <w:t xml:space="preserve"> các hoạt động quản lý nhà nước, </w:t>
      </w:r>
      <w:r w:rsidR="00AD18FC" w:rsidRPr="008371CE">
        <w:rPr>
          <w:sz w:val="28"/>
          <w:szCs w:val="28"/>
          <w:lang w:val="da-DK"/>
        </w:rPr>
        <w:t>thực hiện các thủ tục hành chính và các dịch vụ hỗ trợ có liên quan đến h</w:t>
      </w:r>
      <w:r w:rsidR="00DD6B62" w:rsidRPr="008371CE">
        <w:rPr>
          <w:sz w:val="28"/>
          <w:szCs w:val="28"/>
          <w:lang w:val="da-DK"/>
        </w:rPr>
        <w:t xml:space="preserve">oạt động công nghệ cao, đầu tư, </w:t>
      </w:r>
      <w:r w:rsidR="00AD18FC" w:rsidRPr="008371CE">
        <w:rPr>
          <w:sz w:val="28"/>
          <w:szCs w:val="28"/>
          <w:lang w:val="da-DK"/>
        </w:rPr>
        <w:t>sản xuất, kinh doanh của các nhà đầu tư, tổ chức, cá nhân trong khu công nghệ cao</w:t>
      </w:r>
      <w:r w:rsidR="009C5090" w:rsidRPr="008371CE">
        <w:rPr>
          <w:sz w:val="28"/>
          <w:szCs w:val="28"/>
          <w:lang w:val="da-DK"/>
        </w:rPr>
        <w:t>.</w:t>
      </w:r>
    </w:p>
    <w:p w14:paraId="7EDFAFD7" w14:textId="2F9430D2" w:rsidR="002437F0" w:rsidRPr="008371CE" w:rsidRDefault="002437F0" w:rsidP="00697DA8">
      <w:pPr>
        <w:spacing w:before="120" w:after="120"/>
        <w:ind w:firstLine="567"/>
        <w:jc w:val="both"/>
        <w:rPr>
          <w:sz w:val="28"/>
          <w:szCs w:val="28"/>
          <w:lang w:val="da-DK"/>
        </w:rPr>
      </w:pPr>
      <w:r w:rsidRPr="008371CE">
        <w:rPr>
          <w:sz w:val="28"/>
          <w:szCs w:val="28"/>
          <w:lang w:val="da-DK"/>
        </w:rPr>
        <w:t>4. Tổ chức giám sát, đánh giá, thanh tra, kiểm tra, xử lý vi phạm và đánh giá các mặt hoạt động, hiệu quả đầu tư của khu công nghệ cao; cung cấp thông tin, hướng dẫn, hỗ trợ và kịp thời xử lý các vướng mắc phát sinh; giải quyết khiếu nại, tố cáo và khen thưởng trong quá trình hình thành và phát triển khu công nghệ cao.</w:t>
      </w:r>
    </w:p>
    <w:p w14:paraId="6321B53D" w14:textId="3F56AD72" w:rsidR="002437F0" w:rsidRPr="008371CE" w:rsidRDefault="002437F0" w:rsidP="00697DA8">
      <w:pPr>
        <w:spacing w:before="120" w:after="120"/>
        <w:ind w:firstLine="567"/>
        <w:jc w:val="both"/>
        <w:rPr>
          <w:sz w:val="28"/>
          <w:szCs w:val="28"/>
          <w:lang w:val="da-DK"/>
        </w:rPr>
      </w:pPr>
      <w:r w:rsidRPr="008371CE">
        <w:rPr>
          <w:sz w:val="28"/>
          <w:szCs w:val="28"/>
          <w:lang w:val="da-DK"/>
        </w:rPr>
        <w:t xml:space="preserve">5. Tổ chức thực hiện hoạt động xúc tiến đầu tư vào khu công nghệ cao; hoạt động hội nhập quốc tế về khoa học và công nghệ, </w:t>
      </w:r>
      <w:r w:rsidR="00105556" w:rsidRPr="008371CE">
        <w:rPr>
          <w:sz w:val="28"/>
          <w:szCs w:val="28"/>
          <w:lang w:val="da-DK"/>
        </w:rPr>
        <w:t>hợp tác quốc tế về</w:t>
      </w:r>
      <w:r w:rsidRPr="008371CE">
        <w:rPr>
          <w:sz w:val="28"/>
          <w:szCs w:val="28"/>
          <w:lang w:val="da-DK"/>
        </w:rPr>
        <w:t xml:space="preserve"> công nghệ cao, khu công nghệ cao</w:t>
      </w:r>
      <w:r w:rsidR="00D515F6" w:rsidRPr="008371CE">
        <w:rPr>
          <w:sz w:val="28"/>
          <w:szCs w:val="28"/>
          <w:lang w:val="da-DK"/>
        </w:rPr>
        <w:t>.</w:t>
      </w:r>
    </w:p>
    <w:p w14:paraId="06B209D8" w14:textId="5D272F83" w:rsidR="00840EA6" w:rsidRPr="008371CE" w:rsidRDefault="00105556" w:rsidP="00697DA8">
      <w:pPr>
        <w:spacing w:before="120" w:after="120"/>
        <w:ind w:firstLine="567"/>
        <w:jc w:val="both"/>
        <w:rPr>
          <w:sz w:val="28"/>
          <w:szCs w:val="28"/>
          <w:lang w:val="da-DK"/>
        </w:rPr>
      </w:pPr>
      <w:r w:rsidRPr="008371CE">
        <w:rPr>
          <w:sz w:val="28"/>
          <w:szCs w:val="28"/>
          <w:lang w:val="da-DK"/>
        </w:rPr>
        <w:t>6</w:t>
      </w:r>
      <w:r w:rsidR="00840EA6" w:rsidRPr="008371CE">
        <w:rPr>
          <w:sz w:val="28"/>
          <w:szCs w:val="28"/>
          <w:lang w:val="da-DK"/>
        </w:rPr>
        <w:t xml:space="preserve">. Tổ chức bộ máy, đào tạo và bồi dưỡng nghiệp vụ cho </w:t>
      </w:r>
      <w:r w:rsidR="009527DE" w:rsidRPr="008371CE">
        <w:rPr>
          <w:sz w:val="28"/>
          <w:szCs w:val="28"/>
          <w:lang w:val="da-DK"/>
        </w:rPr>
        <w:t xml:space="preserve">cơ quan </w:t>
      </w:r>
      <w:r w:rsidR="00262DD8" w:rsidRPr="008371CE">
        <w:rPr>
          <w:sz w:val="28"/>
          <w:szCs w:val="28"/>
          <w:lang w:val="da-DK"/>
        </w:rPr>
        <w:t>quản lý</w:t>
      </w:r>
      <w:r w:rsidR="009527DE" w:rsidRPr="008371CE">
        <w:rPr>
          <w:sz w:val="28"/>
          <w:szCs w:val="28"/>
          <w:lang w:val="da-DK"/>
        </w:rPr>
        <w:t xml:space="preserve"> nhà nước về</w:t>
      </w:r>
      <w:r w:rsidR="00262DD8" w:rsidRPr="008371CE">
        <w:rPr>
          <w:sz w:val="28"/>
          <w:szCs w:val="28"/>
          <w:lang w:val="da-DK"/>
        </w:rPr>
        <w:t xml:space="preserve"> khu công nghệ cao</w:t>
      </w:r>
      <w:r w:rsidR="00840EA6" w:rsidRPr="008371CE">
        <w:rPr>
          <w:sz w:val="28"/>
          <w:szCs w:val="28"/>
          <w:lang w:val="da-DK"/>
        </w:rPr>
        <w:t>.</w:t>
      </w:r>
    </w:p>
    <w:p w14:paraId="0B494AE1" w14:textId="20F032D8" w:rsidR="00DD216B" w:rsidRPr="008371CE" w:rsidRDefault="001955E9" w:rsidP="00697DA8">
      <w:pPr>
        <w:spacing w:before="120" w:after="120"/>
        <w:ind w:firstLine="567"/>
        <w:jc w:val="both"/>
        <w:rPr>
          <w:b/>
          <w:sz w:val="28"/>
          <w:szCs w:val="28"/>
          <w:lang w:val="da-DK"/>
        </w:rPr>
      </w:pPr>
      <w:r w:rsidRPr="008371CE">
        <w:rPr>
          <w:b/>
          <w:sz w:val="28"/>
          <w:szCs w:val="28"/>
          <w:lang w:val="da-DK"/>
        </w:rPr>
        <w:t xml:space="preserve">Điều </w:t>
      </w:r>
      <w:r w:rsidR="00283200">
        <w:rPr>
          <w:b/>
          <w:sz w:val="28"/>
          <w:szCs w:val="28"/>
          <w:lang w:val="da-DK"/>
        </w:rPr>
        <w:t>41</w:t>
      </w:r>
      <w:r w:rsidRPr="008371CE">
        <w:rPr>
          <w:b/>
          <w:sz w:val="28"/>
          <w:szCs w:val="28"/>
          <w:lang w:val="da-DK"/>
        </w:rPr>
        <w:t xml:space="preserve">. </w:t>
      </w:r>
      <w:r w:rsidR="00704DB0" w:rsidRPr="008371CE">
        <w:rPr>
          <w:b/>
          <w:sz w:val="28"/>
          <w:szCs w:val="28"/>
          <w:lang w:val="da-DK"/>
        </w:rPr>
        <w:t>T</w:t>
      </w:r>
      <w:r w:rsidRPr="008371CE">
        <w:rPr>
          <w:b/>
          <w:sz w:val="28"/>
          <w:szCs w:val="28"/>
          <w:lang w:val="da-DK"/>
        </w:rPr>
        <w:t>rách nhiệm quản lý nhà nước đối với khu công nghệ cao</w:t>
      </w:r>
      <w:r w:rsidR="004574E0" w:rsidRPr="008371CE">
        <w:rPr>
          <w:b/>
          <w:sz w:val="28"/>
          <w:szCs w:val="28"/>
          <w:lang w:val="da-DK"/>
        </w:rPr>
        <w:t xml:space="preserve"> </w:t>
      </w:r>
    </w:p>
    <w:p w14:paraId="4C17B44F" w14:textId="01C31CC8" w:rsidR="00D60FDC" w:rsidRPr="008371CE" w:rsidRDefault="00D60FDC" w:rsidP="00697DA8">
      <w:pPr>
        <w:spacing w:before="120" w:after="120"/>
        <w:ind w:firstLine="567"/>
        <w:jc w:val="both"/>
        <w:outlineLvl w:val="0"/>
        <w:rPr>
          <w:sz w:val="28"/>
          <w:szCs w:val="28"/>
          <w:lang w:val="nl-NL"/>
        </w:rPr>
      </w:pPr>
      <w:r w:rsidRPr="008371CE">
        <w:rPr>
          <w:sz w:val="28"/>
          <w:szCs w:val="28"/>
          <w:lang w:val="da-DK"/>
        </w:rPr>
        <w:t xml:space="preserve">1. Chính phủ thống nhất quản lý nhà nước </w:t>
      </w:r>
      <w:r w:rsidR="0050297A" w:rsidRPr="008371CE">
        <w:rPr>
          <w:sz w:val="28"/>
          <w:szCs w:val="28"/>
          <w:lang w:val="da-DK"/>
        </w:rPr>
        <w:t>về</w:t>
      </w:r>
      <w:r w:rsidRPr="008371CE">
        <w:rPr>
          <w:sz w:val="28"/>
          <w:szCs w:val="28"/>
          <w:lang w:val="da-DK"/>
        </w:rPr>
        <w:t xml:space="preserve"> khu công nghệ cao trong phạm vi </w:t>
      </w:r>
      <w:r w:rsidR="00FF5B0D" w:rsidRPr="008371CE">
        <w:rPr>
          <w:sz w:val="28"/>
          <w:szCs w:val="28"/>
          <w:lang w:val="da-DK"/>
        </w:rPr>
        <w:t>cả</w:t>
      </w:r>
      <w:r w:rsidRPr="008371CE">
        <w:rPr>
          <w:sz w:val="28"/>
          <w:szCs w:val="28"/>
          <w:lang w:val="da-DK"/>
        </w:rPr>
        <w:t xml:space="preserve"> nước trên cơ sở phân công nhiệm vụ, quyền hạn cụ thể của từng </w:t>
      </w:r>
      <w:r w:rsidR="0050297A" w:rsidRPr="008371CE">
        <w:rPr>
          <w:sz w:val="28"/>
          <w:szCs w:val="28"/>
          <w:lang w:val="da-DK"/>
        </w:rPr>
        <w:t>Bộ</w:t>
      </w:r>
      <w:r w:rsidRPr="008371CE">
        <w:rPr>
          <w:sz w:val="28"/>
          <w:szCs w:val="28"/>
          <w:lang w:val="da-DK"/>
        </w:rPr>
        <w:t>,</w:t>
      </w:r>
      <w:r w:rsidR="0050297A" w:rsidRPr="008371CE">
        <w:rPr>
          <w:sz w:val="28"/>
          <w:szCs w:val="28"/>
          <w:lang w:val="da-DK"/>
        </w:rPr>
        <w:t xml:space="preserve"> cơ quan ngang Bộ</w:t>
      </w:r>
      <w:r w:rsidRPr="008371CE">
        <w:rPr>
          <w:sz w:val="28"/>
          <w:szCs w:val="28"/>
          <w:lang w:val="da-DK"/>
        </w:rPr>
        <w:t xml:space="preserve">, Ủy ban nhân dân cấp tỉnh và </w:t>
      </w:r>
      <w:r w:rsidR="00262DD8" w:rsidRPr="008371CE">
        <w:rPr>
          <w:sz w:val="28"/>
          <w:szCs w:val="28"/>
          <w:lang w:val="da-DK"/>
        </w:rPr>
        <w:t>Ban quản lý khu công nghệ cao</w:t>
      </w:r>
      <w:r w:rsidRPr="008371CE">
        <w:rPr>
          <w:sz w:val="28"/>
          <w:szCs w:val="28"/>
          <w:lang w:val="da-DK"/>
        </w:rPr>
        <w:t xml:space="preserve"> theo quy định tại Nghị định này; chỉ đạo </w:t>
      </w:r>
      <w:r w:rsidR="0050297A" w:rsidRPr="008371CE">
        <w:rPr>
          <w:sz w:val="28"/>
          <w:szCs w:val="28"/>
          <w:lang w:val="da-DK"/>
        </w:rPr>
        <w:t xml:space="preserve">việc xây dựng và thực hiện quy hoạch, kế hoạch phát triển </w:t>
      </w:r>
      <w:r w:rsidRPr="008371CE">
        <w:rPr>
          <w:sz w:val="28"/>
          <w:szCs w:val="28"/>
          <w:lang w:val="da-DK"/>
        </w:rPr>
        <w:t>và ban hành chính sách, văn bản quy phạm pháp luật về khu công nghệ cao.</w:t>
      </w:r>
    </w:p>
    <w:p w14:paraId="446D2A58" w14:textId="46E934DB" w:rsidR="00D60FDC" w:rsidRPr="008371CE" w:rsidRDefault="00D60FDC" w:rsidP="00697DA8">
      <w:pPr>
        <w:pStyle w:val="ListParagraph"/>
        <w:spacing w:after="120" w:line="240" w:lineRule="auto"/>
        <w:ind w:left="0" w:firstLine="567"/>
        <w:contextualSpacing w:val="0"/>
        <w:jc w:val="both"/>
        <w:rPr>
          <w:sz w:val="28"/>
          <w:szCs w:val="28"/>
          <w:lang w:val="nl-NL"/>
        </w:rPr>
      </w:pPr>
      <w:r w:rsidRPr="008371CE">
        <w:rPr>
          <w:sz w:val="28"/>
          <w:szCs w:val="28"/>
          <w:lang w:val="nl-NL"/>
        </w:rPr>
        <w:t>2. Thủ tướng Chính phủ</w:t>
      </w:r>
      <w:r w:rsidR="003810D1" w:rsidRPr="008371CE">
        <w:rPr>
          <w:sz w:val="28"/>
          <w:szCs w:val="28"/>
          <w:lang w:val="nl-NL"/>
        </w:rPr>
        <w:t xml:space="preserve"> có quyền hạn và trách nhiệm:</w:t>
      </w:r>
    </w:p>
    <w:p w14:paraId="2AFE3E2C" w14:textId="556EA03C" w:rsidR="00D60FDC" w:rsidRPr="008371CE" w:rsidRDefault="00D60FDC" w:rsidP="00697DA8">
      <w:pPr>
        <w:spacing w:before="120" w:after="120"/>
        <w:ind w:firstLine="567"/>
        <w:jc w:val="both"/>
        <w:rPr>
          <w:sz w:val="28"/>
          <w:szCs w:val="28"/>
          <w:lang w:val="nl-NL"/>
        </w:rPr>
      </w:pPr>
      <w:r w:rsidRPr="008371CE">
        <w:rPr>
          <w:sz w:val="28"/>
          <w:szCs w:val="28"/>
          <w:lang w:val="nl-NL"/>
        </w:rPr>
        <w:t xml:space="preserve">a) Chỉ đạo các </w:t>
      </w:r>
      <w:r w:rsidR="00567DD9" w:rsidRPr="008371CE">
        <w:rPr>
          <w:sz w:val="28"/>
          <w:szCs w:val="28"/>
          <w:lang w:val="da-DK"/>
        </w:rPr>
        <w:t>Bộ, cơ quan ngang Bộ, Ủy ban nhân dân cấp tỉnh và Ban quản lý khu công nghệ cao</w:t>
      </w:r>
      <w:r w:rsidRPr="008371CE">
        <w:rPr>
          <w:sz w:val="28"/>
          <w:szCs w:val="28"/>
          <w:lang w:val="nl-NL"/>
        </w:rPr>
        <w:t xml:space="preserve"> thực hiện pháp luật, chính sách về khu công nghệ cao;</w:t>
      </w:r>
    </w:p>
    <w:p w14:paraId="09D0B4B2" w14:textId="657CB755" w:rsidR="00B527CE" w:rsidRPr="008371CE" w:rsidRDefault="00D60FDC" w:rsidP="00697DA8">
      <w:pPr>
        <w:spacing w:before="120" w:after="120"/>
        <w:ind w:firstLine="567"/>
        <w:jc w:val="both"/>
        <w:rPr>
          <w:sz w:val="28"/>
          <w:szCs w:val="28"/>
          <w:lang w:val="nl-NL"/>
        </w:rPr>
      </w:pPr>
      <w:r w:rsidRPr="008371CE">
        <w:rPr>
          <w:sz w:val="28"/>
          <w:szCs w:val="28"/>
          <w:lang w:val="nl-NL"/>
        </w:rPr>
        <w:t>b) Quyết định thành lập, mở rộng khu công nghệ cao</w:t>
      </w:r>
      <w:r w:rsidR="002C7E97" w:rsidRPr="008371CE">
        <w:rPr>
          <w:sz w:val="28"/>
          <w:szCs w:val="28"/>
          <w:lang w:val="nl-NL"/>
        </w:rPr>
        <w:t>;</w:t>
      </w:r>
      <w:r w:rsidR="00A434FA" w:rsidRPr="008371CE">
        <w:rPr>
          <w:sz w:val="28"/>
          <w:szCs w:val="28"/>
          <w:lang w:val="nl-NL"/>
        </w:rPr>
        <w:t xml:space="preserve"> phê duyệt và điều chỉnh </w:t>
      </w:r>
      <w:r w:rsidR="00FB58FE" w:rsidRPr="008371CE">
        <w:rPr>
          <w:sz w:val="28"/>
          <w:szCs w:val="28"/>
          <w:lang w:val="nl-NL"/>
        </w:rPr>
        <w:t>q</w:t>
      </w:r>
      <w:r w:rsidR="00A434FA" w:rsidRPr="008371CE">
        <w:rPr>
          <w:sz w:val="28"/>
          <w:szCs w:val="28"/>
          <w:lang w:val="nl-NL"/>
        </w:rPr>
        <w:t>uy hoạch chung xây dựng khu công nghệ cao;</w:t>
      </w:r>
    </w:p>
    <w:p w14:paraId="09D79D4E" w14:textId="0FEF4630" w:rsidR="00D60FDC" w:rsidRPr="008371CE" w:rsidRDefault="00D60FDC" w:rsidP="00697DA8">
      <w:pPr>
        <w:spacing w:before="120" w:after="120"/>
        <w:ind w:firstLine="567"/>
        <w:jc w:val="both"/>
        <w:rPr>
          <w:sz w:val="28"/>
          <w:szCs w:val="28"/>
          <w:lang w:val="nl-NL"/>
        </w:rPr>
      </w:pPr>
      <w:r w:rsidRPr="008371CE">
        <w:rPr>
          <w:sz w:val="28"/>
          <w:szCs w:val="28"/>
          <w:lang w:val="nl-NL"/>
        </w:rPr>
        <w:t xml:space="preserve">c) Chỉ đạo xử lý và giải quyết những vấn đề vướng mắc trong quá trình đầu tư, thành lập, điều hành, quản lý hoạt động của khu công nghệ cao vượt thẩm quyền của các </w:t>
      </w:r>
      <w:r w:rsidR="00BD2166" w:rsidRPr="008371CE">
        <w:rPr>
          <w:sz w:val="28"/>
          <w:szCs w:val="28"/>
          <w:lang w:val="da-DK"/>
        </w:rPr>
        <w:t>Bộ, cơ quan ngang Bộ, Ủy ban nhân dân cấp tỉnh</w:t>
      </w:r>
      <w:r w:rsidRPr="008371CE">
        <w:rPr>
          <w:sz w:val="28"/>
          <w:szCs w:val="28"/>
          <w:lang w:val="nl-NL"/>
        </w:rPr>
        <w:t>.</w:t>
      </w:r>
    </w:p>
    <w:p w14:paraId="78883F6B" w14:textId="60F1C8D9" w:rsidR="00EA7F9F" w:rsidRPr="008371CE" w:rsidRDefault="00EA7F9F" w:rsidP="00697DA8">
      <w:pPr>
        <w:spacing w:before="120" w:after="120"/>
        <w:ind w:firstLine="567"/>
        <w:jc w:val="both"/>
        <w:outlineLvl w:val="0"/>
        <w:rPr>
          <w:sz w:val="28"/>
          <w:szCs w:val="28"/>
          <w:lang w:val="da-DK"/>
        </w:rPr>
      </w:pPr>
      <w:r w:rsidRPr="008371CE">
        <w:rPr>
          <w:sz w:val="28"/>
          <w:szCs w:val="28"/>
        </w:rPr>
        <w:t>3. C</w:t>
      </w:r>
      <w:r w:rsidRPr="008371CE">
        <w:rPr>
          <w:sz w:val="28"/>
          <w:szCs w:val="28"/>
          <w:lang w:val="vi-VN"/>
        </w:rPr>
        <w:t xml:space="preserve">ác </w:t>
      </w:r>
      <w:r w:rsidR="00045703" w:rsidRPr="008371CE">
        <w:rPr>
          <w:sz w:val="28"/>
          <w:szCs w:val="28"/>
          <w:lang w:val="da-DK"/>
        </w:rPr>
        <w:t xml:space="preserve">Bộ, cơ quan ngang Bộ, Ủy ban nhân dân cấp tỉnh </w:t>
      </w:r>
      <w:r w:rsidR="008E4FB5" w:rsidRPr="008371CE">
        <w:rPr>
          <w:sz w:val="28"/>
          <w:szCs w:val="28"/>
          <w:lang w:val="da-DK"/>
        </w:rPr>
        <w:t>trong phạm vi chức năng, nhiệm vụ, quyền hạn được phân công có trách nhiệm:</w:t>
      </w:r>
    </w:p>
    <w:p w14:paraId="151D05C6" w14:textId="4683D762" w:rsidR="00181474" w:rsidRPr="008371CE" w:rsidRDefault="00EA7F9F" w:rsidP="00697DA8">
      <w:pPr>
        <w:spacing w:before="120" w:after="120"/>
        <w:ind w:firstLine="567"/>
        <w:jc w:val="both"/>
        <w:outlineLvl w:val="0"/>
        <w:rPr>
          <w:sz w:val="28"/>
          <w:szCs w:val="28"/>
          <w:lang w:val="da-DK"/>
        </w:rPr>
      </w:pPr>
      <w:r w:rsidRPr="008371CE">
        <w:rPr>
          <w:sz w:val="28"/>
          <w:szCs w:val="28"/>
          <w:lang w:val="da-DK"/>
        </w:rPr>
        <w:t xml:space="preserve">a) </w:t>
      </w:r>
      <w:r w:rsidR="00181474" w:rsidRPr="008371CE">
        <w:rPr>
          <w:sz w:val="28"/>
          <w:szCs w:val="28"/>
          <w:lang w:val="da-DK"/>
        </w:rPr>
        <w:t>Thực hiện chức năng quản lý nhà nước về ngành, lĩnh vực và hành chính lãnh thổ đối với khu công nghệ cao;</w:t>
      </w:r>
    </w:p>
    <w:p w14:paraId="340843DA" w14:textId="4C0BB736" w:rsidR="00181474" w:rsidRPr="008371CE" w:rsidRDefault="00181474" w:rsidP="00697DA8">
      <w:pPr>
        <w:spacing w:before="120" w:after="120"/>
        <w:ind w:firstLine="567"/>
        <w:jc w:val="both"/>
        <w:outlineLvl w:val="0"/>
        <w:rPr>
          <w:sz w:val="28"/>
          <w:szCs w:val="28"/>
          <w:lang w:val="da-DK"/>
        </w:rPr>
      </w:pPr>
      <w:r w:rsidRPr="008371CE">
        <w:rPr>
          <w:sz w:val="28"/>
          <w:szCs w:val="28"/>
          <w:lang w:val="da-DK"/>
        </w:rPr>
        <w:t>b) Hướng dẫn, quy định phân cấp hoặc ủy quyền cho Ban quản lý khu công nghệ cao thực hiện một số nhiệm vụ quản lý nhà nước thuộc thẩm quyền theo quy định của Nghị định này và của pháp luật liên quan.</w:t>
      </w:r>
    </w:p>
    <w:p w14:paraId="157339C6" w14:textId="21B8BF8A" w:rsidR="00181474" w:rsidRPr="008371CE" w:rsidRDefault="00181474" w:rsidP="00697DA8">
      <w:pPr>
        <w:spacing w:before="120" w:after="120"/>
        <w:ind w:firstLine="567"/>
        <w:jc w:val="both"/>
        <w:outlineLvl w:val="0"/>
        <w:rPr>
          <w:color w:val="000000" w:themeColor="text1"/>
          <w:sz w:val="28"/>
          <w:szCs w:val="28"/>
          <w:lang w:val="da-DK"/>
        </w:rPr>
      </w:pPr>
      <w:r w:rsidRPr="008371CE">
        <w:rPr>
          <w:sz w:val="28"/>
          <w:szCs w:val="28"/>
          <w:lang w:val="da-DK"/>
        </w:rPr>
        <w:t xml:space="preserve">Việc phân cấp, ủy quyền được thực hiện theo nguyên tắc đảm bảo sự ổn định, tạo điều kiện thực hiện cơ chế hành chính “một cửa tại chỗ”, hỗ trợ nhà đầu tư thực hiện hoạt động đầu tư kinh doanh </w:t>
      </w:r>
      <w:r w:rsidRPr="008371CE">
        <w:rPr>
          <w:color w:val="000000" w:themeColor="text1"/>
          <w:sz w:val="28"/>
          <w:szCs w:val="28"/>
          <w:lang w:val="da-DK"/>
        </w:rPr>
        <w:t>trong khu công nghệ cao và phù hợp với năng lực, trình độ tổ chức của Ban quản lý khu công nghệ cao;</w:t>
      </w:r>
    </w:p>
    <w:p w14:paraId="007C274B" w14:textId="7C922904" w:rsidR="00181474" w:rsidRPr="008371CE" w:rsidRDefault="00181474" w:rsidP="00697DA8">
      <w:pPr>
        <w:spacing w:before="120" w:after="120"/>
        <w:ind w:firstLine="567"/>
        <w:jc w:val="both"/>
        <w:outlineLvl w:val="0"/>
        <w:rPr>
          <w:color w:val="000000" w:themeColor="text1"/>
          <w:sz w:val="28"/>
          <w:szCs w:val="28"/>
          <w:lang w:val="da-DK"/>
        </w:rPr>
      </w:pPr>
      <w:r w:rsidRPr="008371CE">
        <w:rPr>
          <w:color w:val="000000" w:themeColor="text1"/>
          <w:sz w:val="28"/>
          <w:szCs w:val="28"/>
          <w:lang w:val="da-DK"/>
        </w:rPr>
        <w:lastRenderedPageBreak/>
        <w:t xml:space="preserve">c) Đối với các nhiệm vụ quản lý nhà nước không phân cấp, ủy quyền theo quy định tại điểm b khoản này, các Bộ, cơ quan ngang Bộ, Ủy ban nhân dân cấp tỉnh </w:t>
      </w:r>
      <w:r w:rsidR="008E49AA" w:rsidRPr="008371CE">
        <w:rPr>
          <w:color w:val="000000" w:themeColor="text1"/>
          <w:sz w:val="28"/>
          <w:szCs w:val="28"/>
          <w:lang w:val="da-DK"/>
        </w:rPr>
        <w:t>chỉ đạo</w:t>
      </w:r>
      <w:r w:rsidRPr="008371CE">
        <w:rPr>
          <w:color w:val="000000" w:themeColor="text1"/>
          <w:sz w:val="28"/>
          <w:szCs w:val="28"/>
          <w:lang w:val="da-DK"/>
        </w:rPr>
        <w:t xml:space="preserve"> xây dựng cơ chế phối hợp </w:t>
      </w:r>
      <w:r w:rsidR="001E248F" w:rsidRPr="008371CE">
        <w:rPr>
          <w:color w:val="000000" w:themeColor="text1"/>
          <w:sz w:val="28"/>
          <w:szCs w:val="28"/>
          <w:lang w:val="da-DK"/>
        </w:rPr>
        <w:t xml:space="preserve">giữa các đơn vị chức năng trực thuộc </w:t>
      </w:r>
      <w:r w:rsidRPr="008371CE">
        <w:rPr>
          <w:color w:val="000000" w:themeColor="text1"/>
          <w:sz w:val="28"/>
          <w:szCs w:val="28"/>
          <w:lang w:val="da-DK"/>
        </w:rPr>
        <w:t>với Ban quản lý khu công nghệ cao trong quá trình thực hiện</w:t>
      </w:r>
      <w:r w:rsidR="00FB58FE" w:rsidRPr="008371CE">
        <w:rPr>
          <w:color w:val="000000" w:themeColor="text1"/>
          <w:sz w:val="28"/>
          <w:szCs w:val="28"/>
          <w:lang w:val="da-DK"/>
        </w:rPr>
        <w:t xml:space="preserve"> để đảm bảo hiệu quả hoạt động quản lý nhà nước tại khu công nghệ cao</w:t>
      </w:r>
      <w:r w:rsidRPr="008371CE">
        <w:rPr>
          <w:color w:val="000000" w:themeColor="text1"/>
          <w:sz w:val="28"/>
          <w:szCs w:val="28"/>
          <w:lang w:val="da-DK"/>
        </w:rPr>
        <w:t>.</w:t>
      </w:r>
    </w:p>
    <w:p w14:paraId="2FBA69D1" w14:textId="2A978496" w:rsidR="00D60FDC" w:rsidRPr="008371CE" w:rsidRDefault="00DE39A3" w:rsidP="00697DA8">
      <w:pPr>
        <w:spacing w:before="120" w:after="120"/>
        <w:ind w:firstLine="567"/>
        <w:jc w:val="both"/>
        <w:rPr>
          <w:b/>
          <w:bCs/>
          <w:sz w:val="28"/>
          <w:szCs w:val="28"/>
          <w:u w:val="single"/>
          <w:lang w:val="en-GB"/>
        </w:rPr>
      </w:pPr>
      <w:r w:rsidRPr="008371CE">
        <w:rPr>
          <w:b/>
          <w:bCs/>
          <w:sz w:val="28"/>
          <w:szCs w:val="28"/>
          <w:lang w:val="nl-NL"/>
        </w:rPr>
        <w:t xml:space="preserve">Điều </w:t>
      </w:r>
      <w:r w:rsidR="00283200">
        <w:rPr>
          <w:b/>
          <w:bCs/>
          <w:sz w:val="28"/>
          <w:szCs w:val="28"/>
          <w:lang w:val="nl-NL"/>
        </w:rPr>
        <w:t>42</w:t>
      </w:r>
      <w:r w:rsidR="002F52B3" w:rsidRPr="008371CE">
        <w:rPr>
          <w:b/>
          <w:bCs/>
          <w:sz w:val="28"/>
          <w:szCs w:val="28"/>
          <w:lang w:val="nl-NL"/>
        </w:rPr>
        <w:t>.</w:t>
      </w:r>
      <w:r w:rsidR="00D60FDC" w:rsidRPr="008371CE">
        <w:rPr>
          <w:b/>
          <w:bCs/>
          <w:sz w:val="28"/>
          <w:szCs w:val="28"/>
          <w:lang w:val="nl-NL"/>
        </w:rPr>
        <w:t xml:space="preserve"> </w:t>
      </w:r>
      <w:r w:rsidR="008C46D9" w:rsidRPr="008371CE">
        <w:rPr>
          <w:b/>
          <w:bCs/>
          <w:sz w:val="28"/>
          <w:szCs w:val="28"/>
          <w:lang w:val="nl-NL"/>
        </w:rPr>
        <w:t>Quyền hạn, t</w:t>
      </w:r>
      <w:r w:rsidR="00E7458A" w:rsidRPr="008371CE">
        <w:rPr>
          <w:b/>
          <w:bCs/>
          <w:sz w:val="28"/>
          <w:szCs w:val="28"/>
          <w:lang w:val="nl-NL"/>
        </w:rPr>
        <w:t>r</w:t>
      </w:r>
      <w:r w:rsidR="008C46D9" w:rsidRPr="008371CE">
        <w:rPr>
          <w:b/>
          <w:bCs/>
          <w:sz w:val="28"/>
          <w:szCs w:val="28"/>
          <w:lang w:val="nl-NL"/>
        </w:rPr>
        <w:t xml:space="preserve">ách nhiệm quản lý nhà nước của </w:t>
      </w:r>
      <w:r w:rsidR="00D60FDC" w:rsidRPr="008371CE">
        <w:rPr>
          <w:b/>
          <w:bCs/>
          <w:sz w:val="28"/>
          <w:szCs w:val="28"/>
          <w:lang w:val="nl-NL"/>
        </w:rPr>
        <w:t>B</w:t>
      </w:r>
      <w:r w:rsidR="00D60FDC" w:rsidRPr="008371CE">
        <w:rPr>
          <w:b/>
          <w:bCs/>
          <w:sz w:val="28"/>
          <w:szCs w:val="28"/>
          <w:lang w:val="vi-VN"/>
        </w:rPr>
        <w:t>ộ Khoa học và Công nghệ</w:t>
      </w:r>
      <w:r w:rsidR="008005AC" w:rsidRPr="008371CE">
        <w:rPr>
          <w:b/>
          <w:bCs/>
          <w:sz w:val="28"/>
          <w:szCs w:val="28"/>
          <w:lang w:val="en-GB"/>
        </w:rPr>
        <w:t xml:space="preserve"> </w:t>
      </w:r>
    </w:p>
    <w:p w14:paraId="7FBA00D3" w14:textId="11C647E3" w:rsidR="008005AC" w:rsidRPr="006D15DB" w:rsidRDefault="008005AC" w:rsidP="00697DA8">
      <w:pPr>
        <w:pStyle w:val="ListParagraph"/>
        <w:spacing w:after="120" w:line="240" w:lineRule="auto"/>
        <w:ind w:left="0" w:firstLine="567"/>
        <w:contextualSpacing w:val="0"/>
        <w:jc w:val="both"/>
        <w:outlineLvl w:val="0"/>
        <w:rPr>
          <w:sz w:val="28"/>
          <w:szCs w:val="28"/>
          <w:lang w:val="en-GB"/>
        </w:rPr>
      </w:pPr>
      <w:r w:rsidRPr="006D15DB">
        <w:rPr>
          <w:sz w:val="28"/>
          <w:szCs w:val="28"/>
          <w:lang w:val="en-GB"/>
        </w:rPr>
        <w:t>Bộ Khoa học và Công nghệ có quyền hạn và trách nhiệm quản lý nhà nước đối với khu công nghệ cao quy định tại Điều 31 Luật Công nghệ cao như sau:</w:t>
      </w:r>
    </w:p>
    <w:p w14:paraId="2A813940" w14:textId="15DB9465" w:rsidR="00E523C2" w:rsidRPr="006D15DB" w:rsidRDefault="00A511A2" w:rsidP="00697DA8">
      <w:pPr>
        <w:pStyle w:val="ListParagraph"/>
        <w:spacing w:after="120" w:line="240" w:lineRule="auto"/>
        <w:ind w:left="0" w:firstLine="567"/>
        <w:contextualSpacing w:val="0"/>
        <w:jc w:val="both"/>
        <w:outlineLvl w:val="0"/>
        <w:rPr>
          <w:spacing w:val="-2"/>
          <w:sz w:val="28"/>
          <w:szCs w:val="28"/>
          <w:lang w:val="en-GB"/>
        </w:rPr>
      </w:pPr>
      <w:r w:rsidRPr="006D15DB">
        <w:rPr>
          <w:spacing w:val="-2"/>
          <w:sz w:val="28"/>
          <w:szCs w:val="28"/>
          <w:lang w:val="en-GB"/>
        </w:rPr>
        <w:t>1.</w:t>
      </w:r>
      <w:r w:rsidR="00E523C2" w:rsidRPr="006D15DB">
        <w:rPr>
          <w:spacing w:val="-2"/>
          <w:sz w:val="28"/>
          <w:szCs w:val="28"/>
          <w:lang w:val="en-GB"/>
        </w:rPr>
        <w:t xml:space="preserve"> Chủ trì</w:t>
      </w:r>
      <w:r w:rsidR="0037193D" w:rsidRPr="006D15DB">
        <w:rPr>
          <w:spacing w:val="-2"/>
          <w:sz w:val="28"/>
          <w:szCs w:val="28"/>
          <w:lang w:val="en-GB"/>
        </w:rPr>
        <w:t xml:space="preserve"> </w:t>
      </w:r>
      <w:r w:rsidR="00E523C2" w:rsidRPr="006D15DB">
        <w:rPr>
          <w:spacing w:val="-2"/>
          <w:sz w:val="28"/>
          <w:szCs w:val="28"/>
          <w:lang w:val="en-GB"/>
        </w:rPr>
        <w:t xml:space="preserve">giúp Chính phủ thống nhất quản lý nhà nước </w:t>
      </w:r>
      <w:r w:rsidR="00BC5471" w:rsidRPr="006D15DB">
        <w:rPr>
          <w:spacing w:val="-2"/>
          <w:sz w:val="28"/>
          <w:szCs w:val="28"/>
          <w:lang w:val="en-GB"/>
        </w:rPr>
        <w:t>về</w:t>
      </w:r>
      <w:r w:rsidR="003F6579" w:rsidRPr="006D15DB">
        <w:rPr>
          <w:spacing w:val="-2"/>
          <w:sz w:val="28"/>
          <w:szCs w:val="28"/>
          <w:lang w:val="en-GB"/>
        </w:rPr>
        <w:t xml:space="preserve"> khu công nghệ cao.</w:t>
      </w:r>
    </w:p>
    <w:p w14:paraId="20FBF68F" w14:textId="47812630" w:rsidR="00223AF0" w:rsidRPr="008371CE" w:rsidRDefault="00223AF0"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2. Chủ trì tổ chức thẩm định, trình Thủ tướng Chính phủ quyết định thành lập, mở rộng khu công nghệ cao.</w:t>
      </w:r>
    </w:p>
    <w:p w14:paraId="7D2E8677" w14:textId="37FA974C" w:rsidR="00223AF0" w:rsidRPr="008371CE" w:rsidRDefault="00223AF0"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3. Phân cấp, ủy quyền, hướng dẫn Ban quản lý khu công nghệ cao thực hiện công tác quản lý nhà nước về khoa học và công nghệ trong khu công nghệ cao.</w:t>
      </w:r>
    </w:p>
    <w:p w14:paraId="7CE97E1C" w14:textId="59665CDF" w:rsidR="00223AF0" w:rsidRPr="008371CE" w:rsidRDefault="00223AF0"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4. Thẩm định hoặc có ý kiến về công nghệ của dự án đầu tư vào khu công nghệ cao theo quy định của pháp luật về chuyển giao công nghệ.</w:t>
      </w:r>
    </w:p>
    <w:p w14:paraId="4705CC6D" w14:textId="69B23025" w:rsidR="009C0BD1" w:rsidRPr="006D15DB" w:rsidRDefault="009C0BD1" w:rsidP="00697DA8">
      <w:pPr>
        <w:pStyle w:val="NormalWeb"/>
        <w:shd w:val="clear" w:color="auto" w:fill="FFFFFF"/>
        <w:spacing w:before="120" w:beforeAutospacing="0" w:after="120" w:afterAutospacing="0"/>
        <w:ind w:firstLine="567"/>
        <w:jc w:val="both"/>
        <w:rPr>
          <w:color w:val="000000" w:themeColor="text1"/>
          <w:sz w:val="28"/>
          <w:szCs w:val="28"/>
          <w:shd w:val="clear" w:color="auto" w:fill="FFFFFF"/>
          <w:lang w:val="da-DK"/>
        </w:rPr>
      </w:pPr>
      <w:r w:rsidRPr="006D15DB">
        <w:rPr>
          <w:color w:val="000000" w:themeColor="text1"/>
          <w:sz w:val="28"/>
          <w:szCs w:val="28"/>
          <w:shd w:val="clear" w:color="auto" w:fill="FFFFFF"/>
          <w:lang w:val="da-DK"/>
        </w:rPr>
        <w:t xml:space="preserve">5. Xin ý kiến Thủ tướng Chính phủ về việc chấp thuận công nghệ, sản phẩm của dự án đầu tư cơ sở nghiên cứu và phát triển công nghệ cao quy định tại </w:t>
      </w:r>
      <w:r w:rsidR="007C0473">
        <w:rPr>
          <w:color w:val="000000" w:themeColor="text1"/>
          <w:sz w:val="28"/>
          <w:szCs w:val="28"/>
          <w:shd w:val="clear" w:color="auto" w:fill="FFFFFF"/>
          <w:lang w:val="da-DK"/>
        </w:rPr>
        <w:t xml:space="preserve">điểm b khoản 2 </w:t>
      </w:r>
      <w:r w:rsidRPr="006D15DB">
        <w:rPr>
          <w:color w:val="000000" w:themeColor="text1"/>
          <w:sz w:val="28"/>
          <w:szCs w:val="28"/>
          <w:shd w:val="clear" w:color="auto" w:fill="FFFFFF"/>
          <w:lang w:val="da-DK"/>
        </w:rPr>
        <w:t>Điều 2</w:t>
      </w:r>
      <w:r w:rsidR="00231CB4">
        <w:rPr>
          <w:color w:val="000000" w:themeColor="text1"/>
          <w:sz w:val="28"/>
          <w:szCs w:val="28"/>
          <w:shd w:val="clear" w:color="auto" w:fill="FFFFFF"/>
          <w:lang w:val="da-DK"/>
        </w:rPr>
        <w:t>9</w:t>
      </w:r>
      <w:r w:rsidRPr="006D15DB">
        <w:rPr>
          <w:color w:val="000000" w:themeColor="text1"/>
          <w:sz w:val="28"/>
          <w:szCs w:val="28"/>
          <w:shd w:val="clear" w:color="auto" w:fill="FFFFFF"/>
          <w:lang w:val="da-DK"/>
        </w:rPr>
        <w:t xml:space="preserve"> Nghị định này</w:t>
      </w:r>
      <w:r w:rsidR="007C0473">
        <w:rPr>
          <w:color w:val="000000" w:themeColor="text1"/>
          <w:sz w:val="28"/>
          <w:szCs w:val="28"/>
          <w:shd w:val="clear" w:color="auto" w:fill="FFFFFF"/>
          <w:lang w:val="da-DK"/>
        </w:rPr>
        <w:t xml:space="preserve">; phối hợp với Bộ Nông nghiệp và Phát triển nông thôn xin ý kiến Thủ tướng Chính phủ về việc </w:t>
      </w:r>
      <w:r w:rsidR="007C0473" w:rsidRPr="006D15DB">
        <w:rPr>
          <w:color w:val="000000" w:themeColor="text1"/>
          <w:sz w:val="28"/>
          <w:szCs w:val="28"/>
          <w:shd w:val="clear" w:color="auto" w:fill="FFFFFF"/>
          <w:lang w:val="da-DK"/>
        </w:rPr>
        <w:t xml:space="preserve">chấp thuận công nghệ, sản phẩm </w:t>
      </w:r>
      <w:r w:rsidR="007C0473">
        <w:rPr>
          <w:color w:val="000000" w:themeColor="text1"/>
          <w:sz w:val="28"/>
          <w:szCs w:val="28"/>
          <w:shd w:val="clear" w:color="auto" w:fill="FFFFFF"/>
          <w:lang w:val="da-DK"/>
        </w:rPr>
        <w:t>của</w:t>
      </w:r>
      <w:r w:rsidRPr="006D15DB">
        <w:rPr>
          <w:color w:val="000000" w:themeColor="text1"/>
          <w:sz w:val="28"/>
          <w:szCs w:val="28"/>
          <w:shd w:val="clear" w:color="auto" w:fill="FFFFFF"/>
          <w:lang w:val="da-DK"/>
        </w:rPr>
        <w:t xml:space="preserve"> dự án </w:t>
      </w:r>
      <w:r w:rsidR="000948B3" w:rsidRPr="006D15DB">
        <w:rPr>
          <w:color w:val="000000" w:themeColor="text1"/>
          <w:sz w:val="28"/>
          <w:szCs w:val="28"/>
          <w:shd w:val="clear" w:color="auto" w:fill="FFFFFF"/>
          <w:lang w:val="da-DK"/>
        </w:rPr>
        <w:t xml:space="preserve">đầu tư cơ sở </w:t>
      </w:r>
      <w:r w:rsidRPr="006D15DB">
        <w:rPr>
          <w:color w:val="000000" w:themeColor="text1"/>
          <w:sz w:val="28"/>
          <w:szCs w:val="28"/>
          <w:shd w:val="clear" w:color="auto" w:fill="FFFFFF"/>
          <w:lang w:val="da-DK"/>
        </w:rPr>
        <w:t xml:space="preserve">nghiên cứu ứng dụng công nghệ cao quy định tại </w:t>
      </w:r>
      <w:r w:rsidR="007C0473">
        <w:rPr>
          <w:color w:val="000000" w:themeColor="text1"/>
          <w:sz w:val="28"/>
          <w:szCs w:val="28"/>
          <w:shd w:val="clear" w:color="auto" w:fill="FFFFFF"/>
          <w:lang w:val="da-DK"/>
        </w:rPr>
        <w:t xml:space="preserve">điểm b khoản 2 </w:t>
      </w:r>
      <w:r w:rsidRPr="006D15DB">
        <w:rPr>
          <w:color w:val="000000" w:themeColor="text1"/>
          <w:sz w:val="28"/>
          <w:szCs w:val="28"/>
          <w:shd w:val="clear" w:color="auto" w:fill="FFFFFF"/>
          <w:lang w:val="da-DK"/>
        </w:rPr>
        <w:t xml:space="preserve">Điều </w:t>
      </w:r>
      <w:r w:rsidR="00231CB4" w:rsidRPr="006D15DB">
        <w:rPr>
          <w:color w:val="000000" w:themeColor="text1"/>
          <w:sz w:val="28"/>
          <w:szCs w:val="28"/>
          <w:shd w:val="clear" w:color="auto" w:fill="FFFFFF"/>
          <w:lang w:val="da-DK"/>
        </w:rPr>
        <w:t>3</w:t>
      </w:r>
      <w:r w:rsidR="00231CB4">
        <w:rPr>
          <w:color w:val="000000" w:themeColor="text1"/>
          <w:sz w:val="28"/>
          <w:szCs w:val="28"/>
          <w:shd w:val="clear" w:color="auto" w:fill="FFFFFF"/>
          <w:lang w:val="da-DK"/>
        </w:rPr>
        <w:t xml:space="preserve">6 </w:t>
      </w:r>
      <w:r w:rsidR="00231CB4" w:rsidRPr="00231CB4">
        <w:rPr>
          <w:color w:val="000000" w:themeColor="text1"/>
          <w:sz w:val="28"/>
          <w:szCs w:val="28"/>
          <w:shd w:val="clear" w:color="auto" w:fill="FFFFFF"/>
          <w:lang w:val="da-DK"/>
        </w:rPr>
        <w:t>và điểm a khoản 2 Điều 38</w:t>
      </w:r>
      <w:r w:rsidR="00231CB4" w:rsidRPr="006D15DB">
        <w:rPr>
          <w:color w:val="000000" w:themeColor="text1"/>
          <w:sz w:val="28"/>
          <w:szCs w:val="28"/>
          <w:shd w:val="clear" w:color="auto" w:fill="FFFFFF"/>
          <w:lang w:val="da-DK"/>
        </w:rPr>
        <w:t xml:space="preserve"> </w:t>
      </w:r>
      <w:r w:rsidRPr="006D15DB">
        <w:rPr>
          <w:color w:val="000000" w:themeColor="text1"/>
          <w:sz w:val="28"/>
          <w:szCs w:val="28"/>
          <w:shd w:val="clear" w:color="auto" w:fill="FFFFFF"/>
          <w:lang w:val="da-DK"/>
        </w:rPr>
        <w:t>Nghị định này trong trường hợp công nghệ hoặc sản phẩm của của dự án đầu tư là công nghệ mới, công nghệ tiên tiến nhưng không nằm trong Danh mục công nghệ cao được ưu tiên đầu tư phát triển hoặc Danh mục sản phẩm công nghệ cao được khuyến khích phát triển được ban hành kèm theo Quyết định của Thủ tướng Chính phủ</w:t>
      </w:r>
      <w:r w:rsidR="007C0473">
        <w:rPr>
          <w:color w:val="000000" w:themeColor="text1"/>
          <w:sz w:val="28"/>
          <w:szCs w:val="28"/>
          <w:shd w:val="clear" w:color="auto" w:fill="FFFFFF"/>
          <w:lang w:val="da-DK"/>
        </w:rPr>
        <w:t>.</w:t>
      </w:r>
    </w:p>
    <w:p w14:paraId="2497F42E" w14:textId="01C6970E" w:rsidR="00223AF0" w:rsidRPr="008371CE" w:rsidRDefault="009C0BD1"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6</w:t>
      </w:r>
      <w:r w:rsidR="00223AF0" w:rsidRPr="008371CE">
        <w:rPr>
          <w:sz w:val="28"/>
          <w:szCs w:val="28"/>
          <w:lang w:val="en-GB"/>
        </w:rPr>
        <w:t>. Chủ trì, phối hợp với các Bộ, cơ quan ngang Bộ, Ủy ban nhân dân cấp tỉnh, Ban quản lý khu công nghệ cao, tổ chức có liên quan:</w:t>
      </w:r>
    </w:p>
    <w:p w14:paraId="747F53DC" w14:textId="399D3FD3" w:rsidR="00223AF0" w:rsidRPr="008371CE" w:rsidRDefault="00223AF0"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a) Xây dựng các văn bản pháp luật, chính sách về quản lý và phát triển khu công nghệ cao trình cơ quan nhà nước có thẩm quyền ban hành hoặc ban hành theo thẩm quyền;</w:t>
      </w:r>
      <w:r w:rsidR="006E10D4" w:rsidRPr="008371CE">
        <w:rPr>
          <w:sz w:val="28"/>
          <w:szCs w:val="28"/>
          <w:lang w:val="en-GB"/>
        </w:rPr>
        <w:t xml:space="preserve"> </w:t>
      </w:r>
    </w:p>
    <w:p w14:paraId="72E1A177" w14:textId="3799D703" w:rsidR="00F14E8A" w:rsidRPr="008371CE" w:rsidRDefault="00F14E8A"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b) Xây dựng và triển khai các hoạt động hợp tác quốc tế và hội nhập quốc tế về khoa học và công nghệ đối với các khu công nghệ cao;</w:t>
      </w:r>
    </w:p>
    <w:p w14:paraId="58086016" w14:textId="6ED51DDE" w:rsidR="001A7934" w:rsidRDefault="00F14E8A"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c</w:t>
      </w:r>
      <w:r w:rsidR="00260660" w:rsidRPr="008371CE">
        <w:rPr>
          <w:sz w:val="28"/>
          <w:szCs w:val="28"/>
          <w:lang w:val="en-GB"/>
        </w:rPr>
        <w:t>) Xây dựng cơ sở dữ liệu, hệ thống thông tin</w:t>
      </w:r>
      <w:r w:rsidR="00745A2D" w:rsidRPr="008371CE">
        <w:rPr>
          <w:sz w:val="28"/>
          <w:szCs w:val="28"/>
          <w:lang w:val="en-GB"/>
        </w:rPr>
        <w:t xml:space="preserve"> quốc gia về khu công nghệ cao trong hệ thống cơ sở dữ liệu quốc gia về khoa học và công nghệ</w:t>
      </w:r>
      <w:r w:rsidR="00260660" w:rsidRPr="008371CE">
        <w:rPr>
          <w:sz w:val="28"/>
          <w:szCs w:val="28"/>
          <w:lang w:val="en-GB"/>
        </w:rPr>
        <w:t xml:space="preserve">; </w:t>
      </w:r>
      <w:r w:rsidR="00694D09" w:rsidRPr="008371CE">
        <w:rPr>
          <w:sz w:val="28"/>
          <w:szCs w:val="28"/>
          <w:lang w:val="en-GB"/>
        </w:rPr>
        <w:t xml:space="preserve">ban hành chế độ báo cáo </w:t>
      </w:r>
      <w:r w:rsidR="00244C37" w:rsidRPr="008371CE">
        <w:rPr>
          <w:sz w:val="28"/>
          <w:szCs w:val="28"/>
          <w:lang w:val="en-GB"/>
        </w:rPr>
        <w:t>về khu công nghệ cao</w:t>
      </w:r>
      <w:r w:rsidR="00260660" w:rsidRPr="008371CE">
        <w:rPr>
          <w:sz w:val="28"/>
          <w:szCs w:val="28"/>
          <w:lang w:val="en-GB"/>
        </w:rPr>
        <w:t xml:space="preserve">; cung cấp thông tin về khu công </w:t>
      </w:r>
      <w:r w:rsidR="00244C37" w:rsidRPr="008371CE">
        <w:rPr>
          <w:sz w:val="28"/>
          <w:szCs w:val="28"/>
          <w:lang w:val="en-GB"/>
        </w:rPr>
        <w:t>nghệ cao</w:t>
      </w:r>
      <w:r w:rsidR="006E10D4" w:rsidRPr="008371CE">
        <w:rPr>
          <w:sz w:val="28"/>
          <w:szCs w:val="28"/>
          <w:lang w:val="en-GB"/>
        </w:rPr>
        <w:t xml:space="preserve"> </w:t>
      </w:r>
      <w:r w:rsidR="00260660" w:rsidRPr="008371CE">
        <w:rPr>
          <w:sz w:val="28"/>
          <w:szCs w:val="28"/>
          <w:lang w:val="en-GB"/>
        </w:rPr>
        <w:t>cho các cơ quan có liên quan của Chính phủ</w:t>
      </w:r>
      <w:r w:rsidR="00260660" w:rsidRPr="00231CB4">
        <w:rPr>
          <w:sz w:val="28"/>
          <w:szCs w:val="28"/>
          <w:lang w:val="en-GB"/>
        </w:rPr>
        <w:t>; hướng dẫn xây dựng chỉ tiêu đánh giá kết quả, hiệu quả</w:t>
      </w:r>
      <w:r w:rsidR="00713D68" w:rsidRPr="00231CB4">
        <w:rPr>
          <w:sz w:val="28"/>
          <w:szCs w:val="28"/>
          <w:lang w:val="en-GB"/>
        </w:rPr>
        <w:t xml:space="preserve"> khoa học và công nghệ,</w:t>
      </w:r>
      <w:r w:rsidR="00260660" w:rsidRPr="00231CB4">
        <w:rPr>
          <w:sz w:val="28"/>
          <w:szCs w:val="28"/>
          <w:lang w:val="en-GB"/>
        </w:rPr>
        <w:t xml:space="preserve"> kinh tế - xã hội của khu công ngh</w:t>
      </w:r>
      <w:r w:rsidR="00EF3A59" w:rsidRPr="00231CB4">
        <w:rPr>
          <w:sz w:val="28"/>
          <w:szCs w:val="28"/>
          <w:lang w:val="en-GB"/>
        </w:rPr>
        <w:t>ệ cao</w:t>
      </w:r>
      <w:r w:rsidR="006E10D4" w:rsidRPr="00231CB4">
        <w:rPr>
          <w:sz w:val="28"/>
          <w:szCs w:val="28"/>
          <w:lang w:val="en-GB"/>
        </w:rPr>
        <w:t>;</w:t>
      </w:r>
    </w:p>
    <w:p w14:paraId="469C1DAD" w14:textId="1B875597" w:rsidR="005A0D43" w:rsidRPr="008371CE" w:rsidRDefault="005A0D43" w:rsidP="00697DA8">
      <w:pPr>
        <w:pStyle w:val="ListParagraph"/>
        <w:spacing w:after="120" w:line="240" w:lineRule="auto"/>
        <w:ind w:left="0" w:firstLine="567"/>
        <w:contextualSpacing w:val="0"/>
        <w:jc w:val="both"/>
        <w:outlineLvl w:val="0"/>
        <w:rPr>
          <w:sz w:val="28"/>
          <w:szCs w:val="28"/>
          <w:lang w:val="en-GB"/>
        </w:rPr>
      </w:pPr>
      <w:r>
        <w:rPr>
          <w:color w:val="000000" w:themeColor="text1"/>
          <w:sz w:val="28"/>
          <w:szCs w:val="28"/>
          <w:lang w:val="en-GB"/>
        </w:rPr>
        <w:t xml:space="preserve">d) </w:t>
      </w:r>
      <w:r w:rsidRPr="008371CE">
        <w:rPr>
          <w:color w:val="000000" w:themeColor="text1"/>
          <w:sz w:val="28"/>
          <w:szCs w:val="28"/>
          <w:lang w:val="en-GB"/>
        </w:rPr>
        <w:t xml:space="preserve">Đề xuất </w:t>
      </w:r>
      <w:r w:rsidRPr="008371CE">
        <w:rPr>
          <w:color w:val="000000" w:themeColor="text1"/>
          <w:sz w:val="28"/>
          <w:szCs w:val="28"/>
        </w:rPr>
        <w:t xml:space="preserve">nội dung </w:t>
      </w:r>
      <w:r w:rsidRPr="008371CE">
        <w:rPr>
          <w:color w:val="000000" w:themeColor="text1"/>
          <w:sz w:val="28"/>
          <w:szCs w:val="28"/>
          <w:lang w:val="en-GB"/>
        </w:rPr>
        <w:t>về xúc tiến đầu tư vào khu công nghệ cao</w:t>
      </w:r>
      <w:r w:rsidRPr="008371CE">
        <w:rPr>
          <w:color w:val="000000" w:themeColor="text1"/>
          <w:sz w:val="28"/>
          <w:szCs w:val="28"/>
        </w:rPr>
        <w:t xml:space="preserve"> trong Chương trình xúc tiến đầu tư quốc gia </w:t>
      </w:r>
      <w:r w:rsidRPr="008371CE">
        <w:rPr>
          <w:color w:val="000000" w:themeColor="text1"/>
          <w:sz w:val="28"/>
          <w:szCs w:val="28"/>
          <w:lang w:val="en-GB"/>
        </w:rPr>
        <w:t xml:space="preserve">gửi Bộ Kế hoạch và Đầu tư để tổng hợp; tham gia </w:t>
      </w:r>
      <w:r w:rsidRPr="008371CE">
        <w:rPr>
          <w:color w:val="000000" w:themeColor="text1"/>
          <w:sz w:val="28"/>
          <w:szCs w:val="28"/>
          <w:lang w:val="en-GB"/>
        </w:rPr>
        <w:lastRenderedPageBreak/>
        <w:t xml:space="preserve">ý kiến về </w:t>
      </w:r>
      <w:r w:rsidRPr="008371CE">
        <w:rPr>
          <w:color w:val="000000" w:themeColor="text1"/>
          <w:sz w:val="28"/>
          <w:szCs w:val="28"/>
        </w:rPr>
        <w:t>danh mục dự án thu hút đầu tư vào khu công nghệ cao</w:t>
      </w:r>
      <w:r w:rsidRPr="008371CE">
        <w:rPr>
          <w:color w:val="000000" w:themeColor="text1"/>
          <w:sz w:val="28"/>
          <w:szCs w:val="28"/>
          <w:lang w:val="en-GB"/>
        </w:rPr>
        <w:t xml:space="preserve"> với Ủy ban nhân dân cấp tỉnh; phối hợp x</w:t>
      </w:r>
      <w:r w:rsidRPr="008371CE">
        <w:rPr>
          <w:sz w:val="28"/>
          <w:szCs w:val="28"/>
          <w:lang w:val="en-GB"/>
        </w:rPr>
        <w:t>ây dựng và triển khai các hoạt động hợp tác quốc tế và hội nhập quốc tế về khoa học và công nghệ đối với các khu công nghệ cao</w:t>
      </w:r>
      <w:r>
        <w:rPr>
          <w:sz w:val="28"/>
          <w:szCs w:val="28"/>
          <w:lang w:val="en-GB"/>
        </w:rPr>
        <w:t>;</w:t>
      </w:r>
    </w:p>
    <w:p w14:paraId="59DC05C2" w14:textId="73EDF7E5" w:rsidR="00260660" w:rsidRPr="008371CE" w:rsidRDefault="005A0D43" w:rsidP="00697DA8">
      <w:pPr>
        <w:pStyle w:val="ListParagraph"/>
        <w:spacing w:after="120" w:line="240" w:lineRule="auto"/>
        <w:ind w:left="0" w:firstLine="567"/>
        <w:contextualSpacing w:val="0"/>
        <w:jc w:val="both"/>
        <w:outlineLvl w:val="0"/>
        <w:rPr>
          <w:sz w:val="28"/>
          <w:szCs w:val="28"/>
          <w:lang w:val="en-GB"/>
        </w:rPr>
      </w:pPr>
      <w:r>
        <w:rPr>
          <w:sz w:val="28"/>
          <w:szCs w:val="28"/>
          <w:lang w:val="en-GB"/>
        </w:rPr>
        <w:t>đ</w:t>
      </w:r>
      <w:r w:rsidR="00260660" w:rsidRPr="008371CE">
        <w:rPr>
          <w:sz w:val="28"/>
          <w:szCs w:val="28"/>
          <w:lang w:val="en-GB"/>
        </w:rPr>
        <w:t xml:space="preserve">) Xây dựng danh mục các khu </w:t>
      </w:r>
      <w:r w:rsidR="0089352C" w:rsidRPr="008371CE">
        <w:rPr>
          <w:sz w:val="28"/>
          <w:szCs w:val="28"/>
          <w:lang w:val="en-GB"/>
        </w:rPr>
        <w:t xml:space="preserve">công nghệ cao </w:t>
      </w:r>
      <w:r w:rsidR="009F437D" w:rsidRPr="008371CE">
        <w:rPr>
          <w:sz w:val="28"/>
          <w:szCs w:val="28"/>
          <w:lang w:val="en-GB"/>
        </w:rPr>
        <w:t>trọng điểm</w:t>
      </w:r>
      <w:r w:rsidR="0089352C" w:rsidRPr="008371CE">
        <w:rPr>
          <w:sz w:val="28"/>
          <w:szCs w:val="28"/>
          <w:lang w:val="en-GB"/>
        </w:rPr>
        <w:t>,</w:t>
      </w:r>
      <w:r w:rsidR="00260660" w:rsidRPr="008371CE">
        <w:rPr>
          <w:sz w:val="28"/>
          <w:szCs w:val="28"/>
          <w:lang w:val="en-GB"/>
        </w:rPr>
        <w:t xml:space="preserve"> trình Thủ tướng Chính phủ phê duyệt trong từng thời kỳ;</w:t>
      </w:r>
    </w:p>
    <w:p w14:paraId="6666DDC8" w14:textId="0B4C0115" w:rsidR="00260660" w:rsidRDefault="005A0D43" w:rsidP="00697DA8">
      <w:pPr>
        <w:pStyle w:val="ListParagraph"/>
        <w:spacing w:after="120" w:line="240" w:lineRule="auto"/>
        <w:ind w:left="0" w:firstLine="567"/>
        <w:contextualSpacing w:val="0"/>
        <w:jc w:val="both"/>
        <w:outlineLvl w:val="0"/>
        <w:rPr>
          <w:sz w:val="28"/>
          <w:szCs w:val="28"/>
          <w:lang w:val="en-GB"/>
        </w:rPr>
      </w:pPr>
      <w:r>
        <w:rPr>
          <w:sz w:val="28"/>
          <w:szCs w:val="28"/>
          <w:lang w:val="en-GB"/>
        </w:rPr>
        <w:t>e</w:t>
      </w:r>
      <w:r w:rsidR="00260660" w:rsidRPr="008371CE">
        <w:rPr>
          <w:sz w:val="28"/>
          <w:szCs w:val="28"/>
          <w:lang w:val="en-GB"/>
        </w:rPr>
        <w:t>) Hướng dẫn, đào tạo, bồi dưỡng nghiệp vụ có liên quan cho Ban quản lý khu công nghệ cao;</w:t>
      </w:r>
    </w:p>
    <w:p w14:paraId="50AB0277" w14:textId="58F1DF29" w:rsidR="00D75FFE" w:rsidRPr="008371CE" w:rsidRDefault="00D75FFE" w:rsidP="00697DA8">
      <w:pPr>
        <w:pStyle w:val="ListParagraph"/>
        <w:spacing w:after="120" w:line="240" w:lineRule="auto"/>
        <w:ind w:left="0" w:firstLine="567"/>
        <w:contextualSpacing w:val="0"/>
        <w:jc w:val="both"/>
        <w:outlineLvl w:val="0"/>
        <w:rPr>
          <w:color w:val="000000" w:themeColor="text1"/>
          <w:sz w:val="28"/>
          <w:szCs w:val="28"/>
          <w:lang w:val="en-GB"/>
        </w:rPr>
      </w:pPr>
      <w:r>
        <w:rPr>
          <w:color w:val="000000" w:themeColor="text1"/>
          <w:sz w:val="28"/>
          <w:szCs w:val="28"/>
          <w:lang w:val="en-GB"/>
        </w:rPr>
        <w:t xml:space="preserve">g) Phối hợp tổ chức </w:t>
      </w:r>
      <w:r w:rsidRPr="008371CE">
        <w:rPr>
          <w:color w:val="000000" w:themeColor="text1"/>
          <w:sz w:val="28"/>
          <w:szCs w:val="28"/>
          <w:lang w:val="en-GB"/>
        </w:rPr>
        <w:t>kiểm tra, thanh tra việc đầu tư xây dựng, phát triển và hoạt động của khu công nghệ cao</w:t>
      </w:r>
      <w:r w:rsidR="003713B0">
        <w:rPr>
          <w:color w:val="000000" w:themeColor="text1"/>
          <w:sz w:val="28"/>
          <w:szCs w:val="28"/>
          <w:lang w:val="en-GB"/>
        </w:rPr>
        <w:t>;</w:t>
      </w:r>
    </w:p>
    <w:p w14:paraId="16826E46" w14:textId="7DD243E3" w:rsidR="00223AF0" w:rsidRPr="008371CE" w:rsidRDefault="00D75FFE" w:rsidP="00697DA8">
      <w:pPr>
        <w:pStyle w:val="ListParagraph"/>
        <w:spacing w:after="120" w:line="240" w:lineRule="auto"/>
        <w:ind w:left="0" w:firstLine="567"/>
        <w:contextualSpacing w:val="0"/>
        <w:jc w:val="both"/>
        <w:outlineLvl w:val="0"/>
        <w:rPr>
          <w:color w:val="000000" w:themeColor="text1"/>
          <w:sz w:val="28"/>
          <w:szCs w:val="28"/>
          <w:lang w:val="en-GB"/>
        </w:rPr>
      </w:pPr>
      <w:r>
        <w:rPr>
          <w:color w:val="000000" w:themeColor="text1"/>
          <w:sz w:val="28"/>
          <w:szCs w:val="28"/>
          <w:lang w:val="en-GB"/>
        </w:rPr>
        <w:t>h</w:t>
      </w:r>
      <w:r w:rsidR="00223AF0" w:rsidRPr="008371CE">
        <w:rPr>
          <w:color w:val="000000" w:themeColor="text1"/>
          <w:sz w:val="28"/>
          <w:szCs w:val="28"/>
          <w:lang w:val="en-GB"/>
        </w:rPr>
        <w:t xml:space="preserve">) </w:t>
      </w:r>
      <w:r w:rsidR="000D51D8" w:rsidRPr="008371CE">
        <w:rPr>
          <w:color w:val="000000" w:themeColor="text1"/>
          <w:sz w:val="28"/>
          <w:szCs w:val="28"/>
          <w:lang w:val="en-GB"/>
        </w:rPr>
        <w:t>T</w:t>
      </w:r>
      <w:r w:rsidR="00223AF0" w:rsidRPr="008371CE">
        <w:rPr>
          <w:color w:val="000000" w:themeColor="text1"/>
          <w:sz w:val="28"/>
          <w:szCs w:val="28"/>
          <w:lang w:val="en-GB"/>
        </w:rPr>
        <w:t>ổng kết đánh giá kết quả</w:t>
      </w:r>
      <w:r w:rsidR="000D51D8" w:rsidRPr="008371CE">
        <w:rPr>
          <w:color w:val="000000" w:themeColor="text1"/>
          <w:sz w:val="28"/>
          <w:szCs w:val="28"/>
          <w:lang w:val="en-GB"/>
        </w:rPr>
        <w:t xml:space="preserve"> xây dựng,</w:t>
      </w:r>
      <w:r w:rsidR="00223AF0" w:rsidRPr="008371CE">
        <w:rPr>
          <w:color w:val="000000" w:themeColor="text1"/>
          <w:sz w:val="28"/>
          <w:szCs w:val="28"/>
          <w:lang w:val="en-GB"/>
        </w:rPr>
        <w:t xml:space="preserve"> hoạt động</w:t>
      </w:r>
      <w:r w:rsidR="000D51D8" w:rsidRPr="008371CE">
        <w:rPr>
          <w:color w:val="000000" w:themeColor="text1"/>
          <w:sz w:val="28"/>
          <w:szCs w:val="28"/>
          <w:lang w:val="en-GB"/>
        </w:rPr>
        <w:t>,</w:t>
      </w:r>
      <w:r w:rsidR="00223AF0" w:rsidRPr="008371CE">
        <w:rPr>
          <w:color w:val="000000" w:themeColor="text1"/>
          <w:sz w:val="28"/>
          <w:szCs w:val="28"/>
          <w:lang w:val="en-GB"/>
        </w:rPr>
        <w:t xml:space="preserve"> hiệu quả kinh tế - xã hội của khu công nghệ cao.</w:t>
      </w:r>
    </w:p>
    <w:p w14:paraId="3F976C83" w14:textId="50304F38" w:rsidR="00383088" w:rsidRPr="008371CE" w:rsidRDefault="005A0D43" w:rsidP="00697DA8">
      <w:pPr>
        <w:pStyle w:val="ListParagraph"/>
        <w:spacing w:after="120" w:line="240" w:lineRule="auto"/>
        <w:ind w:left="0" w:firstLine="567"/>
        <w:contextualSpacing w:val="0"/>
        <w:jc w:val="both"/>
        <w:outlineLvl w:val="0"/>
        <w:rPr>
          <w:color w:val="000000" w:themeColor="text1"/>
          <w:sz w:val="28"/>
          <w:szCs w:val="28"/>
          <w:lang w:val="en-GB"/>
        </w:rPr>
      </w:pPr>
      <w:r>
        <w:rPr>
          <w:color w:val="000000" w:themeColor="text1"/>
          <w:sz w:val="28"/>
          <w:szCs w:val="28"/>
          <w:lang w:val="en-GB"/>
        </w:rPr>
        <w:t>7</w:t>
      </w:r>
      <w:r w:rsidR="00F14E8A" w:rsidRPr="008371CE">
        <w:rPr>
          <w:color w:val="000000" w:themeColor="text1"/>
          <w:sz w:val="28"/>
          <w:szCs w:val="28"/>
          <w:lang w:val="en-GB"/>
        </w:rPr>
        <w:t xml:space="preserve">. </w:t>
      </w:r>
      <w:r w:rsidR="00383088" w:rsidRPr="008371CE">
        <w:rPr>
          <w:color w:val="000000" w:themeColor="text1"/>
          <w:sz w:val="28"/>
          <w:szCs w:val="28"/>
          <w:lang w:val="en-GB"/>
        </w:rPr>
        <w:t>Phối hợp Bộ</w:t>
      </w:r>
      <w:r w:rsidR="004909D0" w:rsidRPr="008371CE">
        <w:rPr>
          <w:color w:val="000000" w:themeColor="text1"/>
          <w:sz w:val="28"/>
          <w:szCs w:val="28"/>
          <w:lang w:val="en-GB"/>
        </w:rPr>
        <w:t xml:space="preserve"> Xây dựng, Bộ Tài nguyên và Môi trường, Bộ Lao động</w:t>
      </w:r>
      <w:r w:rsidR="00D75FFE">
        <w:rPr>
          <w:color w:val="000000" w:themeColor="text1"/>
          <w:sz w:val="28"/>
          <w:szCs w:val="28"/>
          <w:lang w:val="en-GB"/>
        </w:rPr>
        <w:t xml:space="preserve"> -</w:t>
      </w:r>
      <w:r w:rsidR="004909D0" w:rsidRPr="008371CE">
        <w:rPr>
          <w:color w:val="000000" w:themeColor="text1"/>
          <w:sz w:val="28"/>
          <w:szCs w:val="28"/>
          <w:lang w:val="en-GB"/>
        </w:rPr>
        <w:t xml:space="preserve"> Thương binh và Xã hội,</w:t>
      </w:r>
      <w:r w:rsidR="00383088" w:rsidRPr="008371CE">
        <w:rPr>
          <w:color w:val="000000" w:themeColor="text1"/>
          <w:sz w:val="28"/>
          <w:szCs w:val="28"/>
          <w:lang w:val="en-GB"/>
        </w:rPr>
        <w:t xml:space="preserve"> </w:t>
      </w:r>
      <w:r w:rsidR="00F14E8A" w:rsidRPr="008371CE">
        <w:rPr>
          <w:color w:val="000000" w:themeColor="text1"/>
          <w:sz w:val="28"/>
          <w:szCs w:val="28"/>
          <w:lang w:val="en-GB"/>
        </w:rPr>
        <w:t>Bộ Công Thương, và các Bộ, cơ quan có liên quan hướng dẫn thực hiện phân cấp, ủy quyền cho Ban quản lý khu công nghệ cao.</w:t>
      </w:r>
    </w:p>
    <w:p w14:paraId="77837264" w14:textId="350710BB" w:rsidR="00AA7FBF" w:rsidRPr="006D15DB" w:rsidRDefault="00AA7FBF" w:rsidP="00697DA8">
      <w:pPr>
        <w:spacing w:before="120" w:after="120"/>
        <w:ind w:firstLine="567"/>
        <w:jc w:val="both"/>
        <w:rPr>
          <w:b/>
          <w:bCs/>
          <w:sz w:val="28"/>
          <w:szCs w:val="28"/>
          <w:lang w:val="en-GB"/>
        </w:rPr>
      </w:pPr>
      <w:r w:rsidRPr="006D15DB">
        <w:rPr>
          <w:b/>
          <w:bCs/>
          <w:sz w:val="28"/>
          <w:szCs w:val="28"/>
          <w:lang w:val="nl-NL"/>
        </w:rPr>
        <w:t xml:space="preserve">Điều </w:t>
      </w:r>
      <w:r w:rsidR="00283200">
        <w:rPr>
          <w:b/>
          <w:bCs/>
          <w:sz w:val="28"/>
          <w:szCs w:val="28"/>
          <w:lang w:val="nl-NL"/>
        </w:rPr>
        <w:t>43</w:t>
      </w:r>
      <w:r w:rsidRPr="006D15DB">
        <w:rPr>
          <w:b/>
          <w:bCs/>
          <w:sz w:val="28"/>
          <w:szCs w:val="28"/>
          <w:lang w:val="nl-NL"/>
        </w:rPr>
        <w:t>. Quyền hạn, trách nhiệm quản lý nhà nước của B</w:t>
      </w:r>
      <w:r w:rsidRPr="006D15DB">
        <w:rPr>
          <w:b/>
          <w:bCs/>
          <w:sz w:val="28"/>
          <w:szCs w:val="28"/>
          <w:lang w:val="vi-VN"/>
        </w:rPr>
        <w:t xml:space="preserve">ộ </w:t>
      </w:r>
      <w:r w:rsidRPr="006D15DB">
        <w:rPr>
          <w:b/>
          <w:bCs/>
          <w:sz w:val="28"/>
          <w:szCs w:val="28"/>
          <w:lang w:val="en-GB"/>
        </w:rPr>
        <w:t>Nông nghiệp và Phát triển nông thôn</w:t>
      </w:r>
    </w:p>
    <w:p w14:paraId="7FCA6AC8" w14:textId="79CF7878" w:rsidR="008005AC" w:rsidRPr="00C02208" w:rsidRDefault="008005AC"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Bộ Nông nghiệp và Phát triển nông thôn có quyền hạn và trách nhiệm quản lý nhà nước đối với khu nông nghiệp ứng dụng công nghệ cao</w:t>
      </w:r>
      <w:r w:rsidR="00B65EE9" w:rsidRPr="00C02208">
        <w:rPr>
          <w:sz w:val="28"/>
          <w:szCs w:val="28"/>
          <w:lang w:val="en-GB"/>
        </w:rPr>
        <w:t xml:space="preserve"> quy định tại Điều 32 Luật Công nghệ cao</w:t>
      </w:r>
      <w:r w:rsidRPr="00C02208">
        <w:rPr>
          <w:sz w:val="28"/>
          <w:szCs w:val="28"/>
          <w:lang w:val="en-GB"/>
        </w:rPr>
        <w:t xml:space="preserve"> như sau:</w:t>
      </w:r>
    </w:p>
    <w:p w14:paraId="0AD8C3BE" w14:textId="23774A6B" w:rsidR="00AA7FBF" w:rsidRPr="00C02208" w:rsidRDefault="00AA7FBF"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 xml:space="preserve">1. Chủ trì tổ chức thẩm định, trình Thủ tướng Chính phủ quyết định thành lập, mở rộng </w:t>
      </w:r>
      <w:r w:rsidR="008438E6" w:rsidRPr="00C02208">
        <w:rPr>
          <w:sz w:val="28"/>
          <w:szCs w:val="28"/>
          <w:lang w:val="en-GB"/>
        </w:rPr>
        <w:t xml:space="preserve">và ban hành quy chế hoạt động của </w:t>
      </w:r>
      <w:r w:rsidR="006E10D4" w:rsidRPr="00C02208">
        <w:rPr>
          <w:sz w:val="28"/>
          <w:szCs w:val="28"/>
          <w:lang w:val="en-GB"/>
        </w:rPr>
        <w:t>khu nông nghiệp ứng dụng công nghệ</w:t>
      </w:r>
      <w:r w:rsidR="00664F81" w:rsidRPr="00C02208">
        <w:rPr>
          <w:sz w:val="28"/>
          <w:szCs w:val="28"/>
          <w:lang w:val="en-GB"/>
        </w:rPr>
        <w:t xml:space="preserve"> cao</w:t>
      </w:r>
      <w:r w:rsidRPr="00C02208">
        <w:rPr>
          <w:sz w:val="28"/>
          <w:szCs w:val="28"/>
          <w:lang w:val="en-GB"/>
        </w:rPr>
        <w:t>.</w:t>
      </w:r>
    </w:p>
    <w:p w14:paraId="0323DE1E" w14:textId="7FEBC28D" w:rsidR="009C0BD1" w:rsidRPr="00C02208" w:rsidRDefault="009C0BD1"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2.</w:t>
      </w:r>
      <w:r w:rsidR="00F12178" w:rsidRPr="00C02208">
        <w:rPr>
          <w:sz w:val="28"/>
          <w:szCs w:val="28"/>
          <w:lang w:val="en-GB"/>
        </w:rPr>
        <w:t xml:space="preserve"> Chủ trì,</w:t>
      </w:r>
      <w:r w:rsidR="00F12178" w:rsidRPr="00C02208">
        <w:rPr>
          <w:color w:val="000000" w:themeColor="text1"/>
          <w:sz w:val="28"/>
          <w:szCs w:val="28"/>
          <w:shd w:val="clear" w:color="auto" w:fill="FFFFFF"/>
          <w:lang w:val="da-DK"/>
        </w:rPr>
        <w:t xml:space="preserve"> p</w:t>
      </w:r>
      <w:r w:rsidR="00445616" w:rsidRPr="00C02208">
        <w:rPr>
          <w:color w:val="000000" w:themeColor="text1"/>
          <w:sz w:val="28"/>
          <w:szCs w:val="28"/>
          <w:shd w:val="clear" w:color="auto" w:fill="FFFFFF"/>
          <w:lang w:val="da-DK"/>
        </w:rPr>
        <w:t xml:space="preserve">hối hợp với Bộ Khoa học và Công nghệ xin ý kiến Thủ tướng Chính phủ về việc chấp thuận công nghệ của dự án đầu tư cơ sở nghiên cứu ứng dụng công nghệ cao quy định tại </w:t>
      </w:r>
      <w:r w:rsidR="0043472C" w:rsidRPr="00C02208">
        <w:rPr>
          <w:color w:val="000000" w:themeColor="text1"/>
          <w:sz w:val="28"/>
          <w:szCs w:val="28"/>
          <w:shd w:val="clear" w:color="auto" w:fill="FFFFFF"/>
          <w:lang w:val="da-DK"/>
        </w:rPr>
        <w:t xml:space="preserve">điểm b khoản 2 Điều 36 và dự án đầu tư ứng dụng công nghệ cao để sản xuất sản phẩm công nghệ cao quy định tại điểm a khoản 2 Điều 38 </w:t>
      </w:r>
      <w:r w:rsidR="00445616" w:rsidRPr="00C02208">
        <w:rPr>
          <w:color w:val="000000" w:themeColor="text1"/>
          <w:sz w:val="28"/>
          <w:szCs w:val="28"/>
          <w:shd w:val="clear" w:color="auto" w:fill="FFFFFF"/>
          <w:lang w:val="da-DK"/>
        </w:rPr>
        <w:t>Nghị định này trong trường hợp công nghệ của dự án đầu tư là công nghệ mới, công nghệ tiên tiến nhưng không nằm trong Danh mục công nghệ cao được ưu tiên đầu tư phát triển ban hành kèm theo Quyết định của Thủ tướng Chính phủ</w:t>
      </w:r>
      <w:r w:rsidR="00D11186">
        <w:rPr>
          <w:color w:val="000000" w:themeColor="text1"/>
          <w:sz w:val="28"/>
          <w:szCs w:val="28"/>
          <w:shd w:val="clear" w:color="auto" w:fill="FFFFFF"/>
          <w:lang w:val="da-DK"/>
        </w:rPr>
        <w:t>.</w:t>
      </w:r>
    </w:p>
    <w:p w14:paraId="40EC388D" w14:textId="65954445" w:rsidR="00AA7FBF" w:rsidRPr="00C02208" w:rsidRDefault="00445616"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3</w:t>
      </w:r>
      <w:r w:rsidR="00AA7FBF" w:rsidRPr="00C02208">
        <w:rPr>
          <w:sz w:val="28"/>
          <w:szCs w:val="28"/>
          <w:lang w:val="en-GB"/>
        </w:rPr>
        <w:t>. Chủ trì, phối hợp với các Bộ, cơ quan ngang Bộ, Ủy ban nhân dân cấp tỉnh, Ban quản lý khu công nghệ cao, tổ chức có liên quan:</w:t>
      </w:r>
    </w:p>
    <w:p w14:paraId="41425E27" w14:textId="26D8AC82" w:rsidR="00AA7FBF" w:rsidRPr="00C02208" w:rsidRDefault="00AA7FBF"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 xml:space="preserve">a) </w:t>
      </w:r>
      <w:r w:rsidR="008438E6" w:rsidRPr="00C02208">
        <w:rPr>
          <w:sz w:val="28"/>
          <w:szCs w:val="28"/>
          <w:lang w:val="en-GB"/>
        </w:rPr>
        <w:t>X</w:t>
      </w:r>
      <w:r w:rsidRPr="00C02208">
        <w:rPr>
          <w:sz w:val="28"/>
          <w:szCs w:val="28"/>
          <w:lang w:val="en-GB"/>
        </w:rPr>
        <w:t>ây dựng các văn bản pháp luật, chính sách về quản lý và phát triển khu nông nghiệp ứng dụng công nghệ</w:t>
      </w:r>
      <w:r w:rsidR="00664F81" w:rsidRPr="00C02208">
        <w:rPr>
          <w:sz w:val="28"/>
          <w:szCs w:val="28"/>
          <w:lang w:val="en-GB"/>
        </w:rPr>
        <w:t xml:space="preserve"> cao</w:t>
      </w:r>
      <w:r w:rsidRPr="00C02208">
        <w:rPr>
          <w:sz w:val="28"/>
          <w:szCs w:val="28"/>
          <w:lang w:val="en-GB"/>
        </w:rPr>
        <w:t>;</w:t>
      </w:r>
    </w:p>
    <w:p w14:paraId="2FC7277A" w14:textId="44397193" w:rsidR="008438E6" w:rsidRPr="00C02208" w:rsidRDefault="008438E6"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b) Phối hợp thẩm định hoặc có ý kiến về công nghệ của dự án đầu tư vào khu nông nghiệp ứng dụng công nghệ cao theo quy định của pháp luật về chuyển giao công nghệ;</w:t>
      </w:r>
    </w:p>
    <w:p w14:paraId="2A22CB59" w14:textId="12939FD9" w:rsidR="00AA7FBF" w:rsidRPr="00C02208" w:rsidRDefault="008438E6"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c</w:t>
      </w:r>
      <w:r w:rsidR="00AA7FBF" w:rsidRPr="00C02208">
        <w:rPr>
          <w:sz w:val="28"/>
          <w:szCs w:val="28"/>
          <w:lang w:val="en-GB"/>
        </w:rPr>
        <w:t xml:space="preserve">) </w:t>
      </w:r>
      <w:r w:rsidR="00683D46" w:rsidRPr="00C02208">
        <w:rPr>
          <w:sz w:val="28"/>
          <w:szCs w:val="28"/>
          <w:lang w:val="en-GB"/>
        </w:rPr>
        <w:t xml:space="preserve">Đề xuất nội dung về xúc tiến đầu tư vào khu nông nghiệp ứng dụng công nghệ cao trong Chương trình xúc tiến đầu tư quốc gia gửi Bộ Kế hoạch và Đầu tư để tổng hợp; tham gia ý kiến về danh mục dự án thu hút đầu tư vào khu nông </w:t>
      </w:r>
      <w:r w:rsidR="00683D46" w:rsidRPr="00C02208">
        <w:rPr>
          <w:sz w:val="28"/>
          <w:szCs w:val="28"/>
          <w:lang w:val="en-GB"/>
        </w:rPr>
        <w:lastRenderedPageBreak/>
        <w:t>nghiệp ứng dụng công nghệ cao với Ủy ban nhân dân cấp tỉnh;</w:t>
      </w:r>
      <w:r w:rsidR="00683D46" w:rsidRPr="00F057EB">
        <w:rPr>
          <w:color w:val="000000" w:themeColor="text1"/>
          <w:sz w:val="28"/>
          <w:szCs w:val="28"/>
          <w:lang w:val="en-GB"/>
        </w:rPr>
        <w:t xml:space="preserve"> </w:t>
      </w:r>
      <w:r w:rsidR="00683D46" w:rsidRPr="00C02208">
        <w:rPr>
          <w:sz w:val="28"/>
          <w:szCs w:val="28"/>
          <w:lang w:val="en-GB"/>
        </w:rPr>
        <w:t>p</w:t>
      </w:r>
      <w:r w:rsidR="00AA7FBF" w:rsidRPr="00C02208">
        <w:rPr>
          <w:sz w:val="28"/>
          <w:szCs w:val="28"/>
          <w:lang w:val="en-GB"/>
        </w:rPr>
        <w:t>hối hợp</w:t>
      </w:r>
      <w:r w:rsidR="00683D46" w:rsidRPr="00C02208">
        <w:rPr>
          <w:sz w:val="28"/>
          <w:szCs w:val="28"/>
          <w:lang w:val="en-GB"/>
        </w:rPr>
        <w:t xml:space="preserve"> xây dựng và</w:t>
      </w:r>
      <w:r w:rsidR="00AA7FBF" w:rsidRPr="00C02208">
        <w:rPr>
          <w:sz w:val="28"/>
          <w:szCs w:val="28"/>
          <w:lang w:val="en-GB"/>
        </w:rPr>
        <w:t xml:space="preserve"> triển khai các hoạt động hợp tác quốc tế và hội nhập quốc tế về khoa học và công nghệ đối với các khu nông nghiệp ứng dụng công nghệ cao;</w:t>
      </w:r>
    </w:p>
    <w:p w14:paraId="13DFCC42" w14:textId="182950DD" w:rsidR="00AA7FBF" w:rsidRPr="00C02208" w:rsidRDefault="008438E6"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d</w:t>
      </w:r>
      <w:r w:rsidR="00AA7FBF" w:rsidRPr="00C02208">
        <w:rPr>
          <w:sz w:val="28"/>
          <w:szCs w:val="28"/>
          <w:lang w:val="en-GB"/>
        </w:rPr>
        <w:t>)</w:t>
      </w:r>
      <w:r w:rsidR="00683D46" w:rsidRPr="00F057EB">
        <w:rPr>
          <w:sz w:val="28"/>
          <w:szCs w:val="28"/>
          <w:lang w:val="en-GB"/>
        </w:rPr>
        <w:t xml:space="preserve"> Ban hành chế độ báo cáo về khu nông nghiệp ứng dụng công nghệ cao; </w:t>
      </w:r>
      <w:r w:rsidR="00683D46" w:rsidRPr="00C02208">
        <w:rPr>
          <w:sz w:val="28"/>
          <w:szCs w:val="28"/>
          <w:lang w:val="en-GB"/>
        </w:rPr>
        <w:t>c</w:t>
      </w:r>
      <w:r w:rsidR="00AA7FBF" w:rsidRPr="00C02208">
        <w:rPr>
          <w:sz w:val="28"/>
          <w:szCs w:val="28"/>
          <w:lang w:val="en-GB"/>
        </w:rPr>
        <w:t>ung cấp thông tin về khu nông nghiệp ứng dụng công nghệ cao</w:t>
      </w:r>
      <w:r w:rsidR="006E10D4" w:rsidRPr="00C02208">
        <w:rPr>
          <w:sz w:val="28"/>
          <w:szCs w:val="28"/>
          <w:lang w:val="en-GB"/>
        </w:rPr>
        <w:t xml:space="preserve"> </w:t>
      </w:r>
      <w:r w:rsidR="00AA7FBF" w:rsidRPr="00C02208">
        <w:rPr>
          <w:sz w:val="28"/>
          <w:szCs w:val="28"/>
          <w:lang w:val="en-GB"/>
        </w:rPr>
        <w:t xml:space="preserve">cho các cơ quan có liên quan của Chính phủ; </w:t>
      </w:r>
      <w:r w:rsidR="00683D46" w:rsidRPr="00C02208">
        <w:rPr>
          <w:sz w:val="28"/>
          <w:szCs w:val="28"/>
          <w:lang w:val="en-GB"/>
        </w:rPr>
        <w:t>phối hợp với Bộ Khoa học và Công nghệ x</w:t>
      </w:r>
      <w:r w:rsidR="00683D46" w:rsidRPr="00F057EB">
        <w:rPr>
          <w:sz w:val="28"/>
          <w:szCs w:val="28"/>
          <w:lang w:val="en-GB"/>
        </w:rPr>
        <w:t>ây dựng cơ sở dữ liệu, hệ thống thông tin quốc gia về khu công nghệ cao trong hệ thống cơ sở dữ liệu quốc gia về khoa học và công nghệ</w:t>
      </w:r>
      <w:r w:rsidR="00D42BCE" w:rsidRPr="00C02208">
        <w:rPr>
          <w:sz w:val="28"/>
          <w:szCs w:val="28"/>
          <w:lang w:val="en-GB"/>
        </w:rPr>
        <w:t xml:space="preserve"> và </w:t>
      </w:r>
      <w:r w:rsidR="00D42BCE" w:rsidRPr="00F057EB">
        <w:rPr>
          <w:sz w:val="28"/>
          <w:szCs w:val="28"/>
          <w:lang w:val="en-GB"/>
        </w:rPr>
        <w:t>hướng dẫn xây dựng chỉ tiêu đánh giá kết quả, hiệu quả khoa học và công nghệ, kinh tế - xã hội của khu nông nghiệp ứng dụng công nghệ cao</w:t>
      </w:r>
      <w:r w:rsidR="00683D46" w:rsidRPr="00F057EB">
        <w:rPr>
          <w:sz w:val="28"/>
          <w:szCs w:val="28"/>
          <w:lang w:val="en-GB"/>
        </w:rPr>
        <w:t xml:space="preserve">; </w:t>
      </w:r>
    </w:p>
    <w:p w14:paraId="751E9589" w14:textId="61A478B2" w:rsidR="004A77D0" w:rsidRPr="00C02208" w:rsidRDefault="004A77D0"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vi-VN"/>
        </w:rPr>
        <w:t>đ</w:t>
      </w:r>
      <w:r w:rsidRPr="00C02208">
        <w:rPr>
          <w:sz w:val="28"/>
          <w:szCs w:val="28"/>
          <w:lang w:val="en-GB"/>
        </w:rPr>
        <w:t>) Xây dựng danh mục các khu nông</w:t>
      </w:r>
      <w:r w:rsidRPr="00C02208">
        <w:rPr>
          <w:sz w:val="28"/>
          <w:szCs w:val="28"/>
          <w:lang w:val="vi-VN"/>
        </w:rPr>
        <w:t xml:space="preserve"> nghiệp ứng dụng </w:t>
      </w:r>
      <w:r w:rsidRPr="00C02208">
        <w:rPr>
          <w:sz w:val="28"/>
          <w:szCs w:val="28"/>
          <w:lang w:val="en-GB"/>
        </w:rPr>
        <w:t>công nghệ cao trọng điểm, trình Thủ tướng Chính phủ phê duyệt trong từng thời kỳ;</w:t>
      </w:r>
    </w:p>
    <w:p w14:paraId="64323545" w14:textId="48131AEE" w:rsidR="00683D46" w:rsidRPr="00C02208" w:rsidRDefault="00683D46"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 xml:space="preserve">e) </w:t>
      </w:r>
      <w:r w:rsidRPr="00F057EB">
        <w:rPr>
          <w:sz w:val="28"/>
          <w:szCs w:val="28"/>
          <w:lang w:val="en-GB"/>
        </w:rPr>
        <w:t>Hướng dẫn, đào tạo, bồi dưỡng nghiệp vụ có liên quan cho Ban quản lý khu</w:t>
      </w:r>
      <w:r w:rsidRPr="00C02208">
        <w:rPr>
          <w:sz w:val="28"/>
          <w:szCs w:val="28"/>
          <w:lang w:val="en-GB"/>
        </w:rPr>
        <w:t xml:space="preserve"> </w:t>
      </w:r>
      <w:r w:rsidRPr="00F057EB">
        <w:rPr>
          <w:sz w:val="28"/>
          <w:szCs w:val="28"/>
          <w:lang w:val="en-GB"/>
        </w:rPr>
        <w:t>công nghệ cao;</w:t>
      </w:r>
    </w:p>
    <w:p w14:paraId="51BB42CC" w14:textId="78699BAD" w:rsidR="003713B0" w:rsidRPr="00C02208" w:rsidRDefault="003713B0"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g) Phối hợp tổ chức kiểm tra, thanh tra việc đầu tư xây dựng, phát triển và hoạt động của khu công nghệ cao;</w:t>
      </w:r>
    </w:p>
    <w:p w14:paraId="2912E657" w14:textId="040FFF23" w:rsidR="00AA7FBF" w:rsidRPr="00C02208" w:rsidRDefault="003713B0" w:rsidP="00697DA8">
      <w:pPr>
        <w:pStyle w:val="ListParagraph"/>
        <w:spacing w:after="120" w:line="240" w:lineRule="auto"/>
        <w:ind w:left="0" w:firstLine="567"/>
        <w:contextualSpacing w:val="0"/>
        <w:jc w:val="both"/>
        <w:outlineLvl w:val="0"/>
        <w:rPr>
          <w:color w:val="000000" w:themeColor="text1"/>
          <w:sz w:val="28"/>
          <w:szCs w:val="28"/>
          <w:lang w:val="en-GB"/>
        </w:rPr>
      </w:pPr>
      <w:r w:rsidRPr="00C02208">
        <w:rPr>
          <w:color w:val="000000" w:themeColor="text1"/>
          <w:sz w:val="28"/>
          <w:szCs w:val="28"/>
          <w:lang w:val="en-GB"/>
        </w:rPr>
        <w:t>h</w:t>
      </w:r>
      <w:r w:rsidR="00AA7FBF" w:rsidRPr="00C02208">
        <w:rPr>
          <w:color w:val="000000" w:themeColor="text1"/>
          <w:sz w:val="28"/>
          <w:szCs w:val="28"/>
          <w:lang w:val="en-GB"/>
        </w:rPr>
        <w:t xml:space="preserve">) Tổng kết đánh giá kết quả xây dựng, hoạt động, hiệu quả kinh tế - xã hội của </w:t>
      </w:r>
      <w:r w:rsidR="00AA7FBF" w:rsidRPr="00C02208">
        <w:rPr>
          <w:sz w:val="28"/>
          <w:szCs w:val="28"/>
          <w:lang w:val="en-GB"/>
        </w:rPr>
        <w:t>khu nông nghiệp ứng dụng công nghệ cao</w:t>
      </w:r>
      <w:r w:rsidR="00AA7FBF" w:rsidRPr="00C02208">
        <w:rPr>
          <w:color w:val="000000" w:themeColor="text1"/>
          <w:sz w:val="28"/>
          <w:szCs w:val="28"/>
          <w:lang w:val="en-GB"/>
        </w:rPr>
        <w:t>.</w:t>
      </w:r>
    </w:p>
    <w:p w14:paraId="71E5D269" w14:textId="1559662D" w:rsidR="000F139B" w:rsidRPr="00C02208" w:rsidRDefault="000F139B" w:rsidP="00697DA8">
      <w:pPr>
        <w:pStyle w:val="ListParagraph"/>
        <w:spacing w:after="120" w:line="240" w:lineRule="auto"/>
        <w:ind w:left="0" w:firstLine="567"/>
        <w:contextualSpacing w:val="0"/>
        <w:jc w:val="both"/>
        <w:outlineLvl w:val="0"/>
        <w:rPr>
          <w:sz w:val="28"/>
          <w:szCs w:val="28"/>
          <w:lang w:val="en-GB"/>
        </w:rPr>
      </w:pPr>
      <w:r w:rsidRPr="00C02208">
        <w:rPr>
          <w:sz w:val="28"/>
          <w:szCs w:val="28"/>
          <w:lang w:val="en-GB"/>
        </w:rPr>
        <w:t>4. Phối hợp Bộ Xây dựng, Bộ Tài nguyên và Môi trường, Bộ Lao động - Thương binh và Xã hội, Bộ Công Thương, và các Bộ, cơ quan có liên quan hướng dẫn thực hiện phân cấp, ủy quyền cho Ban quản lý khu công nghệ cao.</w:t>
      </w:r>
    </w:p>
    <w:p w14:paraId="001ED4FF" w14:textId="74BB94D0" w:rsidR="00B10BCA" w:rsidRPr="008371CE" w:rsidRDefault="003459D9" w:rsidP="00697DA8">
      <w:pPr>
        <w:pStyle w:val="ListParagraph"/>
        <w:spacing w:after="120" w:line="240" w:lineRule="auto"/>
        <w:ind w:left="0" w:firstLine="567"/>
        <w:contextualSpacing w:val="0"/>
        <w:jc w:val="both"/>
        <w:outlineLvl w:val="0"/>
        <w:rPr>
          <w:b/>
          <w:bCs/>
          <w:sz w:val="28"/>
          <w:szCs w:val="28"/>
          <w:lang w:val="en-GB"/>
        </w:rPr>
      </w:pPr>
      <w:bookmarkStart w:id="42" w:name="dieu_27"/>
      <w:r w:rsidRPr="008371CE">
        <w:rPr>
          <w:b/>
          <w:bCs/>
          <w:sz w:val="28"/>
          <w:szCs w:val="28"/>
          <w:lang w:val="en-GB"/>
        </w:rPr>
        <w:t xml:space="preserve">Điều </w:t>
      </w:r>
      <w:r w:rsidR="00F41010" w:rsidRPr="006D15DB">
        <w:rPr>
          <w:b/>
          <w:bCs/>
          <w:sz w:val="28"/>
          <w:szCs w:val="28"/>
          <w:lang w:val="en-GB"/>
        </w:rPr>
        <w:t>4</w:t>
      </w:r>
      <w:r w:rsidR="00283200">
        <w:rPr>
          <w:b/>
          <w:bCs/>
          <w:sz w:val="28"/>
          <w:szCs w:val="28"/>
          <w:lang w:val="en-GB"/>
        </w:rPr>
        <w:t>4</w:t>
      </w:r>
      <w:r w:rsidRPr="008371CE">
        <w:rPr>
          <w:b/>
          <w:bCs/>
          <w:sz w:val="28"/>
          <w:szCs w:val="28"/>
          <w:lang w:val="en-GB"/>
        </w:rPr>
        <w:t xml:space="preserve">. </w:t>
      </w:r>
      <w:r w:rsidR="00F96A6E" w:rsidRPr="008371CE">
        <w:rPr>
          <w:b/>
          <w:bCs/>
          <w:sz w:val="28"/>
          <w:szCs w:val="28"/>
          <w:lang w:val="en-GB"/>
        </w:rPr>
        <w:t>Quyền hạn, t</w:t>
      </w:r>
      <w:r w:rsidRPr="008371CE">
        <w:rPr>
          <w:b/>
          <w:bCs/>
          <w:sz w:val="28"/>
          <w:szCs w:val="28"/>
          <w:lang w:val="en-GB"/>
        </w:rPr>
        <w:t xml:space="preserve">rách nhiệm quản lý nhà nước của </w:t>
      </w:r>
      <w:r w:rsidR="00B10BCA" w:rsidRPr="008371CE">
        <w:rPr>
          <w:b/>
          <w:bCs/>
          <w:sz w:val="28"/>
          <w:szCs w:val="28"/>
          <w:lang w:val="en-GB"/>
        </w:rPr>
        <w:t>các Bộ</w:t>
      </w:r>
      <w:r w:rsidR="00100154" w:rsidRPr="008371CE">
        <w:rPr>
          <w:b/>
          <w:bCs/>
          <w:sz w:val="28"/>
          <w:szCs w:val="28"/>
          <w:lang w:val="en-GB"/>
        </w:rPr>
        <w:t xml:space="preserve">, cơ quan ngang bộ </w:t>
      </w:r>
    </w:p>
    <w:p w14:paraId="69410E6E" w14:textId="77777777" w:rsidR="00424015" w:rsidRPr="008371CE" w:rsidRDefault="003459D9"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 xml:space="preserve">1. </w:t>
      </w:r>
      <w:r w:rsidR="00F67718" w:rsidRPr="008371CE">
        <w:rPr>
          <w:sz w:val="28"/>
          <w:szCs w:val="28"/>
          <w:lang w:val="en-GB"/>
        </w:rPr>
        <w:t>Bộ Kế hoạch và Đầu tư</w:t>
      </w:r>
      <w:r w:rsidR="00424015" w:rsidRPr="008371CE">
        <w:rPr>
          <w:sz w:val="28"/>
          <w:szCs w:val="28"/>
          <w:lang w:val="en-GB"/>
        </w:rPr>
        <w:t>:</w:t>
      </w:r>
    </w:p>
    <w:p w14:paraId="6D70F294" w14:textId="67E35B4E" w:rsidR="003459D9" w:rsidRPr="008371CE" w:rsidRDefault="00F67718"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a) X</w:t>
      </w:r>
      <w:r w:rsidR="003459D9" w:rsidRPr="008371CE">
        <w:rPr>
          <w:sz w:val="28"/>
          <w:szCs w:val="28"/>
          <w:lang w:val="en-GB"/>
        </w:rPr>
        <w:t xml:space="preserve">ây dựng kế hoạch, chính sách, giải pháp và bố trí nguồn lực thực hiện phương hướng phát triển khu công nghệ cao trong quy hoạch vùng; </w:t>
      </w:r>
      <w:r w:rsidR="00842085" w:rsidRPr="008371CE">
        <w:rPr>
          <w:sz w:val="28"/>
          <w:szCs w:val="28"/>
          <w:lang w:val="en-GB"/>
        </w:rPr>
        <w:t>đ</w:t>
      </w:r>
      <w:r w:rsidR="003459D9" w:rsidRPr="008371CE">
        <w:rPr>
          <w:sz w:val="28"/>
          <w:szCs w:val="28"/>
          <w:lang w:val="en-GB"/>
        </w:rPr>
        <w:t>ề xuất việc sử dụng vốn từ ngân sách nhà nước chi cho đầu tư phát triển và nguồn vốn hợp pháp khác để đầu tư xây dựng khu công nghệ cao theo quy định của pháp luật về đầu tư công, ngân sách nhà nước và pháp luật có liên quan</w:t>
      </w:r>
      <w:r w:rsidRPr="008371CE">
        <w:rPr>
          <w:sz w:val="28"/>
          <w:szCs w:val="28"/>
          <w:lang w:val="en-GB"/>
        </w:rPr>
        <w:t>;</w:t>
      </w:r>
    </w:p>
    <w:p w14:paraId="21171366" w14:textId="6C80B319" w:rsidR="003459D9" w:rsidRPr="008371CE" w:rsidRDefault="00F67718"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b)</w:t>
      </w:r>
      <w:r w:rsidR="003459D9" w:rsidRPr="008371CE">
        <w:rPr>
          <w:sz w:val="28"/>
          <w:szCs w:val="28"/>
          <w:lang w:val="en-GB"/>
        </w:rPr>
        <w:t xml:space="preserve"> </w:t>
      </w:r>
      <w:r w:rsidR="00226910" w:rsidRPr="008371CE">
        <w:rPr>
          <w:sz w:val="28"/>
          <w:szCs w:val="28"/>
          <w:lang w:val="en-GB"/>
        </w:rPr>
        <w:t>Chủ trì, p</w:t>
      </w:r>
      <w:r w:rsidR="003459D9" w:rsidRPr="008371CE">
        <w:rPr>
          <w:sz w:val="28"/>
          <w:szCs w:val="28"/>
          <w:lang w:val="en-GB"/>
        </w:rPr>
        <w:t>hối hợp với Bộ Tài chính, Bộ Khoa học và Công nghệ</w:t>
      </w:r>
      <w:r w:rsidR="00C1199E" w:rsidRPr="008371CE">
        <w:rPr>
          <w:sz w:val="28"/>
          <w:szCs w:val="28"/>
          <w:lang w:val="en-GB"/>
        </w:rPr>
        <w:t>, Ủy ban nhân dân cấp tỉnh</w:t>
      </w:r>
      <w:r w:rsidR="003459D9" w:rsidRPr="008371CE">
        <w:rPr>
          <w:sz w:val="28"/>
          <w:szCs w:val="28"/>
          <w:lang w:val="en-GB"/>
        </w:rPr>
        <w:t xml:space="preserve"> xây d</w:t>
      </w:r>
      <w:r w:rsidR="004C5196" w:rsidRPr="008371CE">
        <w:rPr>
          <w:sz w:val="28"/>
          <w:szCs w:val="28"/>
          <w:lang w:val="en-GB"/>
        </w:rPr>
        <w:t>ự</w:t>
      </w:r>
      <w:r w:rsidR="003459D9" w:rsidRPr="008371CE">
        <w:rPr>
          <w:sz w:val="28"/>
          <w:szCs w:val="28"/>
          <w:lang w:val="en-GB"/>
        </w:rPr>
        <w:t xml:space="preserve">ng cơ chế huy động các nguồn vốn để đầu tư </w:t>
      </w:r>
      <w:r w:rsidR="00C1199E" w:rsidRPr="008371CE">
        <w:rPr>
          <w:sz w:val="28"/>
          <w:szCs w:val="28"/>
          <w:lang w:val="en-GB"/>
        </w:rPr>
        <w:t xml:space="preserve">xây dựng và </w:t>
      </w:r>
      <w:r w:rsidR="003459D9" w:rsidRPr="008371CE">
        <w:rPr>
          <w:sz w:val="28"/>
          <w:szCs w:val="28"/>
          <w:lang w:val="en-GB"/>
        </w:rPr>
        <w:t>phát triển khu công nghệ cao</w:t>
      </w:r>
      <w:r w:rsidRPr="008371CE">
        <w:rPr>
          <w:sz w:val="28"/>
          <w:szCs w:val="28"/>
          <w:lang w:val="en-GB"/>
        </w:rPr>
        <w:t>;</w:t>
      </w:r>
    </w:p>
    <w:p w14:paraId="0D4FFECF" w14:textId="4CA0CAD3" w:rsidR="003459D9" w:rsidRPr="008371CE" w:rsidRDefault="00F67718"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c)</w:t>
      </w:r>
      <w:r w:rsidR="003459D9" w:rsidRPr="008371CE">
        <w:rPr>
          <w:sz w:val="28"/>
          <w:szCs w:val="28"/>
          <w:lang w:val="en-GB"/>
        </w:rPr>
        <w:t xml:space="preserve"> Hướng dẫn hoạt động đầu tư và các cơ chế, chính sách ưu đãi đầu tư tại khu công nghệ cao; </w:t>
      </w:r>
      <w:r w:rsidR="00842085" w:rsidRPr="008371CE">
        <w:rPr>
          <w:sz w:val="28"/>
          <w:szCs w:val="28"/>
          <w:lang w:val="en-GB"/>
        </w:rPr>
        <w:t>c</w:t>
      </w:r>
      <w:r w:rsidR="0006735A" w:rsidRPr="008371CE">
        <w:rPr>
          <w:sz w:val="28"/>
          <w:szCs w:val="28"/>
          <w:lang w:val="en-GB"/>
        </w:rPr>
        <w:t>hủ trì</w:t>
      </w:r>
      <w:r w:rsidR="000850AF" w:rsidRPr="008371CE">
        <w:rPr>
          <w:sz w:val="28"/>
          <w:szCs w:val="28"/>
          <w:lang w:val="en-GB"/>
        </w:rPr>
        <w:t>, phối hợp với Bộ Khoa học và Công nghệ</w:t>
      </w:r>
      <w:r w:rsidR="0081021C" w:rsidRPr="008371CE">
        <w:rPr>
          <w:sz w:val="28"/>
          <w:szCs w:val="28"/>
          <w:lang w:val="en-GB"/>
        </w:rPr>
        <w:t xml:space="preserve"> </w:t>
      </w:r>
      <w:r w:rsidR="0081021C" w:rsidRPr="00C02208">
        <w:rPr>
          <w:sz w:val="28"/>
          <w:szCs w:val="28"/>
          <w:lang w:val="en-GB"/>
        </w:rPr>
        <w:t>và Bộ Nông nghiệp và Phát triển nông thôn</w:t>
      </w:r>
      <w:r w:rsidR="0006735A" w:rsidRPr="00D11186">
        <w:rPr>
          <w:sz w:val="28"/>
          <w:szCs w:val="28"/>
          <w:lang w:val="en-GB"/>
        </w:rPr>
        <w:t xml:space="preserve"> </w:t>
      </w:r>
      <w:r w:rsidR="0006735A" w:rsidRPr="008371CE">
        <w:rPr>
          <w:sz w:val="28"/>
          <w:szCs w:val="28"/>
          <w:lang w:val="en-GB"/>
        </w:rPr>
        <w:t>x</w:t>
      </w:r>
      <w:r w:rsidR="003459D9" w:rsidRPr="008371CE">
        <w:rPr>
          <w:sz w:val="28"/>
          <w:szCs w:val="28"/>
          <w:lang w:val="en-GB"/>
        </w:rPr>
        <w:t>ây dựng và tổ chức thực hiện chương trình, kế hoạch quốc gia về xúc tiến đầu tư vào khu công nghệ cao</w:t>
      </w:r>
      <w:r w:rsidR="0006735A" w:rsidRPr="008371CE">
        <w:rPr>
          <w:sz w:val="28"/>
          <w:szCs w:val="28"/>
          <w:lang w:val="en-GB"/>
        </w:rPr>
        <w:t>.</w:t>
      </w:r>
    </w:p>
    <w:p w14:paraId="1C18F711" w14:textId="5B48EB1E" w:rsidR="003459D9" w:rsidRPr="008371CE" w:rsidRDefault="00F67718"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2. Bộ Tài chính h</w:t>
      </w:r>
      <w:r w:rsidR="003459D9" w:rsidRPr="008371CE">
        <w:rPr>
          <w:sz w:val="28"/>
          <w:szCs w:val="28"/>
          <w:lang w:val="en-GB"/>
        </w:rPr>
        <w:t xml:space="preserve">ướng dẫn </w:t>
      </w:r>
      <w:r w:rsidR="00DA6841">
        <w:rPr>
          <w:sz w:val="28"/>
          <w:szCs w:val="28"/>
          <w:lang w:val="en-GB"/>
        </w:rPr>
        <w:t xml:space="preserve">việc thực hiện quy định tại </w:t>
      </w:r>
      <w:r w:rsidR="00DA6841" w:rsidRPr="00C02208">
        <w:rPr>
          <w:sz w:val="28"/>
          <w:szCs w:val="28"/>
          <w:lang w:val="en-GB"/>
        </w:rPr>
        <w:t xml:space="preserve">khoản </w:t>
      </w:r>
      <w:r w:rsidR="000D3A91">
        <w:rPr>
          <w:sz w:val="28"/>
          <w:szCs w:val="28"/>
          <w:lang w:val="en-GB"/>
        </w:rPr>
        <w:t>5</w:t>
      </w:r>
      <w:r w:rsidR="00DA6841" w:rsidRPr="00C02208">
        <w:rPr>
          <w:sz w:val="28"/>
          <w:szCs w:val="28"/>
          <w:lang w:val="en-GB"/>
        </w:rPr>
        <w:t xml:space="preserve"> Điều 14</w:t>
      </w:r>
      <w:r w:rsidR="00DA6841">
        <w:rPr>
          <w:szCs w:val="24"/>
        </w:rPr>
        <w:t xml:space="preserve"> </w:t>
      </w:r>
      <w:r w:rsidR="00DA6841" w:rsidRPr="00C02208">
        <w:rPr>
          <w:sz w:val="28"/>
          <w:szCs w:val="28"/>
          <w:lang w:val="en-GB"/>
        </w:rPr>
        <w:t>Nghị định</w:t>
      </w:r>
      <w:r w:rsidR="00DA6841">
        <w:rPr>
          <w:sz w:val="28"/>
          <w:szCs w:val="28"/>
          <w:lang w:val="en-GB"/>
        </w:rPr>
        <w:t xml:space="preserve"> ngày và hướng dẫn</w:t>
      </w:r>
      <w:r w:rsidR="00DA6841" w:rsidRPr="00C02208">
        <w:rPr>
          <w:sz w:val="28"/>
          <w:szCs w:val="28"/>
          <w:lang w:val="en-GB"/>
        </w:rPr>
        <w:t xml:space="preserve"> </w:t>
      </w:r>
      <w:r w:rsidR="003459D9" w:rsidRPr="008371CE">
        <w:rPr>
          <w:sz w:val="28"/>
          <w:szCs w:val="28"/>
          <w:lang w:val="en-GB"/>
        </w:rPr>
        <w:t>thực hiện</w:t>
      </w:r>
      <w:r w:rsidR="00DA6841">
        <w:rPr>
          <w:sz w:val="28"/>
          <w:szCs w:val="28"/>
          <w:lang w:val="en-GB"/>
        </w:rPr>
        <w:t xml:space="preserve"> về</w:t>
      </w:r>
      <w:r w:rsidR="003459D9" w:rsidRPr="008371CE">
        <w:rPr>
          <w:sz w:val="28"/>
          <w:szCs w:val="28"/>
          <w:lang w:val="en-GB"/>
        </w:rPr>
        <w:t xml:space="preserve"> </w:t>
      </w:r>
      <w:r w:rsidR="0020242E" w:rsidRPr="008371CE">
        <w:rPr>
          <w:sz w:val="28"/>
          <w:szCs w:val="28"/>
          <w:lang w:val="en-GB"/>
        </w:rPr>
        <w:t xml:space="preserve">quản lý tài chính </w:t>
      </w:r>
      <w:r w:rsidR="001064DC" w:rsidRPr="008371CE">
        <w:rPr>
          <w:sz w:val="28"/>
          <w:szCs w:val="28"/>
          <w:lang w:val="en-GB"/>
        </w:rPr>
        <w:t>-</w:t>
      </w:r>
      <w:r w:rsidR="0020242E" w:rsidRPr="008371CE">
        <w:rPr>
          <w:sz w:val="28"/>
          <w:szCs w:val="28"/>
          <w:lang w:val="en-GB"/>
        </w:rPr>
        <w:t xml:space="preserve"> ngân sách; </w:t>
      </w:r>
      <w:r w:rsidR="00DA6841">
        <w:rPr>
          <w:sz w:val="28"/>
          <w:szCs w:val="28"/>
          <w:lang w:val="en-GB"/>
        </w:rPr>
        <w:t>quản lý tài sản công</w:t>
      </w:r>
      <w:r w:rsidR="003459D9" w:rsidRPr="008371CE">
        <w:rPr>
          <w:sz w:val="28"/>
          <w:szCs w:val="28"/>
          <w:lang w:val="en-GB"/>
        </w:rPr>
        <w:t>;</w:t>
      </w:r>
      <w:r w:rsidR="00CE0618" w:rsidRPr="008371CE">
        <w:rPr>
          <w:sz w:val="28"/>
          <w:szCs w:val="28"/>
          <w:lang w:val="en-GB"/>
        </w:rPr>
        <w:t xml:space="preserve"> </w:t>
      </w:r>
      <w:r w:rsidR="004C5196" w:rsidRPr="008371CE">
        <w:rPr>
          <w:sz w:val="28"/>
          <w:szCs w:val="28"/>
          <w:lang w:val="en-GB"/>
        </w:rPr>
        <w:t xml:space="preserve">thuế, hải quan; </w:t>
      </w:r>
      <w:r w:rsidR="003459D9" w:rsidRPr="008371CE">
        <w:rPr>
          <w:sz w:val="28"/>
          <w:szCs w:val="28"/>
          <w:lang w:val="en-GB"/>
        </w:rPr>
        <w:t>việc thu</w:t>
      </w:r>
      <w:r w:rsidR="00967833" w:rsidRPr="008371CE">
        <w:rPr>
          <w:sz w:val="28"/>
          <w:szCs w:val="28"/>
          <w:lang w:val="vi-VN"/>
        </w:rPr>
        <w:t>, sử dụng</w:t>
      </w:r>
      <w:r w:rsidR="003459D9" w:rsidRPr="008371CE">
        <w:rPr>
          <w:sz w:val="28"/>
          <w:szCs w:val="28"/>
          <w:lang w:val="en-GB"/>
        </w:rPr>
        <w:t xml:space="preserve"> các khoản thu: tiền thuê đất; tiền bồi </w:t>
      </w:r>
      <w:r w:rsidR="003459D9" w:rsidRPr="008371CE">
        <w:rPr>
          <w:sz w:val="28"/>
          <w:szCs w:val="28"/>
          <w:lang w:val="en-GB"/>
        </w:rPr>
        <w:lastRenderedPageBreak/>
        <w:t>thường, giải phóng mặt bằng hoàn trả</w:t>
      </w:r>
      <w:r w:rsidR="00967833" w:rsidRPr="008371CE">
        <w:rPr>
          <w:sz w:val="28"/>
          <w:szCs w:val="28"/>
          <w:lang w:val="vi-VN"/>
        </w:rPr>
        <w:t>,</w:t>
      </w:r>
      <w:r w:rsidR="003459D9" w:rsidRPr="008371CE">
        <w:rPr>
          <w:sz w:val="28"/>
          <w:szCs w:val="28"/>
          <w:lang w:val="en-GB"/>
        </w:rPr>
        <w:t xml:space="preserve"> tiền sử dụng hạ tầng</w:t>
      </w:r>
      <w:r w:rsidR="00967833" w:rsidRPr="008371CE">
        <w:rPr>
          <w:sz w:val="28"/>
          <w:szCs w:val="28"/>
          <w:lang w:val="vi-VN"/>
        </w:rPr>
        <w:t>,</w:t>
      </w:r>
      <w:r w:rsidR="003459D9" w:rsidRPr="008371CE">
        <w:rPr>
          <w:sz w:val="28"/>
          <w:szCs w:val="28"/>
          <w:lang w:val="en-GB"/>
        </w:rPr>
        <w:t xml:space="preserve"> tiền xử lý nước thải và các loại phí, lệ phí</w:t>
      </w:r>
      <w:r w:rsidR="00E6361A" w:rsidRPr="008371CE">
        <w:rPr>
          <w:sz w:val="28"/>
          <w:szCs w:val="28"/>
          <w:lang w:val="en-GB"/>
        </w:rPr>
        <w:t xml:space="preserve"> tại khu công nghệ cao</w:t>
      </w:r>
      <w:r w:rsidR="00200A35" w:rsidRPr="008371CE">
        <w:rPr>
          <w:sz w:val="28"/>
          <w:szCs w:val="28"/>
          <w:lang w:val="en-GB"/>
        </w:rPr>
        <w:t>.</w:t>
      </w:r>
    </w:p>
    <w:p w14:paraId="5EFEAFA5" w14:textId="32DAECDC" w:rsidR="003459D9" w:rsidRPr="008371CE" w:rsidRDefault="00F67718" w:rsidP="00697DA8">
      <w:pPr>
        <w:pStyle w:val="ListParagraph"/>
        <w:spacing w:after="120" w:line="240" w:lineRule="auto"/>
        <w:ind w:left="0" w:firstLine="567"/>
        <w:contextualSpacing w:val="0"/>
        <w:jc w:val="both"/>
        <w:outlineLvl w:val="0"/>
        <w:rPr>
          <w:sz w:val="28"/>
          <w:szCs w:val="28"/>
          <w:lang w:val="en-GB"/>
        </w:rPr>
      </w:pPr>
      <w:r w:rsidRPr="008371CE">
        <w:rPr>
          <w:sz w:val="28"/>
          <w:szCs w:val="28"/>
          <w:lang w:val="en-GB"/>
        </w:rPr>
        <w:t>3. Bộ Nội vụ c</w:t>
      </w:r>
      <w:r w:rsidR="003459D9" w:rsidRPr="008371CE">
        <w:rPr>
          <w:sz w:val="28"/>
          <w:szCs w:val="28"/>
          <w:lang w:val="en-GB"/>
        </w:rPr>
        <w:t>hủ trì thẩm định Đề án thành lập, tổ chức lại Ban quản lý khu công nghệ cao</w:t>
      </w:r>
      <w:r w:rsidR="00200A35" w:rsidRPr="008371CE">
        <w:rPr>
          <w:sz w:val="28"/>
          <w:szCs w:val="28"/>
          <w:lang w:val="en-GB"/>
        </w:rPr>
        <w:t>.</w:t>
      </w:r>
    </w:p>
    <w:p w14:paraId="3CE134E5" w14:textId="1770CBF9" w:rsidR="003459D9" w:rsidRPr="008371CE" w:rsidRDefault="00F67718" w:rsidP="00697DA8">
      <w:pPr>
        <w:spacing w:before="120" w:after="120"/>
        <w:ind w:firstLine="560"/>
        <w:jc w:val="both"/>
        <w:rPr>
          <w:sz w:val="28"/>
          <w:szCs w:val="28"/>
        </w:rPr>
      </w:pPr>
      <w:r w:rsidRPr="008371CE">
        <w:rPr>
          <w:sz w:val="28"/>
          <w:szCs w:val="28"/>
        </w:rPr>
        <w:t>4</w:t>
      </w:r>
      <w:r w:rsidR="0020242E" w:rsidRPr="008371CE">
        <w:rPr>
          <w:sz w:val="28"/>
          <w:szCs w:val="28"/>
        </w:rPr>
        <w:t xml:space="preserve">. </w:t>
      </w:r>
      <w:r w:rsidRPr="008371CE">
        <w:rPr>
          <w:sz w:val="28"/>
          <w:szCs w:val="28"/>
        </w:rPr>
        <w:t xml:space="preserve">Bộ Tài nguyên và Môi trường </w:t>
      </w:r>
      <w:r w:rsidR="00EA7C45">
        <w:rPr>
          <w:sz w:val="28"/>
          <w:szCs w:val="28"/>
        </w:rPr>
        <w:t xml:space="preserve">xây dựng, trình cấp có thẩm quyền ban hành hoặc </w:t>
      </w:r>
      <w:r w:rsidRPr="008371CE">
        <w:rPr>
          <w:sz w:val="28"/>
          <w:szCs w:val="28"/>
        </w:rPr>
        <w:t>b</w:t>
      </w:r>
      <w:r w:rsidR="003459D9" w:rsidRPr="008371CE">
        <w:rPr>
          <w:sz w:val="28"/>
          <w:szCs w:val="28"/>
        </w:rPr>
        <w:t xml:space="preserve">an hành </w:t>
      </w:r>
      <w:r w:rsidR="00EA7C45">
        <w:rPr>
          <w:sz w:val="28"/>
          <w:szCs w:val="28"/>
        </w:rPr>
        <w:t xml:space="preserve">theo thẩm quyền các </w:t>
      </w:r>
      <w:r w:rsidR="003459D9" w:rsidRPr="008371CE">
        <w:rPr>
          <w:color w:val="000000" w:themeColor="text1"/>
          <w:sz w:val="28"/>
          <w:szCs w:val="28"/>
          <w:lang w:val="fr-FR"/>
        </w:rPr>
        <w:t>quy định hướng dẫn về quản lý và bảo vệ môi trường trong khu công</w:t>
      </w:r>
      <w:r w:rsidRPr="008371CE">
        <w:rPr>
          <w:sz w:val="28"/>
          <w:szCs w:val="28"/>
        </w:rPr>
        <w:t xml:space="preserve"> nghệ cao; h</w:t>
      </w:r>
      <w:r w:rsidR="003459D9" w:rsidRPr="008371CE">
        <w:rPr>
          <w:sz w:val="28"/>
          <w:szCs w:val="28"/>
          <w:lang w:val="vi-VN"/>
        </w:rPr>
        <w:t xml:space="preserve">ướng dẫn thực hiện </w:t>
      </w:r>
      <w:r w:rsidR="00C31187" w:rsidRPr="008371CE">
        <w:rPr>
          <w:sz w:val="28"/>
          <w:szCs w:val="28"/>
        </w:rPr>
        <w:t xml:space="preserve">công tác quản lý nhà nước về </w:t>
      </w:r>
      <w:r w:rsidR="003459D9" w:rsidRPr="008371CE">
        <w:rPr>
          <w:sz w:val="28"/>
          <w:szCs w:val="28"/>
        </w:rPr>
        <w:t>quản lý đất đai, giải phóng mặt bằng trong khu công nghệ cao</w:t>
      </w:r>
      <w:r w:rsidR="00000ED1" w:rsidRPr="008371CE">
        <w:rPr>
          <w:sz w:val="28"/>
          <w:szCs w:val="28"/>
        </w:rPr>
        <w:t>.</w:t>
      </w:r>
    </w:p>
    <w:p w14:paraId="23C482DB" w14:textId="57A09C34" w:rsidR="00AB6B70" w:rsidRPr="008371CE" w:rsidRDefault="00F67718" w:rsidP="00697DA8">
      <w:pPr>
        <w:spacing w:before="120" w:after="120"/>
        <w:ind w:firstLine="567"/>
        <w:jc w:val="both"/>
        <w:outlineLvl w:val="0"/>
        <w:rPr>
          <w:sz w:val="28"/>
          <w:szCs w:val="28"/>
        </w:rPr>
      </w:pPr>
      <w:r w:rsidRPr="008371CE">
        <w:rPr>
          <w:sz w:val="28"/>
          <w:szCs w:val="28"/>
        </w:rPr>
        <w:t xml:space="preserve">5. </w:t>
      </w:r>
      <w:r w:rsidR="00AB6B70" w:rsidRPr="00C02208">
        <w:rPr>
          <w:sz w:val="28"/>
          <w:szCs w:val="28"/>
        </w:rPr>
        <w:t>Bộ Xây dựng ban hành quy định hướng dẫn thực hiện công tác quản lý nhà nước về: quy hoạch xây dựng; phát triển, quản lý vận hành, khai thác sử dụng, bàn giao hệ thống công trình hạ tầng kỹ thuật và cung cấp dịch vụ hạ tầng kỹ thuật; các hoạt động xây dựng công trình trong khu công nghệ cao.</w:t>
      </w:r>
    </w:p>
    <w:p w14:paraId="4099BCAE" w14:textId="099123D6" w:rsidR="003459D9" w:rsidRPr="008371CE" w:rsidRDefault="00F67718" w:rsidP="00697DA8">
      <w:pPr>
        <w:spacing w:before="120" w:after="120"/>
        <w:ind w:firstLine="567"/>
        <w:jc w:val="both"/>
        <w:outlineLvl w:val="0"/>
        <w:rPr>
          <w:sz w:val="28"/>
          <w:szCs w:val="28"/>
        </w:rPr>
      </w:pPr>
      <w:r w:rsidRPr="008371CE">
        <w:rPr>
          <w:sz w:val="28"/>
          <w:szCs w:val="28"/>
        </w:rPr>
        <w:t>6. Bộ Công an h</w:t>
      </w:r>
      <w:r w:rsidR="00C31187" w:rsidRPr="008371CE">
        <w:rPr>
          <w:sz w:val="28"/>
          <w:szCs w:val="28"/>
        </w:rPr>
        <w:t>ướng dẫn t</w:t>
      </w:r>
      <w:r w:rsidR="003459D9" w:rsidRPr="008371CE">
        <w:rPr>
          <w:sz w:val="28"/>
          <w:szCs w:val="28"/>
        </w:rPr>
        <w:t xml:space="preserve">hực hiện </w:t>
      </w:r>
      <w:r w:rsidR="00C31187" w:rsidRPr="008371CE">
        <w:rPr>
          <w:sz w:val="28"/>
          <w:szCs w:val="28"/>
        </w:rPr>
        <w:t xml:space="preserve">và chỉ đạo triển khai các hoạt động đảm bảo </w:t>
      </w:r>
      <w:r w:rsidR="003459D9" w:rsidRPr="008371CE">
        <w:rPr>
          <w:sz w:val="28"/>
          <w:szCs w:val="28"/>
        </w:rPr>
        <w:t>an ninh trật tự, phòng cháy và chữa cháy, xuất cảnh, nhập cảnh, cư trú của người nước ngoài trong khu công nghệ cao.</w:t>
      </w:r>
    </w:p>
    <w:p w14:paraId="10A42690" w14:textId="479549D6" w:rsidR="003459D9" w:rsidRPr="008371CE" w:rsidRDefault="00F67718" w:rsidP="00697DA8">
      <w:pPr>
        <w:spacing w:before="120" w:after="120"/>
        <w:ind w:firstLine="567"/>
        <w:jc w:val="both"/>
        <w:outlineLvl w:val="0"/>
        <w:rPr>
          <w:color w:val="000000" w:themeColor="text1"/>
          <w:sz w:val="28"/>
          <w:szCs w:val="28"/>
        </w:rPr>
      </w:pPr>
      <w:r w:rsidRPr="008371CE">
        <w:rPr>
          <w:sz w:val="28"/>
          <w:szCs w:val="28"/>
        </w:rPr>
        <w:t>7. Bộ Lao động</w:t>
      </w:r>
      <w:r w:rsidR="00D75FFE">
        <w:rPr>
          <w:sz w:val="28"/>
          <w:szCs w:val="28"/>
        </w:rPr>
        <w:t xml:space="preserve"> -</w:t>
      </w:r>
      <w:r w:rsidRPr="008371CE">
        <w:rPr>
          <w:sz w:val="28"/>
          <w:szCs w:val="28"/>
        </w:rPr>
        <w:t>Thương binh và Xã hội h</w:t>
      </w:r>
      <w:r w:rsidR="003459D9" w:rsidRPr="008371CE">
        <w:rPr>
          <w:sz w:val="28"/>
          <w:szCs w:val="28"/>
        </w:rPr>
        <w:t>ướng dẫn</w:t>
      </w:r>
      <w:r w:rsidR="00014762" w:rsidRPr="008371CE">
        <w:rPr>
          <w:sz w:val="28"/>
          <w:szCs w:val="28"/>
        </w:rPr>
        <w:t xml:space="preserve">, thực hiện phân cấp, ủy quyền </w:t>
      </w:r>
      <w:r w:rsidR="003459D9" w:rsidRPr="008371CE">
        <w:rPr>
          <w:sz w:val="28"/>
          <w:szCs w:val="28"/>
        </w:rPr>
        <w:t xml:space="preserve">cho Ban quản lý khu công nghệ cao </w:t>
      </w:r>
      <w:r w:rsidR="003921F3" w:rsidRPr="008371CE">
        <w:rPr>
          <w:color w:val="000000" w:themeColor="text1"/>
          <w:sz w:val="28"/>
          <w:szCs w:val="28"/>
        </w:rPr>
        <w:t xml:space="preserve">trong hoạt động </w:t>
      </w:r>
      <w:r w:rsidR="003459D9" w:rsidRPr="008371CE">
        <w:rPr>
          <w:color w:val="000000" w:themeColor="text1"/>
          <w:sz w:val="28"/>
          <w:szCs w:val="28"/>
        </w:rPr>
        <w:t>quản lý nhà nước về lao động, an toàn vệ sinh lao động trong khu công nghệ cao theo quy định Nghị định này và các văn bản pháp luật khác có liên qua</w:t>
      </w:r>
      <w:r w:rsidR="00304B30" w:rsidRPr="008371CE">
        <w:rPr>
          <w:color w:val="000000" w:themeColor="text1"/>
          <w:sz w:val="28"/>
          <w:szCs w:val="28"/>
        </w:rPr>
        <w:t>n</w:t>
      </w:r>
      <w:r w:rsidR="003459D9" w:rsidRPr="008371CE">
        <w:rPr>
          <w:color w:val="000000" w:themeColor="text1"/>
          <w:sz w:val="28"/>
          <w:szCs w:val="28"/>
        </w:rPr>
        <w:t>.</w:t>
      </w:r>
    </w:p>
    <w:p w14:paraId="19864DB1" w14:textId="453E7381" w:rsidR="00B85D80" w:rsidRPr="008371CE" w:rsidRDefault="00B85D80" w:rsidP="00697DA8">
      <w:pPr>
        <w:spacing w:before="120" w:after="120"/>
        <w:ind w:firstLine="567"/>
        <w:jc w:val="both"/>
        <w:outlineLvl w:val="0"/>
        <w:rPr>
          <w:color w:val="000000" w:themeColor="text1"/>
          <w:sz w:val="28"/>
          <w:szCs w:val="28"/>
        </w:rPr>
      </w:pPr>
      <w:r w:rsidRPr="008371CE">
        <w:rPr>
          <w:color w:val="000000" w:themeColor="text1"/>
          <w:sz w:val="28"/>
          <w:szCs w:val="28"/>
        </w:rPr>
        <w:t xml:space="preserve">8. Bộ Công </w:t>
      </w:r>
      <w:r w:rsidR="00F4353F">
        <w:rPr>
          <w:color w:val="000000" w:themeColor="text1"/>
          <w:sz w:val="28"/>
          <w:szCs w:val="28"/>
        </w:rPr>
        <w:t>T</w:t>
      </w:r>
      <w:r w:rsidRPr="008371CE">
        <w:rPr>
          <w:color w:val="000000" w:themeColor="text1"/>
          <w:sz w:val="28"/>
          <w:szCs w:val="28"/>
        </w:rPr>
        <w:t>hương thực hiện các hoạt động quản lý nhà nước về công nghiệp, hoạt động xuất nhập khẩu và hoạt động thương mại trong khu công nghệ cao; ủy quyền cho Ban quản lý khu công nghệ cao theo quy định tại Nghị định này và các văn bản pháp luật khác có liên quan.</w:t>
      </w:r>
    </w:p>
    <w:p w14:paraId="285E28C5" w14:textId="2EE8B61D" w:rsidR="003459D9" w:rsidRPr="008371CE" w:rsidRDefault="00B85D80" w:rsidP="00697DA8">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9</w:t>
      </w:r>
      <w:r w:rsidR="00F67718" w:rsidRPr="008371CE">
        <w:rPr>
          <w:color w:val="000000" w:themeColor="text1"/>
          <w:sz w:val="28"/>
          <w:szCs w:val="28"/>
          <w:lang w:val="en-GB"/>
        </w:rPr>
        <w:t>. Thanh tra Chính phủ</w:t>
      </w:r>
      <w:r w:rsidR="003459D9" w:rsidRPr="008371CE">
        <w:rPr>
          <w:color w:val="000000" w:themeColor="text1"/>
          <w:sz w:val="28"/>
          <w:szCs w:val="28"/>
          <w:lang w:val="en-GB"/>
        </w:rPr>
        <w:t xml:space="preserve"> phối hợp với các Bộ, ngành và </w:t>
      </w:r>
      <w:r w:rsidR="002078A2" w:rsidRPr="008371CE">
        <w:rPr>
          <w:color w:val="000000" w:themeColor="text1"/>
          <w:sz w:val="28"/>
          <w:szCs w:val="28"/>
          <w:lang w:val="en-GB"/>
        </w:rPr>
        <w:t>Ủ</w:t>
      </w:r>
      <w:r w:rsidR="003459D9" w:rsidRPr="008371CE">
        <w:rPr>
          <w:color w:val="000000" w:themeColor="text1"/>
          <w:sz w:val="28"/>
          <w:szCs w:val="28"/>
          <w:lang w:val="en-GB"/>
        </w:rPr>
        <w:t xml:space="preserve">y ban nhân dân cấp tỉnh có liên quan hướng dẫn </w:t>
      </w:r>
      <w:r w:rsidR="001B4220" w:rsidRPr="008371CE">
        <w:rPr>
          <w:color w:val="000000" w:themeColor="text1"/>
          <w:sz w:val="28"/>
          <w:szCs w:val="28"/>
          <w:lang w:val="en-GB"/>
        </w:rPr>
        <w:t xml:space="preserve">và tổ chức triển khai các </w:t>
      </w:r>
      <w:r w:rsidR="003459D9" w:rsidRPr="008371CE">
        <w:rPr>
          <w:color w:val="000000" w:themeColor="text1"/>
          <w:sz w:val="28"/>
          <w:szCs w:val="28"/>
          <w:lang w:val="en-GB"/>
        </w:rPr>
        <w:t>hoạt động thanh tra,</w:t>
      </w:r>
      <w:r w:rsidR="001B4220" w:rsidRPr="008371CE">
        <w:rPr>
          <w:color w:val="000000" w:themeColor="text1"/>
          <w:sz w:val="28"/>
          <w:szCs w:val="28"/>
          <w:lang w:val="en-GB"/>
        </w:rPr>
        <w:t xml:space="preserve"> kiểm tra,</w:t>
      </w:r>
      <w:r w:rsidR="003459D9" w:rsidRPr="008371CE">
        <w:rPr>
          <w:color w:val="000000" w:themeColor="text1"/>
          <w:sz w:val="28"/>
          <w:szCs w:val="28"/>
          <w:lang w:val="en-GB"/>
        </w:rPr>
        <w:t xml:space="preserve"> </w:t>
      </w:r>
      <w:r w:rsidR="001B4220" w:rsidRPr="008371CE">
        <w:rPr>
          <w:color w:val="000000" w:themeColor="text1"/>
          <w:sz w:val="28"/>
          <w:szCs w:val="28"/>
          <w:lang w:val="en-GB"/>
        </w:rPr>
        <w:t xml:space="preserve">xử lý vi phạm, </w:t>
      </w:r>
      <w:r w:rsidR="003459D9" w:rsidRPr="008371CE">
        <w:rPr>
          <w:color w:val="000000" w:themeColor="text1"/>
          <w:sz w:val="28"/>
          <w:szCs w:val="28"/>
          <w:lang w:val="en-GB"/>
        </w:rPr>
        <w:t>giải quyết khiếu nại, tố cáo và phòng chống tham nhũng trong khu công nghệ cao theo quy định của pháp luật.</w:t>
      </w:r>
    </w:p>
    <w:p w14:paraId="54D1A7AF" w14:textId="07E1F0C3" w:rsidR="009A39C1" w:rsidRPr="008371CE" w:rsidRDefault="00B85D80" w:rsidP="00697DA8">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10</w:t>
      </w:r>
      <w:r w:rsidR="009A39C1" w:rsidRPr="008371CE">
        <w:rPr>
          <w:color w:val="000000" w:themeColor="text1"/>
          <w:sz w:val="28"/>
          <w:szCs w:val="28"/>
          <w:lang w:val="en-GB"/>
        </w:rPr>
        <w:t>. Các Bộ, cơ quan ngang bộ</w:t>
      </w:r>
      <w:r w:rsidR="00E7452E" w:rsidRPr="008371CE">
        <w:rPr>
          <w:color w:val="000000" w:themeColor="text1"/>
          <w:sz w:val="28"/>
          <w:szCs w:val="28"/>
          <w:lang w:val="en-GB"/>
        </w:rPr>
        <w:t xml:space="preserve"> thực hiện các nhiệm vụ, quyền hạn theo quy định tại Nghị định này và pháp luật có liên quan.</w:t>
      </w:r>
    </w:p>
    <w:p w14:paraId="3F4ECA55" w14:textId="01DE149A" w:rsidR="003459D9" w:rsidRPr="008371CE" w:rsidRDefault="003459D9" w:rsidP="00697DA8">
      <w:pPr>
        <w:spacing w:before="120" w:after="120"/>
        <w:ind w:firstLine="567"/>
        <w:jc w:val="both"/>
        <w:outlineLvl w:val="0"/>
        <w:rPr>
          <w:b/>
          <w:bCs/>
          <w:sz w:val="28"/>
          <w:szCs w:val="28"/>
          <w:lang w:val="en-GB"/>
        </w:rPr>
      </w:pPr>
      <w:bookmarkStart w:id="43" w:name="_Toc181761791"/>
      <w:r w:rsidRPr="008371CE">
        <w:rPr>
          <w:b/>
          <w:bCs/>
          <w:sz w:val="28"/>
          <w:szCs w:val="28"/>
          <w:lang w:val="en-GB"/>
        </w:rPr>
        <w:t xml:space="preserve">Điều </w:t>
      </w:r>
      <w:r w:rsidR="00DE1360" w:rsidRPr="006D15DB">
        <w:rPr>
          <w:b/>
          <w:bCs/>
          <w:sz w:val="28"/>
          <w:szCs w:val="28"/>
          <w:lang w:val="en-GB"/>
        </w:rPr>
        <w:t>4</w:t>
      </w:r>
      <w:r w:rsidR="00283200">
        <w:rPr>
          <w:b/>
          <w:bCs/>
          <w:sz w:val="28"/>
          <w:szCs w:val="28"/>
          <w:lang w:val="en-GB"/>
        </w:rPr>
        <w:t>5</w:t>
      </w:r>
      <w:r w:rsidR="00D20658" w:rsidRPr="008371CE">
        <w:rPr>
          <w:b/>
          <w:bCs/>
          <w:sz w:val="28"/>
          <w:szCs w:val="28"/>
          <w:lang w:val="en-GB"/>
        </w:rPr>
        <w:t>.</w:t>
      </w:r>
      <w:r w:rsidRPr="008371CE">
        <w:rPr>
          <w:b/>
          <w:bCs/>
          <w:sz w:val="28"/>
          <w:szCs w:val="28"/>
          <w:lang w:val="en-GB"/>
        </w:rPr>
        <w:t xml:space="preserve"> Trách nhiệm quản lý nhà nước của Ủy ban nhân dân cấp tỉnh</w:t>
      </w:r>
    </w:p>
    <w:p w14:paraId="54DBE7A7" w14:textId="7F1DC21B" w:rsidR="00CA5C95" w:rsidRPr="008371CE" w:rsidRDefault="00CA5C95" w:rsidP="00697DA8">
      <w:pPr>
        <w:spacing w:before="120" w:after="120"/>
        <w:ind w:firstLine="567"/>
        <w:jc w:val="both"/>
        <w:outlineLvl w:val="0"/>
        <w:rPr>
          <w:sz w:val="28"/>
          <w:szCs w:val="28"/>
        </w:rPr>
      </w:pPr>
      <w:r w:rsidRPr="008371CE">
        <w:rPr>
          <w:sz w:val="28"/>
          <w:szCs w:val="28"/>
        </w:rPr>
        <w:t xml:space="preserve">1. </w:t>
      </w:r>
      <w:r w:rsidR="00A75CDB" w:rsidRPr="008371CE">
        <w:rPr>
          <w:sz w:val="28"/>
          <w:szCs w:val="28"/>
        </w:rPr>
        <w:t xml:space="preserve">Đề xuất nội dung phương hướng xây dựng khu công nghệ cao trong quy hoạch vùng; chủ trì xây dựng phương </w:t>
      </w:r>
      <w:r w:rsidRPr="008371CE">
        <w:rPr>
          <w:sz w:val="28"/>
          <w:szCs w:val="28"/>
        </w:rPr>
        <w:t xml:space="preserve">án phát triển hệ thống khu </w:t>
      </w:r>
      <w:r w:rsidR="004B5105" w:rsidRPr="008371CE">
        <w:rPr>
          <w:sz w:val="28"/>
          <w:szCs w:val="28"/>
        </w:rPr>
        <w:t>công nghệ cao trong quy hoạch tỉnh</w:t>
      </w:r>
      <w:r w:rsidR="00A75CDB" w:rsidRPr="008371CE">
        <w:rPr>
          <w:sz w:val="28"/>
          <w:szCs w:val="28"/>
        </w:rPr>
        <w:t xml:space="preserve">; </w:t>
      </w:r>
      <w:r w:rsidR="004B5105" w:rsidRPr="008371CE">
        <w:rPr>
          <w:sz w:val="28"/>
          <w:szCs w:val="28"/>
        </w:rPr>
        <w:t xml:space="preserve">chỉ đạo tổ chức thực hiện sau khi quy hoạch </w:t>
      </w:r>
      <w:r w:rsidR="00A75CDB" w:rsidRPr="008371CE">
        <w:rPr>
          <w:sz w:val="28"/>
          <w:szCs w:val="28"/>
        </w:rPr>
        <w:t xml:space="preserve">vùng, quy hoạch tỉnh </w:t>
      </w:r>
      <w:r w:rsidR="004B5105" w:rsidRPr="008371CE">
        <w:rPr>
          <w:sz w:val="28"/>
          <w:szCs w:val="28"/>
        </w:rPr>
        <w:t>được phê duyệt</w:t>
      </w:r>
      <w:r w:rsidRPr="008371CE">
        <w:rPr>
          <w:sz w:val="28"/>
          <w:szCs w:val="28"/>
        </w:rPr>
        <w:t>.</w:t>
      </w:r>
    </w:p>
    <w:p w14:paraId="09F6D12B" w14:textId="77777777" w:rsidR="002449FA" w:rsidRPr="008371CE" w:rsidRDefault="00A75CDB" w:rsidP="00697DA8">
      <w:pPr>
        <w:spacing w:before="120" w:after="120"/>
        <w:ind w:firstLine="567"/>
        <w:jc w:val="both"/>
        <w:outlineLvl w:val="0"/>
        <w:rPr>
          <w:color w:val="000000" w:themeColor="text1"/>
          <w:sz w:val="28"/>
          <w:szCs w:val="28"/>
        </w:rPr>
      </w:pPr>
      <w:r w:rsidRPr="008371CE">
        <w:rPr>
          <w:sz w:val="28"/>
          <w:szCs w:val="28"/>
        </w:rPr>
        <w:t xml:space="preserve">2. </w:t>
      </w:r>
      <w:r w:rsidR="00F657B1" w:rsidRPr="008371CE">
        <w:rPr>
          <w:sz w:val="28"/>
          <w:szCs w:val="28"/>
        </w:rPr>
        <w:t>Lập hồ sơ đề nghị</w:t>
      </w:r>
      <w:r w:rsidRPr="008371CE">
        <w:rPr>
          <w:sz w:val="28"/>
          <w:szCs w:val="28"/>
        </w:rPr>
        <w:t xml:space="preserve"> </w:t>
      </w:r>
      <w:r w:rsidRPr="008371CE">
        <w:rPr>
          <w:color w:val="000000" w:themeColor="text1"/>
          <w:sz w:val="28"/>
          <w:szCs w:val="28"/>
        </w:rPr>
        <w:t>thành lập</w:t>
      </w:r>
      <w:r w:rsidR="003F6579" w:rsidRPr="008371CE">
        <w:rPr>
          <w:color w:val="000000" w:themeColor="text1"/>
          <w:sz w:val="28"/>
          <w:szCs w:val="28"/>
        </w:rPr>
        <w:t>, mở rộng</w:t>
      </w:r>
      <w:r w:rsidRPr="008371CE">
        <w:rPr>
          <w:color w:val="000000" w:themeColor="text1"/>
          <w:sz w:val="28"/>
          <w:szCs w:val="28"/>
        </w:rPr>
        <w:t xml:space="preserve"> khu công nghệ cao</w:t>
      </w:r>
      <w:r w:rsidR="003F6579" w:rsidRPr="008371CE">
        <w:rPr>
          <w:color w:val="000000" w:themeColor="text1"/>
          <w:sz w:val="28"/>
          <w:szCs w:val="28"/>
        </w:rPr>
        <w:t>;</w:t>
      </w:r>
      <w:r w:rsidR="005B08D8" w:rsidRPr="008371CE">
        <w:rPr>
          <w:color w:val="000000" w:themeColor="text1"/>
          <w:sz w:val="28"/>
          <w:szCs w:val="28"/>
        </w:rPr>
        <w:t xml:space="preserve"> thành lập, tổ chức lại Ban quản lý khu công nghệ cao</w:t>
      </w:r>
      <w:r w:rsidR="002449FA" w:rsidRPr="008371CE">
        <w:rPr>
          <w:color w:val="000000" w:themeColor="text1"/>
          <w:sz w:val="28"/>
          <w:szCs w:val="28"/>
        </w:rPr>
        <w:t>.</w:t>
      </w:r>
    </w:p>
    <w:p w14:paraId="6AEE403E" w14:textId="16FD6F96" w:rsidR="00A75CDB" w:rsidRPr="008371CE" w:rsidRDefault="002449FA" w:rsidP="00697DA8">
      <w:pPr>
        <w:spacing w:before="120" w:after="120"/>
        <w:ind w:firstLine="567"/>
        <w:jc w:val="both"/>
        <w:outlineLvl w:val="0"/>
        <w:rPr>
          <w:color w:val="FF0000"/>
          <w:sz w:val="28"/>
          <w:szCs w:val="28"/>
        </w:rPr>
      </w:pPr>
      <w:r w:rsidRPr="008371CE">
        <w:rPr>
          <w:color w:val="000000" w:themeColor="text1"/>
          <w:sz w:val="28"/>
          <w:szCs w:val="28"/>
        </w:rPr>
        <w:t>3. X</w:t>
      </w:r>
      <w:r w:rsidR="006F5C78" w:rsidRPr="008371CE">
        <w:rPr>
          <w:color w:val="000000" w:themeColor="text1"/>
          <w:sz w:val="28"/>
          <w:szCs w:val="28"/>
        </w:rPr>
        <w:t>ây dựng kế hoạch đầu tư phát triển khu công nghệ cao, đề xuất nguồn vốn hỗ trợ từ ngân sách trung ương đầu tư xây dựng khu công nghệ cao</w:t>
      </w:r>
      <w:r w:rsidR="002A7589" w:rsidRPr="008371CE">
        <w:rPr>
          <w:color w:val="000000" w:themeColor="text1"/>
          <w:sz w:val="28"/>
          <w:szCs w:val="28"/>
        </w:rPr>
        <w:t>;</w:t>
      </w:r>
      <w:r w:rsidR="006F5C78" w:rsidRPr="008371CE">
        <w:rPr>
          <w:color w:val="000000" w:themeColor="text1"/>
          <w:sz w:val="28"/>
          <w:szCs w:val="28"/>
        </w:rPr>
        <w:t xml:space="preserve"> x</w:t>
      </w:r>
      <w:r w:rsidR="00D30CFF" w:rsidRPr="008371CE">
        <w:rPr>
          <w:color w:val="000000" w:themeColor="text1"/>
          <w:sz w:val="28"/>
          <w:szCs w:val="28"/>
        </w:rPr>
        <w:t xml:space="preserve">ây dựng </w:t>
      </w:r>
      <w:r w:rsidR="002A7589" w:rsidRPr="008371CE">
        <w:rPr>
          <w:color w:val="000000" w:themeColor="text1"/>
          <w:sz w:val="28"/>
          <w:szCs w:val="28"/>
        </w:rPr>
        <w:t>dự toán và phân bổ ngân sách địa phương chi cho đầu</w:t>
      </w:r>
      <w:r w:rsidR="002A7589" w:rsidRPr="008371CE">
        <w:rPr>
          <w:sz w:val="28"/>
          <w:szCs w:val="28"/>
        </w:rPr>
        <w:t xml:space="preserve"> tư, xây dựng</w:t>
      </w:r>
      <w:r w:rsidR="00360830" w:rsidRPr="008371CE">
        <w:rPr>
          <w:sz w:val="28"/>
          <w:szCs w:val="28"/>
        </w:rPr>
        <w:t>, hỗ trợ đầu tư</w:t>
      </w:r>
      <w:r w:rsidR="0056187D" w:rsidRPr="008371CE">
        <w:rPr>
          <w:sz w:val="28"/>
          <w:szCs w:val="28"/>
        </w:rPr>
        <w:t xml:space="preserve"> và </w:t>
      </w:r>
      <w:r w:rsidR="00080139" w:rsidRPr="008371CE">
        <w:rPr>
          <w:sz w:val="28"/>
          <w:szCs w:val="28"/>
        </w:rPr>
        <w:t xml:space="preserve">đảm bảo </w:t>
      </w:r>
      <w:r w:rsidR="00360830" w:rsidRPr="008371CE">
        <w:rPr>
          <w:sz w:val="28"/>
          <w:szCs w:val="28"/>
        </w:rPr>
        <w:t xml:space="preserve">các </w:t>
      </w:r>
      <w:r w:rsidR="0056187D" w:rsidRPr="008371CE">
        <w:rPr>
          <w:sz w:val="28"/>
          <w:szCs w:val="28"/>
        </w:rPr>
        <w:t>hoạt động của</w:t>
      </w:r>
      <w:r w:rsidR="002A7589" w:rsidRPr="008371CE">
        <w:rPr>
          <w:sz w:val="28"/>
          <w:szCs w:val="28"/>
        </w:rPr>
        <w:t xml:space="preserve"> khu công nghệ cao trình Hội đồng nhân dân</w:t>
      </w:r>
      <w:r w:rsidR="00720146" w:rsidRPr="008371CE">
        <w:rPr>
          <w:sz w:val="28"/>
          <w:szCs w:val="28"/>
        </w:rPr>
        <w:t xml:space="preserve"> cấp</w:t>
      </w:r>
      <w:r w:rsidR="002A7589" w:rsidRPr="008371CE">
        <w:rPr>
          <w:sz w:val="28"/>
          <w:szCs w:val="28"/>
        </w:rPr>
        <w:t xml:space="preserve"> </w:t>
      </w:r>
      <w:r w:rsidR="002A7589" w:rsidRPr="008371CE">
        <w:rPr>
          <w:sz w:val="28"/>
          <w:szCs w:val="28"/>
        </w:rPr>
        <w:lastRenderedPageBreak/>
        <w:t>tỉnh quyết định</w:t>
      </w:r>
      <w:r w:rsidR="00B31E3D" w:rsidRPr="008371CE">
        <w:rPr>
          <w:sz w:val="28"/>
          <w:szCs w:val="28"/>
        </w:rPr>
        <w:t xml:space="preserve">; </w:t>
      </w:r>
      <w:r w:rsidR="00B31E3D" w:rsidRPr="008371CE">
        <w:rPr>
          <w:sz w:val="28"/>
          <w:szCs w:val="28"/>
          <w:lang w:val="en-GB"/>
        </w:rPr>
        <w:t xml:space="preserve">huy động các nguồn vốn </w:t>
      </w:r>
      <w:r w:rsidR="00080139" w:rsidRPr="008371CE">
        <w:rPr>
          <w:sz w:val="28"/>
          <w:szCs w:val="28"/>
          <w:lang w:val="en-GB"/>
        </w:rPr>
        <w:t xml:space="preserve">hợp pháp khác </w:t>
      </w:r>
      <w:r w:rsidR="00B31E3D" w:rsidRPr="008371CE">
        <w:rPr>
          <w:sz w:val="28"/>
          <w:szCs w:val="28"/>
          <w:lang w:val="en-GB"/>
        </w:rPr>
        <w:t>để đầu tư xây dựng và phát triển khu công nghệ cao.</w:t>
      </w:r>
    </w:p>
    <w:p w14:paraId="1F36D675" w14:textId="77777777" w:rsidR="00DC7BCD" w:rsidRPr="008371CE" w:rsidRDefault="00524405" w:rsidP="00697DA8">
      <w:pPr>
        <w:spacing w:before="120" w:after="120"/>
        <w:ind w:firstLine="567"/>
        <w:jc w:val="both"/>
        <w:outlineLvl w:val="0"/>
        <w:rPr>
          <w:sz w:val="28"/>
          <w:szCs w:val="28"/>
        </w:rPr>
      </w:pPr>
      <w:r w:rsidRPr="008371CE">
        <w:rPr>
          <w:sz w:val="28"/>
          <w:szCs w:val="28"/>
        </w:rPr>
        <w:t>4</w:t>
      </w:r>
      <w:r w:rsidR="00FD6DB5" w:rsidRPr="008371CE">
        <w:rPr>
          <w:sz w:val="28"/>
          <w:szCs w:val="28"/>
        </w:rPr>
        <w:t>.</w:t>
      </w:r>
      <w:r w:rsidR="00080139" w:rsidRPr="008371CE">
        <w:rPr>
          <w:sz w:val="28"/>
          <w:szCs w:val="28"/>
        </w:rPr>
        <w:t xml:space="preserve"> </w:t>
      </w:r>
      <w:r w:rsidR="00FD6DB5" w:rsidRPr="008371CE">
        <w:rPr>
          <w:sz w:val="28"/>
          <w:szCs w:val="28"/>
        </w:rPr>
        <w:t xml:space="preserve">Quyết định </w:t>
      </w:r>
      <w:r w:rsidR="005B08D8" w:rsidRPr="008371CE">
        <w:rPr>
          <w:sz w:val="28"/>
          <w:szCs w:val="28"/>
        </w:rPr>
        <w:t>bổ nhiệm, miễn nhiệm các chức danh Trưởng ban và Phó Trưởng ban Ban quản lý</w:t>
      </w:r>
      <w:r w:rsidR="00181969" w:rsidRPr="008371CE">
        <w:rPr>
          <w:sz w:val="28"/>
          <w:szCs w:val="28"/>
        </w:rPr>
        <w:t xml:space="preserve"> khu công nghệ cao</w:t>
      </w:r>
      <w:r w:rsidR="00DC7BCD" w:rsidRPr="008371CE">
        <w:rPr>
          <w:sz w:val="28"/>
          <w:szCs w:val="28"/>
        </w:rPr>
        <w:t xml:space="preserve">; </w:t>
      </w:r>
    </w:p>
    <w:p w14:paraId="2737C68A" w14:textId="15CE0453" w:rsidR="0056187D" w:rsidRPr="008371CE" w:rsidRDefault="00524405" w:rsidP="00697DA8">
      <w:pPr>
        <w:spacing w:before="120" w:after="120"/>
        <w:ind w:firstLine="567"/>
        <w:jc w:val="both"/>
        <w:outlineLvl w:val="0"/>
        <w:rPr>
          <w:sz w:val="28"/>
          <w:szCs w:val="28"/>
        </w:rPr>
      </w:pPr>
      <w:r w:rsidRPr="008371CE">
        <w:rPr>
          <w:sz w:val="28"/>
          <w:szCs w:val="28"/>
        </w:rPr>
        <w:t>5</w:t>
      </w:r>
      <w:r w:rsidR="0056187D" w:rsidRPr="008371CE">
        <w:rPr>
          <w:sz w:val="28"/>
          <w:szCs w:val="28"/>
        </w:rPr>
        <w:t xml:space="preserve">. Xây dựng kế hoạch, quy hoạch và tổ chức </w:t>
      </w:r>
      <w:r w:rsidR="00080139" w:rsidRPr="008371CE">
        <w:rPr>
          <w:sz w:val="28"/>
          <w:szCs w:val="28"/>
        </w:rPr>
        <w:t xml:space="preserve">đầu tư </w:t>
      </w:r>
      <w:r w:rsidR="0056187D" w:rsidRPr="008371CE">
        <w:rPr>
          <w:sz w:val="28"/>
          <w:szCs w:val="28"/>
        </w:rPr>
        <w:t>xây dựng hệ thống kết cấu hạ tầng kỹ thuật, hạ tầng xã hội ngoài hàng rào khu công nghệ cao</w:t>
      </w:r>
      <w:r w:rsidR="0090612C" w:rsidRPr="008371CE">
        <w:rPr>
          <w:sz w:val="28"/>
          <w:szCs w:val="28"/>
        </w:rPr>
        <w:t xml:space="preserve"> đảm bảo kết nối đồng bộ</w:t>
      </w:r>
      <w:r w:rsidR="00080139" w:rsidRPr="008371CE">
        <w:rPr>
          <w:sz w:val="28"/>
          <w:szCs w:val="28"/>
        </w:rPr>
        <w:t>, phù hợp với quy mô, tiến độ</w:t>
      </w:r>
      <w:r w:rsidR="0090612C" w:rsidRPr="008371CE">
        <w:rPr>
          <w:sz w:val="28"/>
          <w:szCs w:val="28"/>
        </w:rPr>
        <w:t xml:space="preserve"> phục vụ hoạt động khu công nghệ cao.</w:t>
      </w:r>
    </w:p>
    <w:p w14:paraId="0AB98B44" w14:textId="3C53CF2D" w:rsidR="0090612C" w:rsidRPr="008371CE" w:rsidRDefault="00524405" w:rsidP="00697DA8">
      <w:pPr>
        <w:spacing w:before="120" w:after="120"/>
        <w:ind w:firstLine="567"/>
        <w:jc w:val="both"/>
        <w:outlineLvl w:val="0"/>
        <w:rPr>
          <w:sz w:val="28"/>
          <w:szCs w:val="28"/>
        </w:rPr>
      </w:pPr>
      <w:r w:rsidRPr="008371CE">
        <w:rPr>
          <w:sz w:val="28"/>
          <w:szCs w:val="28"/>
        </w:rPr>
        <w:t>6</w:t>
      </w:r>
      <w:r w:rsidR="0090612C" w:rsidRPr="008371CE">
        <w:rPr>
          <w:sz w:val="28"/>
          <w:szCs w:val="28"/>
        </w:rPr>
        <w:t xml:space="preserve">. </w:t>
      </w:r>
      <w:r w:rsidR="005E3F13" w:rsidRPr="008371CE">
        <w:rPr>
          <w:sz w:val="28"/>
          <w:szCs w:val="28"/>
        </w:rPr>
        <w:t>Chủ trì, p</w:t>
      </w:r>
      <w:r w:rsidR="00F00B6A" w:rsidRPr="008371CE">
        <w:rPr>
          <w:sz w:val="28"/>
          <w:szCs w:val="28"/>
        </w:rPr>
        <w:t xml:space="preserve">hối hợp với Bộ Xây dựng </w:t>
      </w:r>
      <w:r w:rsidR="005E3F13" w:rsidRPr="008371CE">
        <w:rPr>
          <w:sz w:val="28"/>
          <w:szCs w:val="28"/>
        </w:rPr>
        <w:t xml:space="preserve">(trong trường hợp khu công nghệ cao liên tỉnh, quy hoạch chung xây dựng thuộc thẩm quyền phê duyệt của Thủ tướng Chính phủ) lập, điều chỉnh, </w:t>
      </w:r>
      <w:r w:rsidR="00F00B6A" w:rsidRPr="008371CE">
        <w:rPr>
          <w:sz w:val="28"/>
          <w:szCs w:val="28"/>
        </w:rPr>
        <w:t>công bố công khai</w:t>
      </w:r>
      <w:r w:rsidR="00903FB6" w:rsidRPr="008371CE">
        <w:rPr>
          <w:sz w:val="28"/>
          <w:szCs w:val="28"/>
        </w:rPr>
        <w:t xml:space="preserve">; chỉ đạo </w:t>
      </w:r>
      <w:r w:rsidR="005E3F13" w:rsidRPr="008371CE">
        <w:rPr>
          <w:sz w:val="28"/>
          <w:szCs w:val="28"/>
        </w:rPr>
        <w:t>xây dựng chương trình, kế hoạch và tổ chức thực hiện quy hoạch xây dựng khu công nghệ cao thuộc địa giới hành chính do mình quản lý</w:t>
      </w:r>
      <w:r w:rsidR="008B442A" w:rsidRPr="008371CE">
        <w:rPr>
          <w:sz w:val="28"/>
          <w:szCs w:val="28"/>
        </w:rPr>
        <w:t xml:space="preserve"> theo quy định của pháp luật về xây dựng</w:t>
      </w:r>
      <w:r w:rsidR="00903FB6" w:rsidRPr="008371CE">
        <w:rPr>
          <w:sz w:val="28"/>
          <w:szCs w:val="28"/>
        </w:rPr>
        <w:t>.</w:t>
      </w:r>
    </w:p>
    <w:p w14:paraId="002DD854" w14:textId="20CA81AD" w:rsidR="00C16075" w:rsidRPr="008371CE" w:rsidRDefault="00524405" w:rsidP="00697DA8">
      <w:pPr>
        <w:spacing w:before="120" w:after="120"/>
        <w:ind w:firstLine="567"/>
        <w:jc w:val="both"/>
        <w:outlineLvl w:val="0"/>
        <w:rPr>
          <w:sz w:val="28"/>
          <w:szCs w:val="28"/>
          <w:shd w:val="clear" w:color="auto" w:fill="FFFFFF"/>
          <w:lang w:val="da-DK"/>
        </w:rPr>
      </w:pPr>
      <w:r w:rsidRPr="008371CE">
        <w:rPr>
          <w:sz w:val="28"/>
          <w:szCs w:val="28"/>
        </w:rPr>
        <w:t>7</w:t>
      </w:r>
      <w:r w:rsidR="00F42E05" w:rsidRPr="008371CE">
        <w:rPr>
          <w:sz w:val="28"/>
          <w:szCs w:val="28"/>
        </w:rPr>
        <w:t xml:space="preserve">. Quyết định giao đất cho Ban quản lý khu công nghệ cao để </w:t>
      </w:r>
      <w:r w:rsidR="00D665C6" w:rsidRPr="008371CE">
        <w:rPr>
          <w:sz w:val="28"/>
          <w:szCs w:val="28"/>
          <w:shd w:val="clear" w:color="auto" w:fill="FFFFFF"/>
          <w:lang w:val="da-DK"/>
        </w:rPr>
        <w:t>quản lý, tổ chức xây dựng và phát triển khu công nghệ cao theo quy hoạch xây dựng đã được phê duyệt</w:t>
      </w:r>
      <w:r w:rsidR="00C16075" w:rsidRPr="008371CE">
        <w:rPr>
          <w:sz w:val="28"/>
          <w:szCs w:val="28"/>
          <w:shd w:val="clear" w:color="auto" w:fill="FFFFFF"/>
          <w:lang w:val="da-DK"/>
        </w:rPr>
        <w:t xml:space="preserve">; </w:t>
      </w:r>
      <w:r w:rsidR="00C1199E" w:rsidRPr="008371CE">
        <w:rPr>
          <w:sz w:val="28"/>
          <w:szCs w:val="28"/>
          <w:shd w:val="clear" w:color="auto" w:fill="FFFFFF"/>
          <w:lang w:val="da-DK"/>
        </w:rPr>
        <w:t>c</w:t>
      </w:r>
      <w:r w:rsidR="00C16075" w:rsidRPr="008371CE">
        <w:rPr>
          <w:sz w:val="28"/>
          <w:szCs w:val="28"/>
          <w:shd w:val="clear" w:color="auto" w:fill="FFFFFF"/>
          <w:lang w:val="da-DK"/>
        </w:rPr>
        <w:t xml:space="preserve">hỉ đạo tổ chức </w:t>
      </w:r>
      <w:r w:rsidR="004F050D" w:rsidRPr="008371CE">
        <w:rPr>
          <w:sz w:val="28"/>
          <w:szCs w:val="28"/>
          <w:shd w:val="clear" w:color="auto" w:fill="FFFFFF"/>
          <w:lang w:val="da-DK"/>
        </w:rPr>
        <w:t>thực hiện thu hồi đất, tổ chức bồi thường, hỗ trợ và tái định cư để giải phóng mặt bằng khu công nghệ cao theo quy định của pháp luật về đất đai.</w:t>
      </w:r>
    </w:p>
    <w:p w14:paraId="29D25DF5" w14:textId="13F62846" w:rsidR="004F050D" w:rsidRPr="008371CE" w:rsidRDefault="00524405" w:rsidP="00697DA8">
      <w:pPr>
        <w:spacing w:before="120" w:after="120"/>
        <w:ind w:firstLine="567"/>
        <w:jc w:val="both"/>
        <w:outlineLvl w:val="0"/>
        <w:rPr>
          <w:sz w:val="28"/>
          <w:szCs w:val="28"/>
          <w:shd w:val="clear" w:color="auto" w:fill="FFFFFF"/>
          <w:lang w:val="da-DK"/>
        </w:rPr>
      </w:pPr>
      <w:r w:rsidRPr="008371CE">
        <w:rPr>
          <w:sz w:val="28"/>
          <w:szCs w:val="28"/>
        </w:rPr>
        <w:t>8</w:t>
      </w:r>
      <w:r w:rsidR="00080139" w:rsidRPr="008371CE">
        <w:rPr>
          <w:sz w:val="28"/>
          <w:szCs w:val="28"/>
        </w:rPr>
        <w:t>.</w:t>
      </w:r>
      <w:r w:rsidR="004F050D" w:rsidRPr="008371CE">
        <w:rPr>
          <w:sz w:val="28"/>
          <w:szCs w:val="28"/>
        </w:rPr>
        <w:t xml:space="preserve"> Cho thuê đất, chỉ đạo thực hiện thủ tục đầu tư đối với dự án đầu tư xây dựng và kinh doanh kết cấu hạ tầng trong thời gian chưa thành lập Ban quản lý khu công nghệ cao theo quy định của pháp luật về đầu tư.</w:t>
      </w:r>
    </w:p>
    <w:p w14:paraId="21C3D376" w14:textId="6FFF55C8" w:rsidR="00B11F31" w:rsidRPr="008371CE" w:rsidRDefault="00524405" w:rsidP="00697DA8">
      <w:pPr>
        <w:spacing w:before="120" w:after="120"/>
        <w:ind w:firstLine="567"/>
        <w:jc w:val="both"/>
        <w:outlineLvl w:val="0"/>
        <w:rPr>
          <w:color w:val="000000" w:themeColor="text1"/>
          <w:sz w:val="28"/>
          <w:szCs w:val="28"/>
        </w:rPr>
      </w:pPr>
      <w:r w:rsidRPr="008371CE">
        <w:rPr>
          <w:sz w:val="28"/>
          <w:szCs w:val="28"/>
        </w:rPr>
        <w:t>9</w:t>
      </w:r>
      <w:r w:rsidR="00CA5C95" w:rsidRPr="008371CE">
        <w:rPr>
          <w:sz w:val="28"/>
          <w:szCs w:val="28"/>
        </w:rPr>
        <w:t xml:space="preserve">. Ban hành các chính sách </w:t>
      </w:r>
      <w:r w:rsidR="00D35076" w:rsidRPr="008371CE">
        <w:rPr>
          <w:sz w:val="28"/>
          <w:szCs w:val="28"/>
          <w:shd w:val="clear" w:color="auto" w:fill="FFFFFF"/>
          <w:lang w:val="da-DK"/>
        </w:rPr>
        <w:t xml:space="preserve">và bố trí nguồn lực hỗ trợ đầu tư </w:t>
      </w:r>
      <w:r w:rsidR="00D35076" w:rsidRPr="008371CE">
        <w:rPr>
          <w:sz w:val="28"/>
          <w:szCs w:val="28"/>
        </w:rPr>
        <w:t>để</w:t>
      </w:r>
      <w:r w:rsidR="00B31E3D" w:rsidRPr="008371CE">
        <w:rPr>
          <w:sz w:val="28"/>
          <w:szCs w:val="28"/>
        </w:rPr>
        <w:t xml:space="preserve"> thu hút đầu tư</w:t>
      </w:r>
      <w:r w:rsidR="00532C7E" w:rsidRPr="008371CE">
        <w:rPr>
          <w:sz w:val="28"/>
          <w:szCs w:val="28"/>
        </w:rPr>
        <w:t>, thu hút nguồn nhân lực</w:t>
      </w:r>
      <w:r w:rsidR="00B31E3D" w:rsidRPr="008371CE">
        <w:rPr>
          <w:sz w:val="28"/>
          <w:szCs w:val="28"/>
        </w:rPr>
        <w:t xml:space="preserve"> vào khu công nghệ cao theo thẩm quyền</w:t>
      </w:r>
      <w:r w:rsidR="002F0B88" w:rsidRPr="008371CE">
        <w:rPr>
          <w:sz w:val="28"/>
          <w:szCs w:val="28"/>
        </w:rPr>
        <w:t xml:space="preserve">, ưu tiên các dự án, hoạt động trong khu công nghệ cao tham gia các chương trình hỗ trợ của địa </w:t>
      </w:r>
      <w:r w:rsidR="002F0B88" w:rsidRPr="008371CE">
        <w:rPr>
          <w:color w:val="000000" w:themeColor="text1"/>
          <w:sz w:val="28"/>
          <w:szCs w:val="28"/>
        </w:rPr>
        <w:t>phương về khoa học và công nghệ, công nghệ cao, khởi nghiệp đổi mới sáng tạo</w:t>
      </w:r>
      <w:r w:rsidR="00B11F31" w:rsidRPr="008371CE">
        <w:rPr>
          <w:color w:val="FF0000"/>
          <w:sz w:val="28"/>
          <w:szCs w:val="28"/>
        </w:rPr>
        <w:t>;</w:t>
      </w:r>
      <w:r w:rsidR="009A39C1" w:rsidRPr="008371CE">
        <w:rPr>
          <w:color w:val="FF0000"/>
          <w:sz w:val="28"/>
          <w:szCs w:val="28"/>
        </w:rPr>
        <w:t xml:space="preserve"> </w:t>
      </w:r>
      <w:r w:rsidR="003E61A8" w:rsidRPr="008371CE">
        <w:rPr>
          <w:sz w:val="28"/>
          <w:szCs w:val="28"/>
        </w:rPr>
        <w:t xml:space="preserve">đề xuất hoạt động đưa vào </w:t>
      </w:r>
      <w:r w:rsidR="009A39C1" w:rsidRPr="008371CE">
        <w:rPr>
          <w:sz w:val="28"/>
          <w:szCs w:val="28"/>
        </w:rPr>
        <w:t>Chươn</w:t>
      </w:r>
      <w:r w:rsidR="003F761A" w:rsidRPr="008371CE">
        <w:rPr>
          <w:sz w:val="28"/>
          <w:szCs w:val="28"/>
        </w:rPr>
        <w:t>g</w:t>
      </w:r>
      <w:r w:rsidR="009A39C1" w:rsidRPr="008371CE">
        <w:rPr>
          <w:sz w:val="28"/>
          <w:szCs w:val="28"/>
        </w:rPr>
        <w:t xml:space="preserve"> trình xúc tiến đầu tư quốc gia</w:t>
      </w:r>
      <w:r w:rsidR="002F0B88" w:rsidRPr="008371CE">
        <w:rPr>
          <w:sz w:val="28"/>
          <w:szCs w:val="28"/>
        </w:rPr>
        <w:t>;</w:t>
      </w:r>
      <w:r w:rsidR="006019EE" w:rsidRPr="008371CE">
        <w:rPr>
          <w:sz w:val="28"/>
          <w:szCs w:val="28"/>
        </w:rPr>
        <w:t xml:space="preserve"> xây dựng và triển khai chương trình, kế hoạch xúc tiến đầu tư</w:t>
      </w:r>
      <w:r w:rsidR="00E7452E" w:rsidRPr="008371CE">
        <w:rPr>
          <w:sz w:val="28"/>
          <w:szCs w:val="28"/>
        </w:rPr>
        <w:t>, hợp tác và hội nhập quốc tế về khoa học và công nghệ</w:t>
      </w:r>
      <w:r w:rsidR="006019EE" w:rsidRPr="008371CE">
        <w:rPr>
          <w:sz w:val="28"/>
          <w:szCs w:val="28"/>
        </w:rPr>
        <w:t xml:space="preserve"> </w:t>
      </w:r>
      <w:r w:rsidR="003E61A8" w:rsidRPr="008371CE">
        <w:rPr>
          <w:sz w:val="28"/>
          <w:szCs w:val="28"/>
        </w:rPr>
        <w:t>đối với khu công nghệ cao</w:t>
      </w:r>
      <w:r w:rsidR="00A9032F" w:rsidRPr="008371CE">
        <w:rPr>
          <w:color w:val="000000" w:themeColor="text1"/>
          <w:sz w:val="28"/>
          <w:szCs w:val="28"/>
        </w:rPr>
        <w:t>.</w:t>
      </w:r>
    </w:p>
    <w:p w14:paraId="166417A6" w14:textId="5E5BB06A" w:rsidR="00EC7A00" w:rsidRPr="008371CE" w:rsidRDefault="00EC7A00" w:rsidP="00697DA8">
      <w:pPr>
        <w:spacing w:before="120" w:after="120"/>
        <w:ind w:firstLine="567"/>
        <w:jc w:val="both"/>
        <w:outlineLvl w:val="0"/>
        <w:rPr>
          <w:color w:val="000000" w:themeColor="text1"/>
          <w:sz w:val="28"/>
          <w:szCs w:val="28"/>
        </w:rPr>
      </w:pPr>
      <w:r w:rsidRPr="008371CE">
        <w:rPr>
          <w:color w:val="000000" w:themeColor="text1"/>
          <w:sz w:val="28"/>
          <w:szCs w:val="28"/>
        </w:rPr>
        <w:t>10. Ban hành danh mục dự án thu hút đầu tư vào khu công nghệ cao trong từng thời kỳ.</w:t>
      </w:r>
    </w:p>
    <w:p w14:paraId="083D21A9" w14:textId="51736C14" w:rsidR="00991D19" w:rsidRPr="008371CE" w:rsidRDefault="00524405" w:rsidP="00697DA8">
      <w:pPr>
        <w:spacing w:before="120" w:after="120"/>
        <w:ind w:firstLine="567"/>
        <w:jc w:val="both"/>
        <w:outlineLvl w:val="0"/>
        <w:rPr>
          <w:sz w:val="28"/>
          <w:szCs w:val="28"/>
          <w:shd w:val="clear" w:color="auto" w:fill="FFFFFF"/>
          <w:lang w:val="da-DK"/>
        </w:rPr>
      </w:pPr>
      <w:r w:rsidRPr="008371CE">
        <w:rPr>
          <w:sz w:val="28"/>
          <w:szCs w:val="28"/>
        </w:rPr>
        <w:t>1</w:t>
      </w:r>
      <w:r w:rsidR="00EC7A00" w:rsidRPr="008371CE">
        <w:rPr>
          <w:sz w:val="28"/>
          <w:szCs w:val="28"/>
        </w:rPr>
        <w:t>1</w:t>
      </w:r>
      <w:r w:rsidR="00A9032F" w:rsidRPr="008371CE">
        <w:rPr>
          <w:sz w:val="28"/>
          <w:szCs w:val="28"/>
        </w:rPr>
        <w:t>. Chỉ đạo</w:t>
      </w:r>
      <w:r w:rsidR="00991D19" w:rsidRPr="008371CE">
        <w:rPr>
          <w:sz w:val="28"/>
          <w:szCs w:val="28"/>
        </w:rPr>
        <w:t>, tổ chức thực hiện c</w:t>
      </w:r>
      <w:r w:rsidR="00A9032F" w:rsidRPr="008371CE">
        <w:rPr>
          <w:sz w:val="28"/>
          <w:szCs w:val="28"/>
        </w:rPr>
        <w:t>ác nhiệm vụ quản lý</w:t>
      </w:r>
      <w:r w:rsidR="006C3D76" w:rsidRPr="008371CE">
        <w:rPr>
          <w:sz w:val="28"/>
          <w:szCs w:val="28"/>
        </w:rPr>
        <w:t xml:space="preserve"> nhà nước tại khu công nghệ cao,</w:t>
      </w:r>
      <w:r w:rsidR="00A9032F" w:rsidRPr="008371CE">
        <w:rPr>
          <w:sz w:val="28"/>
          <w:szCs w:val="28"/>
        </w:rPr>
        <w:t xml:space="preserve"> ban hành</w:t>
      </w:r>
      <w:r w:rsidR="00424015" w:rsidRPr="008371CE">
        <w:rPr>
          <w:sz w:val="28"/>
          <w:szCs w:val="28"/>
        </w:rPr>
        <w:t xml:space="preserve"> và giám sát thực hiện</w:t>
      </w:r>
      <w:r w:rsidR="00A9032F" w:rsidRPr="008371CE">
        <w:rPr>
          <w:sz w:val="28"/>
          <w:szCs w:val="28"/>
        </w:rPr>
        <w:t xml:space="preserve"> </w:t>
      </w:r>
      <w:r w:rsidR="00991D19" w:rsidRPr="008371CE">
        <w:rPr>
          <w:sz w:val="28"/>
          <w:szCs w:val="28"/>
        </w:rPr>
        <w:t>q</w:t>
      </w:r>
      <w:r w:rsidR="00A9032F" w:rsidRPr="008371CE">
        <w:rPr>
          <w:sz w:val="28"/>
          <w:szCs w:val="28"/>
        </w:rPr>
        <w:t>uy chế phối hợp giữa Ban quản lý khu công nghệ cao với các cơ quan thuộc Ủy ban nhân dân cấp tỉnh</w:t>
      </w:r>
      <w:r w:rsidRPr="008371CE">
        <w:rPr>
          <w:sz w:val="28"/>
          <w:szCs w:val="28"/>
        </w:rPr>
        <w:t>;</w:t>
      </w:r>
      <w:r w:rsidR="00576C68" w:rsidRPr="008371CE">
        <w:rPr>
          <w:sz w:val="28"/>
          <w:szCs w:val="28"/>
        </w:rPr>
        <w:t xml:space="preserve"> phân cấp,</w:t>
      </w:r>
      <w:r w:rsidR="008B6EA9" w:rsidRPr="008371CE">
        <w:rPr>
          <w:sz w:val="28"/>
          <w:szCs w:val="28"/>
        </w:rPr>
        <w:t xml:space="preserve"> </w:t>
      </w:r>
      <w:r w:rsidR="00A9032F" w:rsidRPr="008371CE">
        <w:rPr>
          <w:sz w:val="28"/>
          <w:szCs w:val="28"/>
        </w:rPr>
        <w:t>ủy quyền</w:t>
      </w:r>
      <w:r w:rsidR="00576C68" w:rsidRPr="008371CE">
        <w:rPr>
          <w:sz w:val="28"/>
          <w:szCs w:val="28"/>
        </w:rPr>
        <w:t>,</w:t>
      </w:r>
      <w:r w:rsidR="00A9032F" w:rsidRPr="008371CE">
        <w:rPr>
          <w:sz w:val="28"/>
          <w:szCs w:val="28"/>
        </w:rPr>
        <w:t xml:space="preserve"> chỉ đạo ủy quyền cho Ban quản lý khu công nghệ cao </w:t>
      </w:r>
      <w:r w:rsidR="00991D19" w:rsidRPr="008371CE">
        <w:rPr>
          <w:sz w:val="28"/>
          <w:szCs w:val="28"/>
        </w:rPr>
        <w:t xml:space="preserve">trong các lĩnh vực </w:t>
      </w:r>
      <w:r w:rsidR="00615AF2" w:rsidRPr="008371CE">
        <w:rPr>
          <w:sz w:val="28"/>
          <w:szCs w:val="28"/>
        </w:rPr>
        <w:t>khoa học và công nghệ, quy hoạch, xây dựng, đất đai, đầu tư, bảo vệ môi trường, lao động, an toàn vệ sinh lao động,</w:t>
      </w:r>
      <w:r w:rsidR="006C3D76" w:rsidRPr="008371CE">
        <w:rPr>
          <w:sz w:val="28"/>
          <w:szCs w:val="28"/>
        </w:rPr>
        <w:t xml:space="preserve"> an toàn thực phẩm,</w:t>
      </w:r>
      <w:r w:rsidR="00615AF2" w:rsidRPr="008371CE">
        <w:rPr>
          <w:sz w:val="28"/>
          <w:szCs w:val="28"/>
        </w:rPr>
        <w:t xml:space="preserve"> phòng cháy và chữa cháy, an ninh trật tự và các hoạt động khác</w:t>
      </w:r>
      <w:r w:rsidR="00576C68" w:rsidRPr="008371CE">
        <w:rPr>
          <w:sz w:val="28"/>
          <w:szCs w:val="28"/>
          <w:shd w:val="clear" w:color="auto" w:fill="FFFFFF"/>
          <w:lang w:val="da-DK"/>
        </w:rPr>
        <w:t xml:space="preserve">, giải quyết liên thông các thủ tục hành chính và các hoạt động khác </w:t>
      </w:r>
      <w:r w:rsidR="00991D19" w:rsidRPr="008371CE">
        <w:rPr>
          <w:sz w:val="28"/>
          <w:szCs w:val="28"/>
          <w:shd w:val="clear" w:color="auto" w:fill="FFFFFF"/>
          <w:lang w:val="da-DK"/>
        </w:rPr>
        <w:t>trong khu công nghệ cao theo quy định của pháp luật.</w:t>
      </w:r>
    </w:p>
    <w:p w14:paraId="6738CFDC" w14:textId="2C5EA8C2" w:rsidR="00065148" w:rsidRPr="008371CE" w:rsidRDefault="00720146" w:rsidP="00697DA8">
      <w:pPr>
        <w:spacing w:before="120" w:after="120"/>
        <w:ind w:firstLine="567"/>
        <w:jc w:val="both"/>
        <w:outlineLvl w:val="0"/>
        <w:rPr>
          <w:color w:val="000000" w:themeColor="text1"/>
          <w:sz w:val="28"/>
          <w:szCs w:val="28"/>
        </w:rPr>
      </w:pPr>
      <w:r w:rsidRPr="008371CE">
        <w:rPr>
          <w:color w:val="000000" w:themeColor="text1"/>
          <w:sz w:val="28"/>
          <w:szCs w:val="28"/>
        </w:rPr>
        <w:t>12</w:t>
      </w:r>
      <w:r w:rsidR="00955BD5" w:rsidRPr="008371CE">
        <w:rPr>
          <w:color w:val="000000" w:themeColor="text1"/>
          <w:sz w:val="28"/>
          <w:szCs w:val="28"/>
        </w:rPr>
        <w:t xml:space="preserve">. </w:t>
      </w:r>
      <w:r w:rsidR="00065148" w:rsidRPr="008371CE">
        <w:rPr>
          <w:color w:val="000000" w:themeColor="text1"/>
          <w:sz w:val="28"/>
          <w:szCs w:val="28"/>
        </w:rPr>
        <w:t xml:space="preserve">Giám sát, đánh giá tổng thể đầu tư khu công nghệ cao theo quy định của pháp luật về đầu tư, đầu tư công và quy định của pháp luật liên quan; </w:t>
      </w:r>
      <w:r w:rsidR="00505BD2" w:rsidRPr="008371CE">
        <w:rPr>
          <w:color w:val="000000" w:themeColor="text1"/>
          <w:sz w:val="28"/>
          <w:szCs w:val="28"/>
        </w:rPr>
        <w:t xml:space="preserve">thực hiện </w:t>
      </w:r>
      <w:r w:rsidR="00505BD2" w:rsidRPr="008371CE">
        <w:rPr>
          <w:color w:val="000000" w:themeColor="text1"/>
          <w:sz w:val="28"/>
          <w:szCs w:val="28"/>
        </w:rPr>
        <w:lastRenderedPageBreak/>
        <w:t>chế độ báo cáo</w:t>
      </w:r>
      <w:r w:rsidR="00252529" w:rsidRPr="008371CE">
        <w:rPr>
          <w:color w:val="000000" w:themeColor="text1"/>
          <w:sz w:val="28"/>
          <w:szCs w:val="28"/>
        </w:rPr>
        <w:t xml:space="preserve"> tình hình đầu tư,</w:t>
      </w:r>
      <w:r w:rsidR="00252529" w:rsidRPr="008371CE">
        <w:rPr>
          <w:color w:val="000000" w:themeColor="text1"/>
          <w:sz w:val="28"/>
          <w:szCs w:val="28"/>
          <w:lang w:val="da-DK"/>
        </w:rPr>
        <w:t xml:space="preserve"> các mặt hoạt động, hiệu quả đầu tư của khu công nghệ cao.</w:t>
      </w:r>
    </w:p>
    <w:p w14:paraId="7ADC68CF" w14:textId="6085D175" w:rsidR="00955BD5" w:rsidRPr="008371CE" w:rsidRDefault="00720146" w:rsidP="00697DA8">
      <w:pPr>
        <w:spacing w:before="120" w:after="120"/>
        <w:ind w:firstLine="567"/>
        <w:jc w:val="both"/>
        <w:outlineLvl w:val="0"/>
        <w:rPr>
          <w:color w:val="000000" w:themeColor="text1"/>
          <w:sz w:val="28"/>
          <w:szCs w:val="28"/>
        </w:rPr>
      </w:pPr>
      <w:r w:rsidRPr="008371CE">
        <w:rPr>
          <w:color w:val="000000" w:themeColor="text1"/>
          <w:sz w:val="28"/>
          <w:szCs w:val="28"/>
        </w:rPr>
        <w:t>13</w:t>
      </w:r>
      <w:r w:rsidR="00065148" w:rsidRPr="008371CE">
        <w:rPr>
          <w:color w:val="000000" w:themeColor="text1"/>
          <w:sz w:val="28"/>
          <w:szCs w:val="28"/>
        </w:rPr>
        <w:t>. T</w:t>
      </w:r>
      <w:r w:rsidR="00955BD5" w:rsidRPr="008371CE">
        <w:rPr>
          <w:color w:val="000000" w:themeColor="text1"/>
          <w:sz w:val="28"/>
          <w:szCs w:val="28"/>
        </w:rPr>
        <w:t xml:space="preserve">ổ chức thanh tra, kiểm tra, </w:t>
      </w:r>
      <w:r w:rsidR="00955BD5" w:rsidRPr="008371CE">
        <w:rPr>
          <w:color w:val="000000" w:themeColor="text1"/>
          <w:sz w:val="28"/>
          <w:szCs w:val="28"/>
          <w:lang w:val="da-DK"/>
        </w:rPr>
        <w:t>xử lý vi phạm</w:t>
      </w:r>
      <w:r w:rsidR="000379FD" w:rsidRPr="008371CE">
        <w:rPr>
          <w:color w:val="000000" w:themeColor="text1"/>
          <w:sz w:val="28"/>
          <w:szCs w:val="28"/>
          <w:lang w:val="da-DK"/>
        </w:rPr>
        <w:t>,</w:t>
      </w:r>
      <w:r w:rsidR="00955BD5" w:rsidRPr="008371CE">
        <w:rPr>
          <w:color w:val="000000" w:themeColor="text1"/>
          <w:sz w:val="28"/>
          <w:szCs w:val="28"/>
          <w:lang w:val="da-DK"/>
        </w:rPr>
        <w:t xml:space="preserve"> </w:t>
      </w:r>
      <w:r w:rsidR="00FD6DB5" w:rsidRPr="008371CE">
        <w:rPr>
          <w:color w:val="000000" w:themeColor="text1"/>
          <w:sz w:val="28"/>
          <w:szCs w:val="28"/>
          <w:lang w:val="da-DK"/>
        </w:rPr>
        <w:t>giải quyết khiếu nại, tố cáo, khen thưởng</w:t>
      </w:r>
      <w:r w:rsidR="00955BD5" w:rsidRPr="008371CE">
        <w:rPr>
          <w:color w:val="000000" w:themeColor="text1"/>
          <w:sz w:val="28"/>
          <w:szCs w:val="28"/>
          <w:lang w:val="da-DK"/>
        </w:rPr>
        <w:t>; hướng dẫn, hỗ trợ và kịp thời xử lý các vướng mắc phát sinh</w:t>
      </w:r>
      <w:r w:rsidR="00D515F6" w:rsidRPr="008371CE">
        <w:rPr>
          <w:color w:val="000000" w:themeColor="text1"/>
          <w:sz w:val="28"/>
          <w:szCs w:val="28"/>
          <w:lang w:val="da-DK"/>
        </w:rPr>
        <w:t>,</w:t>
      </w:r>
      <w:r w:rsidR="000379FD" w:rsidRPr="008371CE">
        <w:rPr>
          <w:color w:val="000000" w:themeColor="text1"/>
          <w:sz w:val="28"/>
          <w:szCs w:val="28"/>
        </w:rPr>
        <w:t xml:space="preserve"> đối với những vấn đề vượt quá thẩm quyền thì phối hợp với các Bộ, cơ quan ngang Bộ giải quyết hoặc trình Thủ tướng Chính phủ, Chính phủ xem xét, quyết định</w:t>
      </w:r>
      <w:r w:rsidR="00955BD5" w:rsidRPr="008371CE">
        <w:rPr>
          <w:color w:val="000000" w:themeColor="text1"/>
          <w:sz w:val="28"/>
          <w:szCs w:val="28"/>
        </w:rPr>
        <w:t>.</w:t>
      </w:r>
    </w:p>
    <w:p w14:paraId="17767CAC" w14:textId="7C04E984" w:rsidR="00A9032F" w:rsidRPr="008371CE" w:rsidRDefault="00720146" w:rsidP="00697DA8">
      <w:pPr>
        <w:spacing w:before="120" w:after="120"/>
        <w:ind w:firstLine="567"/>
        <w:jc w:val="both"/>
        <w:outlineLvl w:val="0"/>
        <w:rPr>
          <w:color w:val="000000" w:themeColor="text1"/>
          <w:sz w:val="28"/>
          <w:szCs w:val="28"/>
        </w:rPr>
      </w:pPr>
      <w:r w:rsidRPr="008371CE">
        <w:rPr>
          <w:color w:val="000000" w:themeColor="text1"/>
          <w:sz w:val="28"/>
          <w:szCs w:val="28"/>
        </w:rPr>
        <w:t>14</w:t>
      </w:r>
      <w:r w:rsidR="00A9032F" w:rsidRPr="008371CE">
        <w:rPr>
          <w:color w:val="000000" w:themeColor="text1"/>
          <w:sz w:val="28"/>
          <w:szCs w:val="28"/>
        </w:rPr>
        <w:t xml:space="preserve">. Thực hiện </w:t>
      </w:r>
      <w:r w:rsidR="00220106" w:rsidRPr="008371CE">
        <w:rPr>
          <w:color w:val="000000" w:themeColor="text1"/>
          <w:sz w:val="28"/>
          <w:szCs w:val="28"/>
        </w:rPr>
        <w:t>chế độ báo cáo</w:t>
      </w:r>
      <w:r w:rsidR="00220106" w:rsidRPr="008371CE">
        <w:rPr>
          <w:color w:val="000000" w:themeColor="text1"/>
          <w:sz w:val="28"/>
          <w:szCs w:val="28"/>
          <w:lang w:val="en-GB"/>
        </w:rPr>
        <w:t>,</w:t>
      </w:r>
      <w:r w:rsidR="00007856" w:rsidRPr="008371CE">
        <w:rPr>
          <w:color w:val="000000" w:themeColor="text1"/>
          <w:sz w:val="28"/>
          <w:szCs w:val="28"/>
          <w:lang w:val="en-GB"/>
        </w:rPr>
        <w:t xml:space="preserve"> tổng kết hoạt động </w:t>
      </w:r>
      <w:r w:rsidR="00220106" w:rsidRPr="008371CE">
        <w:rPr>
          <w:color w:val="000000" w:themeColor="text1"/>
          <w:sz w:val="28"/>
          <w:szCs w:val="28"/>
          <w:lang w:val="en-GB"/>
        </w:rPr>
        <w:t>khu công nghệ cao</w:t>
      </w:r>
      <w:r w:rsidR="00007856" w:rsidRPr="008371CE">
        <w:rPr>
          <w:color w:val="000000" w:themeColor="text1"/>
          <w:sz w:val="28"/>
          <w:szCs w:val="28"/>
          <w:lang w:val="en-GB"/>
        </w:rPr>
        <w:t xml:space="preserve"> và các</w:t>
      </w:r>
      <w:r w:rsidR="00A9032F" w:rsidRPr="008371CE">
        <w:rPr>
          <w:color w:val="000000" w:themeColor="text1"/>
          <w:sz w:val="28"/>
          <w:szCs w:val="28"/>
        </w:rPr>
        <w:t xml:space="preserve"> nhiệm vụ, quyền hạn quản lý nhà nước khác </w:t>
      </w:r>
      <w:r w:rsidR="00955BD5" w:rsidRPr="008371CE">
        <w:rPr>
          <w:color w:val="000000" w:themeColor="text1"/>
          <w:sz w:val="28"/>
          <w:szCs w:val="28"/>
        </w:rPr>
        <w:t>đối với</w:t>
      </w:r>
      <w:r w:rsidR="00A9032F" w:rsidRPr="008371CE">
        <w:rPr>
          <w:color w:val="000000" w:themeColor="text1"/>
          <w:sz w:val="28"/>
          <w:szCs w:val="28"/>
        </w:rPr>
        <w:t xml:space="preserve"> khu công </w:t>
      </w:r>
      <w:r w:rsidR="00955BD5" w:rsidRPr="008371CE">
        <w:rPr>
          <w:color w:val="000000" w:themeColor="text1"/>
          <w:sz w:val="28"/>
          <w:szCs w:val="28"/>
        </w:rPr>
        <w:t>nghệ cao</w:t>
      </w:r>
      <w:r w:rsidR="00FD6DB5" w:rsidRPr="008371CE">
        <w:rPr>
          <w:color w:val="000000" w:themeColor="text1"/>
          <w:sz w:val="28"/>
          <w:szCs w:val="28"/>
        </w:rPr>
        <w:t xml:space="preserve">, </w:t>
      </w:r>
      <w:r w:rsidR="00955BD5" w:rsidRPr="008371CE">
        <w:rPr>
          <w:color w:val="000000" w:themeColor="text1"/>
          <w:sz w:val="28"/>
          <w:szCs w:val="28"/>
        </w:rPr>
        <w:t xml:space="preserve">vai trò cơ quan chủ quản đối với Ban quản lý khu công nghệ cao </w:t>
      </w:r>
      <w:r w:rsidR="00524405" w:rsidRPr="008371CE">
        <w:rPr>
          <w:color w:val="000000" w:themeColor="text1"/>
          <w:sz w:val="28"/>
          <w:szCs w:val="28"/>
        </w:rPr>
        <w:t xml:space="preserve">trên địa bàn </w:t>
      </w:r>
      <w:r w:rsidR="00A9032F" w:rsidRPr="008371CE">
        <w:rPr>
          <w:color w:val="000000" w:themeColor="text1"/>
          <w:sz w:val="28"/>
          <w:szCs w:val="28"/>
        </w:rPr>
        <w:t>theo quy định của Nghị định này và quy định của pháp luật.</w:t>
      </w:r>
    </w:p>
    <w:bookmarkEnd w:id="43"/>
    <w:p w14:paraId="10C2763C" w14:textId="77777777" w:rsidR="00095284" w:rsidRPr="008371CE" w:rsidRDefault="00095284" w:rsidP="00697DA8">
      <w:pPr>
        <w:ind w:firstLine="567"/>
        <w:jc w:val="both"/>
        <w:outlineLvl w:val="0"/>
        <w:rPr>
          <w:b/>
          <w:bCs/>
          <w:sz w:val="28"/>
          <w:szCs w:val="28"/>
          <w:lang w:val="da-DK"/>
        </w:rPr>
      </w:pPr>
    </w:p>
    <w:p w14:paraId="4321B4FE" w14:textId="318C7DC9" w:rsidR="00436E3C" w:rsidRPr="008371CE" w:rsidRDefault="00436E3C" w:rsidP="00697DA8">
      <w:pPr>
        <w:jc w:val="center"/>
        <w:rPr>
          <w:b/>
          <w:bCs/>
          <w:sz w:val="28"/>
          <w:szCs w:val="28"/>
          <w:lang w:val="da-DK"/>
        </w:rPr>
      </w:pPr>
      <w:r w:rsidRPr="008371CE">
        <w:rPr>
          <w:b/>
          <w:bCs/>
          <w:sz w:val="28"/>
          <w:szCs w:val="28"/>
          <w:lang w:val="da-DK"/>
        </w:rPr>
        <w:t>Chương VI</w:t>
      </w:r>
      <w:r w:rsidR="00DE1360" w:rsidRPr="006D15DB">
        <w:rPr>
          <w:b/>
          <w:bCs/>
          <w:sz w:val="28"/>
          <w:szCs w:val="28"/>
          <w:lang w:val="da-DK"/>
        </w:rPr>
        <w:t>I</w:t>
      </w:r>
    </w:p>
    <w:p w14:paraId="4AFF6710" w14:textId="5BB6EDDE" w:rsidR="00436E3C" w:rsidRPr="008371CE" w:rsidRDefault="009435C5" w:rsidP="00697DA8">
      <w:pPr>
        <w:jc w:val="center"/>
        <w:outlineLvl w:val="0"/>
        <w:rPr>
          <w:b/>
          <w:sz w:val="28"/>
          <w:szCs w:val="28"/>
          <w:lang w:val="nl-NL"/>
        </w:rPr>
      </w:pPr>
      <w:r w:rsidRPr="008371CE">
        <w:rPr>
          <w:b/>
          <w:sz w:val="28"/>
          <w:szCs w:val="28"/>
          <w:lang w:val="nl-NL"/>
        </w:rPr>
        <w:t>CHỨC NĂNG, NHIỆM VỤ, QUYỀN HẠN VÀ CƠ CẤU TỔ CHỨC CỦA BAN QUẢN LÝ KHU CÔNG NGHỆ CAO</w:t>
      </w:r>
    </w:p>
    <w:p w14:paraId="13D03DA2" w14:textId="77777777" w:rsidR="00095284" w:rsidRPr="008371CE" w:rsidRDefault="00095284" w:rsidP="00697DA8">
      <w:pPr>
        <w:jc w:val="center"/>
        <w:outlineLvl w:val="0"/>
        <w:rPr>
          <w:b/>
          <w:sz w:val="28"/>
          <w:szCs w:val="28"/>
          <w:lang w:val="nl-NL"/>
        </w:rPr>
      </w:pPr>
    </w:p>
    <w:p w14:paraId="03093770" w14:textId="3FC90E6B" w:rsidR="009C03A8" w:rsidRPr="008371CE" w:rsidRDefault="003763D0" w:rsidP="00697DA8">
      <w:pPr>
        <w:spacing w:before="120" w:after="120"/>
        <w:ind w:firstLine="567"/>
        <w:jc w:val="both"/>
        <w:outlineLvl w:val="0"/>
        <w:rPr>
          <w:b/>
          <w:color w:val="000000" w:themeColor="text1"/>
          <w:sz w:val="28"/>
          <w:szCs w:val="28"/>
        </w:rPr>
      </w:pPr>
      <w:r w:rsidRPr="008371CE">
        <w:rPr>
          <w:b/>
          <w:color w:val="000000" w:themeColor="text1"/>
          <w:sz w:val="28"/>
          <w:szCs w:val="28"/>
          <w:lang w:val="vi-VN"/>
        </w:rPr>
        <w:t xml:space="preserve">Điều </w:t>
      </w:r>
      <w:r w:rsidR="00DE1360" w:rsidRPr="006D15DB">
        <w:rPr>
          <w:b/>
          <w:color w:val="000000" w:themeColor="text1"/>
          <w:sz w:val="28"/>
          <w:szCs w:val="28"/>
          <w:lang w:val="en-GB"/>
        </w:rPr>
        <w:t>4</w:t>
      </w:r>
      <w:r w:rsidR="00283200">
        <w:rPr>
          <w:b/>
          <w:color w:val="000000" w:themeColor="text1"/>
          <w:sz w:val="28"/>
          <w:szCs w:val="28"/>
          <w:lang w:val="en-GB"/>
        </w:rPr>
        <w:t>6</w:t>
      </w:r>
      <w:r w:rsidRPr="008371CE">
        <w:rPr>
          <w:b/>
          <w:color w:val="000000" w:themeColor="text1"/>
          <w:sz w:val="28"/>
          <w:szCs w:val="28"/>
          <w:lang w:val="vi-VN"/>
        </w:rPr>
        <w:t xml:space="preserve">. </w:t>
      </w:r>
      <w:bookmarkEnd w:id="42"/>
      <w:r w:rsidR="007C68AC" w:rsidRPr="008371CE">
        <w:rPr>
          <w:b/>
          <w:color w:val="000000" w:themeColor="text1"/>
          <w:sz w:val="28"/>
          <w:szCs w:val="28"/>
          <w:lang w:val="en-GB"/>
        </w:rPr>
        <w:t xml:space="preserve">Chức năng, địa vị pháp lý của </w:t>
      </w:r>
      <w:r w:rsidR="00262DD8" w:rsidRPr="008371CE">
        <w:rPr>
          <w:b/>
          <w:color w:val="000000" w:themeColor="text1"/>
          <w:sz w:val="28"/>
          <w:szCs w:val="28"/>
        </w:rPr>
        <w:t>Ban quản lý khu công nghệ cao</w:t>
      </w:r>
    </w:p>
    <w:p w14:paraId="51B6FAE7" w14:textId="6AEEF0F0" w:rsidR="00E120E8" w:rsidRPr="00E120E8" w:rsidRDefault="00AF4E9E" w:rsidP="00697DA8">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 xml:space="preserve">1. </w:t>
      </w:r>
      <w:r w:rsidR="00E120E8" w:rsidRPr="00C02208">
        <w:rPr>
          <w:color w:val="000000" w:themeColor="text1"/>
          <w:sz w:val="28"/>
          <w:szCs w:val="28"/>
          <w:lang w:val="vi-VN"/>
        </w:rPr>
        <w:t>Ban quản lý khu công nghệ cao là cơ quan trực thuộc Ủy ban nhân dân cấp tỉnh thực hiện chức năng quản lý nhà nước đối với khu công nghệ cao trên địa bàn tỉnh, thành phố trực thuộc trung ương theo quy định tại Nghị định này và quy định khác của pháp luật có liên quan</w:t>
      </w:r>
      <w:r w:rsidR="00E120E8">
        <w:rPr>
          <w:color w:val="000000" w:themeColor="text1"/>
          <w:sz w:val="28"/>
          <w:szCs w:val="28"/>
          <w:lang w:val="en-GB"/>
        </w:rPr>
        <w:t>.</w:t>
      </w:r>
    </w:p>
    <w:p w14:paraId="1D47D5AF" w14:textId="3666252A" w:rsidR="00896168" w:rsidRPr="008371CE" w:rsidRDefault="00A33CA1" w:rsidP="00697DA8">
      <w:pPr>
        <w:spacing w:before="120" w:after="120"/>
        <w:ind w:firstLine="567"/>
        <w:jc w:val="both"/>
        <w:outlineLvl w:val="0"/>
        <w:rPr>
          <w:color w:val="000000" w:themeColor="text1"/>
          <w:sz w:val="28"/>
          <w:szCs w:val="28"/>
          <w:lang w:val="vi-VN"/>
        </w:rPr>
      </w:pPr>
      <w:r w:rsidRPr="008371CE">
        <w:rPr>
          <w:color w:val="000000" w:themeColor="text1"/>
          <w:sz w:val="28"/>
          <w:szCs w:val="28"/>
          <w:lang w:val="en-GB"/>
        </w:rPr>
        <w:t xml:space="preserve">2. </w:t>
      </w:r>
      <w:r w:rsidRPr="008371CE">
        <w:rPr>
          <w:color w:val="000000" w:themeColor="text1"/>
          <w:sz w:val="28"/>
          <w:szCs w:val="28"/>
          <w:lang w:val="vi-VN"/>
        </w:rPr>
        <w:t>Ban quản lý khu công nghệ cao</w:t>
      </w:r>
      <w:r w:rsidR="003118CA" w:rsidRPr="008371CE">
        <w:rPr>
          <w:color w:val="000000" w:themeColor="text1"/>
          <w:sz w:val="28"/>
          <w:szCs w:val="28"/>
          <w:lang w:val="vi-VN"/>
        </w:rPr>
        <w:t xml:space="preserve"> có tư cách pháp nhân,</w:t>
      </w:r>
      <w:r w:rsidR="002E40D3" w:rsidRPr="008371CE">
        <w:rPr>
          <w:color w:val="000000" w:themeColor="text1"/>
          <w:sz w:val="28"/>
          <w:szCs w:val="28"/>
          <w:lang w:val="en-GB"/>
        </w:rPr>
        <w:t xml:space="preserve"> được</w:t>
      </w:r>
      <w:r w:rsidR="0086542F" w:rsidRPr="008371CE">
        <w:rPr>
          <w:color w:val="000000" w:themeColor="text1"/>
          <w:sz w:val="28"/>
          <w:szCs w:val="28"/>
          <w:lang w:val="vi-VN"/>
        </w:rPr>
        <w:t xml:space="preserve"> sử dụng</w:t>
      </w:r>
      <w:r w:rsidR="003118CA" w:rsidRPr="008371CE">
        <w:rPr>
          <w:color w:val="000000" w:themeColor="text1"/>
          <w:sz w:val="28"/>
          <w:szCs w:val="28"/>
          <w:lang w:val="vi-VN"/>
        </w:rPr>
        <w:t xml:space="preserve"> con dấu hình </w:t>
      </w:r>
      <w:r w:rsidR="00905B3F" w:rsidRPr="008371CE">
        <w:rPr>
          <w:color w:val="000000" w:themeColor="text1"/>
          <w:sz w:val="28"/>
          <w:szCs w:val="28"/>
          <w:lang w:val="en-GB"/>
        </w:rPr>
        <w:t>q</w:t>
      </w:r>
      <w:r w:rsidR="003118CA" w:rsidRPr="008371CE">
        <w:rPr>
          <w:color w:val="000000" w:themeColor="text1"/>
          <w:sz w:val="28"/>
          <w:szCs w:val="28"/>
          <w:lang w:val="vi-VN"/>
        </w:rPr>
        <w:t xml:space="preserve">uốc huy, </w:t>
      </w:r>
      <w:r w:rsidR="0086542F" w:rsidRPr="008371CE">
        <w:rPr>
          <w:color w:val="000000" w:themeColor="text1"/>
          <w:sz w:val="28"/>
          <w:szCs w:val="28"/>
          <w:lang w:val="vi-VN"/>
        </w:rPr>
        <w:t>được mở tài khoản tại Kho bạc Nhà nước và ngân hàng</w:t>
      </w:r>
      <w:r w:rsidR="00981D42" w:rsidRPr="008371CE">
        <w:rPr>
          <w:color w:val="000000" w:themeColor="text1"/>
          <w:sz w:val="28"/>
          <w:szCs w:val="28"/>
          <w:lang w:val="en-GB"/>
        </w:rPr>
        <w:t xml:space="preserve"> và </w:t>
      </w:r>
      <w:r w:rsidR="0086542F" w:rsidRPr="008371CE">
        <w:rPr>
          <w:color w:val="000000" w:themeColor="text1"/>
          <w:sz w:val="28"/>
          <w:szCs w:val="28"/>
          <w:lang w:val="vi-VN"/>
        </w:rPr>
        <w:t>được cấp kinh phí hoạt động từ ngân sách nhà nước.</w:t>
      </w:r>
    </w:p>
    <w:p w14:paraId="0F01D30D" w14:textId="61FD1205" w:rsidR="00E120E8" w:rsidRPr="00E120E8" w:rsidRDefault="00A33CA1" w:rsidP="00697DA8">
      <w:pPr>
        <w:spacing w:before="120" w:after="120"/>
        <w:ind w:firstLine="567"/>
        <w:jc w:val="both"/>
        <w:outlineLvl w:val="0"/>
        <w:rPr>
          <w:color w:val="000000" w:themeColor="text1"/>
          <w:sz w:val="28"/>
          <w:szCs w:val="28"/>
          <w:lang w:val="en-GB"/>
        </w:rPr>
      </w:pPr>
      <w:r w:rsidRPr="008371CE">
        <w:rPr>
          <w:color w:val="000000" w:themeColor="text1"/>
          <w:sz w:val="28"/>
          <w:szCs w:val="28"/>
          <w:lang w:val="en-GB"/>
        </w:rPr>
        <w:t xml:space="preserve">3. </w:t>
      </w:r>
      <w:r w:rsidR="00E120E8" w:rsidRPr="00C02208">
        <w:rPr>
          <w:color w:val="000000" w:themeColor="text1"/>
          <w:sz w:val="28"/>
          <w:szCs w:val="28"/>
          <w:lang w:val="vi-VN"/>
        </w:rPr>
        <w:t xml:space="preserve">Ban quản lý khu công nghệ cao do Thủ tướng Chính phủ quyết định thành lập; chịu sự chỉ đạo và quản lý về tổ chức, biên chế, chương trình kế hoạch công tác và kinh phí hoạt động của Ủy ban nhân dân cấp tỉnh; chịu sự chỉ đạo, hướng dẫn và kiểm tra về chuyên môn, nghiệp vụ của các bộ, cơ quan ngang bộ quản lý về ngành, lĩnh vực có liên quan; có trách nhiệm phối hợp chặt chẽ với các cơ quan chuyên môn thuộc Ủy ban nhân dân cấp tỉnh trong công tác quản lý khu công nghệ cao; làm nhiệm vụ của cơ quan chuyên môn của Ủy ban nhân dân cấp tỉnh khi được phân cấp, ủy quyền; thực hiện nhiệm vụ, quyền hạn của cơ quan chuyên môn thuộc Ủy ban nhân dân cấp tỉnh </w:t>
      </w:r>
      <w:r w:rsidR="00203118" w:rsidRPr="002D00B9">
        <w:rPr>
          <w:color w:val="000000" w:themeColor="text1"/>
          <w:sz w:val="28"/>
          <w:szCs w:val="28"/>
          <w:lang w:val="en-GB"/>
        </w:rPr>
        <w:t>và các nhiệm vụ, quy</w:t>
      </w:r>
      <w:r w:rsidR="00BD2C34" w:rsidRPr="00C02208">
        <w:rPr>
          <w:color w:val="000000" w:themeColor="text1"/>
          <w:sz w:val="28"/>
          <w:szCs w:val="28"/>
          <w:lang w:val="en-GB"/>
        </w:rPr>
        <w:t>ền</w:t>
      </w:r>
      <w:r w:rsidR="00203118" w:rsidRPr="002D00B9">
        <w:rPr>
          <w:color w:val="000000" w:themeColor="text1"/>
          <w:sz w:val="28"/>
          <w:szCs w:val="28"/>
          <w:lang w:val="en-GB"/>
        </w:rPr>
        <w:t xml:space="preserve"> hạn khác</w:t>
      </w:r>
      <w:r w:rsidR="00203118">
        <w:rPr>
          <w:color w:val="000000" w:themeColor="text1"/>
          <w:sz w:val="28"/>
          <w:szCs w:val="28"/>
          <w:lang w:val="en-GB"/>
        </w:rPr>
        <w:t xml:space="preserve"> </w:t>
      </w:r>
      <w:r w:rsidR="00E120E8" w:rsidRPr="00C02208">
        <w:rPr>
          <w:color w:val="000000" w:themeColor="text1"/>
          <w:sz w:val="28"/>
          <w:szCs w:val="28"/>
          <w:lang w:val="vi-VN"/>
        </w:rPr>
        <w:t>theo quy định tại Nghị định này và quy định khác của pháp luật có liên quan</w:t>
      </w:r>
      <w:r w:rsidR="00E120E8">
        <w:rPr>
          <w:color w:val="000000" w:themeColor="text1"/>
          <w:sz w:val="28"/>
          <w:szCs w:val="28"/>
          <w:lang w:val="en-GB"/>
        </w:rPr>
        <w:t>.</w:t>
      </w:r>
    </w:p>
    <w:p w14:paraId="7E6A1F6A" w14:textId="2E719972" w:rsidR="00EE5108" w:rsidRPr="008371CE" w:rsidRDefault="00551A10" w:rsidP="00697DA8">
      <w:pPr>
        <w:spacing w:before="120" w:after="120"/>
        <w:ind w:firstLine="567"/>
        <w:jc w:val="both"/>
        <w:outlineLvl w:val="0"/>
        <w:rPr>
          <w:b/>
          <w:color w:val="000000" w:themeColor="text1"/>
          <w:sz w:val="28"/>
          <w:szCs w:val="28"/>
        </w:rPr>
      </w:pPr>
      <w:r w:rsidRPr="008371CE">
        <w:rPr>
          <w:b/>
          <w:color w:val="000000" w:themeColor="text1"/>
          <w:sz w:val="28"/>
          <w:szCs w:val="28"/>
          <w:lang w:val="vi-VN"/>
        </w:rPr>
        <w:t xml:space="preserve">Điều </w:t>
      </w:r>
      <w:r w:rsidR="00DE1360" w:rsidRPr="006D15DB">
        <w:rPr>
          <w:b/>
          <w:color w:val="000000" w:themeColor="text1"/>
          <w:sz w:val="28"/>
          <w:szCs w:val="28"/>
          <w:lang w:val="en-GB"/>
        </w:rPr>
        <w:t>4</w:t>
      </w:r>
      <w:r w:rsidR="00283200">
        <w:rPr>
          <w:b/>
          <w:color w:val="000000" w:themeColor="text1"/>
          <w:sz w:val="28"/>
          <w:szCs w:val="28"/>
          <w:lang w:val="en-GB"/>
        </w:rPr>
        <w:t>7</w:t>
      </w:r>
      <w:r w:rsidRPr="008371CE">
        <w:rPr>
          <w:b/>
          <w:color w:val="000000" w:themeColor="text1"/>
          <w:sz w:val="28"/>
          <w:szCs w:val="28"/>
          <w:lang w:val="vi-VN"/>
        </w:rPr>
        <w:t xml:space="preserve">. </w:t>
      </w:r>
      <w:r w:rsidRPr="008371CE">
        <w:rPr>
          <w:b/>
          <w:color w:val="000000" w:themeColor="text1"/>
          <w:sz w:val="28"/>
          <w:szCs w:val="28"/>
          <w:lang w:val="en-GB"/>
        </w:rPr>
        <w:t xml:space="preserve">Nhiệm vụ và quyền hạn của </w:t>
      </w:r>
      <w:r w:rsidRPr="008371CE">
        <w:rPr>
          <w:b/>
          <w:color w:val="000000" w:themeColor="text1"/>
          <w:sz w:val="28"/>
          <w:szCs w:val="28"/>
        </w:rPr>
        <w:t>Ban quản lý khu công nghệ cao</w:t>
      </w:r>
    </w:p>
    <w:p w14:paraId="08829F48" w14:textId="572D4893" w:rsidR="00E44511" w:rsidRPr="008371CE" w:rsidRDefault="0043067B" w:rsidP="00697DA8">
      <w:pPr>
        <w:spacing w:before="120" w:after="120"/>
        <w:ind w:firstLine="567"/>
        <w:jc w:val="both"/>
        <w:outlineLvl w:val="0"/>
        <w:rPr>
          <w:sz w:val="28"/>
          <w:szCs w:val="28"/>
        </w:rPr>
      </w:pPr>
      <w:r w:rsidRPr="008371CE">
        <w:rPr>
          <w:sz w:val="28"/>
          <w:szCs w:val="28"/>
        </w:rPr>
        <w:t>1.</w:t>
      </w:r>
      <w:r w:rsidRPr="008371CE">
        <w:rPr>
          <w:sz w:val="28"/>
          <w:szCs w:val="28"/>
          <w:lang w:val="vi-VN"/>
        </w:rPr>
        <w:t xml:space="preserve"> Đề xuất và </w:t>
      </w:r>
      <w:r w:rsidR="00CE4E01" w:rsidRPr="008371CE">
        <w:rPr>
          <w:sz w:val="28"/>
          <w:szCs w:val="28"/>
        </w:rPr>
        <w:t>tham gia ý kiến với</w:t>
      </w:r>
      <w:r w:rsidRPr="008371CE">
        <w:rPr>
          <w:sz w:val="28"/>
          <w:szCs w:val="28"/>
          <w:lang w:val="vi-VN"/>
        </w:rPr>
        <w:t xml:space="preserve"> </w:t>
      </w:r>
      <w:r w:rsidR="00A5611D" w:rsidRPr="008371CE">
        <w:rPr>
          <w:sz w:val="28"/>
          <w:szCs w:val="28"/>
        </w:rPr>
        <w:t>cơ quan</w:t>
      </w:r>
      <w:r w:rsidRPr="008371CE">
        <w:rPr>
          <w:sz w:val="28"/>
          <w:szCs w:val="28"/>
          <w:lang w:val="vi-VN"/>
        </w:rPr>
        <w:t xml:space="preserve"> có thẩm quyền</w:t>
      </w:r>
      <w:r w:rsidR="00CE4E01" w:rsidRPr="008371CE">
        <w:rPr>
          <w:sz w:val="28"/>
          <w:szCs w:val="28"/>
        </w:rPr>
        <w:t xml:space="preserve"> trong việc</w:t>
      </w:r>
      <w:r w:rsidRPr="008371CE">
        <w:rPr>
          <w:sz w:val="28"/>
          <w:szCs w:val="28"/>
          <w:lang w:val="vi-VN"/>
        </w:rPr>
        <w:t xml:space="preserve"> </w:t>
      </w:r>
      <w:r w:rsidR="00CE4E01" w:rsidRPr="008371CE">
        <w:rPr>
          <w:sz w:val="28"/>
          <w:szCs w:val="28"/>
        </w:rPr>
        <w:t xml:space="preserve">xây dựng và </w:t>
      </w:r>
      <w:r w:rsidRPr="008371CE">
        <w:rPr>
          <w:sz w:val="28"/>
          <w:szCs w:val="28"/>
          <w:lang w:val="vi-VN"/>
        </w:rPr>
        <w:t>ban hành các</w:t>
      </w:r>
      <w:r w:rsidR="00CE4E01" w:rsidRPr="008371CE">
        <w:rPr>
          <w:sz w:val="28"/>
          <w:szCs w:val="28"/>
        </w:rPr>
        <w:t xml:space="preserve"> </w:t>
      </w:r>
      <w:r w:rsidR="00CE4E01" w:rsidRPr="008371CE">
        <w:rPr>
          <w:color w:val="000000" w:themeColor="text1"/>
          <w:sz w:val="28"/>
          <w:szCs w:val="28"/>
        </w:rPr>
        <w:t>văn bản quy phạm</w:t>
      </w:r>
      <w:r w:rsidR="00E44511" w:rsidRPr="008371CE">
        <w:rPr>
          <w:color w:val="000000" w:themeColor="text1"/>
          <w:sz w:val="28"/>
          <w:szCs w:val="28"/>
        </w:rPr>
        <w:t xml:space="preserve"> pháp luật;</w:t>
      </w:r>
      <w:r w:rsidRPr="008371CE">
        <w:rPr>
          <w:color w:val="000000" w:themeColor="text1"/>
          <w:sz w:val="28"/>
          <w:szCs w:val="28"/>
          <w:lang w:val="vi-VN"/>
        </w:rPr>
        <w:t xml:space="preserve"> </w:t>
      </w:r>
      <w:r w:rsidR="00CE4E01" w:rsidRPr="008371CE">
        <w:rPr>
          <w:color w:val="000000" w:themeColor="text1"/>
          <w:sz w:val="28"/>
          <w:szCs w:val="28"/>
        </w:rPr>
        <w:t>phương hướng và phương án phát triển khu công nghệ cao trong</w:t>
      </w:r>
      <w:r w:rsidR="00E44511" w:rsidRPr="008371CE">
        <w:rPr>
          <w:color w:val="000000" w:themeColor="text1"/>
          <w:sz w:val="28"/>
          <w:szCs w:val="28"/>
        </w:rPr>
        <w:t xml:space="preserve"> quy hoạch vùng, quy hoạch tỉnh;</w:t>
      </w:r>
      <w:r w:rsidR="00CE4E01" w:rsidRPr="008371CE">
        <w:rPr>
          <w:color w:val="000000" w:themeColor="text1"/>
          <w:sz w:val="28"/>
          <w:szCs w:val="28"/>
        </w:rPr>
        <w:t xml:space="preserve"> </w:t>
      </w:r>
      <w:r w:rsidR="007929FE" w:rsidRPr="008371CE">
        <w:rPr>
          <w:color w:val="000000" w:themeColor="text1"/>
          <w:sz w:val="28"/>
          <w:szCs w:val="28"/>
        </w:rPr>
        <w:t>đề án mở rộng, điều chỉnh ranh giới khu côn</w:t>
      </w:r>
      <w:r w:rsidR="007929FE" w:rsidRPr="008371CE">
        <w:rPr>
          <w:sz w:val="28"/>
          <w:szCs w:val="28"/>
        </w:rPr>
        <w:t xml:space="preserve">g nghệ cao; </w:t>
      </w:r>
      <w:r w:rsidRPr="008371CE">
        <w:rPr>
          <w:sz w:val="28"/>
          <w:szCs w:val="28"/>
          <w:lang w:val="vi-VN"/>
        </w:rPr>
        <w:t>cơ chế, chính sách</w:t>
      </w:r>
      <w:r w:rsidR="007929FE" w:rsidRPr="008371CE">
        <w:rPr>
          <w:sz w:val="28"/>
          <w:szCs w:val="28"/>
        </w:rPr>
        <w:t>, phương án</w:t>
      </w:r>
      <w:r w:rsidRPr="008371CE">
        <w:rPr>
          <w:sz w:val="28"/>
          <w:szCs w:val="28"/>
          <w:lang w:val="vi-VN"/>
        </w:rPr>
        <w:t xml:space="preserve"> </w:t>
      </w:r>
      <w:r w:rsidR="00E44511" w:rsidRPr="008371CE">
        <w:rPr>
          <w:sz w:val="28"/>
          <w:szCs w:val="28"/>
          <w:lang w:val="vi-VN"/>
        </w:rPr>
        <w:t>huy động nguồn lực để xây dựng và phát triển</w:t>
      </w:r>
      <w:r w:rsidR="007929FE" w:rsidRPr="008371CE">
        <w:rPr>
          <w:sz w:val="28"/>
          <w:szCs w:val="28"/>
        </w:rPr>
        <w:t xml:space="preserve"> khu công nghệ cao; cơ chế chính sách</w:t>
      </w:r>
      <w:r w:rsidR="00E44511" w:rsidRPr="008371CE">
        <w:rPr>
          <w:sz w:val="28"/>
          <w:szCs w:val="28"/>
        </w:rPr>
        <w:t xml:space="preserve"> </w:t>
      </w:r>
      <w:r w:rsidR="00E44511" w:rsidRPr="008371CE">
        <w:rPr>
          <w:sz w:val="28"/>
          <w:szCs w:val="28"/>
          <w:lang w:val="vi-VN"/>
        </w:rPr>
        <w:t xml:space="preserve">ưu đãi, hỗ trợ </w:t>
      </w:r>
      <w:r w:rsidR="00E44511" w:rsidRPr="008371CE">
        <w:rPr>
          <w:sz w:val="28"/>
          <w:szCs w:val="28"/>
        </w:rPr>
        <w:t>đối với các nhà đầu tư, các hoạt động và ngưởi lao động trong khu công nghệ cao.</w:t>
      </w:r>
    </w:p>
    <w:p w14:paraId="2768B83B" w14:textId="533EDDC3" w:rsidR="007F71F0" w:rsidRPr="008371CE" w:rsidRDefault="00A5611D" w:rsidP="00697DA8">
      <w:pPr>
        <w:spacing w:before="120" w:after="120"/>
        <w:ind w:firstLine="567"/>
        <w:jc w:val="both"/>
        <w:outlineLvl w:val="0"/>
        <w:rPr>
          <w:sz w:val="28"/>
          <w:szCs w:val="28"/>
        </w:rPr>
      </w:pPr>
      <w:r w:rsidRPr="008371CE">
        <w:rPr>
          <w:sz w:val="28"/>
          <w:szCs w:val="28"/>
        </w:rPr>
        <w:lastRenderedPageBreak/>
        <w:t>2.</w:t>
      </w:r>
      <w:r w:rsidR="0043067B" w:rsidRPr="008371CE">
        <w:rPr>
          <w:sz w:val="28"/>
          <w:szCs w:val="28"/>
          <w:lang w:val="vi-VN"/>
        </w:rPr>
        <w:t xml:space="preserve"> </w:t>
      </w:r>
      <w:r w:rsidRPr="008371CE">
        <w:rPr>
          <w:sz w:val="28"/>
          <w:szCs w:val="28"/>
        </w:rPr>
        <w:t>Đề xuất, x</w:t>
      </w:r>
      <w:r w:rsidR="0043067B" w:rsidRPr="008371CE">
        <w:rPr>
          <w:sz w:val="28"/>
          <w:szCs w:val="28"/>
          <w:lang w:val="vi-VN"/>
        </w:rPr>
        <w:t xml:space="preserve">ây dựng và trình </w:t>
      </w:r>
      <w:r w:rsidRPr="008371CE">
        <w:rPr>
          <w:sz w:val="28"/>
          <w:szCs w:val="28"/>
        </w:rPr>
        <w:t>cơ quan</w:t>
      </w:r>
      <w:r w:rsidR="0043067B" w:rsidRPr="008371CE">
        <w:rPr>
          <w:sz w:val="28"/>
          <w:szCs w:val="28"/>
          <w:lang w:val="vi-VN"/>
        </w:rPr>
        <w:t xml:space="preserve"> có thẩm quyền phê duyệt các kế hoạch xây dựng và phát triển khu công nghệ cao, bao gồm: kế hoạch tổng thể xây dựng và phát triển khu c</w:t>
      </w:r>
      <w:r w:rsidR="007F71F0" w:rsidRPr="008371CE">
        <w:rPr>
          <w:sz w:val="28"/>
          <w:szCs w:val="28"/>
          <w:lang w:val="vi-VN"/>
        </w:rPr>
        <w:t xml:space="preserve">ông nghệ cao trung hạn </w:t>
      </w:r>
      <w:r w:rsidR="0043067B" w:rsidRPr="008371CE">
        <w:rPr>
          <w:sz w:val="28"/>
          <w:szCs w:val="28"/>
          <w:lang w:val="vi-VN"/>
        </w:rPr>
        <w:t xml:space="preserve">và dài hạn; </w:t>
      </w:r>
      <w:r w:rsidR="007F71F0" w:rsidRPr="008371CE">
        <w:rPr>
          <w:sz w:val="28"/>
          <w:szCs w:val="28"/>
        </w:rPr>
        <w:t>chương trình xúc tiến đầu tư</w:t>
      </w:r>
      <w:r w:rsidR="0043067B" w:rsidRPr="008371CE">
        <w:rPr>
          <w:sz w:val="28"/>
          <w:szCs w:val="28"/>
          <w:lang w:val="vi-VN"/>
        </w:rPr>
        <w:t>; kế hoạch đầu tư công</w:t>
      </w:r>
      <w:r w:rsidR="00340D3C" w:rsidRPr="008371CE">
        <w:rPr>
          <w:sz w:val="28"/>
          <w:szCs w:val="28"/>
        </w:rPr>
        <w:t xml:space="preserve">, kế hoạch tài chính </w:t>
      </w:r>
      <w:r w:rsidR="0043067B" w:rsidRPr="008371CE">
        <w:rPr>
          <w:sz w:val="28"/>
          <w:szCs w:val="28"/>
          <w:lang w:val="vi-VN"/>
        </w:rPr>
        <w:t>của khu công nghệ cao</w:t>
      </w:r>
      <w:r w:rsidR="007F71F0" w:rsidRPr="008371CE">
        <w:rPr>
          <w:sz w:val="28"/>
          <w:szCs w:val="28"/>
        </w:rPr>
        <w:t>.</w:t>
      </w:r>
    </w:p>
    <w:p w14:paraId="139BE1F3" w14:textId="72D0265C" w:rsidR="0043067B" w:rsidRPr="008371CE" w:rsidRDefault="00543E1E" w:rsidP="00697DA8">
      <w:pPr>
        <w:spacing w:before="120" w:after="120"/>
        <w:ind w:firstLine="560"/>
        <w:jc w:val="both"/>
        <w:rPr>
          <w:sz w:val="28"/>
          <w:szCs w:val="28"/>
        </w:rPr>
      </w:pPr>
      <w:r w:rsidRPr="008371CE">
        <w:rPr>
          <w:sz w:val="28"/>
          <w:szCs w:val="28"/>
        </w:rPr>
        <w:t>3</w:t>
      </w:r>
      <w:r w:rsidR="000C75A7" w:rsidRPr="008371CE">
        <w:rPr>
          <w:sz w:val="28"/>
          <w:szCs w:val="28"/>
        </w:rPr>
        <w:t xml:space="preserve">. </w:t>
      </w:r>
      <w:r w:rsidR="00FE4B6C" w:rsidRPr="008371CE">
        <w:rPr>
          <w:sz w:val="28"/>
          <w:szCs w:val="28"/>
          <w:lang w:val="vi-VN"/>
        </w:rPr>
        <w:t>Quản lý các</w:t>
      </w:r>
      <w:r w:rsidR="007D4B38" w:rsidRPr="008371CE">
        <w:rPr>
          <w:sz w:val="28"/>
          <w:szCs w:val="28"/>
        </w:rPr>
        <w:t xml:space="preserve"> </w:t>
      </w:r>
      <w:r w:rsidR="0043067B" w:rsidRPr="008371CE">
        <w:rPr>
          <w:sz w:val="28"/>
          <w:szCs w:val="28"/>
          <w:lang w:val="vi-VN"/>
        </w:rPr>
        <w:t xml:space="preserve">dự án đầu tư xây dựng khu công nghệ cao bằng vốn ngân sách </w:t>
      </w:r>
      <w:r w:rsidR="00A54C89" w:rsidRPr="008371CE">
        <w:rPr>
          <w:sz w:val="28"/>
          <w:szCs w:val="28"/>
          <w:lang w:val="en-GB"/>
        </w:rPr>
        <w:t>n</w:t>
      </w:r>
      <w:r w:rsidR="0043067B" w:rsidRPr="008371CE">
        <w:rPr>
          <w:sz w:val="28"/>
          <w:szCs w:val="28"/>
          <w:lang w:val="vi-VN"/>
        </w:rPr>
        <w:t>hà nước, vốn hỗ trợ phát triển và các nguồn vốn hợp pháp khác</w:t>
      </w:r>
    </w:p>
    <w:p w14:paraId="5E37ED69" w14:textId="3D987ACA" w:rsidR="0043067B" w:rsidRPr="008371CE" w:rsidRDefault="0043067B" w:rsidP="00697DA8">
      <w:pPr>
        <w:spacing w:before="120" w:after="120"/>
        <w:ind w:firstLine="567"/>
        <w:jc w:val="both"/>
        <w:outlineLvl w:val="0"/>
        <w:rPr>
          <w:sz w:val="28"/>
          <w:szCs w:val="28"/>
          <w:lang w:val="vi-VN"/>
        </w:rPr>
      </w:pPr>
      <w:r w:rsidRPr="008371CE">
        <w:rPr>
          <w:sz w:val="28"/>
          <w:szCs w:val="28"/>
        </w:rPr>
        <w:t>a)</w:t>
      </w:r>
      <w:r w:rsidRPr="008371CE">
        <w:rPr>
          <w:sz w:val="28"/>
          <w:szCs w:val="28"/>
          <w:lang w:val="vi-VN"/>
        </w:rPr>
        <w:t xml:space="preserve"> Thực hiện nhiệm vụ chủ đầu tư, tổ chức thực hiện các dự án đầu tư bằng nguồn vốn ngân sách </w:t>
      </w:r>
      <w:r w:rsidR="00543E1E" w:rsidRPr="008371CE">
        <w:rPr>
          <w:sz w:val="28"/>
          <w:szCs w:val="28"/>
          <w:lang w:val="en-GB"/>
        </w:rPr>
        <w:t>n</w:t>
      </w:r>
      <w:r w:rsidRPr="008371CE">
        <w:rPr>
          <w:sz w:val="28"/>
          <w:szCs w:val="28"/>
          <w:lang w:val="vi-VN"/>
        </w:rPr>
        <w:t>hà nước, vốn hỗ trợ phát triển chính thức và các nguồn vốn hợp pháp khác được giao quản lý theo quy định của pháp luật;</w:t>
      </w:r>
    </w:p>
    <w:p w14:paraId="229BAF96" w14:textId="59B8FA2E" w:rsidR="0043067B" w:rsidRPr="008371CE" w:rsidRDefault="0043067B" w:rsidP="00697DA8">
      <w:pPr>
        <w:spacing w:before="120" w:after="120"/>
        <w:ind w:firstLine="567"/>
        <w:jc w:val="both"/>
        <w:outlineLvl w:val="0"/>
        <w:rPr>
          <w:sz w:val="28"/>
          <w:szCs w:val="28"/>
        </w:rPr>
      </w:pPr>
      <w:r w:rsidRPr="008371CE">
        <w:rPr>
          <w:sz w:val="28"/>
          <w:szCs w:val="28"/>
        </w:rPr>
        <w:t>b)</w:t>
      </w:r>
      <w:r w:rsidRPr="008371CE">
        <w:rPr>
          <w:sz w:val="28"/>
          <w:szCs w:val="28"/>
          <w:lang w:val="vi-VN"/>
        </w:rPr>
        <w:t xml:space="preserve"> Quyết định đầu tư và thực hiện các thẩm quyền của người quyết định đầu tư; tổ chức lựa chọn nhà đầu tư</w:t>
      </w:r>
      <w:r w:rsidR="00543E1E" w:rsidRPr="008371CE">
        <w:rPr>
          <w:sz w:val="28"/>
          <w:szCs w:val="28"/>
        </w:rPr>
        <w:t>,</w:t>
      </w:r>
      <w:r w:rsidRPr="008371CE">
        <w:rPr>
          <w:sz w:val="28"/>
          <w:szCs w:val="28"/>
          <w:lang w:val="vi-VN"/>
        </w:rPr>
        <w:t xml:space="preserve"> ký kết thỏa thuận đầu tư và ký kết hợp đồng dự án với các nhà đầu tư theo hình thức đối tác công tư (PPP) </w:t>
      </w:r>
      <w:r w:rsidR="00543E1E" w:rsidRPr="008371CE">
        <w:rPr>
          <w:sz w:val="28"/>
          <w:szCs w:val="28"/>
          <w:lang w:val="vi-VN"/>
        </w:rPr>
        <w:t xml:space="preserve">đối với các dự án đầu tư tại khu công nghệ cao sử dụng vốn ngân sách </w:t>
      </w:r>
      <w:r w:rsidR="00543E1E" w:rsidRPr="008371CE">
        <w:rPr>
          <w:sz w:val="28"/>
          <w:szCs w:val="28"/>
        </w:rPr>
        <w:t>n</w:t>
      </w:r>
      <w:r w:rsidR="00543E1E" w:rsidRPr="008371CE">
        <w:rPr>
          <w:sz w:val="28"/>
          <w:szCs w:val="28"/>
          <w:lang w:val="vi-VN"/>
        </w:rPr>
        <w:t>hà nước thuộc nhóm B, C theo ủy quyề</w:t>
      </w:r>
      <w:r w:rsidR="00543E1E" w:rsidRPr="008371CE">
        <w:rPr>
          <w:sz w:val="28"/>
          <w:szCs w:val="28"/>
        </w:rPr>
        <w:t>n;</w:t>
      </w:r>
    </w:p>
    <w:p w14:paraId="49ABCA2F" w14:textId="726A28AB" w:rsidR="0043067B" w:rsidRPr="008371CE" w:rsidRDefault="0043067B" w:rsidP="00697DA8">
      <w:pPr>
        <w:spacing w:before="120" w:after="120"/>
        <w:ind w:firstLine="567"/>
        <w:jc w:val="both"/>
        <w:outlineLvl w:val="0"/>
        <w:rPr>
          <w:sz w:val="28"/>
          <w:szCs w:val="28"/>
          <w:lang w:val="en-GB"/>
        </w:rPr>
      </w:pPr>
      <w:r w:rsidRPr="008371CE">
        <w:rPr>
          <w:sz w:val="28"/>
          <w:szCs w:val="28"/>
        </w:rPr>
        <w:t>c)</w:t>
      </w:r>
      <w:r w:rsidRPr="008371CE">
        <w:rPr>
          <w:sz w:val="28"/>
          <w:szCs w:val="28"/>
          <w:lang w:val="vi-VN"/>
        </w:rPr>
        <w:t xml:space="preserve"> Tiếp nhận, quản lý và sử dụng vốn vay ODA và các nguồn vốn tài trợ </w:t>
      </w:r>
      <w:r w:rsidR="003E5F82" w:rsidRPr="008371CE">
        <w:rPr>
          <w:sz w:val="28"/>
          <w:szCs w:val="28"/>
        </w:rPr>
        <w:t xml:space="preserve">hợp pháp </w:t>
      </w:r>
      <w:r w:rsidRPr="008371CE">
        <w:rPr>
          <w:sz w:val="28"/>
          <w:szCs w:val="28"/>
          <w:lang w:val="vi-VN"/>
        </w:rPr>
        <w:t>khác để đầu tư xây dựng và phát triển khu công nghệ cao</w:t>
      </w:r>
      <w:r w:rsidRPr="008371CE">
        <w:rPr>
          <w:sz w:val="28"/>
          <w:szCs w:val="28"/>
          <w:lang w:val="en-GB"/>
        </w:rPr>
        <w:t>.</w:t>
      </w:r>
    </w:p>
    <w:p w14:paraId="532B031D" w14:textId="0218DF13" w:rsidR="00552352" w:rsidRPr="008371CE" w:rsidRDefault="00552352" w:rsidP="00697DA8">
      <w:pPr>
        <w:spacing w:before="120" w:after="120"/>
        <w:ind w:firstLine="567"/>
        <w:jc w:val="both"/>
        <w:outlineLvl w:val="0"/>
        <w:rPr>
          <w:sz w:val="28"/>
          <w:szCs w:val="28"/>
        </w:rPr>
      </w:pPr>
      <w:r w:rsidRPr="008371CE">
        <w:rPr>
          <w:sz w:val="28"/>
          <w:szCs w:val="28"/>
        </w:rPr>
        <w:t>4.</w:t>
      </w:r>
      <w:r w:rsidRPr="008371CE">
        <w:rPr>
          <w:sz w:val="28"/>
          <w:szCs w:val="28"/>
          <w:lang w:val="vi-VN"/>
        </w:rPr>
        <w:t xml:space="preserve"> Quản lý tài chính</w:t>
      </w:r>
      <w:r w:rsidRPr="008371CE">
        <w:rPr>
          <w:sz w:val="28"/>
          <w:szCs w:val="28"/>
        </w:rPr>
        <w:t>, ngân sách</w:t>
      </w:r>
    </w:p>
    <w:p w14:paraId="718A2FD3" w14:textId="77777777" w:rsidR="00552352" w:rsidRPr="008371CE" w:rsidRDefault="00552352" w:rsidP="00697DA8">
      <w:pPr>
        <w:spacing w:before="120" w:after="120"/>
        <w:ind w:firstLine="567"/>
        <w:jc w:val="both"/>
        <w:outlineLvl w:val="0"/>
        <w:rPr>
          <w:sz w:val="28"/>
          <w:szCs w:val="28"/>
        </w:rPr>
      </w:pPr>
      <w:r w:rsidRPr="008371CE">
        <w:rPr>
          <w:sz w:val="28"/>
          <w:szCs w:val="28"/>
        </w:rPr>
        <w:t xml:space="preserve">a) Dự toán ngân sách, kinh phí hoạt động sự nghiệp và vốn đầu tư phát triển hằng năm và các nguồn kinh phí khác (nếu có) của Ban quản lý khu công nghệ cao trình cơ quan có thẩm quyền phê duyệt; </w:t>
      </w:r>
    </w:p>
    <w:p w14:paraId="34236327" w14:textId="04E5E74E" w:rsidR="00552352" w:rsidRPr="008371CE" w:rsidRDefault="00552352" w:rsidP="00697DA8">
      <w:pPr>
        <w:spacing w:before="120" w:after="120"/>
        <w:ind w:firstLine="567"/>
        <w:jc w:val="both"/>
        <w:outlineLvl w:val="0"/>
        <w:rPr>
          <w:sz w:val="28"/>
          <w:szCs w:val="28"/>
        </w:rPr>
      </w:pPr>
      <w:r w:rsidRPr="008371CE">
        <w:rPr>
          <w:sz w:val="28"/>
          <w:szCs w:val="28"/>
        </w:rPr>
        <w:t>b) Tổ chức quản lý tài chính, ngân sách nhà nước, tài sản công được giao theo quy định của Luật Ngân sách nhà nước, Luật Quản lý</w:t>
      </w:r>
      <w:r w:rsidR="00DB4E07" w:rsidRPr="008371CE">
        <w:rPr>
          <w:sz w:val="28"/>
          <w:szCs w:val="28"/>
        </w:rPr>
        <w:t>, sử dụng</w:t>
      </w:r>
      <w:r w:rsidRPr="008371CE">
        <w:rPr>
          <w:sz w:val="28"/>
          <w:szCs w:val="28"/>
        </w:rPr>
        <w:t xml:space="preserve"> tài sản công và các văn bản pháp luật có liên quan</w:t>
      </w:r>
      <w:r w:rsidR="002158E1" w:rsidRPr="008371CE">
        <w:rPr>
          <w:rStyle w:val="CommentReference"/>
          <w:sz w:val="28"/>
          <w:szCs w:val="28"/>
        </w:rPr>
        <w:t>;</w:t>
      </w:r>
    </w:p>
    <w:p w14:paraId="1FF353A4" w14:textId="0CC41270" w:rsidR="00552352" w:rsidRPr="008371CE" w:rsidRDefault="00552352" w:rsidP="00697DA8">
      <w:pPr>
        <w:spacing w:before="120" w:after="120"/>
        <w:ind w:firstLine="567"/>
        <w:jc w:val="both"/>
        <w:outlineLvl w:val="0"/>
        <w:rPr>
          <w:color w:val="000000" w:themeColor="text1"/>
          <w:sz w:val="28"/>
          <w:szCs w:val="28"/>
        </w:rPr>
      </w:pPr>
      <w:r w:rsidRPr="008371CE">
        <w:rPr>
          <w:sz w:val="28"/>
          <w:szCs w:val="28"/>
        </w:rPr>
        <w:t>c)</w:t>
      </w:r>
      <w:r w:rsidRPr="008371CE">
        <w:rPr>
          <w:sz w:val="28"/>
          <w:szCs w:val="28"/>
          <w:lang w:val="vi-VN"/>
        </w:rPr>
        <w:t xml:space="preserve"> Tổ chức thu, nộp tiền thuê đất, tiền bồi thường giải phóng mặt bằng hoàn trả</w:t>
      </w:r>
      <w:r w:rsidR="006843D1" w:rsidRPr="008371CE">
        <w:rPr>
          <w:sz w:val="28"/>
          <w:szCs w:val="28"/>
          <w:lang w:val="en-GB"/>
        </w:rPr>
        <w:t xml:space="preserve">; </w:t>
      </w:r>
      <w:r w:rsidRPr="008371CE">
        <w:rPr>
          <w:sz w:val="28"/>
          <w:szCs w:val="28"/>
          <w:lang w:val="vi-VN"/>
        </w:rPr>
        <w:t>tiền sử dụng hạ tầng</w:t>
      </w:r>
      <w:r w:rsidR="003E5F82" w:rsidRPr="008371CE">
        <w:rPr>
          <w:sz w:val="28"/>
          <w:szCs w:val="28"/>
        </w:rPr>
        <w:t>, tiền xử lý nước thải</w:t>
      </w:r>
      <w:r w:rsidRPr="008371CE">
        <w:rPr>
          <w:sz w:val="28"/>
          <w:szCs w:val="28"/>
          <w:lang w:val="vi-VN"/>
        </w:rPr>
        <w:t xml:space="preserve"> đối với </w:t>
      </w:r>
      <w:r w:rsidR="006843D1" w:rsidRPr="008371CE">
        <w:rPr>
          <w:sz w:val="28"/>
          <w:szCs w:val="28"/>
          <w:lang w:val="en-GB"/>
        </w:rPr>
        <w:t>hệ thống kết cấu</w:t>
      </w:r>
      <w:r w:rsidRPr="008371CE">
        <w:rPr>
          <w:sz w:val="28"/>
          <w:szCs w:val="28"/>
          <w:lang w:val="vi-VN"/>
        </w:rPr>
        <w:t xml:space="preserve"> hạ tầng kỹ thuật do </w:t>
      </w:r>
      <w:r w:rsidR="00E21D7F" w:rsidRPr="008371CE">
        <w:rPr>
          <w:sz w:val="28"/>
          <w:szCs w:val="28"/>
          <w:lang w:val="en-GB"/>
        </w:rPr>
        <w:t>N</w:t>
      </w:r>
      <w:r w:rsidRPr="008371CE">
        <w:rPr>
          <w:sz w:val="28"/>
          <w:szCs w:val="28"/>
          <w:lang w:val="vi-VN"/>
        </w:rPr>
        <w:t xml:space="preserve">hà nước đầu tư vào ngân sách </w:t>
      </w:r>
      <w:r w:rsidRPr="008371CE">
        <w:rPr>
          <w:sz w:val="28"/>
          <w:szCs w:val="28"/>
        </w:rPr>
        <w:t>n</w:t>
      </w:r>
      <w:r w:rsidRPr="008371CE">
        <w:rPr>
          <w:sz w:val="28"/>
          <w:szCs w:val="28"/>
          <w:lang w:val="vi-VN"/>
        </w:rPr>
        <w:t xml:space="preserve">hà </w:t>
      </w:r>
      <w:r w:rsidRPr="008371CE">
        <w:rPr>
          <w:color w:val="000000" w:themeColor="text1"/>
          <w:sz w:val="28"/>
          <w:szCs w:val="28"/>
          <w:lang w:val="vi-VN"/>
        </w:rPr>
        <w:t>nước;</w:t>
      </w:r>
      <w:r w:rsidR="000576C8" w:rsidRPr="008371CE">
        <w:rPr>
          <w:color w:val="000000" w:themeColor="text1"/>
          <w:sz w:val="28"/>
          <w:szCs w:val="28"/>
        </w:rPr>
        <w:t xml:space="preserve"> t</w:t>
      </w:r>
      <w:r w:rsidRPr="008371CE">
        <w:rPr>
          <w:color w:val="000000" w:themeColor="text1"/>
          <w:sz w:val="28"/>
          <w:szCs w:val="28"/>
          <w:lang w:val="vi-VN"/>
        </w:rPr>
        <w:t>ổ chức thu và quản lý sử dụng các loại phí, lệ phí theo quy định của pháp luật;</w:t>
      </w:r>
    </w:p>
    <w:p w14:paraId="7425BC7F" w14:textId="11EBC272" w:rsidR="00C43D2C" w:rsidRPr="008371CE" w:rsidRDefault="00C43D2C" w:rsidP="00697DA8">
      <w:pPr>
        <w:spacing w:before="120" w:after="120"/>
        <w:ind w:firstLine="567"/>
        <w:jc w:val="both"/>
        <w:outlineLvl w:val="0"/>
        <w:rPr>
          <w:color w:val="000000" w:themeColor="text1"/>
          <w:sz w:val="28"/>
          <w:szCs w:val="28"/>
        </w:rPr>
      </w:pPr>
      <w:r w:rsidRPr="008371CE">
        <w:rPr>
          <w:color w:val="000000" w:themeColor="text1"/>
          <w:sz w:val="28"/>
          <w:szCs w:val="28"/>
          <w:shd w:val="clear" w:color="auto" w:fill="FFFFFF"/>
          <w:lang w:val="da-DK"/>
        </w:rPr>
        <w:t>d) Huy động và tiếp nhận, sử dụng từ các nguồn vốn tài trợ của các tổ chức, cá nhân để thực hiện công tác lập, điều chỉnh quy hoạch xây dựng khu công nghệ cao</w:t>
      </w:r>
      <w:r w:rsidR="00ED1B68" w:rsidRPr="008371CE">
        <w:rPr>
          <w:color w:val="000000" w:themeColor="text1"/>
          <w:sz w:val="28"/>
          <w:szCs w:val="28"/>
          <w:shd w:val="clear" w:color="auto" w:fill="FFFFFF"/>
          <w:lang w:val="da-DK"/>
        </w:rPr>
        <w:t xml:space="preserve"> theo quy định của pháp luật</w:t>
      </w:r>
      <w:r w:rsidRPr="008371CE">
        <w:rPr>
          <w:color w:val="000000" w:themeColor="text1"/>
          <w:sz w:val="28"/>
          <w:szCs w:val="28"/>
          <w:shd w:val="clear" w:color="auto" w:fill="FFFFFF"/>
          <w:lang w:val="da-DK"/>
        </w:rPr>
        <w:t>;</w:t>
      </w:r>
    </w:p>
    <w:p w14:paraId="6379105E" w14:textId="1EB1DBFC" w:rsidR="000576C8" w:rsidRPr="008371CE" w:rsidRDefault="00C43D2C" w:rsidP="00697DA8">
      <w:pPr>
        <w:spacing w:before="120" w:after="120"/>
        <w:ind w:firstLine="567"/>
        <w:jc w:val="both"/>
        <w:outlineLvl w:val="0"/>
        <w:rPr>
          <w:color w:val="000000" w:themeColor="text1"/>
          <w:sz w:val="28"/>
          <w:szCs w:val="28"/>
        </w:rPr>
      </w:pPr>
      <w:r w:rsidRPr="008371CE">
        <w:rPr>
          <w:color w:val="000000" w:themeColor="text1"/>
          <w:sz w:val="28"/>
          <w:szCs w:val="28"/>
        </w:rPr>
        <w:t>đ</w:t>
      </w:r>
      <w:r w:rsidR="00552352" w:rsidRPr="008371CE">
        <w:rPr>
          <w:color w:val="000000" w:themeColor="text1"/>
          <w:sz w:val="28"/>
          <w:szCs w:val="28"/>
        </w:rPr>
        <w:t>)</w:t>
      </w:r>
      <w:r w:rsidR="00552352" w:rsidRPr="008371CE">
        <w:rPr>
          <w:color w:val="000000" w:themeColor="text1"/>
          <w:sz w:val="28"/>
          <w:szCs w:val="28"/>
          <w:lang w:val="vi-VN"/>
        </w:rPr>
        <w:t xml:space="preserve"> </w:t>
      </w:r>
      <w:r w:rsidR="000576C8" w:rsidRPr="008371CE">
        <w:rPr>
          <w:color w:val="000000" w:themeColor="text1"/>
          <w:sz w:val="28"/>
          <w:szCs w:val="28"/>
        </w:rPr>
        <w:t>X</w:t>
      </w:r>
      <w:r w:rsidR="000576C8" w:rsidRPr="008371CE">
        <w:rPr>
          <w:color w:val="000000" w:themeColor="text1"/>
          <w:sz w:val="28"/>
          <w:szCs w:val="28"/>
          <w:lang w:val="vi-VN"/>
        </w:rPr>
        <w:t>ây dựng phương án sử dụng các nguồn thu để tiếp tục giải phóng mặt bằng, hỗ trợ thực hiện các hoạt động khoa học và công nghệ và tái đầu tư phát triển khu công nghệ cao</w:t>
      </w:r>
      <w:r w:rsidR="000576C8" w:rsidRPr="008371CE">
        <w:rPr>
          <w:color w:val="000000" w:themeColor="text1"/>
          <w:sz w:val="28"/>
          <w:szCs w:val="28"/>
        </w:rPr>
        <w:t xml:space="preserve"> hằng năm</w:t>
      </w:r>
      <w:r w:rsidR="000576C8" w:rsidRPr="008371CE">
        <w:rPr>
          <w:color w:val="000000" w:themeColor="text1"/>
          <w:sz w:val="28"/>
          <w:szCs w:val="28"/>
          <w:lang w:val="vi-VN"/>
        </w:rPr>
        <w:t xml:space="preserve">, </w:t>
      </w:r>
      <w:r w:rsidR="007929FE" w:rsidRPr="008371CE">
        <w:rPr>
          <w:color w:val="000000" w:themeColor="text1"/>
          <w:sz w:val="28"/>
          <w:szCs w:val="28"/>
        </w:rPr>
        <w:t>báo cáo Ủy ban nhân dân cấp tỉnh, các Bộ, ngành trình</w:t>
      </w:r>
      <w:r w:rsidR="000576C8" w:rsidRPr="008371CE">
        <w:rPr>
          <w:color w:val="000000" w:themeColor="text1"/>
          <w:sz w:val="28"/>
          <w:szCs w:val="28"/>
          <w:lang w:val="vi-VN"/>
        </w:rPr>
        <w:t xml:space="preserve"> </w:t>
      </w:r>
      <w:r w:rsidR="00D83E2D" w:rsidRPr="008371CE">
        <w:rPr>
          <w:color w:val="000000" w:themeColor="text1"/>
          <w:sz w:val="28"/>
          <w:szCs w:val="28"/>
        </w:rPr>
        <w:t xml:space="preserve">cơ quan có thẩm quyền </w:t>
      </w:r>
      <w:r w:rsidR="000576C8" w:rsidRPr="008371CE">
        <w:rPr>
          <w:color w:val="000000" w:themeColor="text1"/>
          <w:sz w:val="28"/>
          <w:szCs w:val="28"/>
          <w:lang w:val="vi-VN"/>
        </w:rPr>
        <w:t>quyết định</w:t>
      </w:r>
      <w:r w:rsidR="002158E1" w:rsidRPr="008371CE">
        <w:rPr>
          <w:color w:val="000000" w:themeColor="text1"/>
          <w:sz w:val="28"/>
          <w:szCs w:val="28"/>
        </w:rPr>
        <w:t>.</w:t>
      </w:r>
    </w:p>
    <w:p w14:paraId="15C24FB5" w14:textId="731E0B21" w:rsidR="00615AF2" w:rsidRPr="008371CE" w:rsidRDefault="00615AF2" w:rsidP="00697DA8">
      <w:pPr>
        <w:spacing w:before="120" w:after="120"/>
        <w:ind w:firstLine="560"/>
        <w:jc w:val="both"/>
        <w:rPr>
          <w:sz w:val="28"/>
          <w:szCs w:val="28"/>
        </w:rPr>
      </w:pPr>
      <w:r w:rsidRPr="008371CE">
        <w:rPr>
          <w:color w:val="000000" w:themeColor="text1"/>
          <w:sz w:val="28"/>
          <w:szCs w:val="28"/>
        </w:rPr>
        <w:t xml:space="preserve">5. </w:t>
      </w:r>
      <w:r w:rsidR="00105D49" w:rsidRPr="008371CE">
        <w:rPr>
          <w:color w:val="000000" w:themeColor="text1"/>
          <w:sz w:val="28"/>
          <w:szCs w:val="28"/>
        </w:rPr>
        <w:t xml:space="preserve">Phối hợp với các cơ quan chuyên môn thuộc </w:t>
      </w:r>
      <w:r w:rsidR="00096A77" w:rsidRPr="008371CE">
        <w:rPr>
          <w:color w:val="000000" w:themeColor="text1"/>
          <w:sz w:val="28"/>
          <w:szCs w:val="28"/>
        </w:rPr>
        <w:t xml:space="preserve">ủy </w:t>
      </w:r>
      <w:r w:rsidR="00105D49" w:rsidRPr="008371CE">
        <w:rPr>
          <w:color w:val="000000" w:themeColor="text1"/>
          <w:sz w:val="28"/>
          <w:szCs w:val="28"/>
        </w:rPr>
        <w:t>ban nhân dân các cấp và các cơ</w:t>
      </w:r>
      <w:r w:rsidR="00105D49" w:rsidRPr="008371CE">
        <w:rPr>
          <w:color w:val="000000" w:themeColor="text1"/>
          <w:sz w:val="28"/>
          <w:szCs w:val="28"/>
          <w:lang w:val="fr-FR"/>
        </w:rPr>
        <w:t xml:space="preserve"> </w:t>
      </w:r>
      <w:r w:rsidR="00105D49" w:rsidRPr="008371CE">
        <w:rPr>
          <w:color w:val="000000" w:themeColor="text1"/>
          <w:sz w:val="28"/>
          <w:szCs w:val="28"/>
        </w:rPr>
        <w:t>quan có liên quan để đ</w:t>
      </w:r>
      <w:r w:rsidR="00FC0F96" w:rsidRPr="008371CE">
        <w:rPr>
          <w:color w:val="000000" w:themeColor="text1"/>
          <w:sz w:val="28"/>
          <w:szCs w:val="28"/>
        </w:rPr>
        <w:t>ề xuất được phân cấp, ủy quyền</w:t>
      </w:r>
      <w:r w:rsidR="000B358C" w:rsidRPr="008371CE">
        <w:rPr>
          <w:color w:val="000000" w:themeColor="text1"/>
          <w:sz w:val="28"/>
          <w:szCs w:val="28"/>
        </w:rPr>
        <w:t>;</w:t>
      </w:r>
      <w:r w:rsidR="00105D49" w:rsidRPr="008371CE">
        <w:rPr>
          <w:color w:val="000000" w:themeColor="text1"/>
          <w:sz w:val="28"/>
          <w:szCs w:val="28"/>
        </w:rPr>
        <w:t xml:space="preserve"> </w:t>
      </w:r>
      <w:r w:rsidRPr="008371CE">
        <w:rPr>
          <w:color w:val="000000" w:themeColor="text1"/>
          <w:sz w:val="28"/>
          <w:szCs w:val="28"/>
        </w:rPr>
        <w:t xml:space="preserve">xây dựng Quy </w:t>
      </w:r>
      <w:r w:rsidR="00FC0F96" w:rsidRPr="008371CE">
        <w:rPr>
          <w:color w:val="000000" w:themeColor="text1"/>
          <w:sz w:val="28"/>
          <w:szCs w:val="28"/>
        </w:rPr>
        <w:t xml:space="preserve">chế phối hợp trình Ủy ban nhân dân cấp tỉnh phê duyệt </w:t>
      </w:r>
      <w:r w:rsidR="000B358C" w:rsidRPr="008371CE">
        <w:rPr>
          <w:color w:val="000000" w:themeColor="text1"/>
          <w:sz w:val="28"/>
          <w:szCs w:val="28"/>
        </w:rPr>
        <w:t xml:space="preserve">và tổ chức thực hiện đối với các </w:t>
      </w:r>
      <w:r w:rsidRPr="008371CE">
        <w:rPr>
          <w:color w:val="000000" w:themeColor="text1"/>
          <w:sz w:val="28"/>
          <w:szCs w:val="28"/>
        </w:rPr>
        <w:t xml:space="preserve">nhiệm vụ quản lý nhà nước </w:t>
      </w:r>
      <w:r w:rsidR="006C3D76" w:rsidRPr="008371CE">
        <w:rPr>
          <w:color w:val="000000" w:themeColor="text1"/>
          <w:sz w:val="28"/>
          <w:szCs w:val="28"/>
        </w:rPr>
        <w:t>trong lĩnh vực khoa học và công nghệ, quy hoạch, xây dựng, đất đai, đầu tư, bảo vệ môi trường, lao động, an toàn vệ sinh lao động, an toàn thực phẩm, phòng cháy và chữ</w:t>
      </w:r>
      <w:r w:rsidR="006C3D76" w:rsidRPr="008371CE">
        <w:rPr>
          <w:sz w:val="28"/>
          <w:szCs w:val="28"/>
        </w:rPr>
        <w:t xml:space="preserve">a cháy, an ninh trật tự và các hoạt động </w:t>
      </w:r>
      <w:r w:rsidR="006C3D76" w:rsidRPr="008371CE">
        <w:rPr>
          <w:sz w:val="28"/>
          <w:szCs w:val="28"/>
        </w:rPr>
        <w:lastRenderedPageBreak/>
        <w:t xml:space="preserve">khác </w:t>
      </w:r>
      <w:r w:rsidRPr="008371CE">
        <w:rPr>
          <w:sz w:val="28"/>
          <w:szCs w:val="28"/>
        </w:rPr>
        <w:t>trong khu công nghệ cao</w:t>
      </w:r>
      <w:r w:rsidR="000A390E" w:rsidRPr="008371CE">
        <w:rPr>
          <w:sz w:val="28"/>
          <w:szCs w:val="28"/>
        </w:rPr>
        <w:t>, giải quyết các thủ tục hành chính</w:t>
      </w:r>
      <w:r w:rsidRPr="008371CE">
        <w:rPr>
          <w:sz w:val="28"/>
          <w:szCs w:val="28"/>
        </w:rPr>
        <w:t xml:space="preserve"> theo cơ chế một cửa, </w:t>
      </w:r>
      <w:r w:rsidR="000B358C" w:rsidRPr="008371CE">
        <w:rPr>
          <w:sz w:val="28"/>
          <w:szCs w:val="28"/>
        </w:rPr>
        <w:t>một cửa liên thông.</w:t>
      </w:r>
    </w:p>
    <w:p w14:paraId="7B7F2945" w14:textId="330CCF13" w:rsidR="00F3747F" w:rsidRPr="008371CE" w:rsidRDefault="00105D49" w:rsidP="00697DA8">
      <w:pPr>
        <w:spacing w:before="120" w:after="120"/>
        <w:ind w:firstLine="567"/>
        <w:jc w:val="both"/>
        <w:outlineLvl w:val="0"/>
        <w:rPr>
          <w:sz w:val="28"/>
          <w:szCs w:val="28"/>
          <w:lang w:val="vi-VN"/>
        </w:rPr>
      </w:pPr>
      <w:r w:rsidRPr="008371CE">
        <w:rPr>
          <w:sz w:val="28"/>
          <w:szCs w:val="28"/>
        </w:rPr>
        <w:t xml:space="preserve">6. </w:t>
      </w:r>
      <w:r w:rsidR="00F3747F" w:rsidRPr="008371CE">
        <w:rPr>
          <w:sz w:val="28"/>
          <w:szCs w:val="28"/>
          <w:lang w:val="vi-VN"/>
        </w:rPr>
        <w:t>Quản lý</w:t>
      </w:r>
      <w:r w:rsidR="008B442A" w:rsidRPr="008371CE">
        <w:rPr>
          <w:sz w:val="28"/>
          <w:szCs w:val="28"/>
        </w:rPr>
        <w:t>, tổ chức thực hiện</w:t>
      </w:r>
      <w:r w:rsidR="00F3747F" w:rsidRPr="008371CE">
        <w:rPr>
          <w:sz w:val="28"/>
          <w:szCs w:val="28"/>
          <w:lang w:val="vi-VN"/>
        </w:rPr>
        <w:t xml:space="preserve"> quy hoạch và xây dựng</w:t>
      </w:r>
      <w:r w:rsidR="008B442A" w:rsidRPr="008371CE">
        <w:rPr>
          <w:i/>
          <w:iCs/>
          <w:lang w:val="vi-VN"/>
        </w:rPr>
        <w:t xml:space="preserve"> </w:t>
      </w:r>
    </w:p>
    <w:p w14:paraId="585F36B9" w14:textId="40E363D7" w:rsidR="00F3747F" w:rsidRPr="008371CE" w:rsidRDefault="00F3747F" w:rsidP="00697DA8">
      <w:pPr>
        <w:spacing w:before="120" w:after="120"/>
        <w:ind w:firstLine="567"/>
        <w:jc w:val="both"/>
        <w:outlineLvl w:val="0"/>
        <w:rPr>
          <w:sz w:val="28"/>
          <w:szCs w:val="28"/>
        </w:rPr>
      </w:pPr>
      <w:r w:rsidRPr="008371CE">
        <w:rPr>
          <w:sz w:val="28"/>
          <w:szCs w:val="28"/>
        </w:rPr>
        <w:t>a) T</w:t>
      </w:r>
      <w:r w:rsidRPr="008371CE">
        <w:rPr>
          <w:sz w:val="28"/>
          <w:szCs w:val="28"/>
          <w:lang w:val="vi-VN"/>
        </w:rPr>
        <w:t>ổ chức lập</w:t>
      </w:r>
      <w:r w:rsidR="006C5123" w:rsidRPr="008371CE">
        <w:rPr>
          <w:sz w:val="28"/>
          <w:szCs w:val="28"/>
        </w:rPr>
        <w:t>, thẩm định,</w:t>
      </w:r>
      <w:r w:rsidRPr="008371CE">
        <w:rPr>
          <w:sz w:val="28"/>
          <w:szCs w:val="28"/>
        </w:rPr>
        <w:t xml:space="preserve"> phê duyệt</w:t>
      </w:r>
      <w:r w:rsidRPr="008371CE">
        <w:rPr>
          <w:sz w:val="28"/>
          <w:szCs w:val="28"/>
          <w:lang w:val="vi-VN"/>
        </w:rPr>
        <w:t xml:space="preserve"> </w:t>
      </w:r>
      <w:r w:rsidRPr="008371CE">
        <w:rPr>
          <w:sz w:val="28"/>
          <w:szCs w:val="28"/>
        </w:rPr>
        <w:t xml:space="preserve">nhiệm vụ và đồ án </w:t>
      </w:r>
      <w:r w:rsidRPr="008371CE">
        <w:rPr>
          <w:sz w:val="28"/>
          <w:szCs w:val="28"/>
          <w:lang w:val="vi-VN"/>
        </w:rPr>
        <w:t>quy hoạch phân khu xây dựng các</w:t>
      </w:r>
      <w:r w:rsidRPr="008371CE">
        <w:rPr>
          <w:sz w:val="28"/>
          <w:szCs w:val="28"/>
        </w:rPr>
        <w:t xml:space="preserve"> phân</w:t>
      </w:r>
      <w:r w:rsidRPr="008371CE">
        <w:rPr>
          <w:sz w:val="28"/>
          <w:szCs w:val="28"/>
          <w:lang w:val="vi-VN"/>
        </w:rPr>
        <w:t xml:space="preserve"> khu chức năng</w:t>
      </w:r>
      <w:r w:rsidRPr="008371CE">
        <w:rPr>
          <w:sz w:val="28"/>
          <w:szCs w:val="28"/>
        </w:rPr>
        <w:t xml:space="preserve"> đối với khu công nghệ cao có quy mô diện tích trên 500 héc ta đã có quy hoạch chung xây dựng được phê duyệt</w:t>
      </w:r>
      <w:r w:rsidRPr="008371CE">
        <w:rPr>
          <w:sz w:val="28"/>
          <w:szCs w:val="28"/>
          <w:lang w:val="vi-VN"/>
        </w:rPr>
        <w:t xml:space="preserve">; </w:t>
      </w:r>
      <w:r w:rsidR="00F52CC6" w:rsidRPr="008371CE">
        <w:rPr>
          <w:sz w:val="28"/>
          <w:szCs w:val="28"/>
          <w:shd w:val="clear" w:color="auto" w:fill="FFFFFF"/>
          <w:lang w:val="da-DK"/>
        </w:rPr>
        <w:t>quyết định điều chỉnh cục bộ quy hoạch phân khu xây dựng</w:t>
      </w:r>
      <w:r w:rsidR="006C5123" w:rsidRPr="008371CE">
        <w:rPr>
          <w:sz w:val="28"/>
          <w:szCs w:val="28"/>
        </w:rPr>
        <w:t>; thẩm định, phê duyệt</w:t>
      </w:r>
      <w:r w:rsidR="006C5123" w:rsidRPr="008371CE">
        <w:rPr>
          <w:sz w:val="28"/>
          <w:szCs w:val="28"/>
          <w:lang w:val="vi-VN"/>
        </w:rPr>
        <w:t xml:space="preserve"> </w:t>
      </w:r>
      <w:r w:rsidR="006C5123" w:rsidRPr="008371CE">
        <w:rPr>
          <w:sz w:val="28"/>
          <w:szCs w:val="28"/>
        </w:rPr>
        <w:t>nhiệm vụ và đồ án</w:t>
      </w:r>
      <w:r w:rsidR="006C5123" w:rsidRPr="008371CE">
        <w:rPr>
          <w:sz w:val="28"/>
          <w:szCs w:val="28"/>
          <w:lang w:val="vi-VN"/>
        </w:rPr>
        <w:t xml:space="preserve"> </w:t>
      </w:r>
      <w:r w:rsidRPr="008371CE">
        <w:rPr>
          <w:sz w:val="28"/>
          <w:szCs w:val="28"/>
          <w:lang w:val="vi-VN"/>
        </w:rPr>
        <w:t>quy hoạch chi tiết xây dựng</w:t>
      </w:r>
      <w:r w:rsidR="00407979">
        <w:rPr>
          <w:sz w:val="28"/>
          <w:szCs w:val="28"/>
          <w:lang w:val="en-GB"/>
        </w:rPr>
        <w:t xml:space="preserve"> theo phân cấp, ủy quyền</w:t>
      </w:r>
      <w:r w:rsidR="002000C9" w:rsidRPr="008371CE">
        <w:rPr>
          <w:sz w:val="28"/>
          <w:szCs w:val="28"/>
        </w:rPr>
        <w:t>;</w:t>
      </w:r>
    </w:p>
    <w:p w14:paraId="7589088E" w14:textId="7EF63C31" w:rsidR="002000C9" w:rsidRPr="008371CE" w:rsidRDefault="002000C9" w:rsidP="00697DA8">
      <w:pPr>
        <w:spacing w:before="120" w:after="120"/>
        <w:ind w:firstLine="567"/>
        <w:jc w:val="both"/>
        <w:outlineLvl w:val="0"/>
        <w:rPr>
          <w:sz w:val="28"/>
          <w:szCs w:val="28"/>
        </w:rPr>
      </w:pPr>
      <w:r w:rsidRPr="008371CE">
        <w:rPr>
          <w:sz w:val="28"/>
          <w:szCs w:val="28"/>
        </w:rPr>
        <w:t>b) Thực hiện</w:t>
      </w:r>
      <w:r w:rsidR="009336C6" w:rsidRPr="008371CE">
        <w:rPr>
          <w:sz w:val="28"/>
          <w:szCs w:val="28"/>
        </w:rPr>
        <w:t xml:space="preserve"> và phối hợp thực hiện</w:t>
      </w:r>
      <w:r w:rsidRPr="008371CE">
        <w:rPr>
          <w:sz w:val="28"/>
          <w:szCs w:val="28"/>
        </w:rPr>
        <w:t xml:space="preserve"> các nhiệm vụ quản lý nhà nước về quy hoạch, xây dựng theo thẩm quyền được giao, phân cấp, ủy quyền: </w:t>
      </w:r>
      <w:r w:rsidR="00754068" w:rsidRPr="008371CE">
        <w:rPr>
          <w:sz w:val="28"/>
          <w:szCs w:val="28"/>
        </w:rPr>
        <w:t xml:space="preserve">công bố công khai, </w:t>
      </w:r>
      <w:r w:rsidRPr="008371CE">
        <w:rPr>
          <w:sz w:val="28"/>
          <w:szCs w:val="28"/>
        </w:rPr>
        <w:t>cung cấp thông tin quy hoạch</w:t>
      </w:r>
      <w:r w:rsidR="009336C6" w:rsidRPr="008371CE">
        <w:rPr>
          <w:sz w:val="28"/>
          <w:szCs w:val="28"/>
        </w:rPr>
        <w:t xml:space="preserve"> xây dựng</w:t>
      </w:r>
      <w:r w:rsidRPr="008371CE">
        <w:rPr>
          <w:sz w:val="28"/>
          <w:szCs w:val="28"/>
        </w:rPr>
        <w:t>;</w:t>
      </w:r>
      <w:r w:rsidR="0045083F" w:rsidRPr="008371CE">
        <w:rPr>
          <w:i/>
          <w:iCs/>
          <w:lang w:val="vi-VN"/>
        </w:rPr>
        <w:t xml:space="preserve"> </w:t>
      </w:r>
      <w:r w:rsidR="0045083F" w:rsidRPr="008371CE">
        <w:rPr>
          <w:sz w:val="28"/>
          <w:szCs w:val="28"/>
        </w:rPr>
        <w:t>cắm mốc giới ngoài thực địa, giới thiệu địa điểm;</w:t>
      </w:r>
      <w:r w:rsidRPr="008371CE">
        <w:rPr>
          <w:sz w:val="28"/>
          <w:szCs w:val="28"/>
        </w:rPr>
        <w:t xml:space="preserve"> </w:t>
      </w:r>
      <w:r w:rsidRPr="008371CE">
        <w:rPr>
          <w:sz w:val="28"/>
          <w:szCs w:val="28"/>
          <w:shd w:val="clear" w:color="auto" w:fill="FFFFFF"/>
          <w:lang w:val="da-DK"/>
        </w:rPr>
        <w:t>chấp thuận tổng mặt bằng, phương án kiến trúc; c</w:t>
      </w:r>
      <w:r w:rsidRPr="008371CE">
        <w:rPr>
          <w:sz w:val="28"/>
          <w:szCs w:val="28"/>
          <w:lang w:val="vi-VN"/>
        </w:rPr>
        <w:t>ấp, cấp lại, điều chỉnh, gia hạn, thu hồi Giấy phép xây dựng</w:t>
      </w:r>
      <w:r w:rsidR="00407979">
        <w:rPr>
          <w:sz w:val="28"/>
          <w:szCs w:val="28"/>
          <w:lang w:val="en-GB"/>
        </w:rPr>
        <w:t xml:space="preserve">. </w:t>
      </w:r>
      <w:r w:rsidR="0045083F" w:rsidRPr="008371CE">
        <w:rPr>
          <w:sz w:val="28"/>
          <w:szCs w:val="28"/>
        </w:rPr>
        <w:t>T</w:t>
      </w:r>
      <w:r w:rsidRPr="008371CE">
        <w:rPr>
          <w:sz w:val="28"/>
          <w:szCs w:val="28"/>
          <w:lang w:val="vi-VN"/>
        </w:rPr>
        <w:t>hực hiện chức năng của cơ quan chuyên môn về xây dựng trong việc thẩm định báo cáo nghiên cứu khả thi đầu tư xây dựng, thẩm định thiết kế xây dựng triển khai sau thiết kế cơ sở và dự toán xây dựng đối với các dự án đầu tư xây dựng;</w:t>
      </w:r>
      <w:r w:rsidRPr="008371CE">
        <w:rPr>
          <w:sz w:val="28"/>
          <w:szCs w:val="28"/>
        </w:rPr>
        <w:t xml:space="preserve"> </w:t>
      </w:r>
      <w:r w:rsidRPr="008371CE">
        <w:rPr>
          <w:sz w:val="28"/>
          <w:szCs w:val="28"/>
          <w:lang w:val="vi-VN"/>
        </w:rPr>
        <w:t xml:space="preserve">quản lý chất lượng công trình xây dựng </w:t>
      </w:r>
      <w:r w:rsidRPr="008371CE">
        <w:rPr>
          <w:sz w:val="28"/>
          <w:szCs w:val="28"/>
        </w:rPr>
        <w:t>đối với các dự án đầu tư x</w:t>
      </w:r>
      <w:r w:rsidR="009336C6" w:rsidRPr="008371CE">
        <w:rPr>
          <w:sz w:val="28"/>
          <w:szCs w:val="28"/>
        </w:rPr>
        <w:t xml:space="preserve">ây dựng trong khu công nghệ cao và các nhiệm vụ khác </w:t>
      </w:r>
      <w:r w:rsidR="00AF4C87" w:rsidRPr="008371CE">
        <w:rPr>
          <w:sz w:val="28"/>
          <w:szCs w:val="28"/>
        </w:rPr>
        <w:t>để</w:t>
      </w:r>
      <w:r w:rsidR="009336C6" w:rsidRPr="008371CE">
        <w:rPr>
          <w:sz w:val="28"/>
          <w:szCs w:val="28"/>
        </w:rPr>
        <w:t xml:space="preserve"> đảm bảo hoạt động xây dựng trong khu công nghệ cao </w:t>
      </w:r>
      <w:r w:rsidR="00AF4C87" w:rsidRPr="008371CE">
        <w:rPr>
          <w:sz w:val="28"/>
          <w:szCs w:val="28"/>
        </w:rPr>
        <w:t xml:space="preserve">tuận thủ </w:t>
      </w:r>
      <w:r w:rsidR="009336C6" w:rsidRPr="008371CE">
        <w:rPr>
          <w:sz w:val="28"/>
          <w:szCs w:val="28"/>
        </w:rPr>
        <w:t>quy hoạch xây dựng đã phê duyệt và các quy định của pháp luật.</w:t>
      </w:r>
    </w:p>
    <w:p w14:paraId="2AA3FD24" w14:textId="54AFFE1D" w:rsidR="009336C6" w:rsidRPr="008371CE" w:rsidRDefault="009336C6" w:rsidP="00697DA8">
      <w:pPr>
        <w:spacing w:before="120" w:after="120"/>
        <w:ind w:firstLine="567"/>
        <w:jc w:val="both"/>
        <w:outlineLvl w:val="0"/>
        <w:rPr>
          <w:sz w:val="28"/>
          <w:szCs w:val="28"/>
          <w:lang w:val="vi-VN"/>
        </w:rPr>
      </w:pPr>
      <w:r w:rsidRPr="008371CE">
        <w:rPr>
          <w:sz w:val="28"/>
          <w:szCs w:val="28"/>
        </w:rPr>
        <w:t>7.</w:t>
      </w:r>
      <w:r w:rsidRPr="008371CE">
        <w:rPr>
          <w:sz w:val="28"/>
          <w:szCs w:val="28"/>
          <w:lang w:val="vi-VN"/>
        </w:rPr>
        <w:t xml:space="preserve"> Quản lý đất đai</w:t>
      </w:r>
    </w:p>
    <w:p w14:paraId="6F71AA67" w14:textId="44C7252D" w:rsidR="009336C6" w:rsidRPr="008371CE" w:rsidRDefault="009336C6" w:rsidP="00697DA8">
      <w:pPr>
        <w:spacing w:before="120" w:after="120"/>
        <w:ind w:firstLine="567"/>
        <w:jc w:val="both"/>
        <w:outlineLvl w:val="0"/>
        <w:rPr>
          <w:color w:val="000000"/>
          <w:sz w:val="28"/>
          <w:szCs w:val="28"/>
        </w:rPr>
      </w:pPr>
      <w:r w:rsidRPr="008371CE">
        <w:rPr>
          <w:color w:val="000000"/>
          <w:sz w:val="28"/>
          <w:szCs w:val="28"/>
        </w:rPr>
        <w:t>a) T</w:t>
      </w:r>
      <w:r w:rsidRPr="008371CE">
        <w:rPr>
          <w:color w:val="000000"/>
          <w:sz w:val="28"/>
          <w:szCs w:val="28"/>
          <w:lang w:val="vi-VN"/>
        </w:rPr>
        <w:t>ổ chức</w:t>
      </w:r>
      <w:r w:rsidRPr="008371CE">
        <w:rPr>
          <w:color w:val="000000"/>
          <w:sz w:val="28"/>
          <w:szCs w:val="28"/>
        </w:rPr>
        <w:t xml:space="preserve"> quản lý và sử dụng quỹ đất được Ủy ban nhân dân cấp tỉnh giao</w:t>
      </w:r>
      <w:r w:rsidRPr="008371CE">
        <w:rPr>
          <w:color w:val="000000"/>
          <w:sz w:val="28"/>
          <w:szCs w:val="28"/>
          <w:lang w:val="vi-VN"/>
        </w:rPr>
        <w:t xml:space="preserve"> </w:t>
      </w:r>
      <w:r w:rsidRPr="008371CE">
        <w:rPr>
          <w:color w:val="000000"/>
          <w:sz w:val="28"/>
          <w:szCs w:val="28"/>
        </w:rPr>
        <w:t>theo đúng quy hoạch xây dựng, kế hoạch phát triển đã được phê duyệt;</w:t>
      </w:r>
      <w:r w:rsidR="00AF4C87" w:rsidRPr="008371CE">
        <w:rPr>
          <w:color w:val="000000"/>
          <w:sz w:val="28"/>
          <w:szCs w:val="28"/>
        </w:rPr>
        <w:t xml:space="preserve"> phối hợp với các cơ quan, tổ chức có liên quan lập, điều chỉnh quy hoạch, kế hoạch sử dụng đất trong khu công nghệ cao;</w:t>
      </w:r>
    </w:p>
    <w:p w14:paraId="2DAFC834" w14:textId="1D5F5480" w:rsidR="00E61084" w:rsidRPr="008371CE" w:rsidRDefault="00E61084" w:rsidP="00697DA8">
      <w:pPr>
        <w:spacing w:before="120" w:after="120"/>
        <w:ind w:firstLine="567"/>
        <w:jc w:val="both"/>
        <w:outlineLvl w:val="0"/>
        <w:rPr>
          <w:color w:val="000000" w:themeColor="text1"/>
          <w:sz w:val="28"/>
          <w:szCs w:val="28"/>
          <w:lang w:val="vi-VN"/>
        </w:rPr>
      </w:pPr>
      <w:r w:rsidRPr="008371CE">
        <w:rPr>
          <w:color w:val="000000" w:themeColor="text1"/>
          <w:sz w:val="28"/>
          <w:szCs w:val="28"/>
        </w:rPr>
        <w:t>b</w:t>
      </w:r>
      <w:r w:rsidRPr="008371CE">
        <w:rPr>
          <w:color w:val="000000" w:themeColor="text1"/>
          <w:sz w:val="28"/>
          <w:szCs w:val="28"/>
          <w:lang w:val="vi-VN"/>
        </w:rPr>
        <w:t>) Phối hợp với tổ chức làm nhiệm vụ bồi thường, giải phóng mặt bằng để thực hiện việc bồi thường, hỗ trợ, tái định cư</w:t>
      </w:r>
      <w:r w:rsidR="00360830" w:rsidRPr="008371CE">
        <w:rPr>
          <w:color w:val="000000" w:themeColor="text1"/>
          <w:sz w:val="28"/>
          <w:szCs w:val="28"/>
        </w:rPr>
        <w:t xml:space="preserve"> giải phóng mặt bằng khu công nghệ cao</w:t>
      </w:r>
      <w:r w:rsidRPr="008371CE">
        <w:rPr>
          <w:color w:val="000000" w:themeColor="text1"/>
          <w:sz w:val="28"/>
          <w:szCs w:val="28"/>
          <w:lang w:val="vi-VN"/>
        </w:rPr>
        <w:t xml:space="preserve">; </w:t>
      </w:r>
    </w:p>
    <w:p w14:paraId="71424592" w14:textId="2D8C9A02" w:rsidR="009336C6" w:rsidRPr="008371CE" w:rsidRDefault="006E2230" w:rsidP="00697DA8">
      <w:pPr>
        <w:spacing w:before="120" w:after="120"/>
        <w:ind w:firstLine="567"/>
        <w:jc w:val="both"/>
        <w:outlineLvl w:val="0"/>
        <w:rPr>
          <w:color w:val="000000" w:themeColor="text1"/>
          <w:sz w:val="28"/>
          <w:szCs w:val="28"/>
        </w:rPr>
      </w:pPr>
      <w:r w:rsidRPr="008371CE">
        <w:rPr>
          <w:color w:val="000000"/>
          <w:sz w:val="28"/>
          <w:szCs w:val="28"/>
        </w:rPr>
        <w:t>c</w:t>
      </w:r>
      <w:r w:rsidR="009336C6" w:rsidRPr="008371CE">
        <w:rPr>
          <w:color w:val="000000"/>
          <w:sz w:val="28"/>
          <w:szCs w:val="28"/>
        </w:rPr>
        <w:t xml:space="preserve">) </w:t>
      </w:r>
      <w:r w:rsidR="009336C6" w:rsidRPr="008371CE">
        <w:rPr>
          <w:sz w:val="28"/>
          <w:szCs w:val="28"/>
        </w:rPr>
        <w:t xml:space="preserve">Thực hiện nhiệm vụ quản lý nhà nước về đất đai: </w:t>
      </w:r>
      <w:r w:rsidR="009336C6" w:rsidRPr="008371CE">
        <w:rPr>
          <w:color w:val="000000" w:themeColor="text1"/>
          <w:sz w:val="28"/>
          <w:szCs w:val="28"/>
          <w:lang w:val="vi-VN"/>
        </w:rPr>
        <w:t>Thẩm định nhu cầu sử dụng đất và điều kiện cho thuê đất</w:t>
      </w:r>
      <w:r w:rsidR="009336C6" w:rsidRPr="008371CE">
        <w:rPr>
          <w:sz w:val="28"/>
          <w:szCs w:val="28"/>
        </w:rPr>
        <w:t>; q</w:t>
      </w:r>
      <w:r w:rsidR="009336C6" w:rsidRPr="008371CE">
        <w:rPr>
          <w:sz w:val="28"/>
          <w:szCs w:val="28"/>
          <w:lang w:val="vi-VN"/>
        </w:rPr>
        <w:t xml:space="preserve">uyết định giao lại đất không thu tiền sử dụng đất, </w:t>
      </w:r>
      <w:r w:rsidR="009336C6" w:rsidRPr="008371CE">
        <w:rPr>
          <w:color w:val="000000" w:themeColor="text1"/>
          <w:sz w:val="28"/>
          <w:szCs w:val="28"/>
          <w:lang w:val="vi-VN"/>
        </w:rPr>
        <w:t>cho thuê đất, gia hạn sử dụng đất, thu hồi đất đã giao lại hoặc cho thuê theo quy định của pháp luật;</w:t>
      </w:r>
      <w:r w:rsidR="009336C6" w:rsidRPr="008371CE">
        <w:rPr>
          <w:color w:val="000000" w:themeColor="text1"/>
          <w:sz w:val="28"/>
          <w:szCs w:val="28"/>
        </w:rPr>
        <w:t xml:space="preserve"> </w:t>
      </w:r>
      <w:r w:rsidR="009336C6" w:rsidRPr="008371CE">
        <w:rPr>
          <w:color w:val="000000" w:themeColor="text1"/>
          <w:sz w:val="28"/>
          <w:szCs w:val="28"/>
          <w:lang w:val="vi-VN"/>
        </w:rPr>
        <w:t>ký hợp đồng thuê đất với người thuê đất trong khu công nghệ cao</w:t>
      </w:r>
      <w:r w:rsidR="009336C6" w:rsidRPr="008371CE">
        <w:rPr>
          <w:color w:val="000000" w:themeColor="text1"/>
          <w:sz w:val="28"/>
          <w:szCs w:val="28"/>
        </w:rPr>
        <w:t>;</w:t>
      </w:r>
      <w:r w:rsidR="009336C6" w:rsidRPr="008371CE">
        <w:rPr>
          <w:color w:val="000000" w:themeColor="text1"/>
          <w:sz w:val="28"/>
          <w:szCs w:val="28"/>
          <w:lang w:val="vi-VN"/>
        </w:rPr>
        <w:t xml:space="preserve"> quyết định miễn, giảm tiền thuê đất và xác định số tiền thuê đất được miễn, giảm</w:t>
      </w:r>
      <w:r w:rsidR="009336C6" w:rsidRPr="008371CE">
        <w:rPr>
          <w:color w:val="000000" w:themeColor="text1"/>
          <w:sz w:val="28"/>
          <w:szCs w:val="28"/>
        </w:rPr>
        <w:t xml:space="preserve">; </w:t>
      </w:r>
      <w:r w:rsidR="009336C6" w:rsidRPr="008371CE">
        <w:rPr>
          <w:color w:val="000000" w:themeColor="text1"/>
          <w:sz w:val="28"/>
          <w:szCs w:val="28"/>
          <w:lang w:val="vi-VN"/>
        </w:rPr>
        <w:t>xác định và thông báo các nghĩa vụ tài chính về đất đai của người sử dụng đất; xác định mức thu tiền bồi thường giải phóng mặt bằng hoàn trả đối với người sử dụng đất;</w:t>
      </w:r>
    </w:p>
    <w:p w14:paraId="1ECC7F3B" w14:textId="186C3234" w:rsidR="00AF4C87" w:rsidRPr="008371CE" w:rsidRDefault="006E2230" w:rsidP="00697DA8">
      <w:pPr>
        <w:spacing w:before="120" w:after="120"/>
        <w:ind w:firstLine="567"/>
        <w:jc w:val="both"/>
        <w:outlineLvl w:val="0"/>
        <w:rPr>
          <w:color w:val="000000" w:themeColor="text1"/>
          <w:sz w:val="28"/>
          <w:szCs w:val="28"/>
        </w:rPr>
      </w:pPr>
      <w:r w:rsidRPr="008371CE">
        <w:rPr>
          <w:color w:val="000000" w:themeColor="text1"/>
          <w:sz w:val="28"/>
          <w:szCs w:val="28"/>
        </w:rPr>
        <w:t>d</w:t>
      </w:r>
      <w:r w:rsidR="00AF4C87" w:rsidRPr="008371CE">
        <w:rPr>
          <w:color w:val="000000" w:themeColor="text1"/>
          <w:sz w:val="28"/>
          <w:szCs w:val="28"/>
          <w:lang w:val="vi-VN"/>
        </w:rPr>
        <w:t xml:space="preserve">) </w:t>
      </w:r>
      <w:r w:rsidRPr="008371CE">
        <w:rPr>
          <w:color w:val="000000" w:themeColor="text1"/>
          <w:sz w:val="28"/>
          <w:szCs w:val="28"/>
        </w:rPr>
        <w:t>G</w:t>
      </w:r>
      <w:r w:rsidRPr="008371CE">
        <w:rPr>
          <w:sz w:val="28"/>
          <w:szCs w:val="28"/>
          <w:shd w:val="clear" w:color="auto" w:fill="FFFFFF"/>
          <w:lang w:val="da-DK"/>
        </w:rPr>
        <w:t>ửi các tài liệu để đăng ký vào hồ sơ địa chính, cập nhật cơ sở dữ liệu đất đai và trình cơ quan có thẩm quyền cấp Giấy chứng nhận quyền sử dụng đất, quyền sở hữu tài sản khác gắn liền với đất cho người sử dụng đất, các thủ tục hành chính về đất đai theo cơ chế một cửa, một cửa liên thông. Thực hiện các nhiệm vụ quản lý đất đai theo thẩm quyền trong khu công nghệ cao</w:t>
      </w:r>
      <w:r w:rsidR="00AF4C87" w:rsidRPr="008371CE">
        <w:rPr>
          <w:color w:val="000000" w:themeColor="text1"/>
          <w:sz w:val="28"/>
          <w:szCs w:val="28"/>
          <w:lang w:val="vi-VN"/>
        </w:rPr>
        <w:t xml:space="preserve"> theo quy định của pháp luật về đất đai</w:t>
      </w:r>
      <w:r w:rsidRPr="008371CE">
        <w:rPr>
          <w:color w:val="000000" w:themeColor="text1"/>
          <w:sz w:val="28"/>
          <w:szCs w:val="28"/>
        </w:rPr>
        <w:t>.</w:t>
      </w:r>
    </w:p>
    <w:p w14:paraId="0FBC8030" w14:textId="07F515B1" w:rsidR="00D772EB" w:rsidRPr="008371CE" w:rsidRDefault="00D772EB" w:rsidP="00697DA8">
      <w:pPr>
        <w:spacing w:before="120" w:after="120"/>
        <w:ind w:firstLine="567"/>
        <w:jc w:val="both"/>
        <w:outlineLvl w:val="0"/>
        <w:rPr>
          <w:sz w:val="28"/>
          <w:szCs w:val="28"/>
          <w:lang w:val="vi-VN"/>
        </w:rPr>
      </w:pPr>
      <w:r w:rsidRPr="008371CE">
        <w:rPr>
          <w:sz w:val="28"/>
          <w:szCs w:val="28"/>
        </w:rPr>
        <w:lastRenderedPageBreak/>
        <w:t>8.</w:t>
      </w:r>
      <w:r w:rsidRPr="008371CE">
        <w:rPr>
          <w:sz w:val="28"/>
          <w:szCs w:val="28"/>
          <w:lang w:val="vi-VN"/>
        </w:rPr>
        <w:t xml:space="preserve"> Quản lý đầu tư</w:t>
      </w:r>
    </w:p>
    <w:p w14:paraId="07BB52CA" w14:textId="48359CF0" w:rsidR="004A5D91" w:rsidRPr="008371CE" w:rsidRDefault="004A5D91" w:rsidP="00697DA8">
      <w:pPr>
        <w:spacing w:before="120" w:after="120"/>
        <w:ind w:firstLine="567"/>
        <w:jc w:val="both"/>
        <w:outlineLvl w:val="0"/>
        <w:rPr>
          <w:color w:val="000000" w:themeColor="text1"/>
          <w:sz w:val="28"/>
          <w:szCs w:val="28"/>
          <w:lang w:val="vi-VN"/>
        </w:rPr>
      </w:pPr>
      <w:r w:rsidRPr="008371CE">
        <w:rPr>
          <w:color w:val="000000" w:themeColor="text1"/>
          <w:sz w:val="28"/>
          <w:szCs w:val="28"/>
        </w:rPr>
        <w:t>Ban quản lý khu công nghệ cao là cơ quan đăng ký đầu tư, th</w:t>
      </w:r>
      <w:r w:rsidRPr="008371CE">
        <w:rPr>
          <w:color w:val="000000" w:themeColor="text1"/>
          <w:sz w:val="28"/>
          <w:szCs w:val="28"/>
          <w:lang w:val="vi-VN"/>
        </w:rPr>
        <w:t>ực hiện trách nhiệm quản lý nhà nước về hoạt động đầu tư tại khu công nghệ cao:</w:t>
      </w:r>
    </w:p>
    <w:p w14:paraId="6BBD0709" w14:textId="187B849C" w:rsidR="004A5D91" w:rsidRPr="008371CE" w:rsidRDefault="00E24BAD" w:rsidP="00697DA8">
      <w:pPr>
        <w:spacing w:before="120" w:after="120"/>
        <w:ind w:firstLine="567"/>
        <w:jc w:val="both"/>
        <w:outlineLvl w:val="0"/>
        <w:rPr>
          <w:color w:val="000000" w:themeColor="text1"/>
          <w:sz w:val="28"/>
          <w:szCs w:val="28"/>
        </w:rPr>
      </w:pPr>
      <w:r w:rsidRPr="008371CE">
        <w:rPr>
          <w:color w:val="000000" w:themeColor="text1"/>
          <w:sz w:val="28"/>
          <w:szCs w:val="28"/>
        </w:rPr>
        <w:t xml:space="preserve">a) Chấp thuận </w:t>
      </w:r>
      <w:r w:rsidR="00284BA9" w:rsidRPr="008371CE">
        <w:rPr>
          <w:color w:val="000000" w:themeColor="text1"/>
          <w:sz w:val="28"/>
          <w:szCs w:val="28"/>
        </w:rPr>
        <w:t xml:space="preserve">chủ trương đầu tư, </w:t>
      </w:r>
      <w:r w:rsidR="000622A9" w:rsidRPr="008371CE">
        <w:rPr>
          <w:color w:val="000000" w:themeColor="text1"/>
          <w:sz w:val="28"/>
          <w:szCs w:val="28"/>
        </w:rPr>
        <w:t>chấp thuận điều chỉnh chủ trương đầu tư</w:t>
      </w:r>
      <w:r w:rsidR="00FF184A" w:rsidRPr="008371CE">
        <w:rPr>
          <w:color w:val="000000" w:themeColor="text1"/>
          <w:sz w:val="28"/>
          <w:szCs w:val="28"/>
        </w:rPr>
        <w:t>; t</w:t>
      </w:r>
      <w:r w:rsidR="000622A9" w:rsidRPr="008371CE">
        <w:rPr>
          <w:color w:val="000000" w:themeColor="text1"/>
          <w:sz w:val="28"/>
          <w:szCs w:val="28"/>
        </w:rPr>
        <w:t xml:space="preserve">ổ chức lựa chọn nhà đầu tư thực hiện dự án theo quy chế lựa chọn nhà đầu tư do </w:t>
      </w:r>
      <w:r w:rsidR="002158E1" w:rsidRPr="008371CE">
        <w:rPr>
          <w:color w:val="000000" w:themeColor="text1"/>
          <w:sz w:val="28"/>
          <w:szCs w:val="28"/>
        </w:rPr>
        <w:t>Trưởng ban</w:t>
      </w:r>
      <w:r w:rsidR="000622A9" w:rsidRPr="008371CE">
        <w:rPr>
          <w:color w:val="000000" w:themeColor="text1"/>
          <w:sz w:val="28"/>
          <w:szCs w:val="28"/>
        </w:rPr>
        <w:t xml:space="preserve"> Ban quản</w:t>
      </w:r>
      <w:r w:rsidR="000622A9" w:rsidRPr="008371CE">
        <w:rPr>
          <w:color w:val="000000" w:themeColor="text1"/>
          <w:sz w:val="28"/>
          <w:szCs w:val="28"/>
          <w:lang w:val="en-GB"/>
        </w:rPr>
        <w:t xml:space="preserve"> lý khu công nghệ cao</w:t>
      </w:r>
      <w:r w:rsidR="000622A9" w:rsidRPr="008371CE">
        <w:rPr>
          <w:color w:val="000000" w:themeColor="text1"/>
          <w:sz w:val="28"/>
          <w:szCs w:val="28"/>
          <w:lang w:val="vi-VN"/>
        </w:rPr>
        <w:t xml:space="preserve"> ban hành trên cơ sở lựa chọn áp dụng các điều, khoản của pháp luật về đấu thầu và pháp luật khác có liên quan</w:t>
      </w:r>
      <w:r w:rsidR="00FF184A" w:rsidRPr="008371CE">
        <w:rPr>
          <w:color w:val="000000" w:themeColor="text1"/>
          <w:sz w:val="28"/>
          <w:szCs w:val="28"/>
        </w:rPr>
        <w:t xml:space="preserve"> </w:t>
      </w:r>
      <w:r w:rsidR="00FF184A" w:rsidRPr="008371CE">
        <w:rPr>
          <w:color w:val="000000" w:themeColor="text1"/>
          <w:sz w:val="28"/>
          <w:szCs w:val="28"/>
          <w:lang w:val="vi-VN"/>
        </w:rPr>
        <w:t>đối với các dự án</w:t>
      </w:r>
      <w:r w:rsidR="00D35076" w:rsidRPr="008371CE">
        <w:rPr>
          <w:color w:val="000000" w:themeColor="text1"/>
          <w:sz w:val="28"/>
          <w:szCs w:val="28"/>
          <w:lang w:val="en-GB"/>
        </w:rPr>
        <w:t xml:space="preserve"> đầu tư</w:t>
      </w:r>
      <w:r w:rsidR="00FF184A" w:rsidRPr="008371CE">
        <w:rPr>
          <w:color w:val="000000" w:themeColor="text1"/>
          <w:sz w:val="28"/>
          <w:szCs w:val="28"/>
          <w:lang w:val="vi-VN"/>
        </w:rPr>
        <w:t xml:space="preserve"> thuộc thẩm quyền theo quy định của pháp luật về đầu tư</w:t>
      </w:r>
      <w:r w:rsidR="00FF184A" w:rsidRPr="008371CE">
        <w:rPr>
          <w:color w:val="000000" w:themeColor="text1"/>
          <w:sz w:val="28"/>
          <w:szCs w:val="28"/>
        </w:rPr>
        <w:t>;</w:t>
      </w:r>
    </w:p>
    <w:p w14:paraId="23EB92C3" w14:textId="35B47967" w:rsidR="000622A9" w:rsidRDefault="000622A9" w:rsidP="00697DA8">
      <w:pPr>
        <w:spacing w:before="120" w:after="120"/>
        <w:ind w:firstLine="567"/>
        <w:jc w:val="both"/>
        <w:outlineLvl w:val="0"/>
        <w:rPr>
          <w:color w:val="000000" w:themeColor="text1"/>
          <w:sz w:val="28"/>
          <w:szCs w:val="28"/>
        </w:rPr>
      </w:pPr>
      <w:r w:rsidRPr="008371CE">
        <w:rPr>
          <w:color w:val="000000" w:themeColor="text1"/>
          <w:sz w:val="28"/>
          <w:szCs w:val="28"/>
        </w:rPr>
        <w:t xml:space="preserve">b) Cấp, </w:t>
      </w:r>
      <w:r w:rsidR="00FF184A" w:rsidRPr="008371CE">
        <w:rPr>
          <w:color w:val="000000" w:themeColor="text1"/>
          <w:sz w:val="28"/>
          <w:szCs w:val="28"/>
        </w:rPr>
        <w:t xml:space="preserve">cấp lại, </w:t>
      </w:r>
      <w:r w:rsidRPr="008371CE">
        <w:rPr>
          <w:color w:val="000000" w:themeColor="text1"/>
          <w:sz w:val="28"/>
          <w:szCs w:val="28"/>
        </w:rPr>
        <w:t xml:space="preserve">điều chỉnh, </w:t>
      </w:r>
      <w:r w:rsidR="00FF184A" w:rsidRPr="008371CE">
        <w:rPr>
          <w:color w:val="000000" w:themeColor="text1"/>
          <w:sz w:val="28"/>
          <w:szCs w:val="28"/>
        </w:rPr>
        <w:t xml:space="preserve">hiệu đính, </w:t>
      </w:r>
      <w:r w:rsidRPr="008371CE">
        <w:rPr>
          <w:color w:val="000000" w:themeColor="text1"/>
          <w:sz w:val="28"/>
          <w:szCs w:val="28"/>
        </w:rPr>
        <w:t xml:space="preserve">thu hồi Giấy chứng nhận đăng ký đầu tư đối với dự án đầu tư </w:t>
      </w:r>
      <w:r w:rsidR="00FF184A" w:rsidRPr="008371CE">
        <w:rPr>
          <w:color w:val="000000" w:themeColor="text1"/>
          <w:sz w:val="28"/>
          <w:szCs w:val="28"/>
          <w:lang w:val="vi-VN"/>
        </w:rPr>
        <w:t>đối với các dự án thuộc thẩm quyền theo quy định của pháp luật về đầu tư</w:t>
      </w:r>
      <w:r w:rsidR="00FF184A" w:rsidRPr="008371CE">
        <w:rPr>
          <w:color w:val="000000" w:themeColor="text1"/>
          <w:sz w:val="28"/>
          <w:szCs w:val="28"/>
        </w:rPr>
        <w:t>;</w:t>
      </w:r>
    </w:p>
    <w:p w14:paraId="67A22A53" w14:textId="23C2A842" w:rsidR="00FF184A" w:rsidRPr="008371CE" w:rsidRDefault="00523A5D" w:rsidP="00697DA8">
      <w:pPr>
        <w:spacing w:before="120" w:after="120"/>
        <w:ind w:firstLine="567"/>
        <w:jc w:val="both"/>
        <w:outlineLvl w:val="0"/>
        <w:rPr>
          <w:color w:val="000000" w:themeColor="text1"/>
          <w:sz w:val="28"/>
          <w:szCs w:val="28"/>
        </w:rPr>
      </w:pPr>
      <w:r w:rsidRPr="008371CE">
        <w:rPr>
          <w:color w:val="000000"/>
          <w:sz w:val="28"/>
          <w:szCs w:val="28"/>
        </w:rPr>
        <w:t>c) Ký kết văn bản t</w:t>
      </w:r>
      <w:r w:rsidRPr="008371CE">
        <w:rPr>
          <w:color w:val="000000"/>
          <w:sz w:val="28"/>
          <w:szCs w:val="28"/>
          <w:lang w:val="vi-VN"/>
        </w:rPr>
        <w:t>hỏa thuận bảo đảm thực hiện dự án đầu tư</w:t>
      </w:r>
      <w:r w:rsidRPr="008371CE">
        <w:rPr>
          <w:color w:val="000000"/>
          <w:sz w:val="28"/>
          <w:szCs w:val="28"/>
        </w:rPr>
        <w:t xml:space="preserve"> và thực hiện các thủ tục đảm bảo thực hiện dự án đầu tư theo quy định tại Nghị định này và các quy định tại pháp luật về đầu tư;</w:t>
      </w:r>
    </w:p>
    <w:p w14:paraId="58109E69" w14:textId="092B2695" w:rsidR="00D772EB" w:rsidRPr="008371CE" w:rsidRDefault="00D772EB" w:rsidP="00697DA8">
      <w:pPr>
        <w:spacing w:before="120" w:after="120"/>
        <w:ind w:firstLine="567"/>
        <w:jc w:val="both"/>
        <w:outlineLvl w:val="0"/>
        <w:rPr>
          <w:color w:val="000000" w:themeColor="text1"/>
          <w:sz w:val="28"/>
          <w:szCs w:val="28"/>
          <w:lang w:val="vi-VN"/>
        </w:rPr>
      </w:pPr>
      <w:r w:rsidRPr="008371CE">
        <w:rPr>
          <w:color w:val="000000" w:themeColor="text1"/>
          <w:sz w:val="28"/>
          <w:szCs w:val="28"/>
        </w:rPr>
        <w:t>d) Quyết định ngừng</w:t>
      </w:r>
      <w:r w:rsidR="008A5DDF" w:rsidRPr="008371CE">
        <w:rPr>
          <w:color w:val="000000" w:themeColor="text1"/>
          <w:sz w:val="28"/>
          <w:szCs w:val="28"/>
        </w:rPr>
        <w:t xml:space="preserve"> hoặc ngừng một phần</w:t>
      </w:r>
      <w:r w:rsidR="00024289" w:rsidRPr="008371CE">
        <w:rPr>
          <w:color w:val="000000" w:themeColor="text1"/>
          <w:sz w:val="28"/>
          <w:szCs w:val="28"/>
        </w:rPr>
        <w:t>,</w:t>
      </w:r>
      <w:r w:rsidRPr="008371CE">
        <w:rPr>
          <w:color w:val="000000" w:themeColor="text1"/>
          <w:sz w:val="28"/>
          <w:szCs w:val="28"/>
        </w:rPr>
        <w:t xml:space="preserve"> chấm dứt hoặc chấm dứt một phần hoạt động của dự án </w:t>
      </w:r>
      <w:r w:rsidR="00D35076" w:rsidRPr="008371CE">
        <w:rPr>
          <w:color w:val="000000" w:themeColor="text1"/>
          <w:sz w:val="28"/>
          <w:szCs w:val="28"/>
        </w:rPr>
        <w:t xml:space="preserve">đầu tư </w:t>
      </w:r>
      <w:r w:rsidR="00024289" w:rsidRPr="008371CE">
        <w:rPr>
          <w:color w:val="000000" w:themeColor="text1"/>
          <w:sz w:val="28"/>
          <w:szCs w:val="28"/>
        </w:rPr>
        <w:t xml:space="preserve">và thực hiện các thủ tục liên quan </w:t>
      </w:r>
      <w:r w:rsidRPr="008371CE">
        <w:rPr>
          <w:color w:val="000000" w:themeColor="text1"/>
          <w:sz w:val="28"/>
          <w:szCs w:val="28"/>
        </w:rPr>
        <w:t>theo quy định của pháp luật về đầu tư;</w:t>
      </w:r>
    </w:p>
    <w:p w14:paraId="0CA4FFCB" w14:textId="77777777" w:rsidR="004D3982" w:rsidRPr="008371CE" w:rsidRDefault="00D772EB" w:rsidP="00697DA8">
      <w:pPr>
        <w:spacing w:before="120" w:after="120"/>
        <w:ind w:firstLine="560"/>
        <w:jc w:val="both"/>
        <w:rPr>
          <w:color w:val="000000" w:themeColor="text1"/>
          <w:sz w:val="28"/>
          <w:szCs w:val="28"/>
          <w:lang w:val="vi-VN"/>
        </w:rPr>
      </w:pPr>
      <w:r w:rsidRPr="008371CE">
        <w:rPr>
          <w:color w:val="000000" w:themeColor="text1"/>
          <w:sz w:val="28"/>
          <w:szCs w:val="28"/>
        </w:rPr>
        <w:t xml:space="preserve">đ) </w:t>
      </w:r>
      <w:r w:rsidR="003A6591" w:rsidRPr="008371CE">
        <w:rPr>
          <w:color w:val="000000" w:themeColor="text1"/>
          <w:sz w:val="28"/>
          <w:szCs w:val="28"/>
        </w:rPr>
        <w:t>C</w:t>
      </w:r>
      <w:r w:rsidRPr="008371CE">
        <w:rPr>
          <w:color w:val="000000" w:themeColor="text1"/>
          <w:sz w:val="28"/>
          <w:szCs w:val="28"/>
          <w:lang w:val="vi-VN"/>
        </w:rPr>
        <w:t>ấp</w:t>
      </w:r>
      <w:r w:rsidR="00523A5D" w:rsidRPr="008371CE">
        <w:rPr>
          <w:color w:val="000000" w:themeColor="text1"/>
          <w:sz w:val="28"/>
          <w:szCs w:val="28"/>
        </w:rPr>
        <w:t>, thu hồi</w:t>
      </w:r>
      <w:r w:rsidRPr="008371CE">
        <w:rPr>
          <w:color w:val="000000" w:themeColor="text1"/>
          <w:sz w:val="28"/>
          <w:szCs w:val="28"/>
          <w:lang w:val="vi-VN"/>
        </w:rPr>
        <w:t xml:space="preserve"> Giấy chứng nhận đăng ký hoạt động văn phòng điều hành cho nhà đầu tư nước ngoài trong Hợp đồng hợp tác kinh doanh (BCC); </w:t>
      </w:r>
    </w:p>
    <w:p w14:paraId="116B5AFB" w14:textId="126BC904" w:rsidR="004D3982" w:rsidRPr="008371CE" w:rsidRDefault="004D3982" w:rsidP="00697DA8">
      <w:pPr>
        <w:spacing w:before="120" w:after="120"/>
        <w:ind w:firstLine="560"/>
        <w:jc w:val="both"/>
        <w:rPr>
          <w:color w:val="000000" w:themeColor="text1"/>
          <w:sz w:val="28"/>
          <w:szCs w:val="28"/>
          <w:lang w:val="fr-FR"/>
        </w:rPr>
      </w:pPr>
      <w:r w:rsidRPr="008371CE">
        <w:rPr>
          <w:color w:val="000000" w:themeColor="text1"/>
          <w:sz w:val="28"/>
          <w:szCs w:val="28"/>
        </w:rPr>
        <w:t xml:space="preserve">e) </w:t>
      </w:r>
      <w:r w:rsidRPr="008371CE">
        <w:rPr>
          <w:color w:val="000000" w:themeColor="text1"/>
          <w:sz w:val="28"/>
          <w:szCs w:val="28"/>
          <w:lang w:val="fr-FR"/>
        </w:rPr>
        <w:t>Cấp, cấp lại, điều chỉnh, gia hạn, thu hồi Giấy phép thành lập văn phòng đại diện và chấm dứt hoạt động của Văn phòng đại diện của tổ chức, thương nhân nước ngoài đặt trụ sở tại khu công nghệ cao theo quy định của pháp luật về thương mại;</w:t>
      </w:r>
    </w:p>
    <w:p w14:paraId="23D0165C" w14:textId="5CD93470" w:rsidR="004D3982" w:rsidRPr="008371CE" w:rsidRDefault="004D3982" w:rsidP="00697DA8">
      <w:pPr>
        <w:spacing w:before="120" w:after="120"/>
        <w:ind w:firstLine="567"/>
        <w:jc w:val="both"/>
        <w:outlineLvl w:val="0"/>
        <w:rPr>
          <w:color w:val="000000" w:themeColor="text1"/>
          <w:sz w:val="28"/>
          <w:szCs w:val="28"/>
          <w:lang w:val="fr-FR"/>
        </w:rPr>
      </w:pPr>
      <w:r w:rsidRPr="008371CE">
        <w:rPr>
          <w:color w:val="000000" w:themeColor="text1"/>
          <w:sz w:val="28"/>
          <w:szCs w:val="28"/>
          <w:lang w:val="fr-FR"/>
        </w:rPr>
        <w:t xml:space="preserve">g) Thực hiện các nhiệm vụ của cơ quan đăng ký kinh doanh cấp tỉnh đối với việc </w:t>
      </w:r>
      <w:r w:rsidRPr="008371CE">
        <w:rPr>
          <w:color w:val="000000" w:themeColor="text1"/>
          <w:sz w:val="28"/>
          <w:szCs w:val="28"/>
          <w:lang w:val="vi-VN"/>
        </w:rPr>
        <w:t xml:space="preserve">đăng ký thành lập doanh nghiệp, đăng ký hoạt động chi nhánh, văn phòng đại diện, địa điểm kinh doanh và các nghĩa vụ đăng ký, thông báo khác </w:t>
      </w:r>
      <w:r w:rsidRPr="008371CE">
        <w:rPr>
          <w:color w:val="000000" w:themeColor="text1"/>
          <w:sz w:val="28"/>
          <w:szCs w:val="28"/>
        </w:rPr>
        <w:t xml:space="preserve">trong khu công nghệ cao </w:t>
      </w:r>
      <w:r w:rsidRPr="008371CE">
        <w:rPr>
          <w:color w:val="000000" w:themeColor="text1"/>
          <w:sz w:val="28"/>
          <w:szCs w:val="28"/>
          <w:lang w:val="fr-FR"/>
        </w:rPr>
        <w:t>theo quy định của pháp luật về đăng ký doanh nghiệp</w:t>
      </w:r>
      <w:r w:rsidR="002158E1" w:rsidRPr="008371CE">
        <w:rPr>
          <w:color w:val="000000" w:themeColor="text1"/>
          <w:sz w:val="28"/>
          <w:szCs w:val="28"/>
          <w:lang w:val="fr-FR"/>
        </w:rPr>
        <w:t>;</w:t>
      </w:r>
    </w:p>
    <w:p w14:paraId="12104566" w14:textId="482E2836" w:rsidR="004D3982" w:rsidRDefault="004D3982" w:rsidP="00697DA8">
      <w:pPr>
        <w:spacing w:before="120" w:after="120"/>
        <w:ind w:firstLine="567"/>
        <w:jc w:val="both"/>
        <w:outlineLvl w:val="0"/>
        <w:rPr>
          <w:color w:val="000000" w:themeColor="text1"/>
          <w:sz w:val="28"/>
          <w:szCs w:val="28"/>
          <w:lang w:val="fr-FR"/>
        </w:rPr>
      </w:pPr>
      <w:r w:rsidRPr="008371CE">
        <w:rPr>
          <w:color w:val="000000" w:themeColor="text1"/>
          <w:sz w:val="28"/>
          <w:szCs w:val="28"/>
          <w:lang w:val="fr-FR"/>
        </w:rPr>
        <w:t xml:space="preserve">h) Cấp các loại Giấy chứng nhận xuất xứ hàng hóa cho hàng hóa sản xuất tại khu công </w:t>
      </w:r>
      <w:r w:rsidR="00FA32F8" w:rsidRPr="008371CE">
        <w:rPr>
          <w:color w:val="000000" w:themeColor="text1"/>
          <w:sz w:val="28"/>
          <w:szCs w:val="28"/>
          <w:lang w:val="fr-FR"/>
        </w:rPr>
        <w:t>nghệ cao</w:t>
      </w:r>
      <w:r w:rsidRPr="008371CE">
        <w:rPr>
          <w:color w:val="000000" w:themeColor="text1"/>
          <w:sz w:val="28"/>
          <w:szCs w:val="28"/>
          <w:lang w:val="fr-FR"/>
        </w:rPr>
        <w:t xml:space="preserve"> trên cơ sở ủy quyền của Bộ Công Thương</w:t>
      </w:r>
      <w:r w:rsidR="002158E1" w:rsidRPr="008371CE">
        <w:rPr>
          <w:color w:val="000000" w:themeColor="text1"/>
          <w:sz w:val="28"/>
          <w:szCs w:val="28"/>
          <w:lang w:val="fr-FR"/>
        </w:rPr>
        <w:t>;</w:t>
      </w:r>
    </w:p>
    <w:p w14:paraId="68578AC5" w14:textId="53C51DA4" w:rsidR="00545684" w:rsidRPr="008371CE" w:rsidRDefault="00545684" w:rsidP="00697DA8">
      <w:pPr>
        <w:spacing w:before="120" w:after="120"/>
        <w:ind w:firstLine="567"/>
        <w:jc w:val="both"/>
        <w:outlineLvl w:val="0"/>
        <w:rPr>
          <w:color w:val="000000" w:themeColor="text1"/>
          <w:sz w:val="28"/>
          <w:szCs w:val="28"/>
        </w:rPr>
      </w:pPr>
      <w:r>
        <w:rPr>
          <w:color w:val="000000" w:themeColor="text1"/>
          <w:sz w:val="28"/>
          <w:szCs w:val="28"/>
        </w:rPr>
        <w:t>i) X</w:t>
      </w:r>
      <w:r w:rsidRPr="001530D9">
        <w:rPr>
          <w:color w:val="000000" w:themeColor="text1"/>
          <w:sz w:val="28"/>
          <w:szCs w:val="28"/>
        </w:rPr>
        <w:t>ác nhận</w:t>
      </w:r>
      <w:r>
        <w:rPr>
          <w:color w:val="000000" w:themeColor="text1"/>
          <w:sz w:val="28"/>
          <w:szCs w:val="28"/>
        </w:rPr>
        <w:t xml:space="preserve"> dự án đầu tư</w:t>
      </w:r>
      <w:r w:rsidRPr="001530D9">
        <w:rPr>
          <w:color w:val="000000" w:themeColor="text1"/>
          <w:sz w:val="28"/>
          <w:szCs w:val="28"/>
        </w:rPr>
        <w:t xml:space="preserve"> đáp ứng nguyên tắc hoạt động công nghệ cao </w:t>
      </w:r>
      <w:r>
        <w:rPr>
          <w:color w:val="000000" w:themeColor="text1"/>
          <w:sz w:val="28"/>
          <w:szCs w:val="28"/>
        </w:rPr>
        <w:t xml:space="preserve">đối với trường hợp dự án đầu tư quy </w:t>
      </w:r>
      <w:r w:rsidRPr="00F4353F">
        <w:rPr>
          <w:color w:val="000000" w:themeColor="text1"/>
          <w:sz w:val="28"/>
          <w:szCs w:val="28"/>
        </w:rPr>
        <w:t>định tại</w:t>
      </w:r>
      <w:r w:rsidR="00096B3E" w:rsidRPr="00F4353F">
        <w:rPr>
          <w:color w:val="000000" w:themeColor="text1"/>
          <w:sz w:val="28"/>
          <w:szCs w:val="28"/>
        </w:rPr>
        <w:t xml:space="preserve"> khoản</w:t>
      </w:r>
      <w:r w:rsidR="00096B3E">
        <w:rPr>
          <w:color w:val="000000" w:themeColor="text1"/>
          <w:sz w:val="28"/>
          <w:szCs w:val="28"/>
        </w:rPr>
        <w:t xml:space="preserve"> 4 Điều 19 Nghị định này</w:t>
      </w:r>
      <w:r w:rsidR="00D11186">
        <w:rPr>
          <w:color w:val="000000" w:themeColor="text1"/>
          <w:sz w:val="28"/>
          <w:szCs w:val="28"/>
        </w:rPr>
        <w:t>;</w:t>
      </w:r>
    </w:p>
    <w:p w14:paraId="63B8C4AB" w14:textId="37ED25A2" w:rsidR="00B203AD" w:rsidRPr="00C02208" w:rsidRDefault="00545684" w:rsidP="00697DA8">
      <w:pPr>
        <w:spacing w:before="120" w:after="120"/>
        <w:ind w:firstLine="567"/>
        <w:jc w:val="both"/>
        <w:outlineLvl w:val="0"/>
        <w:rPr>
          <w:color w:val="000000" w:themeColor="text1"/>
          <w:sz w:val="28"/>
          <w:szCs w:val="28"/>
        </w:rPr>
      </w:pPr>
      <w:r>
        <w:rPr>
          <w:color w:val="000000" w:themeColor="text1"/>
          <w:sz w:val="28"/>
          <w:szCs w:val="28"/>
        </w:rPr>
        <w:t>k</w:t>
      </w:r>
      <w:r w:rsidR="00D772EB" w:rsidRPr="008371CE">
        <w:rPr>
          <w:color w:val="000000" w:themeColor="text1"/>
          <w:sz w:val="28"/>
          <w:szCs w:val="28"/>
        </w:rPr>
        <w:t xml:space="preserve">) </w:t>
      </w:r>
      <w:r w:rsidR="00505BD2" w:rsidRPr="008371CE">
        <w:rPr>
          <w:color w:val="000000" w:themeColor="text1"/>
          <w:sz w:val="28"/>
          <w:szCs w:val="28"/>
        </w:rPr>
        <w:t>G</w:t>
      </w:r>
      <w:r w:rsidR="00D772EB" w:rsidRPr="008371CE">
        <w:rPr>
          <w:color w:val="000000" w:themeColor="text1"/>
          <w:sz w:val="28"/>
          <w:szCs w:val="28"/>
        </w:rPr>
        <w:t>iám sát</w:t>
      </w:r>
      <w:r w:rsidR="00505BD2" w:rsidRPr="008371CE">
        <w:rPr>
          <w:color w:val="000000" w:themeColor="text1"/>
          <w:sz w:val="28"/>
          <w:szCs w:val="28"/>
        </w:rPr>
        <w:t xml:space="preserve">, </w:t>
      </w:r>
      <w:r w:rsidR="00D772EB" w:rsidRPr="008371CE">
        <w:rPr>
          <w:color w:val="000000" w:themeColor="text1"/>
          <w:sz w:val="28"/>
          <w:szCs w:val="28"/>
        </w:rPr>
        <w:t xml:space="preserve">đánh giá </w:t>
      </w:r>
      <w:r w:rsidR="00505BD2" w:rsidRPr="008371CE">
        <w:rPr>
          <w:color w:val="000000" w:themeColor="text1"/>
          <w:sz w:val="28"/>
          <w:szCs w:val="28"/>
        </w:rPr>
        <w:t>các</w:t>
      </w:r>
      <w:r w:rsidR="00D772EB" w:rsidRPr="008371CE">
        <w:rPr>
          <w:color w:val="000000" w:themeColor="text1"/>
          <w:sz w:val="28"/>
          <w:szCs w:val="28"/>
        </w:rPr>
        <w:t xml:space="preserve"> dự án </w:t>
      </w:r>
      <w:r w:rsidR="00505BD2" w:rsidRPr="008371CE">
        <w:rPr>
          <w:color w:val="000000" w:themeColor="text1"/>
          <w:sz w:val="28"/>
          <w:szCs w:val="28"/>
        </w:rPr>
        <w:t xml:space="preserve">đầu tư </w:t>
      </w:r>
      <w:r w:rsidR="00D772EB" w:rsidRPr="008371CE">
        <w:rPr>
          <w:color w:val="000000" w:themeColor="text1"/>
          <w:sz w:val="28"/>
          <w:szCs w:val="28"/>
        </w:rPr>
        <w:t xml:space="preserve">tại khu công nghệ cao thuộc thẩm quyền; </w:t>
      </w:r>
      <w:r w:rsidR="00252529" w:rsidRPr="008371CE">
        <w:rPr>
          <w:color w:val="000000" w:themeColor="text1"/>
          <w:sz w:val="28"/>
          <w:szCs w:val="28"/>
        </w:rPr>
        <w:t xml:space="preserve">thực hiện chế độ báo cáo </w:t>
      </w:r>
      <w:r w:rsidR="00541D36" w:rsidRPr="008371CE">
        <w:rPr>
          <w:color w:val="000000" w:themeColor="text1"/>
          <w:sz w:val="28"/>
          <w:szCs w:val="28"/>
        </w:rPr>
        <w:t>hoạt động đầu tư tại</w:t>
      </w:r>
      <w:r w:rsidR="00252529" w:rsidRPr="008371CE">
        <w:rPr>
          <w:color w:val="000000" w:themeColor="text1"/>
          <w:sz w:val="28"/>
          <w:szCs w:val="28"/>
        </w:rPr>
        <w:t xml:space="preserve"> khu công nghệ cao đối với Ủy ban nhân dân cấp tỉnh, Bộ Kế hoạch và Đầu tư, Bộ Khoa học và Công nghệ</w:t>
      </w:r>
      <w:r w:rsidR="00F41010" w:rsidRPr="008371CE">
        <w:rPr>
          <w:color w:val="000000" w:themeColor="text1"/>
          <w:sz w:val="28"/>
          <w:szCs w:val="28"/>
        </w:rPr>
        <w:t xml:space="preserve"> </w:t>
      </w:r>
      <w:r w:rsidR="00541D36" w:rsidRPr="00F057EB">
        <w:rPr>
          <w:color w:val="000000" w:themeColor="text1"/>
          <w:sz w:val="28"/>
          <w:szCs w:val="28"/>
        </w:rPr>
        <w:t xml:space="preserve">(đối với khu công nghệ cao quy định tại Điều 31 Luật Công nghệ cao) </w:t>
      </w:r>
      <w:r w:rsidR="00F41010" w:rsidRPr="00C02208">
        <w:rPr>
          <w:color w:val="000000" w:themeColor="text1"/>
          <w:sz w:val="28"/>
          <w:szCs w:val="28"/>
        </w:rPr>
        <w:t>và Bộ Nông nghiệp và Phát triển nông thôn</w:t>
      </w:r>
      <w:r w:rsidR="00541D36" w:rsidRPr="00C02208">
        <w:rPr>
          <w:color w:val="000000" w:themeColor="text1"/>
          <w:sz w:val="28"/>
          <w:szCs w:val="28"/>
        </w:rPr>
        <w:t xml:space="preserve"> (đối với khu nông nghiệp ứng dụng công nghệ cao quy định tại Điều 32 Luật Công nghệ cao)</w:t>
      </w:r>
      <w:r w:rsidR="00252529" w:rsidRPr="00C02208">
        <w:rPr>
          <w:color w:val="000000" w:themeColor="text1"/>
          <w:sz w:val="28"/>
          <w:szCs w:val="28"/>
        </w:rPr>
        <w:t xml:space="preserve">; </w:t>
      </w:r>
    </w:p>
    <w:p w14:paraId="57F86105" w14:textId="1FC98FE5" w:rsidR="000C4E39" w:rsidRPr="008371CE" w:rsidRDefault="00545684" w:rsidP="00697DA8">
      <w:pPr>
        <w:spacing w:before="120" w:after="120"/>
        <w:ind w:firstLine="567"/>
        <w:jc w:val="both"/>
        <w:outlineLvl w:val="0"/>
        <w:rPr>
          <w:sz w:val="28"/>
          <w:szCs w:val="28"/>
        </w:rPr>
      </w:pPr>
      <w:r>
        <w:rPr>
          <w:sz w:val="28"/>
          <w:szCs w:val="28"/>
        </w:rPr>
        <w:t>l</w:t>
      </w:r>
      <w:r w:rsidR="000C4E39" w:rsidRPr="008371CE">
        <w:rPr>
          <w:sz w:val="28"/>
          <w:szCs w:val="28"/>
        </w:rPr>
        <w:t>)</w:t>
      </w:r>
      <w:r w:rsidR="000C4E39" w:rsidRPr="008371CE">
        <w:rPr>
          <w:sz w:val="28"/>
          <w:szCs w:val="28"/>
          <w:lang w:val="vi-VN"/>
        </w:rPr>
        <w:t xml:space="preserve"> Xây dựng và trình </w:t>
      </w:r>
      <w:r w:rsidR="000C4E39" w:rsidRPr="008371CE">
        <w:rPr>
          <w:sz w:val="28"/>
          <w:szCs w:val="28"/>
        </w:rPr>
        <w:t>Ủy ban nhân dân cấp tỉnh</w:t>
      </w:r>
      <w:r w:rsidR="000C4E39" w:rsidRPr="008371CE">
        <w:rPr>
          <w:sz w:val="28"/>
          <w:szCs w:val="28"/>
          <w:lang w:val="vi-VN"/>
        </w:rPr>
        <w:t xml:space="preserve"> </w:t>
      </w:r>
      <w:r w:rsidR="000C4E39" w:rsidRPr="008371CE">
        <w:rPr>
          <w:sz w:val="28"/>
          <w:szCs w:val="28"/>
        </w:rPr>
        <w:t>ban hành danh mục dự án thu hút đầu tư vào khu công nghệ cao</w:t>
      </w:r>
      <w:r w:rsidR="000C4E39" w:rsidRPr="008371CE">
        <w:rPr>
          <w:sz w:val="28"/>
          <w:szCs w:val="28"/>
          <w:lang w:val="vi-VN"/>
        </w:rPr>
        <w:t>;</w:t>
      </w:r>
      <w:r w:rsidR="000C4E39" w:rsidRPr="008371CE">
        <w:rPr>
          <w:sz w:val="28"/>
          <w:szCs w:val="28"/>
        </w:rPr>
        <w:t xml:space="preserve"> xây dựng và triển khai chương trình, kế hoạch xúc tiến đầu tư; h</w:t>
      </w:r>
      <w:r w:rsidR="000C4E39" w:rsidRPr="008371CE">
        <w:rPr>
          <w:sz w:val="28"/>
          <w:szCs w:val="28"/>
          <w:lang w:val="vi-VN"/>
        </w:rPr>
        <w:t xml:space="preserve">uy động các nguồn lực xã hội từ tài trợ của các tổ chức, </w:t>
      </w:r>
      <w:r w:rsidR="000C4E39" w:rsidRPr="008371CE">
        <w:rPr>
          <w:sz w:val="28"/>
          <w:szCs w:val="28"/>
        </w:rPr>
        <w:t xml:space="preserve">cá nhân, </w:t>
      </w:r>
      <w:r w:rsidR="000C4E39" w:rsidRPr="008371CE">
        <w:rPr>
          <w:sz w:val="28"/>
          <w:szCs w:val="28"/>
          <w:lang w:val="vi-VN"/>
        </w:rPr>
        <w:lastRenderedPageBreak/>
        <w:t>hiệp hội và nhà đầu tư để thực hiện hoạt động xúc tiến đầu tư; được thuê tư vấn nước ngoài thực hiện dịch vụ tư vấn xúc tiến đầu tư, tư vấn chiến lược về đầu tư, xây dựng và phát triển khu công nghệ cao theo quy định của pháp luật</w:t>
      </w:r>
      <w:r w:rsidR="000C4E39" w:rsidRPr="008371CE">
        <w:rPr>
          <w:sz w:val="28"/>
          <w:szCs w:val="28"/>
        </w:rPr>
        <w:t>;</w:t>
      </w:r>
    </w:p>
    <w:p w14:paraId="7D36F1CB" w14:textId="12A20814" w:rsidR="00D772EB" w:rsidRPr="008371CE" w:rsidRDefault="00545684" w:rsidP="00697DA8">
      <w:pPr>
        <w:spacing w:before="120" w:after="120"/>
        <w:ind w:firstLine="567"/>
        <w:jc w:val="both"/>
        <w:outlineLvl w:val="0"/>
        <w:rPr>
          <w:color w:val="000000" w:themeColor="text1"/>
          <w:sz w:val="28"/>
          <w:szCs w:val="28"/>
        </w:rPr>
      </w:pPr>
      <w:r>
        <w:rPr>
          <w:color w:val="000000" w:themeColor="text1"/>
          <w:sz w:val="28"/>
          <w:szCs w:val="28"/>
        </w:rPr>
        <w:t>m</w:t>
      </w:r>
      <w:r w:rsidR="00B203AD" w:rsidRPr="008371CE">
        <w:rPr>
          <w:color w:val="000000" w:themeColor="text1"/>
          <w:sz w:val="28"/>
          <w:szCs w:val="28"/>
        </w:rPr>
        <w:t xml:space="preserve">) </w:t>
      </w:r>
      <w:r w:rsidR="00E7672E" w:rsidRPr="008371CE">
        <w:rPr>
          <w:color w:val="000000" w:themeColor="text1"/>
          <w:sz w:val="28"/>
          <w:szCs w:val="28"/>
        </w:rPr>
        <w:t>C</w:t>
      </w:r>
      <w:r w:rsidR="00B203AD" w:rsidRPr="008371CE">
        <w:rPr>
          <w:color w:val="000000" w:themeColor="text1"/>
          <w:sz w:val="28"/>
          <w:szCs w:val="28"/>
        </w:rPr>
        <w:t>ung cấp các thông tin</w:t>
      </w:r>
      <w:r w:rsidR="004D3982" w:rsidRPr="008371CE">
        <w:rPr>
          <w:color w:val="000000" w:themeColor="text1"/>
          <w:sz w:val="28"/>
          <w:szCs w:val="28"/>
        </w:rPr>
        <w:t xml:space="preserve"> và</w:t>
      </w:r>
      <w:r w:rsidR="00B203AD" w:rsidRPr="008371CE">
        <w:rPr>
          <w:color w:val="000000" w:themeColor="text1"/>
          <w:sz w:val="28"/>
          <w:szCs w:val="28"/>
        </w:rPr>
        <w:t xml:space="preserve"> </w:t>
      </w:r>
      <w:r w:rsidR="00252529" w:rsidRPr="008371CE">
        <w:rPr>
          <w:color w:val="000000" w:themeColor="text1"/>
          <w:sz w:val="28"/>
          <w:szCs w:val="28"/>
        </w:rPr>
        <w:t xml:space="preserve">kịp thời </w:t>
      </w:r>
      <w:r w:rsidR="00D772EB" w:rsidRPr="008371CE">
        <w:rPr>
          <w:color w:val="000000" w:themeColor="text1"/>
          <w:sz w:val="28"/>
          <w:szCs w:val="28"/>
        </w:rPr>
        <w:t>hỗ trợ nhà đầu tư giải quyết các khó khăn, vướng mắc trong</w:t>
      </w:r>
      <w:r w:rsidR="00252529" w:rsidRPr="008371CE">
        <w:rPr>
          <w:color w:val="000000" w:themeColor="text1"/>
          <w:sz w:val="28"/>
          <w:szCs w:val="28"/>
        </w:rPr>
        <w:t xml:space="preserve"> quá trình thực hiện các thủ tục đầu tư và</w:t>
      </w:r>
      <w:r w:rsidR="00D772EB" w:rsidRPr="008371CE">
        <w:rPr>
          <w:color w:val="000000" w:themeColor="text1"/>
          <w:sz w:val="28"/>
          <w:szCs w:val="28"/>
        </w:rPr>
        <w:t xml:space="preserve"> triển khai dự án </w:t>
      </w:r>
      <w:r w:rsidR="00252529" w:rsidRPr="008371CE">
        <w:rPr>
          <w:color w:val="000000" w:themeColor="text1"/>
          <w:sz w:val="28"/>
          <w:szCs w:val="28"/>
        </w:rPr>
        <w:t>đầu tư</w:t>
      </w:r>
      <w:r w:rsidR="00D772EB" w:rsidRPr="008371CE">
        <w:rPr>
          <w:color w:val="000000" w:themeColor="text1"/>
          <w:sz w:val="28"/>
          <w:szCs w:val="28"/>
        </w:rPr>
        <w:t>;</w:t>
      </w:r>
      <w:r w:rsidR="00B203AD" w:rsidRPr="008371CE">
        <w:rPr>
          <w:color w:val="000000" w:themeColor="text1"/>
          <w:sz w:val="28"/>
          <w:szCs w:val="28"/>
        </w:rPr>
        <w:t xml:space="preserve"> thực hiện các nhiệm vụ quản lý nhà nước về đầu tư khác tại khu công nghệ cao theo thẩm quyền. </w:t>
      </w:r>
    </w:p>
    <w:p w14:paraId="3F2261D3" w14:textId="656938A5" w:rsidR="006D242E" w:rsidRPr="008371CE" w:rsidRDefault="006D242E" w:rsidP="00697DA8">
      <w:pPr>
        <w:spacing w:before="120" w:after="120"/>
        <w:ind w:firstLine="567"/>
        <w:jc w:val="both"/>
        <w:outlineLvl w:val="0"/>
        <w:rPr>
          <w:sz w:val="28"/>
          <w:szCs w:val="28"/>
        </w:rPr>
      </w:pPr>
      <w:r w:rsidRPr="008371CE">
        <w:rPr>
          <w:sz w:val="28"/>
          <w:szCs w:val="28"/>
        </w:rPr>
        <w:t>9.</w:t>
      </w:r>
      <w:r w:rsidRPr="008371CE">
        <w:rPr>
          <w:sz w:val="28"/>
          <w:szCs w:val="28"/>
          <w:lang w:val="vi-VN"/>
        </w:rPr>
        <w:t xml:space="preserve"> Quản lý </w:t>
      </w:r>
      <w:r w:rsidRPr="008371CE">
        <w:rPr>
          <w:sz w:val="28"/>
          <w:szCs w:val="28"/>
        </w:rPr>
        <w:t>khoa học và công nghệ</w:t>
      </w:r>
    </w:p>
    <w:p w14:paraId="50E12E9D" w14:textId="0E94D156" w:rsidR="006D242E" w:rsidRPr="008371CE" w:rsidRDefault="006D242E" w:rsidP="00697DA8">
      <w:pPr>
        <w:spacing w:before="120" w:after="120"/>
        <w:ind w:firstLine="567"/>
        <w:jc w:val="both"/>
        <w:outlineLvl w:val="0"/>
        <w:rPr>
          <w:bCs/>
          <w:sz w:val="28"/>
          <w:szCs w:val="28"/>
          <w:lang w:eastAsia="vi-VN" w:bidi="vi-VN"/>
        </w:rPr>
      </w:pPr>
      <w:r w:rsidRPr="008371CE">
        <w:rPr>
          <w:sz w:val="28"/>
          <w:szCs w:val="28"/>
        </w:rPr>
        <w:t>a)</w:t>
      </w:r>
      <w:r w:rsidRPr="008371CE">
        <w:rPr>
          <w:sz w:val="28"/>
          <w:szCs w:val="28"/>
          <w:lang w:val="vi-VN"/>
        </w:rPr>
        <w:t xml:space="preserve"> Tổ chức đánh giá</w:t>
      </w:r>
      <w:r w:rsidRPr="008371CE">
        <w:rPr>
          <w:sz w:val="28"/>
          <w:szCs w:val="28"/>
        </w:rPr>
        <w:t>, thẩm định</w:t>
      </w:r>
      <w:r w:rsidRPr="008371CE">
        <w:rPr>
          <w:sz w:val="28"/>
          <w:szCs w:val="28"/>
          <w:lang w:val="vi-VN"/>
        </w:rPr>
        <w:t xml:space="preserve"> </w:t>
      </w:r>
      <w:r w:rsidRPr="008371CE">
        <w:rPr>
          <w:sz w:val="28"/>
          <w:szCs w:val="28"/>
        </w:rPr>
        <w:t xml:space="preserve">việc đáp ứng các tiêu chí đối với các dự án </w:t>
      </w:r>
      <w:r w:rsidRPr="008371CE">
        <w:rPr>
          <w:bCs/>
          <w:sz w:val="28"/>
          <w:szCs w:val="28"/>
          <w:lang w:eastAsia="vi-VN" w:bidi="vi-VN"/>
        </w:rPr>
        <w:t>hoạt động công nghệ cao đầu tư vào khu công nghệ cao trong quá trình thầm định hồ sơ đề nghị chấp thuận chủ trương đầu tư/cấp Giấy chứng nhận đăng ký đầu tư</w:t>
      </w:r>
      <w:r w:rsidR="009C4FC4">
        <w:rPr>
          <w:bCs/>
          <w:sz w:val="28"/>
          <w:szCs w:val="28"/>
          <w:lang w:eastAsia="vi-VN" w:bidi="vi-VN"/>
        </w:rPr>
        <w:t>, đáng giá</w:t>
      </w:r>
      <w:r w:rsidR="00601AE7">
        <w:rPr>
          <w:bCs/>
          <w:sz w:val="28"/>
          <w:szCs w:val="28"/>
          <w:lang w:eastAsia="vi-VN" w:bidi="vi-VN"/>
        </w:rPr>
        <w:t xml:space="preserve"> dự án đầu tư đáp ứng </w:t>
      </w:r>
      <w:r w:rsidR="009C4FC4">
        <w:rPr>
          <w:bCs/>
          <w:sz w:val="28"/>
          <w:szCs w:val="28"/>
          <w:lang w:eastAsia="vi-VN" w:bidi="vi-VN"/>
        </w:rPr>
        <w:t>nguyên tắc hoạt động công nghệ cao</w:t>
      </w:r>
      <w:r w:rsidRPr="008371CE">
        <w:rPr>
          <w:bCs/>
          <w:sz w:val="28"/>
          <w:szCs w:val="28"/>
          <w:lang w:eastAsia="vi-VN" w:bidi="vi-VN"/>
        </w:rPr>
        <w:t xml:space="preserve">; giám sát, đánh giá </w:t>
      </w:r>
      <w:r w:rsidR="00085F47" w:rsidRPr="008371CE">
        <w:rPr>
          <w:bCs/>
          <w:sz w:val="28"/>
          <w:szCs w:val="28"/>
          <w:lang w:eastAsia="vi-VN" w:bidi="vi-VN"/>
        </w:rPr>
        <w:t>và phối hợp với các cơ quan liên quan thanh tra, kiểm tra, xử lý vi phạm theo quy định tại Nghị định này và các quy định của pháp luật;</w:t>
      </w:r>
    </w:p>
    <w:p w14:paraId="5593CB61" w14:textId="18CC8D36" w:rsidR="00397E52" w:rsidRPr="008371CE" w:rsidRDefault="00397E52" w:rsidP="00697DA8">
      <w:pPr>
        <w:spacing w:before="120" w:after="120"/>
        <w:ind w:firstLine="567"/>
        <w:jc w:val="both"/>
        <w:outlineLvl w:val="0"/>
        <w:rPr>
          <w:bCs/>
          <w:sz w:val="28"/>
          <w:szCs w:val="28"/>
          <w:lang w:eastAsia="vi-VN" w:bidi="vi-VN"/>
        </w:rPr>
      </w:pPr>
      <w:r w:rsidRPr="008371CE">
        <w:rPr>
          <w:bCs/>
          <w:sz w:val="28"/>
          <w:szCs w:val="28"/>
          <w:lang w:eastAsia="vi-VN" w:bidi="vi-VN"/>
        </w:rPr>
        <w:t xml:space="preserve">b) Tổ chức, hỗ trợ tổ chức các hoạt động </w:t>
      </w:r>
      <w:r w:rsidRPr="008371CE">
        <w:rPr>
          <w:sz w:val="28"/>
          <w:szCs w:val="28"/>
          <w:lang w:val="vi-VN"/>
        </w:rPr>
        <w:t>ươm tạo công nghệ, ươm tạo doanh nghiệp công nghệ cao</w:t>
      </w:r>
      <w:r w:rsidRPr="008371CE">
        <w:rPr>
          <w:sz w:val="28"/>
          <w:szCs w:val="28"/>
        </w:rPr>
        <w:t>; đào tạo nhân lực công nghệ cao</w:t>
      </w:r>
      <w:r w:rsidR="00003787" w:rsidRPr="008371CE">
        <w:rPr>
          <w:sz w:val="28"/>
          <w:szCs w:val="28"/>
        </w:rPr>
        <w:t xml:space="preserve"> và các hoạt động khoa học và công nghệ</w:t>
      </w:r>
      <w:r w:rsidRPr="008371CE">
        <w:rPr>
          <w:sz w:val="28"/>
          <w:szCs w:val="28"/>
          <w:lang w:val="vi-VN"/>
        </w:rPr>
        <w:t xml:space="preserve"> theo quy định của pháp luật</w:t>
      </w:r>
      <w:r w:rsidRPr="008371CE">
        <w:rPr>
          <w:sz w:val="28"/>
          <w:szCs w:val="28"/>
        </w:rPr>
        <w:t>;</w:t>
      </w:r>
    </w:p>
    <w:p w14:paraId="675DB387" w14:textId="60627820" w:rsidR="00085F47" w:rsidRPr="008371CE" w:rsidRDefault="00397E52" w:rsidP="00697DA8">
      <w:pPr>
        <w:spacing w:before="120" w:after="120"/>
        <w:ind w:firstLine="567"/>
        <w:jc w:val="both"/>
        <w:outlineLvl w:val="0"/>
        <w:rPr>
          <w:sz w:val="28"/>
          <w:szCs w:val="28"/>
        </w:rPr>
      </w:pPr>
      <w:r w:rsidRPr="008371CE">
        <w:rPr>
          <w:sz w:val="28"/>
          <w:szCs w:val="28"/>
        </w:rPr>
        <w:t>c</w:t>
      </w:r>
      <w:r w:rsidR="00085F47" w:rsidRPr="008371CE">
        <w:rPr>
          <w:sz w:val="28"/>
          <w:szCs w:val="28"/>
        </w:rPr>
        <w:t>) Tổ chức, hỗ trợ tổ chức các hội chợ, triển lãm, trình diễn công nghệ cao, trình diễn sản phẩm công nghệ cao từ kết quả nghiên quả nghiên cứu, ứng dụng công nghệ</w:t>
      </w:r>
      <w:r w:rsidRPr="008371CE">
        <w:rPr>
          <w:sz w:val="28"/>
          <w:szCs w:val="28"/>
        </w:rPr>
        <w:t xml:space="preserve"> cao, chuyển giao công nghệ cao</w:t>
      </w:r>
      <w:r w:rsidR="00EB7E66" w:rsidRPr="008371CE">
        <w:rPr>
          <w:sz w:val="28"/>
          <w:szCs w:val="28"/>
        </w:rPr>
        <w:t xml:space="preserve"> của các nước và Việt Nam; các diễn đàn khoa học và công nghệ, chợ công nghệ, sàn giao dịch công nghệ</w:t>
      </w:r>
      <w:r w:rsidRPr="008371CE">
        <w:rPr>
          <w:sz w:val="28"/>
          <w:szCs w:val="28"/>
        </w:rPr>
        <w:t xml:space="preserve"> và các hoạt động công nghệ cao khác trong khu công nghệ cao;</w:t>
      </w:r>
    </w:p>
    <w:p w14:paraId="10ACF3E4" w14:textId="6DFEA60C" w:rsidR="006D242E" w:rsidRPr="008371CE" w:rsidRDefault="00397E52" w:rsidP="00697DA8">
      <w:pPr>
        <w:spacing w:before="120" w:after="120"/>
        <w:ind w:firstLine="567"/>
        <w:jc w:val="both"/>
        <w:outlineLvl w:val="0"/>
        <w:rPr>
          <w:sz w:val="28"/>
          <w:szCs w:val="28"/>
        </w:rPr>
      </w:pPr>
      <w:r w:rsidRPr="008371CE">
        <w:rPr>
          <w:sz w:val="28"/>
          <w:szCs w:val="28"/>
        </w:rPr>
        <w:t>d</w:t>
      </w:r>
      <w:r w:rsidR="006D242E" w:rsidRPr="008371CE">
        <w:rPr>
          <w:sz w:val="28"/>
          <w:szCs w:val="28"/>
        </w:rPr>
        <w:t>)</w:t>
      </w:r>
      <w:r w:rsidR="006D242E" w:rsidRPr="008371CE">
        <w:rPr>
          <w:sz w:val="28"/>
          <w:szCs w:val="28"/>
          <w:lang w:val="vi-VN"/>
        </w:rPr>
        <w:t xml:space="preserve"> </w:t>
      </w:r>
      <w:r w:rsidR="00085F47" w:rsidRPr="008371CE">
        <w:rPr>
          <w:sz w:val="28"/>
          <w:szCs w:val="28"/>
        </w:rPr>
        <w:t>Huy động, t</w:t>
      </w:r>
      <w:r w:rsidR="006D242E" w:rsidRPr="008371CE">
        <w:rPr>
          <w:sz w:val="28"/>
          <w:szCs w:val="28"/>
          <w:lang w:val="vi-VN"/>
        </w:rPr>
        <w:t xml:space="preserve">iếp nhận và </w:t>
      </w:r>
      <w:r w:rsidRPr="008371CE">
        <w:rPr>
          <w:sz w:val="28"/>
          <w:szCs w:val="28"/>
        </w:rPr>
        <w:t>triển khai</w:t>
      </w:r>
      <w:r w:rsidR="00085F47" w:rsidRPr="008371CE">
        <w:rPr>
          <w:sz w:val="28"/>
          <w:szCs w:val="28"/>
        </w:rPr>
        <w:t xml:space="preserve"> </w:t>
      </w:r>
      <w:r w:rsidR="006D242E" w:rsidRPr="008371CE">
        <w:rPr>
          <w:sz w:val="28"/>
          <w:szCs w:val="28"/>
          <w:lang w:val="vi-VN"/>
        </w:rPr>
        <w:t>thực hiện các nguồn vốn, nguồn lực hỗ trợ đầu tư phát triển khoa học và công nghệ, khởi nghiệp đổi mới sáng tạo và phát triển cơ sở hạ tầng kỹ thuật công nghệ cao</w:t>
      </w:r>
      <w:r w:rsidR="00F2481D" w:rsidRPr="008371CE">
        <w:rPr>
          <w:sz w:val="28"/>
          <w:szCs w:val="28"/>
        </w:rPr>
        <w:t xml:space="preserve">, </w:t>
      </w:r>
      <w:r w:rsidR="00F2481D" w:rsidRPr="008371CE">
        <w:rPr>
          <w:sz w:val="28"/>
          <w:szCs w:val="28"/>
          <w:shd w:val="clear" w:color="auto" w:fill="FFFFFF"/>
          <w:lang w:val="da-DK"/>
        </w:rPr>
        <w:t>kết cấu hạ tầng phục vụ phát triển khoa học và công nghệ</w:t>
      </w:r>
      <w:r w:rsidR="00F2481D" w:rsidRPr="008371CE">
        <w:rPr>
          <w:sz w:val="28"/>
          <w:szCs w:val="28"/>
        </w:rPr>
        <w:t>;</w:t>
      </w:r>
      <w:r w:rsidR="006D242E" w:rsidRPr="008371CE">
        <w:rPr>
          <w:sz w:val="28"/>
          <w:szCs w:val="28"/>
          <w:lang w:val="vi-VN"/>
        </w:rPr>
        <w:t xml:space="preserve"> kết nối các doanh nghiệp, các tổ chức, cá nhân hoạt động khoa học và công nghệ, tạo nền tảng và môi trường thuận lợi </w:t>
      </w:r>
      <w:r w:rsidR="006D242E" w:rsidRPr="008371CE">
        <w:rPr>
          <w:sz w:val="28"/>
          <w:szCs w:val="28"/>
          <w:lang w:val="en-GB"/>
        </w:rPr>
        <w:t xml:space="preserve">thúc đẩy </w:t>
      </w:r>
      <w:r w:rsidR="006D242E" w:rsidRPr="008371CE">
        <w:rPr>
          <w:sz w:val="28"/>
          <w:szCs w:val="28"/>
          <w:lang w:val="vi-VN"/>
        </w:rPr>
        <w:t xml:space="preserve">hệ sinh thái đổi mới sáng tạo tại </w:t>
      </w:r>
      <w:r w:rsidR="006D242E" w:rsidRPr="008371CE">
        <w:rPr>
          <w:sz w:val="28"/>
          <w:szCs w:val="28"/>
          <w:lang w:val="en-GB"/>
        </w:rPr>
        <w:t>k</w:t>
      </w:r>
      <w:r w:rsidR="006D242E" w:rsidRPr="008371CE">
        <w:rPr>
          <w:sz w:val="28"/>
          <w:szCs w:val="28"/>
          <w:lang w:val="vi-VN"/>
        </w:rPr>
        <w:t xml:space="preserve">hu </w:t>
      </w:r>
      <w:r w:rsidR="006D242E" w:rsidRPr="008371CE">
        <w:rPr>
          <w:sz w:val="28"/>
          <w:szCs w:val="28"/>
          <w:lang w:val="en-GB"/>
        </w:rPr>
        <w:t>c</w:t>
      </w:r>
      <w:r w:rsidR="006D242E" w:rsidRPr="008371CE">
        <w:rPr>
          <w:sz w:val="28"/>
          <w:szCs w:val="28"/>
          <w:lang w:val="vi-VN"/>
        </w:rPr>
        <w:t>ông nghệ cao;</w:t>
      </w:r>
    </w:p>
    <w:p w14:paraId="50B8AC09" w14:textId="48B16A7D" w:rsidR="00F2481D" w:rsidRPr="008371CE" w:rsidRDefault="00096FCB" w:rsidP="00697DA8">
      <w:pPr>
        <w:spacing w:before="120" w:after="120"/>
        <w:ind w:firstLine="567"/>
        <w:jc w:val="both"/>
        <w:outlineLvl w:val="0"/>
        <w:rPr>
          <w:sz w:val="28"/>
          <w:szCs w:val="28"/>
          <w:shd w:val="clear" w:color="auto" w:fill="FFFFFF"/>
          <w:lang w:val="da-DK"/>
        </w:rPr>
      </w:pPr>
      <w:r w:rsidRPr="008371CE">
        <w:rPr>
          <w:sz w:val="28"/>
          <w:szCs w:val="28"/>
          <w:shd w:val="clear" w:color="auto" w:fill="FFFFFF"/>
          <w:lang w:val="da-DK"/>
        </w:rPr>
        <w:t xml:space="preserve">đ) Xây dựng và duy trì quan hệ hợp tác với các tổ chức khoa học và công nghệ, hội, hiệp hội khoa học </w:t>
      </w:r>
      <w:r w:rsidRPr="008371CE">
        <w:rPr>
          <w:color w:val="000000" w:themeColor="text1"/>
          <w:sz w:val="28"/>
          <w:szCs w:val="28"/>
          <w:shd w:val="clear" w:color="auto" w:fill="FFFFFF"/>
          <w:lang w:val="da-DK"/>
        </w:rPr>
        <w:t xml:space="preserve">và công nghệ, các khu công nghệ cao, các tổ chức và cá nhân nước ngoài hoạt động </w:t>
      </w:r>
      <w:r w:rsidRPr="008371CE">
        <w:rPr>
          <w:color w:val="000000" w:themeColor="text1"/>
          <w:sz w:val="28"/>
          <w:szCs w:val="28"/>
          <w:lang w:val="vi-VN"/>
        </w:rPr>
        <w:t xml:space="preserve">trong các lĩnh vực có liên quan theo quy định của </w:t>
      </w:r>
      <w:r w:rsidRPr="008371CE">
        <w:rPr>
          <w:color w:val="000000" w:themeColor="text1"/>
          <w:sz w:val="28"/>
          <w:szCs w:val="28"/>
          <w:shd w:val="clear" w:color="auto" w:fill="FFFFFF"/>
          <w:lang w:val="da-DK"/>
        </w:rPr>
        <w:t xml:space="preserve">pháp luật; </w:t>
      </w:r>
      <w:r w:rsidR="00091715" w:rsidRPr="008371CE">
        <w:rPr>
          <w:color w:val="000000" w:themeColor="text1"/>
          <w:sz w:val="28"/>
          <w:szCs w:val="28"/>
          <w:shd w:val="clear" w:color="auto" w:fill="FFFFFF"/>
          <w:lang w:val="da-DK"/>
        </w:rPr>
        <w:t>t</w:t>
      </w:r>
      <w:r w:rsidRPr="008371CE">
        <w:rPr>
          <w:color w:val="000000" w:themeColor="text1"/>
          <w:sz w:val="28"/>
          <w:szCs w:val="28"/>
          <w:shd w:val="clear" w:color="auto" w:fill="FFFFFF"/>
          <w:lang w:val="da-DK"/>
        </w:rPr>
        <w:t xml:space="preserve">ham gia các </w:t>
      </w:r>
      <w:r w:rsidR="00EB7E66" w:rsidRPr="008371CE">
        <w:rPr>
          <w:color w:val="000000" w:themeColor="text1"/>
          <w:sz w:val="28"/>
          <w:szCs w:val="28"/>
          <w:shd w:val="clear" w:color="auto" w:fill="FFFFFF"/>
          <w:lang w:val="da-DK"/>
        </w:rPr>
        <w:t xml:space="preserve">sự kiện, </w:t>
      </w:r>
      <w:r w:rsidRPr="008371CE">
        <w:rPr>
          <w:color w:val="000000" w:themeColor="text1"/>
          <w:sz w:val="28"/>
          <w:szCs w:val="28"/>
          <w:shd w:val="clear" w:color="auto" w:fill="FFFFFF"/>
          <w:lang w:val="da-DK"/>
        </w:rPr>
        <w:t>chương tr</w:t>
      </w:r>
      <w:r w:rsidRPr="008371CE">
        <w:rPr>
          <w:sz w:val="28"/>
          <w:szCs w:val="28"/>
          <w:shd w:val="clear" w:color="auto" w:fill="FFFFFF"/>
          <w:lang w:val="da-DK"/>
        </w:rPr>
        <w:t xml:space="preserve">ình, dự án chung về nghiên cứu khoa học và phát triển công nghệ trong khuôn khổ thỏa thuận song phương, đa phương, khu vực, liên khu vực và quốc tế; </w:t>
      </w:r>
    </w:p>
    <w:p w14:paraId="41D114F7" w14:textId="1B88E900" w:rsidR="00096FCB" w:rsidRPr="008371CE" w:rsidRDefault="005C1E5E" w:rsidP="00697DA8">
      <w:pPr>
        <w:spacing w:before="120" w:after="120"/>
        <w:ind w:firstLine="567"/>
        <w:jc w:val="both"/>
        <w:outlineLvl w:val="0"/>
        <w:rPr>
          <w:sz w:val="28"/>
          <w:szCs w:val="28"/>
        </w:rPr>
      </w:pPr>
      <w:r w:rsidRPr="008371CE">
        <w:rPr>
          <w:sz w:val="28"/>
          <w:szCs w:val="28"/>
        </w:rPr>
        <w:t>e) Thực hiện các nhiệm vụ quản lý nhà nước về khoa học và công nghệ trong khu công nghệ cao theo quy định của pháp luật.</w:t>
      </w:r>
    </w:p>
    <w:p w14:paraId="1629702E" w14:textId="37101889" w:rsidR="002C2395" w:rsidRPr="008371CE" w:rsidRDefault="002C2395" w:rsidP="00697DA8">
      <w:pPr>
        <w:spacing w:before="120" w:after="120"/>
        <w:ind w:firstLine="567"/>
        <w:jc w:val="both"/>
        <w:outlineLvl w:val="0"/>
        <w:rPr>
          <w:sz w:val="28"/>
          <w:szCs w:val="28"/>
          <w:lang w:val="vi-VN"/>
        </w:rPr>
      </w:pPr>
      <w:r w:rsidRPr="008371CE">
        <w:rPr>
          <w:sz w:val="28"/>
          <w:szCs w:val="28"/>
        </w:rPr>
        <w:t>10.</w:t>
      </w:r>
      <w:r w:rsidRPr="008371CE">
        <w:rPr>
          <w:sz w:val="28"/>
          <w:szCs w:val="28"/>
          <w:lang w:val="vi-VN"/>
        </w:rPr>
        <w:t xml:space="preserve"> Quản lý </w:t>
      </w:r>
      <w:r w:rsidR="00054AFC" w:rsidRPr="008371CE">
        <w:rPr>
          <w:sz w:val="28"/>
          <w:szCs w:val="28"/>
        </w:rPr>
        <w:t xml:space="preserve">bảo vệ </w:t>
      </w:r>
      <w:r w:rsidRPr="008371CE">
        <w:rPr>
          <w:sz w:val="28"/>
          <w:szCs w:val="28"/>
          <w:lang w:val="vi-VN"/>
        </w:rPr>
        <w:t>môi trường</w:t>
      </w:r>
    </w:p>
    <w:p w14:paraId="775E8AAF" w14:textId="6ED674D6" w:rsidR="001D7AAF" w:rsidRPr="008371CE" w:rsidRDefault="002C2395" w:rsidP="00697DA8">
      <w:pPr>
        <w:spacing w:before="120" w:after="120"/>
        <w:ind w:firstLine="567"/>
        <w:jc w:val="both"/>
        <w:outlineLvl w:val="0"/>
        <w:rPr>
          <w:sz w:val="28"/>
          <w:szCs w:val="28"/>
        </w:rPr>
      </w:pPr>
      <w:r w:rsidRPr="008371CE">
        <w:rPr>
          <w:sz w:val="28"/>
          <w:szCs w:val="28"/>
        </w:rPr>
        <w:t>a)</w:t>
      </w:r>
      <w:r w:rsidRPr="008371CE">
        <w:rPr>
          <w:sz w:val="28"/>
          <w:szCs w:val="28"/>
          <w:lang w:val="vi-VN"/>
        </w:rPr>
        <w:t xml:space="preserve"> Thực hiện các trách nhiệm </w:t>
      </w:r>
      <w:r w:rsidR="001D7AAF" w:rsidRPr="008371CE">
        <w:rPr>
          <w:sz w:val="28"/>
          <w:szCs w:val="28"/>
        </w:rPr>
        <w:t>quản lý nhà nước về bảo vệ</w:t>
      </w:r>
      <w:r w:rsidRPr="008371CE">
        <w:rPr>
          <w:sz w:val="28"/>
          <w:szCs w:val="28"/>
          <w:lang w:val="vi-VN"/>
        </w:rPr>
        <w:t xml:space="preserve"> môi trường </w:t>
      </w:r>
      <w:r w:rsidR="001D7AAF" w:rsidRPr="008371CE">
        <w:rPr>
          <w:sz w:val="28"/>
          <w:szCs w:val="28"/>
        </w:rPr>
        <w:t xml:space="preserve">tại </w:t>
      </w:r>
      <w:r w:rsidRPr="008371CE">
        <w:rPr>
          <w:sz w:val="28"/>
          <w:szCs w:val="28"/>
          <w:lang w:val="vi-VN"/>
        </w:rPr>
        <w:t xml:space="preserve">khu công nghệ cao theo quy </w:t>
      </w:r>
      <w:r w:rsidRPr="008371CE">
        <w:rPr>
          <w:color w:val="000000" w:themeColor="text1"/>
          <w:sz w:val="28"/>
          <w:szCs w:val="28"/>
          <w:lang w:val="vi-VN"/>
        </w:rPr>
        <w:t>định của pháp luật về bảo vệ môi trường</w:t>
      </w:r>
      <w:r w:rsidR="001D7AAF" w:rsidRPr="008371CE">
        <w:rPr>
          <w:color w:val="000000" w:themeColor="text1"/>
          <w:sz w:val="28"/>
          <w:szCs w:val="28"/>
          <w:lang w:val="vi-VN"/>
        </w:rPr>
        <w:t xml:space="preserve">: Kiểm tra, giám sát việc đầu tư xây dựng </w:t>
      </w:r>
      <w:r w:rsidR="00EF53B2" w:rsidRPr="008371CE">
        <w:rPr>
          <w:color w:val="000000" w:themeColor="text1"/>
          <w:sz w:val="28"/>
          <w:szCs w:val="28"/>
        </w:rPr>
        <w:t xml:space="preserve">các công trình </w:t>
      </w:r>
      <w:r w:rsidR="001D7AAF" w:rsidRPr="008371CE">
        <w:rPr>
          <w:color w:val="000000" w:themeColor="text1"/>
          <w:sz w:val="28"/>
          <w:szCs w:val="28"/>
          <w:lang w:val="vi-VN"/>
        </w:rPr>
        <w:t xml:space="preserve">hạ tầng </w:t>
      </w:r>
      <w:r w:rsidR="006843D1" w:rsidRPr="008371CE">
        <w:rPr>
          <w:color w:val="000000" w:themeColor="text1"/>
          <w:sz w:val="28"/>
          <w:szCs w:val="28"/>
          <w:lang w:val="en-GB"/>
        </w:rPr>
        <w:t xml:space="preserve">kỹ thuật </w:t>
      </w:r>
      <w:r w:rsidR="001D7AAF" w:rsidRPr="008371CE">
        <w:rPr>
          <w:color w:val="000000" w:themeColor="text1"/>
          <w:sz w:val="28"/>
          <w:szCs w:val="28"/>
          <w:lang w:val="vi-VN"/>
        </w:rPr>
        <w:t xml:space="preserve">bảo vệ môi trường; phối hợp với cơ quan quản lý nhà nước về bảo vệ môi trường trên địa bàn thẩm định </w:t>
      </w:r>
      <w:r w:rsidR="001D7AAF" w:rsidRPr="008371CE">
        <w:rPr>
          <w:color w:val="000000" w:themeColor="text1"/>
          <w:sz w:val="28"/>
          <w:szCs w:val="28"/>
          <w:lang w:val="vi-VN"/>
        </w:rPr>
        <w:lastRenderedPageBreak/>
        <w:t>báo cáo đánh giá tác động môi trường, cấp giấy phép môi trường, thanh tra về bảo vệ môi trường;</w:t>
      </w:r>
      <w:r w:rsidR="000F3122" w:rsidRPr="008371CE">
        <w:rPr>
          <w:color w:val="000000" w:themeColor="text1"/>
          <w:sz w:val="28"/>
          <w:szCs w:val="28"/>
        </w:rPr>
        <w:t xml:space="preserve"> xem xét đánh giá sơ bộ tác động môi trường dự án đầu tư;</w:t>
      </w:r>
      <w:r w:rsidR="001D7AAF" w:rsidRPr="008371CE">
        <w:rPr>
          <w:color w:val="000000" w:themeColor="text1"/>
          <w:sz w:val="28"/>
          <w:szCs w:val="28"/>
          <w:lang w:val="vi-VN"/>
        </w:rPr>
        <w:t xml:space="preserve"> </w:t>
      </w:r>
      <w:r w:rsidR="00784196" w:rsidRPr="008371CE">
        <w:rPr>
          <w:color w:val="000000" w:themeColor="text1"/>
          <w:sz w:val="28"/>
          <w:szCs w:val="28"/>
          <w:lang w:val="vi-VN"/>
        </w:rPr>
        <w:t>tổ chức kiểm tra về bảo vệ môi trường đối với các cơ sở trong khu sản xuất, kinh doanh, dịch vụ tập trung theo quy định của pháp luật</w:t>
      </w:r>
      <w:r w:rsidR="00784196" w:rsidRPr="008371CE">
        <w:rPr>
          <w:color w:val="000000" w:themeColor="text1"/>
          <w:sz w:val="28"/>
          <w:szCs w:val="28"/>
        </w:rPr>
        <w:t>; p</w:t>
      </w:r>
      <w:r w:rsidR="00784196" w:rsidRPr="008371CE">
        <w:rPr>
          <w:color w:val="000000" w:themeColor="text1"/>
          <w:sz w:val="28"/>
          <w:szCs w:val="28"/>
          <w:lang w:val="vi-VN"/>
        </w:rPr>
        <w:t>hát hiệ</w:t>
      </w:r>
      <w:r w:rsidR="00784196" w:rsidRPr="008371CE">
        <w:rPr>
          <w:sz w:val="28"/>
          <w:szCs w:val="28"/>
          <w:lang w:val="vi-VN"/>
        </w:rPr>
        <w:t>n kịp thời vi phạm pháp luật về bảo vệ môi trường của tổ chức, cá nhân và kiến nghị xử lý theo quy định của pháp luật</w:t>
      </w:r>
      <w:r w:rsidR="00784196" w:rsidRPr="008371CE">
        <w:rPr>
          <w:sz w:val="28"/>
          <w:szCs w:val="28"/>
        </w:rPr>
        <w:t>;</w:t>
      </w:r>
    </w:p>
    <w:p w14:paraId="25C05A48" w14:textId="344D1EF1" w:rsidR="00784196" w:rsidRPr="008371CE" w:rsidRDefault="00784196" w:rsidP="00697DA8">
      <w:pPr>
        <w:spacing w:before="120" w:after="120"/>
        <w:ind w:firstLine="567"/>
        <w:jc w:val="both"/>
        <w:outlineLvl w:val="0"/>
        <w:rPr>
          <w:sz w:val="28"/>
          <w:szCs w:val="28"/>
        </w:rPr>
      </w:pPr>
      <w:r w:rsidRPr="008371CE">
        <w:rPr>
          <w:sz w:val="28"/>
          <w:szCs w:val="28"/>
          <w:lang w:val="vi-VN"/>
        </w:rPr>
        <w:t>b) Thực hiện trách nhiệm quy định đối với chủ đầu tư xây dựng và kinh doanh</w:t>
      </w:r>
      <w:r w:rsidR="006843D1" w:rsidRPr="008371CE">
        <w:rPr>
          <w:sz w:val="28"/>
          <w:szCs w:val="28"/>
          <w:lang w:val="en-GB"/>
        </w:rPr>
        <w:t xml:space="preserve"> kết cấu</w:t>
      </w:r>
      <w:r w:rsidRPr="008371CE">
        <w:rPr>
          <w:sz w:val="28"/>
          <w:szCs w:val="28"/>
          <w:lang w:val="vi-VN"/>
        </w:rPr>
        <w:t xml:space="preserve"> hạ tầng khu sản xuất, kinh doanh, dịch vụ tập trung theo quy định của pháp luật về bảo vệ môi trường đối với khu công nghê cao hoặc </w:t>
      </w:r>
      <w:r w:rsidR="00011E49" w:rsidRPr="008371CE">
        <w:rPr>
          <w:sz w:val="28"/>
          <w:szCs w:val="28"/>
        </w:rPr>
        <w:t>khu vực</w:t>
      </w:r>
      <w:r w:rsidRPr="008371CE">
        <w:rPr>
          <w:sz w:val="28"/>
          <w:szCs w:val="28"/>
          <w:lang w:val="vi-VN"/>
        </w:rPr>
        <w:t xml:space="preserve"> trong khu công nghệ cao không có chủ đầu tư xây dựng và kinh doanh</w:t>
      </w:r>
      <w:r w:rsidR="00070690" w:rsidRPr="008371CE">
        <w:rPr>
          <w:sz w:val="28"/>
          <w:szCs w:val="28"/>
        </w:rPr>
        <w:t xml:space="preserve"> kết cấu</w:t>
      </w:r>
      <w:r w:rsidRPr="008371CE">
        <w:rPr>
          <w:sz w:val="28"/>
          <w:szCs w:val="28"/>
          <w:lang w:val="vi-VN"/>
        </w:rPr>
        <w:t xml:space="preserve"> hạ tầng</w:t>
      </w:r>
      <w:r w:rsidRPr="008371CE">
        <w:rPr>
          <w:sz w:val="28"/>
          <w:szCs w:val="28"/>
        </w:rPr>
        <w:t>;</w:t>
      </w:r>
    </w:p>
    <w:p w14:paraId="4E71EAAC" w14:textId="276F6931" w:rsidR="00B24010" w:rsidRPr="008371CE" w:rsidRDefault="000F3122" w:rsidP="00697DA8">
      <w:pPr>
        <w:spacing w:before="120" w:after="120"/>
        <w:ind w:firstLine="567"/>
        <w:jc w:val="both"/>
        <w:outlineLvl w:val="0"/>
        <w:rPr>
          <w:sz w:val="28"/>
          <w:szCs w:val="28"/>
        </w:rPr>
      </w:pPr>
      <w:r w:rsidRPr="008371CE">
        <w:rPr>
          <w:sz w:val="28"/>
          <w:szCs w:val="28"/>
        </w:rPr>
        <w:t>c) P</w:t>
      </w:r>
      <w:r w:rsidR="00B24010" w:rsidRPr="008371CE">
        <w:rPr>
          <w:sz w:val="28"/>
          <w:szCs w:val="28"/>
          <w:lang w:val="vi-VN"/>
        </w:rPr>
        <w:t xml:space="preserve">hối hợp với cơ quan quản lý nhà nước về bảo vệ môi trường </w:t>
      </w:r>
      <w:r w:rsidR="005A3292" w:rsidRPr="008371CE">
        <w:rPr>
          <w:sz w:val="28"/>
          <w:szCs w:val="28"/>
        </w:rPr>
        <w:t>và các cơ quan liên quan trong nhiệm vụ</w:t>
      </w:r>
      <w:r w:rsidR="005240DD" w:rsidRPr="008371CE">
        <w:rPr>
          <w:sz w:val="28"/>
          <w:szCs w:val="28"/>
        </w:rPr>
        <w:t xml:space="preserve"> truyền thông về bảo vệ môi trường,</w:t>
      </w:r>
      <w:r w:rsidR="005A3292" w:rsidRPr="008371CE">
        <w:rPr>
          <w:sz w:val="28"/>
          <w:szCs w:val="28"/>
        </w:rPr>
        <w:t xml:space="preserve"> quản lý chất thải và kiểm soát các chất ô nhiễm khác</w:t>
      </w:r>
      <w:r w:rsidR="004E21D1" w:rsidRPr="008371CE">
        <w:rPr>
          <w:sz w:val="28"/>
          <w:szCs w:val="28"/>
        </w:rPr>
        <w:t>;</w:t>
      </w:r>
      <w:r w:rsidR="005A3292" w:rsidRPr="008371CE">
        <w:rPr>
          <w:sz w:val="28"/>
          <w:szCs w:val="28"/>
        </w:rPr>
        <w:t xml:space="preserve"> quan trắc </w:t>
      </w:r>
      <w:r w:rsidR="004E21D1" w:rsidRPr="008371CE">
        <w:rPr>
          <w:sz w:val="28"/>
          <w:szCs w:val="28"/>
        </w:rPr>
        <w:t>môi trường; quản lý thông tin,</w:t>
      </w:r>
      <w:r w:rsidR="005A3292" w:rsidRPr="008371CE">
        <w:rPr>
          <w:sz w:val="28"/>
          <w:szCs w:val="28"/>
        </w:rPr>
        <w:t xml:space="preserve"> cơ sở dữ liệu môi trường</w:t>
      </w:r>
      <w:r w:rsidR="004E21D1" w:rsidRPr="008371CE">
        <w:rPr>
          <w:sz w:val="28"/>
          <w:szCs w:val="28"/>
        </w:rPr>
        <w:t>;</w:t>
      </w:r>
      <w:r w:rsidR="00ED49C5" w:rsidRPr="008371CE">
        <w:rPr>
          <w:sz w:val="28"/>
          <w:szCs w:val="28"/>
        </w:rPr>
        <w:t xml:space="preserve"> phòng ngừa</w:t>
      </w:r>
      <w:r w:rsidR="004E21D1" w:rsidRPr="008371CE">
        <w:rPr>
          <w:sz w:val="28"/>
          <w:szCs w:val="28"/>
        </w:rPr>
        <w:t>,</w:t>
      </w:r>
      <w:r w:rsidR="00ED49C5" w:rsidRPr="008371CE">
        <w:rPr>
          <w:sz w:val="28"/>
          <w:szCs w:val="28"/>
        </w:rPr>
        <w:t xml:space="preserve"> ứng phó sự cố môi trường</w:t>
      </w:r>
      <w:r w:rsidR="004E21D1" w:rsidRPr="008371CE">
        <w:rPr>
          <w:sz w:val="28"/>
          <w:szCs w:val="28"/>
        </w:rPr>
        <w:t>;</w:t>
      </w:r>
      <w:r w:rsidR="00661167" w:rsidRPr="008371CE">
        <w:rPr>
          <w:sz w:val="28"/>
          <w:szCs w:val="28"/>
        </w:rPr>
        <w:t xml:space="preserve"> </w:t>
      </w:r>
      <w:r w:rsidR="00054AFC" w:rsidRPr="008371CE">
        <w:rPr>
          <w:sz w:val="28"/>
          <w:szCs w:val="28"/>
        </w:rPr>
        <w:t>giải quyết các vấn đề</w:t>
      </w:r>
      <w:r w:rsidR="004E21D1" w:rsidRPr="008371CE">
        <w:rPr>
          <w:sz w:val="28"/>
          <w:szCs w:val="28"/>
        </w:rPr>
        <w:t xml:space="preserve"> tranh chấp, khiếu nại, tố cáo về môi trường</w:t>
      </w:r>
      <w:r w:rsidR="00ED49C5" w:rsidRPr="008371CE">
        <w:rPr>
          <w:sz w:val="28"/>
          <w:szCs w:val="28"/>
        </w:rPr>
        <w:t xml:space="preserve"> </w:t>
      </w:r>
      <w:r w:rsidR="005A3292" w:rsidRPr="008371CE">
        <w:rPr>
          <w:sz w:val="28"/>
          <w:szCs w:val="28"/>
        </w:rPr>
        <w:t>trong khu công nghệ cao;</w:t>
      </w:r>
    </w:p>
    <w:p w14:paraId="58B54ED9" w14:textId="3BA2FD59" w:rsidR="00895CA8" w:rsidRPr="008371CE" w:rsidRDefault="00895CA8" w:rsidP="00697DA8">
      <w:pPr>
        <w:spacing w:before="120" w:after="120"/>
        <w:ind w:firstLine="567"/>
        <w:jc w:val="both"/>
        <w:outlineLvl w:val="0"/>
        <w:rPr>
          <w:sz w:val="28"/>
          <w:szCs w:val="28"/>
        </w:rPr>
      </w:pPr>
      <w:r w:rsidRPr="008371CE">
        <w:rPr>
          <w:sz w:val="28"/>
          <w:szCs w:val="28"/>
        </w:rPr>
        <w:t>d) Ban hành quy chế về bảo vệ môi trường khu công nghệ cao phù hợp yêu cầu về bảo vệ môi trường theo quy định của pháp luật;</w:t>
      </w:r>
    </w:p>
    <w:p w14:paraId="413EFA1E" w14:textId="4D7579B0" w:rsidR="00E70564" w:rsidRPr="008371CE" w:rsidRDefault="005240DD" w:rsidP="00697DA8">
      <w:pPr>
        <w:spacing w:before="120" w:after="120"/>
        <w:ind w:firstLine="567"/>
        <w:jc w:val="both"/>
        <w:outlineLvl w:val="0"/>
        <w:rPr>
          <w:sz w:val="28"/>
          <w:szCs w:val="28"/>
        </w:rPr>
      </w:pPr>
      <w:r w:rsidRPr="008371CE">
        <w:rPr>
          <w:sz w:val="28"/>
          <w:szCs w:val="28"/>
        </w:rPr>
        <w:t>đ</w:t>
      </w:r>
      <w:r w:rsidR="00E70564" w:rsidRPr="008371CE">
        <w:rPr>
          <w:sz w:val="28"/>
          <w:szCs w:val="28"/>
        </w:rPr>
        <w:t xml:space="preserve">) </w:t>
      </w:r>
      <w:r w:rsidR="00E70564" w:rsidRPr="008371CE">
        <w:rPr>
          <w:sz w:val="28"/>
          <w:szCs w:val="28"/>
          <w:lang w:val="vi-VN"/>
        </w:rPr>
        <w:t xml:space="preserve">Báo cáo tình hình thực hiện công tác bảo vệ môi trường của khu </w:t>
      </w:r>
      <w:r w:rsidR="00E70564" w:rsidRPr="008371CE">
        <w:rPr>
          <w:sz w:val="28"/>
          <w:szCs w:val="28"/>
        </w:rPr>
        <w:t>công nghệ cao</w:t>
      </w:r>
      <w:r w:rsidR="00E70564" w:rsidRPr="008371CE">
        <w:rPr>
          <w:sz w:val="28"/>
          <w:szCs w:val="28"/>
          <w:lang w:val="vi-VN"/>
        </w:rPr>
        <w:t xml:space="preserve"> theo quy định của pháp luậ</w:t>
      </w:r>
      <w:r w:rsidR="003D3DFD" w:rsidRPr="008371CE">
        <w:rPr>
          <w:sz w:val="28"/>
          <w:szCs w:val="28"/>
        </w:rPr>
        <w:t>t;</w:t>
      </w:r>
    </w:p>
    <w:p w14:paraId="7562B001" w14:textId="6106FC9C" w:rsidR="00B24010" w:rsidRPr="008371CE" w:rsidRDefault="005240DD" w:rsidP="00697DA8">
      <w:pPr>
        <w:spacing w:before="120" w:after="120"/>
        <w:ind w:firstLine="567"/>
        <w:jc w:val="both"/>
        <w:outlineLvl w:val="0"/>
        <w:rPr>
          <w:sz w:val="28"/>
          <w:szCs w:val="28"/>
        </w:rPr>
      </w:pPr>
      <w:r w:rsidRPr="008371CE">
        <w:rPr>
          <w:sz w:val="28"/>
          <w:szCs w:val="28"/>
        </w:rPr>
        <w:t>e</w:t>
      </w:r>
      <w:r w:rsidR="00895CA8" w:rsidRPr="008371CE">
        <w:rPr>
          <w:sz w:val="28"/>
          <w:szCs w:val="28"/>
          <w:lang w:val="vi-VN"/>
        </w:rPr>
        <w:t xml:space="preserve">) Thực hiện nhiệm vụ bảo vệ môi trường khác </w:t>
      </w:r>
      <w:r w:rsidR="00895CA8" w:rsidRPr="008371CE">
        <w:rPr>
          <w:sz w:val="28"/>
          <w:szCs w:val="28"/>
        </w:rPr>
        <w:t xml:space="preserve">theo phân cấp, ủy quyền </w:t>
      </w:r>
      <w:r w:rsidRPr="008371CE">
        <w:rPr>
          <w:sz w:val="28"/>
          <w:szCs w:val="28"/>
        </w:rPr>
        <w:t>và q</w:t>
      </w:r>
      <w:r w:rsidR="00895CA8" w:rsidRPr="008371CE">
        <w:rPr>
          <w:sz w:val="28"/>
          <w:szCs w:val="28"/>
          <w:lang w:val="vi-VN"/>
        </w:rPr>
        <w:t>uy định của pháp luật</w:t>
      </w:r>
      <w:r w:rsidRPr="008371CE">
        <w:rPr>
          <w:sz w:val="28"/>
          <w:szCs w:val="28"/>
        </w:rPr>
        <w:t>.</w:t>
      </w:r>
    </w:p>
    <w:p w14:paraId="250ED86E" w14:textId="0DA8DE4B" w:rsidR="001D7AAF" w:rsidRPr="008371CE" w:rsidRDefault="005240DD" w:rsidP="00697DA8">
      <w:pPr>
        <w:spacing w:before="120" w:after="120"/>
        <w:ind w:firstLine="567"/>
        <w:jc w:val="both"/>
        <w:outlineLvl w:val="0"/>
        <w:rPr>
          <w:sz w:val="28"/>
          <w:szCs w:val="28"/>
        </w:rPr>
      </w:pPr>
      <w:r w:rsidRPr="008371CE">
        <w:rPr>
          <w:sz w:val="28"/>
          <w:szCs w:val="28"/>
        </w:rPr>
        <w:t>11.</w:t>
      </w:r>
      <w:r w:rsidRPr="008371CE">
        <w:rPr>
          <w:sz w:val="28"/>
          <w:szCs w:val="28"/>
          <w:lang w:val="vi-VN"/>
        </w:rPr>
        <w:t xml:space="preserve"> </w:t>
      </w:r>
      <w:r w:rsidRPr="008371CE">
        <w:rPr>
          <w:sz w:val="28"/>
          <w:szCs w:val="28"/>
        </w:rPr>
        <w:t>Quản lý, khai thác, vận hành</w:t>
      </w:r>
      <w:r w:rsidR="005252D6" w:rsidRPr="008371CE">
        <w:rPr>
          <w:sz w:val="28"/>
          <w:szCs w:val="28"/>
        </w:rPr>
        <w:t>, duy tu</w:t>
      </w:r>
      <w:r w:rsidRPr="008371CE">
        <w:rPr>
          <w:sz w:val="28"/>
          <w:szCs w:val="28"/>
        </w:rPr>
        <w:t xml:space="preserve"> hệ thống </w:t>
      </w:r>
      <w:r w:rsidR="006843D1" w:rsidRPr="008371CE">
        <w:rPr>
          <w:sz w:val="28"/>
          <w:szCs w:val="28"/>
        </w:rPr>
        <w:t xml:space="preserve">kết cấu </w:t>
      </w:r>
      <w:r w:rsidRPr="008371CE">
        <w:rPr>
          <w:sz w:val="28"/>
          <w:szCs w:val="28"/>
        </w:rPr>
        <w:t>hạ tầng kỹ thuật</w:t>
      </w:r>
    </w:p>
    <w:p w14:paraId="4D821983" w14:textId="6D1CB078" w:rsidR="005B100B" w:rsidRPr="008371CE" w:rsidRDefault="005252D6"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 xml:space="preserve">a) Tổ chức quản lý, khai thác, vận hành, duy tu hệ thống </w:t>
      </w:r>
      <w:r w:rsidR="006843D1" w:rsidRPr="008371CE">
        <w:rPr>
          <w:sz w:val="28"/>
          <w:szCs w:val="28"/>
          <w:shd w:val="clear" w:color="auto" w:fill="FFFFFF"/>
          <w:lang w:val="da-DK"/>
        </w:rPr>
        <w:t>kết cấu</w:t>
      </w:r>
      <w:r w:rsidRPr="008371CE">
        <w:rPr>
          <w:sz w:val="28"/>
          <w:szCs w:val="28"/>
          <w:shd w:val="clear" w:color="auto" w:fill="FFFFFF"/>
          <w:lang w:val="da-DK"/>
        </w:rPr>
        <w:t xml:space="preserve"> hạ tầng kỹ thuật khu công nghệ cao do </w:t>
      </w:r>
      <w:r w:rsidR="006B1F76" w:rsidRPr="008371CE">
        <w:rPr>
          <w:sz w:val="28"/>
          <w:szCs w:val="28"/>
          <w:shd w:val="clear" w:color="auto" w:fill="FFFFFF"/>
          <w:lang w:val="da-DK"/>
        </w:rPr>
        <w:t xml:space="preserve">Nhà </w:t>
      </w:r>
      <w:r w:rsidRPr="008371CE">
        <w:rPr>
          <w:sz w:val="28"/>
          <w:szCs w:val="28"/>
          <w:shd w:val="clear" w:color="auto" w:fill="FFFFFF"/>
          <w:lang w:val="da-DK"/>
        </w:rPr>
        <w:t>nước đầu tư và các công trình được Chủ đầu tư hạ tầng bàn giao trừ các công trình quy định tại khoản</w:t>
      </w:r>
      <w:r w:rsidR="00753855" w:rsidRPr="008371CE">
        <w:rPr>
          <w:sz w:val="28"/>
          <w:szCs w:val="28"/>
          <w:shd w:val="clear" w:color="auto" w:fill="FFFFFF"/>
          <w:lang w:val="da-DK"/>
        </w:rPr>
        <w:t xml:space="preserve"> </w:t>
      </w:r>
      <w:r w:rsidR="00601AE7">
        <w:rPr>
          <w:sz w:val="28"/>
          <w:szCs w:val="28"/>
          <w:shd w:val="clear" w:color="auto" w:fill="FFFFFF"/>
          <w:lang w:val="da-DK"/>
        </w:rPr>
        <w:t>3</w:t>
      </w:r>
      <w:r w:rsidRPr="008371CE">
        <w:rPr>
          <w:sz w:val="28"/>
          <w:szCs w:val="28"/>
          <w:shd w:val="clear" w:color="auto" w:fill="FFFFFF"/>
          <w:lang w:val="da-DK"/>
        </w:rPr>
        <w:t xml:space="preserve"> Điều </w:t>
      </w:r>
      <w:r w:rsidR="0017751B" w:rsidRPr="008371CE">
        <w:rPr>
          <w:sz w:val="28"/>
          <w:szCs w:val="28"/>
          <w:shd w:val="clear" w:color="auto" w:fill="FFFFFF"/>
          <w:lang w:val="da-DK"/>
        </w:rPr>
        <w:t>2</w:t>
      </w:r>
      <w:r w:rsidR="008A2860" w:rsidRPr="008371CE">
        <w:rPr>
          <w:sz w:val="28"/>
          <w:szCs w:val="28"/>
          <w:shd w:val="clear" w:color="auto" w:fill="FFFFFF"/>
          <w:lang w:val="da-DK"/>
        </w:rPr>
        <w:t>1</w:t>
      </w:r>
      <w:r w:rsidR="0017751B" w:rsidRPr="008371CE">
        <w:rPr>
          <w:sz w:val="28"/>
          <w:szCs w:val="28"/>
          <w:shd w:val="clear" w:color="auto" w:fill="FFFFFF"/>
          <w:lang w:val="da-DK"/>
        </w:rPr>
        <w:t xml:space="preserve"> Nghị định này;</w:t>
      </w:r>
    </w:p>
    <w:p w14:paraId="6DE5AE62" w14:textId="00AAD732" w:rsidR="00682EB8" w:rsidRPr="008371CE" w:rsidRDefault="00682EB8" w:rsidP="00697DA8">
      <w:pPr>
        <w:pStyle w:val="NormalWeb"/>
        <w:shd w:val="clear" w:color="auto" w:fill="FFFFFF"/>
        <w:spacing w:before="120" w:beforeAutospacing="0" w:after="120" w:afterAutospacing="0"/>
        <w:ind w:firstLine="567"/>
        <w:jc w:val="both"/>
        <w:rPr>
          <w:sz w:val="28"/>
          <w:szCs w:val="28"/>
          <w:shd w:val="clear" w:color="auto" w:fill="FFFFFF"/>
        </w:rPr>
      </w:pPr>
      <w:r w:rsidRPr="008371CE">
        <w:rPr>
          <w:sz w:val="28"/>
          <w:szCs w:val="28"/>
        </w:rPr>
        <w:t xml:space="preserve">b) </w:t>
      </w:r>
      <w:r w:rsidR="003D3DFD" w:rsidRPr="008371CE">
        <w:rPr>
          <w:sz w:val="28"/>
          <w:szCs w:val="28"/>
          <w:shd w:val="clear" w:color="auto" w:fill="FFFFFF"/>
          <w:lang w:val="da-DK"/>
        </w:rPr>
        <w:t xml:space="preserve">Phối hợp với </w:t>
      </w:r>
      <w:r w:rsidR="003D3DFD" w:rsidRPr="008371CE">
        <w:rPr>
          <w:sz w:val="28"/>
          <w:szCs w:val="28"/>
          <w:lang w:val="vi-VN"/>
        </w:rPr>
        <w:t xml:space="preserve">các </w:t>
      </w:r>
      <w:r w:rsidR="003D3DFD" w:rsidRPr="008371CE">
        <w:rPr>
          <w:sz w:val="28"/>
          <w:szCs w:val="28"/>
          <w:shd w:val="clear" w:color="auto" w:fill="FFFFFF"/>
          <w:lang w:val="da-DK"/>
        </w:rPr>
        <w:t xml:space="preserve">doanh nghiệp </w:t>
      </w:r>
      <w:r w:rsidR="002F491E">
        <w:rPr>
          <w:sz w:val="28"/>
          <w:szCs w:val="28"/>
          <w:shd w:val="clear" w:color="auto" w:fill="FFFFFF"/>
          <w:lang w:val="da-DK"/>
        </w:rPr>
        <w:t>nhà nước</w:t>
      </w:r>
      <w:r w:rsidR="003D3DFD" w:rsidRPr="008371CE">
        <w:rPr>
          <w:sz w:val="28"/>
          <w:szCs w:val="28"/>
          <w:shd w:val="clear" w:color="auto" w:fill="FFFFFF"/>
          <w:lang w:val="da-DK"/>
        </w:rPr>
        <w:t xml:space="preserve"> về cấp điện, nước, viễn thông, Chủ đầu tư hạ tầng và các tổ chức, cơ quan liên quan để đảm bảo quản lý, vận hành hệ thống </w:t>
      </w:r>
      <w:r w:rsidR="006843D1" w:rsidRPr="008371CE">
        <w:rPr>
          <w:sz w:val="28"/>
          <w:szCs w:val="28"/>
          <w:shd w:val="clear" w:color="auto" w:fill="FFFFFF"/>
          <w:lang w:val="da-DK"/>
        </w:rPr>
        <w:t>kết cấu</w:t>
      </w:r>
      <w:r w:rsidR="003D3DFD" w:rsidRPr="008371CE">
        <w:rPr>
          <w:sz w:val="28"/>
          <w:szCs w:val="28"/>
          <w:shd w:val="clear" w:color="auto" w:fill="FFFFFF"/>
          <w:lang w:val="da-DK"/>
        </w:rPr>
        <w:t xml:space="preserve"> hạ tầng kỹ thuật trong khu công nghệ cao hiệu quả và kết nối đồng bộ với hệ thống hạ tầng k</w:t>
      </w:r>
      <w:r w:rsidR="00D71458" w:rsidRPr="008371CE">
        <w:rPr>
          <w:sz w:val="28"/>
          <w:szCs w:val="28"/>
          <w:shd w:val="clear" w:color="auto" w:fill="FFFFFF"/>
          <w:lang w:val="da-DK"/>
        </w:rPr>
        <w:t>ỹ thuật trên địa bàn xung quanh</w:t>
      </w:r>
      <w:r w:rsidR="00CE5925" w:rsidRPr="008371CE">
        <w:rPr>
          <w:sz w:val="28"/>
          <w:szCs w:val="28"/>
        </w:rPr>
        <w:t>;</w:t>
      </w:r>
    </w:p>
    <w:p w14:paraId="78776D54" w14:textId="3FE51A53" w:rsidR="00682EB8" w:rsidRPr="008371CE" w:rsidRDefault="00CE5925" w:rsidP="00697DA8">
      <w:pPr>
        <w:pStyle w:val="NormalWeb"/>
        <w:shd w:val="clear" w:color="auto" w:fill="FFFFFF"/>
        <w:spacing w:before="120" w:beforeAutospacing="0" w:after="120" w:afterAutospacing="0"/>
        <w:ind w:firstLine="567"/>
        <w:jc w:val="both"/>
        <w:rPr>
          <w:sz w:val="28"/>
          <w:szCs w:val="28"/>
          <w:shd w:val="clear" w:color="auto" w:fill="FFFFFF"/>
          <w:lang w:val="da-DK"/>
        </w:rPr>
      </w:pPr>
      <w:r w:rsidRPr="008371CE">
        <w:rPr>
          <w:sz w:val="28"/>
          <w:szCs w:val="28"/>
          <w:shd w:val="clear" w:color="auto" w:fill="FFFFFF"/>
          <w:lang w:val="da-DK"/>
        </w:rPr>
        <w:t>c</w:t>
      </w:r>
      <w:r w:rsidR="00753855" w:rsidRPr="008371CE">
        <w:rPr>
          <w:sz w:val="28"/>
          <w:szCs w:val="28"/>
          <w:shd w:val="clear" w:color="auto" w:fill="FFFFFF"/>
          <w:lang w:val="da-DK"/>
        </w:rPr>
        <w:t>)</w:t>
      </w:r>
      <w:r w:rsidR="00682EB8" w:rsidRPr="008371CE">
        <w:rPr>
          <w:sz w:val="28"/>
          <w:szCs w:val="28"/>
          <w:shd w:val="clear" w:color="auto" w:fill="FFFFFF"/>
          <w:lang w:val="da-DK"/>
        </w:rPr>
        <w:t xml:space="preserve"> </w:t>
      </w:r>
      <w:r w:rsidR="004051A6" w:rsidRPr="008371CE">
        <w:rPr>
          <w:sz w:val="28"/>
          <w:szCs w:val="28"/>
          <w:shd w:val="clear" w:color="auto" w:fill="FFFFFF"/>
          <w:lang w:val="da-DK"/>
        </w:rPr>
        <w:t>Chủ trì, p</w:t>
      </w:r>
      <w:r w:rsidR="00682EB8" w:rsidRPr="008371CE">
        <w:rPr>
          <w:sz w:val="28"/>
          <w:szCs w:val="28"/>
          <w:shd w:val="clear" w:color="auto" w:fill="FFFFFF"/>
          <w:lang w:val="da-DK"/>
        </w:rPr>
        <w:t>hối hợp với các cơ quan liên quan để xây dựng và b</w:t>
      </w:r>
      <w:r w:rsidR="00682EB8" w:rsidRPr="008371CE">
        <w:rPr>
          <w:sz w:val="28"/>
          <w:szCs w:val="28"/>
          <w:lang w:val="vi-VN"/>
        </w:rPr>
        <w:t>an hành</w:t>
      </w:r>
      <w:r w:rsidR="00E67DB7" w:rsidRPr="008371CE">
        <w:rPr>
          <w:sz w:val="28"/>
          <w:szCs w:val="28"/>
        </w:rPr>
        <w:t xml:space="preserve"> hoặc trình ban hành</w:t>
      </w:r>
      <w:r w:rsidR="00682EB8" w:rsidRPr="008371CE">
        <w:rPr>
          <w:sz w:val="28"/>
          <w:szCs w:val="28"/>
          <w:lang w:val="vi-VN"/>
        </w:rPr>
        <w:t xml:space="preserve"> </w:t>
      </w:r>
      <w:r w:rsidR="00682EB8" w:rsidRPr="008371CE">
        <w:rPr>
          <w:color w:val="000000" w:themeColor="text1"/>
          <w:sz w:val="28"/>
          <w:szCs w:val="28"/>
        </w:rPr>
        <w:t>hằng năm</w:t>
      </w:r>
      <w:r w:rsidR="00682EB8" w:rsidRPr="008371CE">
        <w:rPr>
          <w:color w:val="000000" w:themeColor="text1"/>
          <w:sz w:val="28"/>
          <w:szCs w:val="28"/>
          <w:lang w:val="vi-VN"/>
        </w:rPr>
        <w:t xml:space="preserve"> mức thu tiền sử dụng hạ tầng</w:t>
      </w:r>
      <w:r w:rsidR="00E67DB7" w:rsidRPr="008371CE">
        <w:rPr>
          <w:color w:val="000000" w:themeColor="text1"/>
          <w:sz w:val="28"/>
          <w:szCs w:val="28"/>
        </w:rPr>
        <w:t xml:space="preserve"> </w:t>
      </w:r>
      <w:r w:rsidR="00682EB8" w:rsidRPr="008371CE">
        <w:rPr>
          <w:color w:val="000000" w:themeColor="text1"/>
          <w:sz w:val="28"/>
          <w:szCs w:val="28"/>
          <w:lang w:val="vi-VN"/>
        </w:rPr>
        <w:t xml:space="preserve">do </w:t>
      </w:r>
      <w:r w:rsidR="00947436" w:rsidRPr="008371CE">
        <w:rPr>
          <w:color w:val="000000" w:themeColor="text1"/>
          <w:sz w:val="28"/>
          <w:szCs w:val="28"/>
          <w:lang w:val="en-GB"/>
        </w:rPr>
        <w:t>N</w:t>
      </w:r>
      <w:r w:rsidR="00682EB8" w:rsidRPr="008371CE">
        <w:rPr>
          <w:color w:val="000000" w:themeColor="text1"/>
          <w:sz w:val="28"/>
          <w:szCs w:val="28"/>
          <w:lang w:val="vi-VN"/>
        </w:rPr>
        <w:t>hà nước đầu tư</w:t>
      </w:r>
      <w:r w:rsidR="008600C4" w:rsidRPr="008371CE">
        <w:rPr>
          <w:color w:val="000000" w:themeColor="text1"/>
          <w:sz w:val="28"/>
          <w:szCs w:val="28"/>
        </w:rPr>
        <w:t xml:space="preserve"> (bao gồm cả tiền xử lý nước thải)</w:t>
      </w:r>
      <w:r w:rsidR="00682EB8" w:rsidRPr="008371CE">
        <w:rPr>
          <w:color w:val="000000" w:themeColor="text1"/>
          <w:sz w:val="28"/>
          <w:szCs w:val="28"/>
        </w:rPr>
        <w:t xml:space="preserve">; thẩm định </w:t>
      </w:r>
      <w:r w:rsidR="00682EB8" w:rsidRPr="008371CE">
        <w:rPr>
          <w:sz w:val="28"/>
          <w:szCs w:val="28"/>
        </w:rPr>
        <w:t xml:space="preserve">khung giá </w:t>
      </w:r>
      <w:r w:rsidR="00682EB8" w:rsidRPr="008371CE">
        <w:rPr>
          <w:sz w:val="28"/>
          <w:szCs w:val="28"/>
          <w:shd w:val="clear" w:color="auto" w:fill="FFFFFF"/>
          <w:lang w:val="da-DK"/>
        </w:rPr>
        <w:t>tiền sử dụng hạ tầng, chi phí c</w:t>
      </w:r>
      <w:r w:rsidR="00372098" w:rsidRPr="008371CE">
        <w:rPr>
          <w:sz w:val="28"/>
          <w:szCs w:val="28"/>
          <w:shd w:val="clear" w:color="auto" w:fill="FFFFFF"/>
          <w:lang w:val="da-DK"/>
        </w:rPr>
        <w:t xml:space="preserve">huẩn bị mặt bằng, giá cho thuê </w:t>
      </w:r>
      <w:r w:rsidR="00682EB8" w:rsidRPr="008371CE">
        <w:rPr>
          <w:sz w:val="28"/>
          <w:szCs w:val="28"/>
          <w:shd w:val="clear" w:color="auto" w:fill="FFFFFF"/>
          <w:lang w:val="da-DK"/>
        </w:rPr>
        <w:t xml:space="preserve">nhà xưởng, văn phòng, kho bãi và các loại phí dịch vụ khác do Chủ đầu tư hạ tầng đăng ký </w:t>
      </w:r>
      <w:r w:rsidR="00BD5152">
        <w:rPr>
          <w:sz w:val="28"/>
          <w:szCs w:val="28"/>
          <w:shd w:val="clear" w:color="auto" w:fill="FFFFFF"/>
          <w:lang w:val="da-DK"/>
        </w:rPr>
        <w:t>theo quy định</w:t>
      </w:r>
      <w:r w:rsidR="003D3DFD" w:rsidRPr="008371CE">
        <w:rPr>
          <w:sz w:val="28"/>
          <w:szCs w:val="28"/>
          <w:shd w:val="clear" w:color="auto" w:fill="FFFFFF"/>
          <w:lang w:val="da-DK"/>
        </w:rPr>
        <w:t>.</w:t>
      </w:r>
    </w:p>
    <w:p w14:paraId="1C9362BC" w14:textId="54A7197B" w:rsidR="00003787" w:rsidRDefault="00003787" w:rsidP="00697DA8">
      <w:pPr>
        <w:spacing w:before="120" w:after="120"/>
        <w:ind w:firstLine="567"/>
        <w:jc w:val="both"/>
        <w:outlineLvl w:val="0"/>
        <w:rPr>
          <w:sz w:val="28"/>
          <w:szCs w:val="28"/>
          <w:lang w:val="vi-VN"/>
        </w:rPr>
      </w:pPr>
      <w:r w:rsidRPr="008371CE">
        <w:rPr>
          <w:sz w:val="28"/>
          <w:szCs w:val="28"/>
        </w:rPr>
        <w:t>12.</w:t>
      </w:r>
      <w:r w:rsidRPr="008371CE">
        <w:rPr>
          <w:sz w:val="28"/>
          <w:szCs w:val="28"/>
          <w:lang w:val="vi-VN"/>
        </w:rPr>
        <w:t xml:space="preserve"> Quản lý lao động</w:t>
      </w:r>
    </w:p>
    <w:p w14:paraId="1CE1B932" w14:textId="288E20D5" w:rsidR="00EA4BD1" w:rsidRPr="00C02208" w:rsidRDefault="00DE2D4B" w:rsidP="00C02208">
      <w:pPr>
        <w:spacing w:before="120" w:after="120"/>
        <w:ind w:firstLine="567"/>
        <w:jc w:val="both"/>
        <w:outlineLvl w:val="0"/>
        <w:rPr>
          <w:color w:val="000000" w:themeColor="text1"/>
          <w:sz w:val="28"/>
          <w:szCs w:val="28"/>
        </w:rPr>
      </w:pPr>
      <w:r w:rsidRPr="00C02208">
        <w:rPr>
          <w:color w:val="000000" w:themeColor="text1"/>
          <w:sz w:val="28"/>
          <w:szCs w:val="28"/>
        </w:rPr>
        <w:t xml:space="preserve">a) </w:t>
      </w:r>
      <w:r w:rsidR="00415391">
        <w:rPr>
          <w:color w:val="000000" w:themeColor="text1"/>
          <w:sz w:val="28"/>
          <w:szCs w:val="28"/>
        </w:rPr>
        <w:t xml:space="preserve">Thực hiện một số nhiệm vụ, quyền hạn của cơ quan chuyên môn về lao động thuộc Ủy ban nhân dân cấp tỉnh hoặc theo phân cấp, ủy quyền của Ủy ban nhân dân cấp tỉnh đối với hoạt động quản lý nhà nước về lao động tại khu công nghệ cao, bao gồm: </w:t>
      </w:r>
      <w:r w:rsidR="00823D00" w:rsidRPr="00C02208">
        <w:rPr>
          <w:color w:val="000000" w:themeColor="text1"/>
          <w:sz w:val="28"/>
          <w:szCs w:val="28"/>
        </w:rPr>
        <w:t xml:space="preserve">Cấp, cấp lại, gia hạn, thu hồi Giấy phép lao động và xác nhận người lao động nước ngoài không thuộc diện cấp giấy phép lao động cho người nước ngoài làm việc trong khu công </w:t>
      </w:r>
      <w:r w:rsidR="00823D00">
        <w:rPr>
          <w:color w:val="000000" w:themeColor="text1"/>
          <w:sz w:val="28"/>
          <w:szCs w:val="28"/>
        </w:rPr>
        <w:t>nghệ cao</w:t>
      </w:r>
      <w:r w:rsidR="00415391">
        <w:rPr>
          <w:color w:val="000000" w:themeColor="text1"/>
          <w:sz w:val="28"/>
          <w:szCs w:val="28"/>
        </w:rPr>
        <w:t xml:space="preserve">; </w:t>
      </w:r>
      <w:r w:rsidR="00DF20CB">
        <w:rPr>
          <w:color w:val="000000" w:themeColor="text1"/>
          <w:sz w:val="28"/>
          <w:szCs w:val="28"/>
        </w:rPr>
        <w:t xml:space="preserve">Báo cáo tình hình sử dụng lao </w:t>
      </w:r>
      <w:r w:rsidR="00DF20CB">
        <w:rPr>
          <w:color w:val="000000" w:themeColor="text1"/>
          <w:sz w:val="28"/>
          <w:szCs w:val="28"/>
        </w:rPr>
        <w:lastRenderedPageBreak/>
        <w:t xml:space="preserve">động; Báo cáo tình hình sử dụng người lao động nước ngoài; </w:t>
      </w:r>
      <w:r w:rsidR="00415391">
        <w:rPr>
          <w:color w:val="000000" w:themeColor="text1"/>
          <w:sz w:val="28"/>
          <w:szCs w:val="28"/>
        </w:rPr>
        <w:t>Tổ chức thực hiện đăng ký nội quy lao động; Tiếp nhận thỏa ước lao động tập thể; Tiếp nhận các báo cáo, thông báo của người sử dụng lao động, gồm:</w:t>
      </w:r>
      <w:r w:rsidR="00E579D1">
        <w:rPr>
          <w:color w:val="000000" w:themeColor="text1"/>
          <w:sz w:val="28"/>
          <w:szCs w:val="28"/>
        </w:rPr>
        <w:t xml:space="preserve"> báo cáo tình hình thay đổi về lao động,</w:t>
      </w:r>
      <w:r w:rsidR="00E579D1" w:rsidRPr="00E579D1">
        <w:rPr>
          <w:color w:val="000000" w:themeColor="text1"/>
          <w:sz w:val="28"/>
          <w:szCs w:val="28"/>
        </w:rPr>
        <w:t xml:space="preserve"> </w:t>
      </w:r>
      <w:r w:rsidR="00EA4BD1">
        <w:rPr>
          <w:color w:val="000000" w:themeColor="text1"/>
          <w:sz w:val="28"/>
          <w:szCs w:val="28"/>
        </w:rPr>
        <w:t xml:space="preserve">báo cáo </w:t>
      </w:r>
      <w:r w:rsidR="00EA4BD1" w:rsidRPr="00813B04">
        <w:rPr>
          <w:color w:val="000000" w:themeColor="text1"/>
          <w:sz w:val="28"/>
          <w:szCs w:val="28"/>
        </w:rPr>
        <w:t>thay đổi nhu cầu sử dụng người lao động nước ngoài</w:t>
      </w:r>
      <w:r w:rsidR="00EA4BD1">
        <w:rPr>
          <w:color w:val="000000" w:themeColor="text1"/>
          <w:sz w:val="28"/>
          <w:szCs w:val="28"/>
        </w:rPr>
        <w:t xml:space="preserve">, báo cáo tình hình sử dụng </w:t>
      </w:r>
      <w:r w:rsidR="00EA4BD1" w:rsidRPr="00813B04">
        <w:rPr>
          <w:color w:val="000000" w:themeColor="text1"/>
          <w:sz w:val="28"/>
          <w:szCs w:val="28"/>
        </w:rPr>
        <w:t>người lao động nước ngoài</w:t>
      </w:r>
      <w:r w:rsidR="00F35D11">
        <w:rPr>
          <w:color w:val="000000" w:themeColor="text1"/>
          <w:sz w:val="28"/>
          <w:szCs w:val="28"/>
        </w:rPr>
        <w:t xml:space="preserve">, báo cáo </w:t>
      </w:r>
      <w:r w:rsidR="003E2EB3">
        <w:rPr>
          <w:color w:val="000000" w:themeColor="text1"/>
          <w:sz w:val="28"/>
          <w:szCs w:val="28"/>
        </w:rPr>
        <w:t>tình hình hoạt động</w:t>
      </w:r>
      <w:r w:rsidR="00F35D11">
        <w:rPr>
          <w:color w:val="000000" w:themeColor="text1"/>
          <w:sz w:val="28"/>
          <w:szCs w:val="28"/>
        </w:rPr>
        <w:t xml:space="preserve"> cho thuê lại lao động,</w:t>
      </w:r>
      <w:r w:rsidR="003E2EB3">
        <w:rPr>
          <w:color w:val="000000" w:themeColor="text1"/>
          <w:sz w:val="28"/>
          <w:szCs w:val="28"/>
        </w:rPr>
        <w:t xml:space="preserve"> thông báo </w:t>
      </w:r>
      <w:r w:rsidR="003E2EB3" w:rsidRPr="00C02208">
        <w:rPr>
          <w:color w:val="000000" w:themeColor="text1"/>
          <w:sz w:val="28"/>
          <w:szCs w:val="28"/>
        </w:rPr>
        <w:t>kết quả đào tạo, bồi dưỡng, nâng cao trình độ, kỹ năng nghề</w:t>
      </w:r>
      <w:r w:rsidR="003E2EB3">
        <w:rPr>
          <w:color w:val="000000" w:themeColor="text1"/>
          <w:sz w:val="28"/>
          <w:szCs w:val="28"/>
        </w:rPr>
        <w:t>,</w:t>
      </w:r>
      <w:r w:rsidR="00F35D11">
        <w:rPr>
          <w:color w:val="000000" w:themeColor="text1"/>
          <w:sz w:val="28"/>
          <w:szCs w:val="28"/>
        </w:rPr>
        <w:t xml:space="preserve"> </w:t>
      </w:r>
      <w:r w:rsidR="00F35D11" w:rsidRPr="00813B04">
        <w:rPr>
          <w:color w:val="000000" w:themeColor="text1"/>
          <w:sz w:val="28"/>
          <w:szCs w:val="28"/>
        </w:rPr>
        <w:t>thông báo tổ chức làm thêm từ trên 200 giờ đến 300 giờ trong một năm</w:t>
      </w:r>
      <w:r w:rsidR="00F35D11">
        <w:rPr>
          <w:color w:val="000000" w:themeColor="text1"/>
          <w:sz w:val="28"/>
          <w:szCs w:val="28"/>
        </w:rPr>
        <w:t>,</w:t>
      </w:r>
      <w:r w:rsidR="00F35D11" w:rsidRPr="00813B04">
        <w:rPr>
          <w:color w:val="000000" w:themeColor="text1"/>
          <w:sz w:val="28"/>
          <w:szCs w:val="28"/>
        </w:rPr>
        <w:t xml:space="preserve"> </w:t>
      </w:r>
      <w:r w:rsidR="00F35D11">
        <w:rPr>
          <w:color w:val="000000" w:themeColor="text1"/>
          <w:sz w:val="28"/>
          <w:szCs w:val="28"/>
        </w:rPr>
        <w:t>thông báo cho thôi việc nhiều người lao động</w:t>
      </w:r>
      <w:r w:rsidR="00DF20CB">
        <w:rPr>
          <w:color w:val="000000" w:themeColor="text1"/>
          <w:sz w:val="28"/>
          <w:szCs w:val="28"/>
        </w:rPr>
        <w:t xml:space="preserve">; </w:t>
      </w:r>
      <w:r w:rsidR="00DF20CB" w:rsidRPr="00813B04">
        <w:rPr>
          <w:color w:val="000000" w:themeColor="text1"/>
          <w:sz w:val="28"/>
          <w:szCs w:val="28"/>
        </w:rPr>
        <w:t>tiếp nhận và xử lý hồ sơ đăng ký thực hiện hợp đồng nhận lao động thực tập của doanh nghiệp, hoạt động đưa người lao động đi thực tập ở nước ngoài dưới 90 ngày</w:t>
      </w:r>
      <w:r w:rsidR="00D11186">
        <w:rPr>
          <w:color w:val="000000" w:themeColor="text1"/>
          <w:sz w:val="28"/>
          <w:szCs w:val="28"/>
        </w:rPr>
        <w:t>;</w:t>
      </w:r>
    </w:p>
    <w:p w14:paraId="57E1420A" w14:textId="37AD76C5" w:rsidR="0010600F" w:rsidRPr="008371CE" w:rsidRDefault="0010600F" w:rsidP="00697DA8">
      <w:pPr>
        <w:spacing w:before="120" w:after="120"/>
        <w:ind w:firstLine="567"/>
        <w:jc w:val="both"/>
        <w:outlineLvl w:val="0"/>
        <w:rPr>
          <w:color w:val="000000"/>
          <w:sz w:val="28"/>
          <w:szCs w:val="28"/>
        </w:rPr>
      </w:pPr>
      <w:r w:rsidRPr="008371CE">
        <w:rPr>
          <w:color w:val="000000"/>
          <w:sz w:val="28"/>
          <w:szCs w:val="28"/>
        </w:rPr>
        <w:t>b) Theo dõi, tổng hợp nhu cầu lao động và phối hợp với các cơ quan có thẩm quyền để cung ứng lao động cho khu công nghệ cao;</w:t>
      </w:r>
    </w:p>
    <w:p w14:paraId="7C94D487" w14:textId="1540CC94" w:rsidR="0024391C" w:rsidRPr="008371CE" w:rsidRDefault="0010600F" w:rsidP="00697DA8">
      <w:pPr>
        <w:spacing w:before="120" w:after="120"/>
        <w:ind w:firstLine="567"/>
        <w:jc w:val="both"/>
        <w:outlineLvl w:val="0"/>
        <w:rPr>
          <w:color w:val="000000"/>
          <w:sz w:val="28"/>
          <w:szCs w:val="28"/>
        </w:rPr>
      </w:pPr>
      <w:r w:rsidRPr="008371CE">
        <w:rPr>
          <w:color w:val="000000"/>
          <w:sz w:val="28"/>
          <w:szCs w:val="28"/>
        </w:rPr>
        <w:t>c</w:t>
      </w:r>
      <w:r w:rsidR="0024391C" w:rsidRPr="008371CE">
        <w:rPr>
          <w:color w:val="000000"/>
          <w:sz w:val="28"/>
          <w:szCs w:val="28"/>
        </w:rPr>
        <w:t xml:space="preserve">) Phối hợp với các cơ quan quản lý nhà nước, tổ chức công đoàn khu công nghệ cao để </w:t>
      </w:r>
      <w:r w:rsidR="00054AFC" w:rsidRPr="008371CE">
        <w:rPr>
          <w:color w:val="000000"/>
          <w:sz w:val="28"/>
          <w:szCs w:val="28"/>
        </w:rPr>
        <w:t>giải quyết các</w:t>
      </w:r>
      <w:r w:rsidR="0024391C" w:rsidRPr="008371CE">
        <w:rPr>
          <w:color w:val="000000"/>
          <w:sz w:val="28"/>
          <w:szCs w:val="28"/>
        </w:rPr>
        <w:t xml:space="preserve"> tranh chấp lao động</w:t>
      </w:r>
      <w:r w:rsidR="00054AFC" w:rsidRPr="008371CE">
        <w:rPr>
          <w:color w:val="000000"/>
          <w:sz w:val="28"/>
          <w:szCs w:val="28"/>
        </w:rPr>
        <w:t xml:space="preserve">, </w:t>
      </w:r>
      <w:r w:rsidR="005C66A9" w:rsidRPr="008371CE">
        <w:rPr>
          <w:color w:val="000000"/>
          <w:sz w:val="28"/>
          <w:szCs w:val="28"/>
        </w:rPr>
        <w:t>bảo vệ quyền lợi hợp pháp của người lao động và người sử dụng lao động</w:t>
      </w:r>
      <w:r w:rsidR="0024391C" w:rsidRPr="008371CE">
        <w:rPr>
          <w:color w:val="000000"/>
          <w:sz w:val="28"/>
          <w:szCs w:val="28"/>
        </w:rPr>
        <w:t>;</w:t>
      </w:r>
    </w:p>
    <w:p w14:paraId="65ADFFEC" w14:textId="246685D3" w:rsidR="0024391C" w:rsidRDefault="0010600F" w:rsidP="00697DA8">
      <w:pPr>
        <w:spacing w:before="120" w:after="120"/>
        <w:ind w:firstLine="567"/>
        <w:jc w:val="both"/>
        <w:outlineLvl w:val="0"/>
        <w:rPr>
          <w:sz w:val="28"/>
          <w:szCs w:val="28"/>
        </w:rPr>
      </w:pPr>
      <w:r w:rsidRPr="008371CE">
        <w:rPr>
          <w:color w:val="000000"/>
          <w:sz w:val="28"/>
          <w:szCs w:val="28"/>
        </w:rPr>
        <w:t>d</w:t>
      </w:r>
      <w:r w:rsidR="0024391C" w:rsidRPr="008371CE">
        <w:rPr>
          <w:color w:val="000000"/>
          <w:sz w:val="28"/>
          <w:szCs w:val="28"/>
        </w:rPr>
        <w:t xml:space="preserve">) </w:t>
      </w:r>
      <w:r w:rsidR="0024391C" w:rsidRPr="008371CE">
        <w:rPr>
          <w:sz w:val="28"/>
          <w:szCs w:val="28"/>
          <w:lang w:val="vi-VN"/>
        </w:rPr>
        <w:t xml:space="preserve">Báo cáo tình hình thực </w:t>
      </w:r>
      <w:r w:rsidR="0024391C" w:rsidRPr="008371CE">
        <w:rPr>
          <w:sz w:val="28"/>
          <w:szCs w:val="28"/>
        </w:rPr>
        <w:t>hiện quản lý lao động</w:t>
      </w:r>
      <w:r w:rsidR="0024391C" w:rsidRPr="008371CE">
        <w:rPr>
          <w:sz w:val="28"/>
          <w:szCs w:val="28"/>
          <w:lang w:val="vi-VN"/>
        </w:rPr>
        <w:t xml:space="preserve"> của khu </w:t>
      </w:r>
      <w:r w:rsidR="0024391C" w:rsidRPr="008371CE">
        <w:rPr>
          <w:sz w:val="28"/>
          <w:szCs w:val="28"/>
        </w:rPr>
        <w:t>công nghệ cao</w:t>
      </w:r>
      <w:r w:rsidR="0024391C" w:rsidRPr="008371CE">
        <w:rPr>
          <w:sz w:val="28"/>
          <w:szCs w:val="28"/>
          <w:lang w:val="vi-VN"/>
        </w:rPr>
        <w:t xml:space="preserve"> theo quy định của pháp luật</w:t>
      </w:r>
      <w:r w:rsidR="0024391C" w:rsidRPr="008371CE">
        <w:rPr>
          <w:sz w:val="28"/>
          <w:szCs w:val="28"/>
        </w:rPr>
        <w:t>.</w:t>
      </w:r>
    </w:p>
    <w:p w14:paraId="37FE87FD" w14:textId="05C6E579" w:rsidR="0024391C" w:rsidRPr="008371CE" w:rsidRDefault="0024391C" w:rsidP="00697DA8">
      <w:pPr>
        <w:spacing w:before="120" w:after="120"/>
        <w:ind w:firstLine="567"/>
        <w:jc w:val="both"/>
        <w:outlineLvl w:val="0"/>
        <w:rPr>
          <w:sz w:val="28"/>
          <w:szCs w:val="28"/>
        </w:rPr>
      </w:pPr>
      <w:bookmarkStart w:id="44" w:name="dieu_73_name"/>
      <w:bookmarkStart w:id="45" w:name="cumtu_1_73"/>
      <w:bookmarkEnd w:id="44"/>
      <w:bookmarkEnd w:id="45"/>
      <w:r w:rsidRPr="008371CE">
        <w:rPr>
          <w:sz w:val="28"/>
          <w:szCs w:val="28"/>
        </w:rPr>
        <w:t>13. Quản lý an toàn</w:t>
      </w:r>
      <w:r w:rsidR="00FE0407" w:rsidRPr="008371CE">
        <w:rPr>
          <w:sz w:val="28"/>
          <w:szCs w:val="28"/>
        </w:rPr>
        <w:t>,</w:t>
      </w:r>
      <w:r w:rsidRPr="008371CE">
        <w:rPr>
          <w:sz w:val="28"/>
          <w:szCs w:val="28"/>
        </w:rPr>
        <w:t xml:space="preserve"> vệ sinh lao động, an toàn thực phẩm</w:t>
      </w:r>
    </w:p>
    <w:p w14:paraId="7CD7E6CC" w14:textId="1E7EB63E" w:rsidR="00BE0F5E" w:rsidRPr="008371CE" w:rsidRDefault="00BE0F5E" w:rsidP="00697DA8">
      <w:pPr>
        <w:spacing w:before="120" w:after="120"/>
        <w:ind w:firstLine="567"/>
        <w:jc w:val="both"/>
        <w:outlineLvl w:val="0"/>
        <w:rPr>
          <w:sz w:val="28"/>
          <w:szCs w:val="28"/>
        </w:rPr>
      </w:pPr>
      <w:r w:rsidRPr="008371CE">
        <w:rPr>
          <w:sz w:val="28"/>
          <w:szCs w:val="28"/>
          <w:lang w:val="vi-VN"/>
        </w:rPr>
        <w:t>a) Đôn đ</w:t>
      </w:r>
      <w:r w:rsidRPr="008371CE">
        <w:rPr>
          <w:sz w:val="28"/>
          <w:szCs w:val="28"/>
        </w:rPr>
        <w:t>ố</w:t>
      </w:r>
      <w:r w:rsidRPr="008371CE">
        <w:rPr>
          <w:sz w:val="28"/>
          <w:szCs w:val="28"/>
          <w:lang w:val="vi-VN"/>
        </w:rPr>
        <w:t>c, kiểm tra</w:t>
      </w:r>
      <w:r w:rsidRPr="008371CE">
        <w:rPr>
          <w:sz w:val="28"/>
          <w:szCs w:val="28"/>
        </w:rPr>
        <w:t xml:space="preserve"> và phối hợp với các cơ quản quản lý nhà nước, tổ chức </w:t>
      </w:r>
      <w:r w:rsidR="00B63E6B" w:rsidRPr="008371CE">
        <w:rPr>
          <w:sz w:val="28"/>
          <w:szCs w:val="28"/>
        </w:rPr>
        <w:t xml:space="preserve">công đoàn khu </w:t>
      </w:r>
      <w:r w:rsidR="00B63E6B" w:rsidRPr="008371CE">
        <w:rPr>
          <w:color w:val="000000"/>
          <w:sz w:val="28"/>
          <w:szCs w:val="28"/>
        </w:rPr>
        <w:t>công nghệ cao</w:t>
      </w:r>
      <w:r w:rsidR="00FE0407" w:rsidRPr="008371CE">
        <w:rPr>
          <w:color w:val="000000"/>
          <w:sz w:val="28"/>
          <w:szCs w:val="28"/>
        </w:rPr>
        <w:t xml:space="preserve"> để tổ chức thanh tra, kiểm tra, xử lý vi phạm, </w:t>
      </w:r>
      <w:r w:rsidR="00B63E6B" w:rsidRPr="008371CE">
        <w:rPr>
          <w:color w:val="000000"/>
          <w:sz w:val="28"/>
          <w:szCs w:val="28"/>
        </w:rPr>
        <w:t>điều tra tai nạn lao động</w:t>
      </w:r>
      <w:r w:rsidR="00D64CAD" w:rsidRPr="008371CE">
        <w:rPr>
          <w:color w:val="000000"/>
          <w:sz w:val="28"/>
          <w:szCs w:val="28"/>
        </w:rPr>
        <w:t>, sự cố an toàn thực phẩm</w:t>
      </w:r>
      <w:r w:rsidR="00B63E6B" w:rsidRPr="008371CE">
        <w:rPr>
          <w:color w:val="000000"/>
          <w:sz w:val="28"/>
          <w:szCs w:val="28"/>
        </w:rPr>
        <w:t xml:space="preserve"> </w:t>
      </w:r>
      <w:r w:rsidR="00FE0407" w:rsidRPr="008371CE">
        <w:rPr>
          <w:color w:val="000000"/>
          <w:sz w:val="28"/>
          <w:szCs w:val="28"/>
        </w:rPr>
        <w:t>và các nhiệm vụ khác</w:t>
      </w:r>
      <w:r w:rsidR="00D64CAD" w:rsidRPr="008371CE">
        <w:rPr>
          <w:color w:val="000000"/>
          <w:sz w:val="28"/>
          <w:szCs w:val="28"/>
        </w:rPr>
        <w:t xml:space="preserve"> về an toàn, vệ sinh lao động, an toàn thực phẩm</w:t>
      </w:r>
      <w:r w:rsidR="00FE0407" w:rsidRPr="008371CE">
        <w:rPr>
          <w:color w:val="000000"/>
          <w:sz w:val="28"/>
          <w:szCs w:val="28"/>
        </w:rPr>
        <w:t xml:space="preserve"> theo quy định của pháp luật; </w:t>
      </w:r>
    </w:p>
    <w:p w14:paraId="34BE1FD4" w14:textId="2F819C23" w:rsidR="00BE0F5E" w:rsidRPr="008371CE" w:rsidRDefault="00FE0407" w:rsidP="00697DA8">
      <w:pPr>
        <w:spacing w:before="120" w:after="120"/>
        <w:ind w:firstLine="567"/>
        <w:jc w:val="both"/>
        <w:outlineLvl w:val="0"/>
        <w:rPr>
          <w:sz w:val="28"/>
          <w:szCs w:val="28"/>
        </w:rPr>
      </w:pPr>
      <w:r w:rsidRPr="008371CE">
        <w:rPr>
          <w:sz w:val="28"/>
          <w:szCs w:val="28"/>
        </w:rPr>
        <w:t>b)</w:t>
      </w:r>
      <w:r w:rsidR="00BE0F5E" w:rsidRPr="008371CE">
        <w:rPr>
          <w:sz w:val="28"/>
          <w:szCs w:val="28"/>
          <w:lang w:val="vi-VN"/>
        </w:rPr>
        <w:t xml:space="preserve"> Tổng hợp, báo cáo công tác an toàn, vệ sinh lao động và tình hình tai nạn lao động, bệnh nghề nghiệp</w:t>
      </w:r>
      <w:r w:rsidR="00F45FD4" w:rsidRPr="008371CE">
        <w:rPr>
          <w:sz w:val="28"/>
          <w:szCs w:val="28"/>
        </w:rPr>
        <w:t>, an toàn thực phẩm</w:t>
      </w:r>
      <w:r w:rsidR="00BE0F5E" w:rsidRPr="008371CE">
        <w:rPr>
          <w:sz w:val="28"/>
          <w:szCs w:val="28"/>
          <w:lang w:val="vi-VN"/>
        </w:rPr>
        <w:t xml:space="preserve"> của các </w:t>
      </w:r>
      <w:r w:rsidR="00154F99" w:rsidRPr="008371CE">
        <w:rPr>
          <w:sz w:val="28"/>
          <w:szCs w:val="28"/>
        </w:rPr>
        <w:t>đơn vị trong khu công nghệ cao</w:t>
      </w:r>
      <w:r w:rsidR="00BE0F5E" w:rsidRPr="008371CE">
        <w:rPr>
          <w:sz w:val="28"/>
          <w:szCs w:val="28"/>
          <w:lang w:val="vi-VN"/>
        </w:rPr>
        <w:t xml:space="preserve"> </w:t>
      </w:r>
      <w:r w:rsidR="00FB04B3" w:rsidRPr="008371CE">
        <w:rPr>
          <w:sz w:val="28"/>
          <w:szCs w:val="28"/>
        </w:rPr>
        <w:t xml:space="preserve">theo </w:t>
      </w:r>
      <w:r w:rsidR="00BE0F5E" w:rsidRPr="008371CE">
        <w:rPr>
          <w:sz w:val="28"/>
          <w:szCs w:val="28"/>
          <w:lang w:val="vi-VN"/>
        </w:rPr>
        <w:t xml:space="preserve">ủy quyền </w:t>
      </w:r>
      <w:r w:rsidR="00FB04B3" w:rsidRPr="008371CE">
        <w:rPr>
          <w:sz w:val="28"/>
          <w:szCs w:val="28"/>
        </w:rPr>
        <w:t xml:space="preserve">và </w:t>
      </w:r>
      <w:r w:rsidR="00FB04B3" w:rsidRPr="008371CE">
        <w:rPr>
          <w:sz w:val="28"/>
          <w:szCs w:val="28"/>
          <w:lang w:val="vi-VN"/>
        </w:rPr>
        <w:t>quy định của pháp luật</w:t>
      </w:r>
      <w:r w:rsidR="00D67225" w:rsidRPr="008371CE">
        <w:rPr>
          <w:sz w:val="28"/>
          <w:szCs w:val="28"/>
        </w:rPr>
        <w:t>.</w:t>
      </w:r>
    </w:p>
    <w:p w14:paraId="55E1449C" w14:textId="0F2E0793" w:rsidR="0024391C" w:rsidRPr="008371CE" w:rsidRDefault="0024391C" w:rsidP="00697DA8">
      <w:pPr>
        <w:spacing w:before="120" w:after="120"/>
        <w:ind w:firstLine="567"/>
        <w:jc w:val="both"/>
        <w:outlineLvl w:val="0"/>
        <w:rPr>
          <w:sz w:val="28"/>
          <w:szCs w:val="28"/>
        </w:rPr>
      </w:pPr>
      <w:r w:rsidRPr="008371CE">
        <w:rPr>
          <w:sz w:val="28"/>
          <w:szCs w:val="28"/>
        </w:rPr>
        <w:t>14. Quản lý an ninh trật tự, phòng cháy và chữa cháy</w:t>
      </w:r>
    </w:p>
    <w:p w14:paraId="4489008C" w14:textId="48097D76" w:rsidR="00B61D8E" w:rsidRPr="008371CE" w:rsidRDefault="00B769F0" w:rsidP="00697DA8">
      <w:pPr>
        <w:spacing w:before="120" w:after="120"/>
        <w:ind w:firstLine="567"/>
        <w:jc w:val="both"/>
        <w:outlineLvl w:val="0"/>
        <w:rPr>
          <w:sz w:val="28"/>
          <w:szCs w:val="28"/>
        </w:rPr>
      </w:pPr>
      <w:r w:rsidRPr="008371CE">
        <w:rPr>
          <w:sz w:val="28"/>
          <w:szCs w:val="28"/>
          <w:lang w:val="vi-VN"/>
        </w:rPr>
        <w:t>a)</w:t>
      </w:r>
      <w:r w:rsidR="006268A6" w:rsidRPr="008371CE">
        <w:rPr>
          <w:sz w:val="28"/>
          <w:szCs w:val="28"/>
          <w:lang w:val="vi-VN"/>
        </w:rPr>
        <w:t xml:space="preserve"> </w:t>
      </w:r>
      <w:r w:rsidR="0023119D" w:rsidRPr="008371CE">
        <w:rPr>
          <w:sz w:val="28"/>
          <w:szCs w:val="28"/>
        </w:rPr>
        <w:t>Chủ trì, phối hợp với Chủ đầu tư hạ tầng, các đơn vị hoạt động trong khu công nghệ cao và các cơ quan liên quan x</w:t>
      </w:r>
      <w:r w:rsidR="002215E4" w:rsidRPr="008371CE">
        <w:rPr>
          <w:sz w:val="28"/>
          <w:szCs w:val="28"/>
          <w:lang w:val="vi-VN"/>
        </w:rPr>
        <w:t>ây dựng phương án</w:t>
      </w:r>
      <w:r w:rsidR="006268A6" w:rsidRPr="008371CE">
        <w:rPr>
          <w:sz w:val="28"/>
          <w:szCs w:val="28"/>
          <w:lang w:val="vi-VN"/>
        </w:rPr>
        <w:t xml:space="preserve"> phòng cháy và chữa cháy</w:t>
      </w:r>
      <w:r w:rsidR="001C21BB" w:rsidRPr="008371CE">
        <w:rPr>
          <w:sz w:val="28"/>
          <w:szCs w:val="28"/>
        </w:rPr>
        <w:t xml:space="preserve"> trong </w:t>
      </w:r>
      <w:r w:rsidR="001C21BB" w:rsidRPr="008371CE">
        <w:rPr>
          <w:sz w:val="28"/>
          <w:szCs w:val="28"/>
          <w:lang w:val="vi-VN"/>
        </w:rPr>
        <w:t>khu</w:t>
      </w:r>
      <w:r w:rsidR="001C21BB" w:rsidRPr="008371CE">
        <w:rPr>
          <w:sz w:val="28"/>
          <w:szCs w:val="28"/>
        </w:rPr>
        <w:t xml:space="preserve"> công nghệ cao</w:t>
      </w:r>
      <w:r w:rsidR="006268A6" w:rsidRPr="008371CE">
        <w:rPr>
          <w:sz w:val="28"/>
          <w:szCs w:val="28"/>
          <w:lang w:val="vi-VN"/>
        </w:rPr>
        <w:t>; xây dựng và duy trì hoạt động của hệ thống công trình hạ tầng kỹ thuật</w:t>
      </w:r>
      <w:r w:rsidR="00B61D8E" w:rsidRPr="008371CE">
        <w:rPr>
          <w:sz w:val="28"/>
          <w:szCs w:val="28"/>
        </w:rPr>
        <w:t>, phương tiện</w:t>
      </w:r>
      <w:r w:rsidR="00B61D8E" w:rsidRPr="008371CE">
        <w:rPr>
          <w:sz w:val="28"/>
          <w:szCs w:val="28"/>
          <w:lang w:val="vi-VN"/>
        </w:rPr>
        <w:t xml:space="preserve"> về phòng cháy và chữa cháy</w:t>
      </w:r>
      <w:r w:rsidR="00B61D8E" w:rsidRPr="008371CE">
        <w:rPr>
          <w:sz w:val="28"/>
          <w:szCs w:val="28"/>
        </w:rPr>
        <w:t>;</w:t>
      </w:r>
      <w:r w:rsidR="0023119D" w:rsidRPr="008371CE">
        <w:rPr>
          <w:sz w:val="28"/>
          <w:szCs w:val="28"/>
        </w:rPr>
        <w:t xml:space="preserve"> t</w:t>
      </w:r>
      <w:r w:rsidR="006268A6" w:rsidRPr="008371CE">
        <w:rPr>
          <w:sz w:val="28"/>
          <w:szCs w:val="28"/>
          <w:lang w:val="vi-VN"/>
        </w:rPr>
        <w:t>hành lập</w:t>
      </w:r>
      <w:r w:rsidR="00B61D8E" w:rsidRPr="008371CE">
        <w:rPr>
          <w:sz w:val="28"/>
          <w:szCs w:val="28"/>
        </w:rPr>
        <w:t xml:space="preserve"> và duy trì hoạt động</w:t>
      </w:r>
      <w:r w:rsidR="006268A6" w:rsidRPr="008371CE">
        <w:rPr>
          <w:sz w:val="28"/>
          <w:szCs w:val="28"/>
          <w:lang w:val="vi-VN"/>
        </w:rPr>
        <w:t xml:space="preserve"> đội phòng cháy và chữa cháy cơ sở</w:t>
      </w:r>
      <w:r w:rsidR="00B61D8E" w:rsidRPr="008371CE">
        <w:rPr>
          <w:sz w:val="28"/>
          <w:szCs w:val="28"/>
        </w:rPr>
        <w:t>, đội phòng cháy chữa cháy chuyên ngành</w:t>
      </w:r>
      <w:r w:rsidR="006268A6" w:rsidRPr="008371CE">
        <w:rPr>
          <w:sz w:val="28"/>
          <w:szCs w:val="28"/>
          <w:lang w:val="vi-VN"/>
        </w:rPr>
        <w:t xml:space="preserve"> </w:t>
      </w:r>
      <w:r w:rsidR="00B61D8E" w:rsidRPr="008371CE">
        <w:rPr>
          <w:sz w:val="28"/>
          <w:szCs w:val="28"/>
        </w:rPr>
        <w:t xml:space="preserve">để </w:t>
      </w:r>
      <w:r w:rsidR="006268A6" w:rsidRPr="008371CE">
        <w:rPr>
          <w:sz w:val="28"/>
          <w:szCs w:val="28"/>
          <w:lang w:val="vi-VN"/>
        </w:rPr>
        <w:t>thực hiện nhiệm vụ phòng cháy và chữa cháy đối với khu công nghệ cao hoặc đối với khu vực</w:t>
      </w:r>
      <w:r w:rsidR="005C66A9" w:rsidRPr="008371CE">
        <w:rPr>
          <w:sz w:val="28"/>
          <w:szCs w:val="28"/>
        </w:rPr>
        <w:t xml:space="preserve"> trong khu công nghệ cao</w:t>
      </w:r>
      <w:r w:rsidR="006268A6" w:rsidRPr="008371CE">
        <w:rPr>
          <w:sz w:val="28"/>
          <w:szCs w:val="28"/>
          <w:lang w:val="vi-VN"/>
        </w:rPr>
        <w:t xml:space="preserve"> không có Chủ đầu tư hạ tầng</w:t>
      </w:r>
      <w:r w:rsidR="005C66A9" w:rsidRPr="008371CE">
        <w:rPr>
          <w:sz w:val="28"/>
          <w:szCs w:val="28"/>
        </w:rPr>
        <w:t xml:space="preserve"> theo quy định của pháp</w:t>
      </w:r>
      <w:r w:rsidR="004643A9" w:rsidRPr="008371CE">
        <w:rPr>
          <w:sz w:val="28"/>
          <w:szCs w:val="28"/>
        </w:rPr>
        <w:t xml:space="preserve"> luật</w:t>
      </w:r>
      <w:r w:rsidR="006268A6" w:rsidRPr="008371CE">
        <w:rPr>
          <w:sz w:val="28"/>
          <w:szCs w:val="28"/>
          <w:lang w:val="vi-VN"/>
        </w:rPr>
        <w:t xml:space="preserve">; </w:t>
      </w:r>
    </w:p>
    <w:p w14:paraId="4088B584" w14:textId="5EFAC01D" w:rsidR="006D38C4" w:rsidRPr="008371CE" w:rsidRDefault="0023119D" w:rsidP="00697DA8">
      <w:pPr>
        <w:spacing w:before="120" w:after="120"/>
        <w:ind w:firstLine="567"/>
        <w:jc w:val="both"/>
        <w:outlineLvl w:val="0"/>
        <w:rPr>
          <w:color w:val="000000"/>
          <w:sz w:val="28"/>
          <w:szCs w:val="28"/>
        </w:rPr>
      </w:pPr>
      <w:r w:rsidRPr="008371CE">
        <w:rPr>
          <w:sz w:val="28"/>
          <w:szCs w:val="28"/>
        </w:rPr>
        <w:t xml:space="preserve">b) </w:t>
      </w:r>
      <w:r w:rsidR="006D38C4" w:rsidRPr="008371CE">
        <w:rPr>
          <w:color w:val="000000"/>
          <w:sz w:val="28"/>
          <w:szCs w:val="28"/>
        </w:rPr>
        <w:t xml:space="preserve">Phối hợp với cơ quan công an, </w:t>
      </w:r>
      <w:r w:rsidR="001C21BB" w:rsidRPr="008371CE">
        <w:rPr>
          <w:color w:val="000000"/>
          <w:sz w:val="28"/>
          <w:szCs w:val="28"/>
        </w:rPr>
        <w:t>các cơ quan</w:t>
      </w:r>
      <w:r w:rsidR="004A5215" w:rsidRPr="008371CE">
        <w:rPr>
          <w:color w:val="000000"/>
          <w:sz w:val="28"/>
          <w:szCs w:val="28"/>
        </w:rPr>
        <w:t xml:space="preserve"> </w:t>
      </w:r>
      <w:r w:rsidR="001C21BB" w:rsidRPr="008371CE">
        <w:rPr>
          <w:color w:val="000000"/>
          <w:sz w:val="28"/>
          <w:szCs w:val="28"/>
        </w:rPr>
        <w:t xml:space="preserve">có thẩm quyền trong việc </w:t>
      </w:r>
      <w:r w:rsidR="006D38C4" w:rsidRPr="008371CE">
        <w:rPr>
          <w:color w:val="000000"/>
          <w:sz w:val="28"/>
          <w:szCs w:val="28"/>
        </w:rPr>
        <w:t xml:space="preserve">trong </w:t>
      </w:r>
      <w:r w:rsidR="001C21BB" w:rsidRPr="008371CE">
        <w:rPr>
          <w:color w:val="000000"/>
          <w:sz w:val="28"/>
          <w:szCs w:val="28"/>
        </w:rPr>
        <w:t xml:space="preserve">việc tổ chức </w:t>
      </w:r>
      <w:r w:rsidRPr="008371CE">
        <w:rPr>
          <w:color w:val="000000"/>
          <w:sz w:val="28"/>
          <w:szCs w:val="28"/>
        </w:rPr>
        <w:t>các hoạt động</w:t>
      </w:r>
      <w:r w:rsidR="001C21BB" w:rsidRPr="008371CE">
        <w:rPr>
          <w:color w:val="000000"/>
          <w:sz w:val="28"/>
          <w:szCs w:val="28"/>
        </w:rPr>
        <w:t xml:space="preserve"> phòng cháy và chữa cháy,</w:t>
      </w:r>
      <w:r w:rsidRPr="008371CE">
        <w:rPr>
          <w:color w:val="000000"/>
          <w:sz w:val="28"/>
          <w:szCs w:val="28"/>
        </w:rPr>
        <w:t xml:space="preserve"> giữ gìn an ninh trật tự</w:t>
      </w:r>
      <w:r w:rsidR="001C21BB" w:rsidRPr="008371CE">
        <w:rPr>
          <w:color w:val="000000"/>
          <w:sz w:val="28"/>
          <w:szCs w:val="28"/>
        </w:rPr>
        <w:t>, an toàn giao thông, tổ chức lực lượng bảo vệ</w:t>
      </w:r>
      <w:r w:rsidR="00D67225" w:rsidRPr="008371CE">
        <w:rPr>
          <w:color w:val="000000"/>
          <w:sz w:val="28"/>
          <w:szCs w:val="28"/>
        </w:rPr>
        <w:t xml:space="preserve"> trong khu công nghệ cao.</w:t>
      </w:r>
    </w:p>
    <w:p w14:paraId="0AD84A83" w14:textId="02AE83D1" w:rsidR="0043067B" w:rsidRPr="008371CE" w:rsidRDefault="007F2C80" w:rsidP="00697DA8">
      <w:pPr>
        <w:spacing w:before="120" w:after="120"/>
        <w:ind w:firstLine="567"/>
        <w:jc w:val="both"/>
        <w:outlineLvl w:val="0"/>
        <w:rPr>
          <w:sz w:val="28"/>
          <w:szCs w:val="28"/>
          <w:lang w:val="vi-VN"/>
        </w:rPr>
      </w:pPr>
      <w:r w:rsidRPr="008371CE">
        <w:rPr>
          <w:sz w:val="28"/>
          <w:szCs w:val="28"/>
        </w:rPr>
        <w:t>1</w:t>
      </w:r>
      <w:r w:rsidR="002243C4" w:rsidRPr="008371CE">
        <w:rPr>
          <w:sz w:val="28"/>
          <w:szCs w:val="28"/>
        </w:rPr>
        <w:t>5</w:t>
      </w:r>
      <w:r w:rsidRPr="008371CE">
        <w:rPr>
          <w:sz w:val="28"/>
          <w:szCs w:val="28"/>
        </w:rPr>
        <w:t>.</w:t>
      </w:r>
      <w:r w:rsidR="0043067B" w:rsidRPr="008371CE">
        <w:rPr>
          <w:sz w:val="28"/>
          <w:szCs w:val="28"/>
          <w:lang w:val="vi-VN"/>
        </w:rPr>
        <w:t xml:space="preserve"> Công tác thanh tra, kiểm tra, giám sát</w:t>
      </w:r>
    </w:p>
    <w:p w14:paraId="67E4F82F" w14:textId="59BA87DC" w:rsidR="001365FF" w:rsidRPr="008371CE" w:rsidRDefault="007F2C80" w:rsidP="00697DA8">
      <w:pPr>
        <w:spacing w:before="120" w:after="120"/>
        <w:ind w:firstLine="567"/>
        <w:jc w:val="both"/>
        <w:outlineLvl w:val="0"/>
        <w:rPr>
          <w:sz w:val="28"/>
          <w:szCs w:val="28"/>
        </w:rPr>
      </w:pPr>
      <w:r w:rsidRPr="008371CE">
        <w:rPr>
          <w:sz w:val="28"/>
          <w:szCs w:val="28"/>
        </w:rPr>
        <w:t>a)</w:t>
      </w:r>
      <w:r w:rsidR="0043067B" w:rsidRPr="008371CE">
        <w:rPr>
          <w:sz w:val="28"/>
          <w:szCs w:val="28"/>
          <w:lang w:val="vi-VN"/>
        </w:rPr>
        <w:t xml:space="preserve"> </w:t>
      </w:r>
      <w:r w:rsidR="00054AFC" w:rsidRPr="008371CE">
        <w:rPr>
          <w:sz w:val="28"/>
          <w:szCs w:val="28"/>
        </w:rPr>
        <w:t xml:space="preserve">Phối hợp với các cơ quan quản lý nhà nước, </w:t>
      </w:r>
      <w:r w:rsidR="004A5215" w:rsidRPr="008371CE">
        <w:rPr>
          <w:sz w:val="28"/>
          <w:szCs w:val="28"/>
        </w:rPr>
        <w:t xml:space="preserve">các </w:t>
      </w:r>
      <w:r w:rsidR="00054AFC" w:rsidRPr="008371CE">
        <w:rPr>
          <w:sz w:val="28"/>
          <w:szCs w:val="28"/>
        </w:rPr>
        <w:t xml:space="preserve">tổ chức và cơ quan có thẩm quyền </w:t>
      </w:r>
      <w:r w:rsidR="00054AFC" w:rsidRPr="008371CE">
        <w:rPr>
          <w:sz w:val="28"/>
          <w:szCs w:val="28"/>
          <w:lang w:val="vi-VN"/>
        </w:rPr>
        <w:t>trong việc thanh tra, kiểm tra, giải quyết khiếu nại, tố cáo, phòng, chống tham nhũng, lãng phí, xử lý</w:t>
      </w:r>
      <w:r w:rsidR="00054AFC" w:rsidRPr="008371CE">
        <w:rPr>
          <w:sz w:val="28"/>
          <w:szCs w:val="28"/>
        </w:rPr>
        <w:t xml:space="preserve"> vi phạm trong các lĩnh vực quy hoạch, xây </w:t>
      </w:r>
      <w:r w:rsidR="00054AFC" w:rsidRPr="008371CE">
        <w:rPr>
          <w:sz w:val="28"/>
          <w:szCs w:val="28"/>
        </w:rPr>
        <w:lastRenderedPageBreak/>
        <w:t xml:space="preserve">dựng, đất đai, đầu tư, </w:t>
      </w:r>
      <w:r w:rsidR="001365FF" w:rsidRPr="008371CE">
        <w:rPr>
          <w:sz w:val="28"/>
          <w:szCs w:val="28"/>
        </w:rPr>
        <w:t xml:space="preserve">khoa học và công nghệ, </w:t>
      </w:r>
      <w:r w:rsidR="00054AFC" w:rsidRPr="008371CE">
        <w:rPr>
          <w:sz w:val="28"/>
          <w:szCs w:val="28"/>
        </w:rPr>
        <w:t>bảo vệ môi trường, lao động</w:t>
      </w:r>
      <w:r w:rsidR="001365FF" w:rsidRPr="008371CE">
        <w:rPr>
          <w:sz w:val="28"/>
          <w:szCs w:val="28"/>
        </w:rPr>
        <w:t>, an toàn và vệ sinh lao động, an toàn thực phẩm, an ninh trật tự, phòng cháy và chữa cháy</w:t>
      </w:r>
      <w:r w:rsidR="00054AFC" w:rsidRPr="008371CE">
        <w:rPr>
          <w:sz w:val="28"/>
          <w:szCs w:val="28"/>
          <w:lang w:val="vi-VN"/>
        </w:rPr>
        <w:t xml:space="preserve"> và các lĩnh vực khác tại </w:t>
      </w:r>
      <w:r w:rsidR="00054AFC" w:rsidRPr="008371CE">
        <w:rPr>
          <w:sz w:val="28"/>
          <w:szCs w:val="28"/>
          <w:lang w:val="en-GB"/>
        </w:rPr>
        <w:t>k</w:t>
      </w:r>
      <w:r w:rsidR="00054AFC" w:rsidRPr="008371CE">
        <w:rPr>
          <w:sz w:val="28"/>
          <w:szCs w:val="28"/>
          <w:lang w:val="vi-VN"/>
        </w:rPr>
        <w:t xml:space="preserve">hu </w:t>
      </w:r>
      <w:r w:rsidR="00054AFC" w:rsidRPr="008371CE">
        <w:rPr>
          <w:sz w:val="28"/>
          <w:szCs w:val="28"/>
          <w:lang w:val="en-GB"/>
        </w:rPr>
        <w:t>c</w:t>
      </w:r>
      <w:r w:rsidR="00054AFC" w:rsidRPr="008371CE">
        <w:rPr>
          <w:sz w:val="28"/>
          <w:szCs w:val="28"/>
          <w:lang w:val="vi-VN"/>
        </w:rPr>
        <w:t>ông nghệ cao theo quy định của pháp luật</w:t>
      </w:r>
      <w:r w:rsidR="001365FF" w:rsidRPr="008371CE">
        <w:rPr>
          <w:sz w:val="28"/>
          <w:szCs w:val="28"/>
        </w:rPr>
        <w:t>;</w:t>
      </w:r>
    </w:p>
    <w:p w14:paraId="26AF3C3D" w14:textId="06419218" w:rsidR="0043067B" w:rsidRPr="008371CE" w:rsidRDefault="001365FF" w:rsidP="00697DA8">
      <w:pPr>
        <w:spacing w:before="120" w:after="120"/>
        <w:ind w:firstLine="567"/>
        <w:jc w:val="both"/>
        <w:outlineLvl w:val="0"/>
        <w:rPr>
          <w:sz w:val="28"/>
          <w:szCs w:val="28"/>
          <w:lang w:val="en-GB"/>
        </w:rPr>
      </w:pPr>
      <w:r w:rsidRPr="008371CE">
        <w:rPr>
          <w:sz w:val="28"/>
          <w:szCs w:val="28"/>
        </w:rPr>
        <w:t>b) Công chức, viên chức thu</w:t>
      </w:r>
      <w:r w:rsidR="00A51DD5">
        <w:rPr>
          <w:sz w:val="28"/>
          <w:szCs w:val="28"/>
        </w:rPr>
        <w:t>ộ</w:t>
      </w:r>
      <w:r w:rsidRPr="008371CE">
        <w:rPr>
          <w:sz w:val="28"/>
          <w:szCs w:val="28"/>
        </w:rPr>
        <w:t>c Ban quản lý khu công nghệ cao có thẩm quyền lập biên b</w:t>
      </w:r>
      <w:r w:rsidR="00A51DD5">
        <w:rPr>
          <w:sz w:val="28"/>
          <w:szCs w:val="28"/>
        </w:rPr>
        <w:t>ả</w:t>
      </w:r>
      <w:r w:rsidRPr="008371CE">
        <w:rPr>
          <w:sz w:val="28"/>
          <w:szCs w:val="28"/>
        </w:rPr>
        <w:t xml:space="preserve">n vi phạm hành chính </w:t>
      </w:r>
      <w:r w:rsidRPr="008371CE">
        <w:rPr>
          <w:sz w:val="28"/>
          <w:szCs w:val="28"/>
          <w:lang w:val="vi-VN"/>
        </w:rPr>
        <w:t>đối với cá</w:t>
      </w:r>
      <w:r w:rsidRPr="008371CE">
        <w:rPr>
          <w:sz w:val="28"/>
          <w:szCs w:val="28"/>
        </w:rPr>
        <w:t>c vi phạm</w:t>
      </w:r>
      <w:r w:rsidR="0043067B" w:rsidRPr="008371CE">
        <w:rPr>
          <w:sz w:val="28"/>
          <w:szCs w:val="28"/>
          <w:lang w:val="vi-VN"/>
        </w:rPr>
        <w:t xml:space="preserve"> </w:t>
      </w:r>
      <w:r w:rsidRPr="008371CE">
        <w:rPr>
          <w:sz w:val="28"/>
          <w:szCs w:val="28"/>
          <w:shd w:val="clear" w:color="auto" w:fill="FFFFFF"/>
        </w:rPr>
        <w:t xml:space="preserve">thuộc phạm vi thi hành công vụ, nhiệm vụ được giao </w:t>
      </w:r>
      <w:r w:rsidR="0043067B" w:rsidRPr="008371CE">
        <w:rPr>
          <w:sz w:val="28"/>
          <w:szCs w:val="28"/>
          <w:lang w:val="vi-VN"/>
        </w:rPr>
        <w:t>và chuyển biên bản đến người có thẩm quyền xử phạt vi phạm hành chính để xử lý theo quy định</w:t>
      </w:r>
      <w:r w:rsidR="00D67225" w:rsidRPr="008371CE">
        <w:rPr>
          <w:sz w:val="28"/>
          <w:szCs w:val="28"/>
          <w:lang w:val="en-GB"/>
        </w:rPr>
        <w:t>.</w:t>
      </w:r>
    </w:p>
    <w:p w14:paraId="64986D1E" w14:textId="38C4B3C4" w:rsidR="00B07A59" w:rsidRPr="008371CE" w:rsidRDefault="002243C4" w:rsidP="00697DA8">
      <w:pPr>
        <w:spacing w:before="120" w:after="120"/>
        <w:ind w:firstLine="567"/>
        <w:jc w:val="both"/>
        <w:outlineLvl w:val="0"/>
        <w:rPr>
          <w:sz w:val="28"/>
          <w:szCs w:val="28"/>
          <w:lang w:val="en-GB"/>
        </w:rPr>
      </w:pPr>
      <w:r w:rsidRPr="008371CE">
        <w:rPr>
          <w:sz w:val="28"/>
          <w:szCs w:val="28"/>
          <w:lang w:val="en-GB"/>
        </w:rPr>
        <w:t>16. Phối hợp với các cơ quan quản lý nhà nước để thực hiện các dịch vụ hành chính công, các thủ tục hành chính</w:t>
      </w:r>
      <w:r w:rsidR="00B07A59" w:rsidRPr="008371CE">
        <w:rPr>
          <w:sz w:val="28"/>
          <w:szCs w:val="28"/>
          <w:lang w:val="en-GB"/>
        </w:rPr>
        <w:t xml:space="preserve"> về các lĩnh vực</w:t>
      </w:r>
      <w:r w:rsidRPr="008371CE">
        <w:rPr>
          <w:sz w:val="28"/>
          <w:szCs w:val="28"/>
          <w:lang w:val="en-GB"/>
        </w:rPr>
        <w:t xml:space="preserve"> trong khu công nghệ cao theo cơ chế một cửa, một cửa liên thông</w:t>
      </w:r>
      <w:r w:rsidR="00B07A59" w:rsidRPr="008371CE">
        <w:rPr>
          <w:sz w:val="28"/>
          <w:szCs w:val="28"/>
          <w:lang w:val="en-GB"/>
        </w:rPr>
        <w:t>.</w:t>
      </w:r>
    </w:p>
    <w:p w14:paraId="4FE2EB83" w14:textId="2E8780EA" w:rsidR="002243C4" w:rsidRPr="008371CE" w:rsidRDefault="00B07A59" w:rsidP="00697DA8">
      <w:pPr>
        <w:spacing w:before="120" w:after="120"/>
        <w:ind w:firstLine="567"/>
        <w:jc w:val="both"/>
        <w:outlineLvl w:val="0"/>
        <w:rPr>
          <w:sz w:val="28"/>
          <w:szCs w:val="28"/>
          <w:lang w:val="en-GB"/>
        </w:rPr>
      </w:pPr>
      <w:r w:rsidRPr="008371CE">
        <w:rPr>
          <w:sz w:val="28"/>
          <w:szCs w:val="28"/>
          <w:lang w:val="en-GB"/>
        </w:rPr>
        <w:t xml:space="preserve">17. </w:t>
      </w:r>
      <w:r w:rsidR="00704011" w:rsidRPr="008371CE">
        <w:rPr>
          <w:sz w:val="28"/>
          <w:szCs w:val="28"/>
          <w:lang w:val="en-GB"/>
        </w:rPr>
        <w:t>Ban quản lý khu công nghệ cao là</w:t>
      </w:r>
      <w:r w:rsidR="007B2EBB" w:rsidRPr="008371CE">
        <w:rPr>
          <w:sz w:val="28"/>
          <w:szCs w:val="28"/>
          <w:lang w:val="en-GB"/>
        </w:rPr>
        <w:t xml:space="preserve"> đ</w:t>
      </w:r>
      <w:r w:rsidR="002243C4" w:rsidRPr="008371CE">
        <w:rPr>
          <w:sz w:val="28"/>
          <w:szCs w:val="28"/>
          <w:lang w:val="en-GB"/>
        </w:rPr>
        <w:t xml:space="preserve">ầu mối phối hợp </w:t>
      </w:r>
      <w:r w:rsidRPr="008371CE">
        <w:rPr>
          <w:sz w:val="28"/>
          <w:szCs w:val="28"/>
          <w:lang w:val="en-GB"/>
        </w:rPr>
        <w:t>để các cơ quan quản lý nhà nước, cá tổ chức cá nhân khi triển khai các hoạt động trong khu công nghệ cao có trách nhiệm phối hợp và lấy ý kiến tham gia theo quy định của pháp luật để đảm bảo quản lý</w:t>
      </w:r>
      <w:r w:rsidR="00704011" w:rsidRPr="008371CE">
        <w:rPr>
          <w:sz w:val="28"/>
          <w:szCs w:val="28"/>
          <w:lang w:val="en-GB"/>
        </w:rPr>
        <w:t xml:space="preserve"> các</w:t>
      </w:r>
      <w:r w:rsidRPr="008371CE">
        <w:rPr>
          <w:sz w:val="28"/>
          <w:szCs w:val="28"/>
          <w:lang w:val="en-GB"/>
        </w:rPr>
        <w:t xml:space="preserve"> </w:t>
      </w:r>
      <w:r w:rsidR="00704011" w:rsidRPr="008371CE">
        <w:rPr>
          <w:sz w:val="28"/>
          <w:szCs w:val="28"/>
          <w:lang w:val="en-GB"/>
        </w:rPr>
        <w:t xml:space="preserve">hoạt động </w:t>
      </w:r>
      <w:r w:rsidRPr="008371CE">
        <w:rPr>
          <w:sz w:val="28"/>
          <w:szCs w:val="28"/>
          <w:lang w:val="en-GB"/>
        </w:rPr>
        <w:t>tại khu công nghệ cao thống nhất, thuận lợi.</w:t>
      </w:r>
    </w:p>
    <w:p w14:paraId="48DF9D20" w14:textId="03707EC9" w:rsidR="002243C4" w:rsidRPr="008371CE" w:rsidRDefault="002243C4" w:rsidP="00697DA8">
      <w:pPr>
        <w:spacing w:before="120" w:after="120"/>
        <w:ind w:firstLine="567"/>
        <w:jc w:val="both"/>
        <w:outlineLvl w:val="0"/>
        <w:rPr>
          <w:color w:val="000000" w:themeColor="text1"/>
          <w:sz w:val="28"/>
          <w:szCs w:val="28"/>
        </w:rPr>
      </w:pPr>
      <w:r w:rsidRPr="008371CE">
        <w:rPr>
          <w:color w:val="000000" w:themeColor="text1"/>
          <w:sz w:val="28"/>
          <w:szCs w:val="28"/>
        </w:rPr>
        <w:t>1</w:t>
      </w:r>
      <w:r w:rsidR="00B07A59" w:rsidRPr="008371CE">
        <w:rPr>
          <w:color w:val="000000" w:themeColor="text1"/>
          <w:sz w:val="28"/>
          <w:szCs w:val="28"/>
        </w:rPr>
        <w:t>8</w:t>
      </w:r>
      <w:r w:rsidRPr="008371CE">
        <w:rPr>
          <w:color w:val="000000" w:themeColor="text1"/>
          <w:sz w:val="28"/>
          <w:szCs w:val="28"/>
        </w:rPr>
        <w:t>.</w:t>
      </w:r>
      <w:r w:rsidR="00B07A59" w:rsidRPr="008371CE">
        <w:rPr>
          <w:color w:val="000000" w:themeColor="text1"/>
          <w:sz w:val="28"/>
          <w:szCs w:val="28"/>
        </w:rPr>
        <w:t xml:space="preserve"> Tổ chức tuyên truyền phổ biến pháp luật, </w:t>
      </w:r>
      <w:r w:rsidR="004A5215" w:rsidRPr="008371CE">
        <w:rPr>
          <w:color w:val="000000" w:themeColor="text1"/>
          <w:sz w:val="28"/>
          <w:szCs w:val="28"/>
        </w:rPr>
        <w:t xml:space="preserve">các </w:t>
      </w:r>
      <w:r w:rsidRPr="008371CE">
        <w:rPr>
          <w:color w:val="000000" w:themeColor="text1"/>
          <w:sz w:val="28"/>
          <w:szCs w:val="28"/>
        </w:rPr>
        <w:t>phong trào thi đua và khen thưởng cho các tổ chức, cá nhân hoạt động trong khu công nghệ cao.</w:t>
      </w:r>
    </w:p>
    <w:p w14:paraId="43FEF9C0" w14:textId="49D1EC1D" w:rsidR="00B07A59" w:rsidRPr="008371CE" w:rsidRDefault="007F2C80" w:rsidP="00697DA8">
      <w:pPr>
        <w:spacing w:before="120" w:after="120"/>
        <w:ind w:firstLine="567"/>
        <w:jc w:val="both"/>
        <w:outlineLvl w:val="0"/>
        <w:rPr>
          <w:color w:val="000000" w:themeColor="text1"/>
          <w:sz w:val="28"/>
          <w:szCs w:val="28"/>
        </w:rPr>
      </w:pPr>
      <w:r w:rsidRPr="008371CE">
        <w:rPr>
          <w:color w:val="000000" w:themeColor="text1"/>
          <w:sz w:val="28"/>
          <w:szCs w:val="28"/>
        </w:rPr>
        <w:t>1</w:t>
      </w:r>
      <w:r w:rsidR="00B07A59" w:rsidRPr="008371CE">
        <w:rPr>
          <w:color w:val="000000" w:themeColor="text1"/>
          <w:sz w:val="28"/>
          <w:szCs w:val="28"/>
        </w:rPr>
        <w:t>9</w:t>
      </w:r>
      <w:r w:rsidRPr="008371CE">
        <w:rPr>
          <w:color w:val="000000" w:themeColor="text1"/>
          <w:sz w:val="28"/>
          <w:szCs w:val="28"/>
        </w:rPr>
        <w:t>.</w:t>
      </w:r>
      <w:r w:rsidR="0043067B" w:rsidRPr="008371CE">
        <w:rPr>
          <w:color w:val="000000" w:themeColor="text1"/>
          <w:sz w:val="28"/>
          <w:szCs w:val="28"/>
          <w:lang w:val="vi-VN"/>
        </w:rPr>
        <w:t xml:space="preserve"> Quản lý</w:t>
      </w:r>
      <w:r w:rsidR="00B07A59" w:rsidRPr="008371CE">
        <w:rPr>
          <w:color w:val="000000" w:themeColor="text1"/>
          <w:sz w:val="28"/>
          <w:szCs w:val="28"/>
        </w:rPr>
        <w:t xml:space="preserve"> về</w:t>
      </w:r>
      <w:r w:rsidR="0043067B" w:rsidRPr="008371CE">
        <w:rPr>
          <w:color w:val="000000" w:themeColor="text1"/>
          <w:sz w:val="28"/>
          <w:szCs w:val="28"/>
          <w:lang w:val="vi-VN"/>
        </w:rPr>
        <w:t xml:space="preserve"> tổ chức, bộ máy</w:t>
      </w:r>
      <w:r w:rsidR="00B07A59" w:rsidRPr="008371CE">
        <w:rPr>
          <w:color w:val="000000" w:themeColor="text1"/>
          <w:sz w:val="28"/>
          <w:szCs w:val="28"/>
        </w:rPr>
        <w:t xml:space="preserve"> của Ban quản lý khu công nghệ cao theo quy định của pháp luật.</w:t>
      </w:r>
    </w:p>
    <w:p w14:paraId="356FB9C7" w14:textId="712E2B19" w:rsidR="0043067B" w:rsidRPr="008371CE" w:rsidRDefault="00B07A59" w:rsidP="00697DA8">
      <w:pPr>
        <w:spacing w:before="120" w:after="120"/>
        <w:ind w:firstLine="567"/>
        <w:jc w:val="both"/>
        <w:outlineLvl w:val="0"/>
        <w:rPr>
          <w:color w:val="000000" w:themeColor="text1"/>
          <w:sz w:val="28"/>
          <w:szCs w:val="28"/>
        </w:rPr>
      </w:pPr>
      <w:r w:rsidRPr="008371CE">
        <w:rPr>
          <w:color w:val="000000" w:themeColor="text1"/>
          <w:sz w:val="28"/>
          <w:szCs w:val="28"/>
        </w:rPr>
        <w:t>20</w:t>
      </w:r>
      <w:r w:rsidR="007F2C80" w:rsidRPr="008371CE">
        <w:rPr>
          <w:color w:val="000000" w:themeColor="text1"/>
          <w:sz w:val="28"/>
          <w:szCs w:val="28"/>
        </w:rPr>
        <w:t>.</w:t>
      </w:r>
      <w:r w:rsidR="0043067B" w:rsidRPr="008371CE">
        <w:rPr>
          <w:color w:val="000000" w:themeColor="text1"/>
          <w:sz w:val="28"/>
          <w:szCs w:val="28"/>
        </w:rPr>
        <w:t xml:space="preserve"> </w:t>
      </w:r>
      <w:r w:rsidR="00007856" w:rsidRPr="008371CE">
        <w:rPr>
          <w:color w:val="000000" w:themeColor="text1"/>
          <w:sz w:val="28"/>
          <w:szCs w:val="28"/>
        </w:rPr>
        <w:t>Thực hiện chế độ báo cáo</w:t>
      </w:r>
      <w:r w:rsidR="00CB17A5" w:rsidRPr="008371CE">
        <w:rPr>
          <w:color w:val="000000" w:themeColor="text1"/>
          <w:sz w:val="28"/>
          <w:szCs w:val="28"/>
        </w:rPr>
        <w:t xml:space="preserve"> về</w:t>
      </w:r>
      <w:r w:rsidR="00007856" w:rsidRPr="008371CE">
        <w:rPr>
          <w:color w:val="000000" w:themeColor="text1"/>
          <w:sz w:val="28"/>
          <w:szCs w:val="28"/>
          <w:lang w:val="en-GB"/>
        </w:rPr>
        <w:t xml:space="preserve"> khu công nghệ cao </w:t>
      </w:r>
      <w:r w:rsidR="00CB17A5" w:rsidRPr="008371CE">
        <w:rPr>
          <w:color w:val="000000" w:themeColor="text1"/>
          <w:sz w:val="28"/>
          <w:szCs w:val="28"/>
          <w:lang w:val="en-GB"/>
        </w:rPr>
        <w:t>với Bộ Khoa học và Công nghệ</w:t>
      </w:r>
      <w:r w:rsidR="00F4498C" w:rsidRPr="008371CE">
        <w:rPr>
          <w:color w:val="000000" w:themeColor="text1"/>
          <w:sz w:val="28"/>
          <w:szCs w:val="28"/>
          <w:lang w:val="en-GB"/>
        </w:rPr>
        <w:t xml:space="preserve"> </w:t>
      </w:r>
      <w:r w:rsidR="00F4498C" w:rsidRPr="006D15DB">
        <w:rPr>
          <w:color w:val="000000" w:themeColor="text1"/>
          <w:sz w:val="28"/>
          <w:szCs w:val="28"/>
        </w:rPr>
        <w:t>(đối với khu công nghệ cao quy định tại Điều 31 Luật Công nghệ cao)</w:t>
      </w:r>
      <w:r w:rsidR="00F4498C" w:rsidRPr="008371CE">
        <w:rPr>
          <w:color w:val="000000" w:themeColor="text1"/>
          <w:sz w:val="28"/>
          <w:szCs w:val="28"/>
          <w:u w:val="single"/>
        </w:rPr>
        <w:t xml:space="preserve"> </w:t>
      </w:r>
      <w:r w:rsidR="00F4498C" w:rsidRPr="00C02208">
        <w:rPr>
          <w:color w:val="000000" w:themeColor="text1"/>
          <w:sz w:val="28"/>
          <w:szCs w:val="28"/>
        </w:rPr>
        <w:t>và Bộ Nông nghiệp và Phát triển nông thôn (đối với khu nông nghiệp ứng dụng công nghệ cao quy định tại Điều 32 Luật Công nghệ cao)</w:t>
      </w:r>
      <w:r w:rsidR="00CB17A5" w:rsidRPr="00C02208">
        <w:rPr>
          <w:color w:val="000000" w:themeColor="text1"/>
          <w:sz w:val="28"/>
          <w:szCs w:val="28"/>
          <w:lang w:val="en-GB"/>
        </w:rPr>
        <w:t>,</w:t>
      </w:r>
      <w:r w:rsidR="00CB17A5" w:rsidRPr="008371CE">
        <w:rPr>
          <w:color w:val="000000" w:themeColor="text1"/>
          <w:sz w:val="28"/>
          <w:szCs w:val="28"/>
          <w:lang w:val="en-GB"/>
        </w:rPr>
        <w:t xml:space="preserve"> cơ quan chủ quản </w:t>
      </w:r>
      <w:r w:rsidR="00007856" w:rsidRPr="008371CE">
        <w:rPr>
          <w:color w:val="000000" w:themeColor="text1"/>
          <w:sz w:val="28"/>
          <w:szCs w:val="28"/>
          <w:lang w:val="en-GB"/>
        </w:rPr>
        <w:t>và các</w:t>
      </w:r>
      <w:r w:rsidR="0043067B" w:rsidRPr="008371CE">
        <w:rPr>
          <w:color w:val="000000" w:themeColor="text1"/>
          <w:sz w:val="28"/>
          <w:szCs w:val="28"/>
        </w:rPr>
        <w:t xml:space="preserve"> nhiệm vụ khác theo quy định của pháp luật hoặc do cơ quan chủ quản giao</w:t>
      </w:r>
      <w:r w:rsidRPr="008371CE">
        <w:rPr>
          <w:color w:val="000000" w:themeColor="text1"/>
          <w:sz w:val="28"/>
          <w:szCs w:val="28"/>
        </w:rPr>
        <w:t xml:space="preserve"> nhiệm vụ</w:t>
      </w:r>
      <w:r w:rsidR="0043067B" w:rsidRPr="008371CE">
        <w:rPr>
          <w:color w:val="000000" w:themeColor="text1"/>
          <w:sz w:val="28"/>
          <w:szCs w:val="28"/>
        </w:rPr>
        <w:t>.</w:t>
      </w:r>
    </w:p>
    <w:p w14:paraId="0437AED1" w14:textId="133863E8" w:rsidR="00C45552" w:rsidRPr="008371CE" w:rsidRDefault="00F62F9D" w:rsidP="00697DA8">
      <w:pPr>
        <w:spacing w:before="120" w:after="120"/>
        <w:ind w:firstLine="567"/>
        <w:jc w:val="both"/>
        <w:rPr>
          <w:b/>
          <w:bCs/>
          <w:sz w:val="28"/>
          <w:szCs w:val="28"/>
          <w:lang w:val="nl-NL"/>
        </w:rPr>
      </w:pPr>
      <w:r w:rsidRPr="008371CE">
        <w:rPr>
          <w:b/>
          <w:bCs/>
          <w:sz w:val="28"/>
          <w:szCs w:val="28"/>
          <w:lang w:val="nl-NL"/>
        </w:rPr>
        <w:t xml:space="preserve">Điều </w:t>
      </w:r>
      <w:r w:rsidR="00DE1360" w:rsidRPr="006D15DB">
        <w:rPr>
          <w:b/>
          <w:bCs/>
          <w:sz w:val="28"/>
          <w:szCs w:val="28"/>
          <w:lang w:val="nl-NL"/>
        </w:rPr>
        <w:t>4</w:t>
      </w:r>
      <w:r w:rsidR="00283200">
        <w:rPr>
          <w:b/>
          <w:bCs/>
          <w:sz w:val="28"/>
          <w:szCs w:val="28"/>
          <w:lang w:val="nl-NL"/>
        </w:rPr>
        <w:t>8</w:t>
      </w:r>
      <w:r w:rsidRPr="008371CE">
        <w:rPr>
          <w:b/>
          <w:bCs/>
          <w:sz w:val="28"/>
          <w:szCs w:val="28"/>
          <w:lang w:val="nl-NL"/>
        </w:rPr>
        <w:t xml:space="preserve">. </w:t>
      </w:r>
      <w:r w:rsidR="00C45552" w:rsidRPr="008371CE">
        <w:rPr>
          <w:b/>
          <w:bCs/>
          <w:sz w:val="28"/>
          <w:szCs w:val="28"/>
          <w:lang w:val="nl-NL"/>
        </w:rPr>
        <w:t>Cơ cấu tổ chức</w:t>
      </w:r>
      <w:r w:rsidRPr="008371CE">
        <w:rPr>
          <w:b/>
          <w:bCs/>
          <w:sz w:val="28"/>
          <w:szCs w:val="28"/>
          <w:lang w:val="nl-NL"/>
        </w:rPr>
        <w:t xml:space="preserve"> và biên chế của Ban quản lý khu công nghệ cao</w:t>
      </w:r>
      <w:r w:rsidR="00973E8C" w:rsidRPr="008371CE">
        <w:rPr>
          <w:b/>
          <w:bCs/>
          <w:sz w:val="28"/>
          <w:szCs w:val="28"/>
          <w:lang w:val="nl-NL"/>
        </w:rPr>
        <w:t xml:space="preserve"> </w:t>
      </w:r>
    </w:p>
    <w:p w14:paraId="519D6F8E" w14:textId="59C14800" w:rsidR="00B037DE" w:rsidRDefault="00B037DE" w:rsidP="00697DA8">
      <w:pPr>
        <w:spacing w:before="120" w:after="120"/>
        <w:ind w:firstLine="567"/>
        <w:jc w:val="both"/>
        <w:rPr>
          <w:sz w:val="28"/>
          <w:szCs w:val="28"/>
          <w:lang w:val="nl-NL"/>
        </w:rPr>
      </w:pPr>
      <w:r>
        <w:rPr>
          <w:sz w:val="28"/>
          <w:szCs w:val="28"/>
          <w:lang w:val="nl-NL"/>
        </w:rPr>
        <w:t>1</w:t>
      </w:r>
      <w:r w:rsidR="00E67635" w:rsidRPr="008371CE">
        <w:rPr>
          <w:sz w:val="28"/>
          <w:szCs w:val="28"/>
          <w:lang w:val="nl-NL"/>
        </w:rPr>
        <w:t xml:space="preserve">. </w:t>
      </w:r>
      <w:r w:rsidRPr="008371CE">
        <w:rPr>
          <w:sz w:val="28"/>
          <w:szCs w:val="28"/>
          <w:lang w:val="nl-NL"/>
        </w:rPr>
        <w:t xml:space="preserve">Ban quản lý khu công nghệ cao </w:t>
      </w:r>
      <w:r>
        <w:rPr>
          <w:sz w:val="28"/>
          <w:szCs w:val="28"/>
          <w:lang w:val="nl-NL"/>
        </w:rPr>
        <w:t xml:space="preserve">có </w:t>
      </w:r>
      <w:r w:rsidRPr="008371CE">
        <w:rPr>
          <w:sz w:val="28"/>
          <w:szCs w:val="28"/>
          <w:lang w:val="nl-NL"/>
        </w:rPr>
        <w:t>Trưởng ban</w:t>
      </w:r>
      <w:r>
        <w:rPr>
          <w:sz w:val="28"/>
          <w:szCs w:val="28"/>
          <w:lang w:val="nl-NL"/>
        </w:rPr>
        <w:t xml:space="preserve"> và không quá 03</w:t>
      </w:r>
      <w:r w:rsidRPr="008371CE">
        <w:rPr>
          <w:sz w:val="28"/>
          <w:szCs w:val="28"/>
          <w:lang w:val="nl-NL"/>
        </w:rPr>
        <w:t xml:space="preserve"> Phó Trưởng ban</w:t>
      </w:r>
      <w:r>
        <w:rPr>
          <w:sz w:val="28"/>
          <w:szCs w:val="28"/>
          <w:lang w:val="nl-NL"/>
        </w:rPr>
        <w:t>.</w:t>
      </w:r>
    </w:p>
    <w:p w14:paraId="10D53060" w14:textId="254F2584" w:rsidR="00B037DE" w:rsidRDefault="00B037DE" w:rsidP="00697DA8">
      <w:pPr>
        <w:spacing w:before="120" w:after="120"/>
        <w:ind w:firstLine="567"/>
        <w:jc w:val="both"/>
        <w:rPr>
          <w:sz w:val="28"/>
          <w:szCs w:val="28"/>
          <w:lang w:val="nl-NL"/>
        </w:rPr>
      </w:pPr>
      <w:r>
        <w:rPr>
          <w:sz w:val="28"/>
          <w:szCs w:val="28"/>
          <w:lang w:val="nl-NL"/>
        </w:rPr>
        <w:t>Trưởng ban do Chủ tịch Ủy ban nhân dân cấp tỉnh bổ nhiệm, miễn nhiệm. Phó Trưởng ban do Chủ tịch Ủy ban nhân dân cấp tỉnh bổ nhiệm, miễn nhiệm theo đề nghị của Trưởng ban.</w:t>
      </w:r>
    </w:p>
    <w:p w14:paraId="547173F2" w14:textId="3A7BA0D4" w:rsidR="00F9326E" w:rsidRDefault="00B037DE" w:rsidP="00697DA8">
      <w:pPr>
        <w:spacing w:before="120" w:after="120"/>
        <w:ind w:firstLine="567"/>
        <w:jc w:val="both"/>
        <w:rPr>
          <w:sz w:val="28"/>
          <w:szCs w:val="28"/>
          <w:lang w:val="nl-NL"/>
        </w:rPr>
      </w:pPr>
      <w:r>
        <w:rPr>
          <w:sz w:val="28"/>
          <w:szCs w:val="28"/>
          <w:lang w:val="nl-NL"/>
        </w:rPr>
        <w:t xml:space="preserve">2. </w:t>
      </w:r>
      <w:r w:rsidR="00F9326E" w:rsidRPr="008371CE">
        <w:rPr>
          <w:sz w:val="28"/>
          <w:szCs w:val="28"/>
          <w:lang w:val="nl-NL"/>
        </w:rPr>
        <w:t>Trưởng ban</w:t>
      </w:r>
      <w:r w:rsidR="00F93251" w:rsidRPr="008371CE">
        <w:rPr>
          <w:sz w:val="28"/>
          <w:szCs w:val="28"/>
          <w:lang w:val="nl-NL"/>
        </w:rPr>
        <w:t xml:space="preserve"> Ban quản lý khu công nghệ cao</w:t>
      </w:r>
      <w:r w:rsidR="00F9326E" w:rsidRPr="008371CE">
        <w:rPr>
          <w:sz w:val="28"/>
          <w:szCs w:val="28"/>
          <w:lang w:val="nl-NL"/>
        </w:rPr>
        <w:t xml:space="preserve"> có trách nhiệm điều hành mọi hoạt động của Ban quản lý khu công nghệ cao, chịu trách nhiệm trước </w:t>
      </w:r>
      <w:r>
        <w:rPr>
          <w:sz w:val="28"/>
          <w:szCs w:val="28"/>
          <w:lang w:val="nl-NL"/>
        </w:rPr>
        <w:t>Ủy ban nhân dân cấp tỉnh</w:t>
      </w:r>
      <w:r w:rsidR="00F9326E" w:rsidRPr="008371CE">
        <w:rPr>
          <w:sz w:val="28"/>
          <w:szCs w:val="28"/>
          <w:lang w:val="nl-NL"/>
        </w:rPr>
        <w:t xml:space="preserve"> và trước pháp luật về hoạt động của khu công nghệ cao.</w:t>
      </w:r>
    </w:p>
    <w:p w14:paraId="730C605A" w14:textId="09913287" w:rsidR="00B037DE" w:rsidRDefault="00B037DE" w:rsidP="00697DA8">
      <w:pPr>
        <w:spacing w:before="120" w:after="120"/>
        <w:ind w:firstLine="567"/>
        <w:jc w:val="both"/>
        <w:rPr>
          <w:i/>
        </w:rPr>
      </w:pPr>
      <w:r>
        <w:rPr>
          <w:sz w:val="28"/>
          <w:szCs w:val="28"/>
          <w:lang w:val="nl-NL"/>
        </w:rPr>
        <w:t>3</w:t>
      </w:r>
      <w:r w:rsidRPr="008371CE">
        <w:rPr>
          <w:sz w:val="28"/>
          <w:szCs w:val="28"/>
          <w:lang w:val="nl-NL"/>
        </w:rPr>
        <w:t xml:space="preserve">. </w:t>
      </w:r>
      <w:r w:rsidRPr="00CE1E63">
        <w:rPr>
          <w:sz w:val="28"/>
          <w:szCs w:val="28"/>
          <w:lang w:val="nl-NL"/>
        </w:rPr>
        <w:t>Cơ cấu tổ chức của Ban quản lý khu công nghệ cao gồm: bộ máy giúp việc (Văn phòng, các phòng chuyên môn, nghiệp vụ; các đơn vị sự nghiệp công lập trực thuộc thực hiện nhiệm vụ công ích, công cộng, dịch vụ hỗ trợ đầu tư, kinh doanh, hỗ trợ triển khai hoạt động công nghệ cao và các tổ chức khác phù hợp với tình hình phát triển khu công nghệ cao, nhiệm vụ, quyền hạn của Ban quản lý khu công nghệ cao và quy định của pháp luật</w:t>
      </w:r>
      <w:r>
        <w:rPr>
          <w:sz w:val="28"/>
          <w:szCs w:val="28"/>
          <w:lang w:val="nl-NL"/>
        </w:rPr>
        <w:t>.</w:t>
      </w:r>
    </w:p>
    <w:p w14:paraId="016A48A1" w14:textId="5F56032A" w:rsidR="00393EEC" w:rsidRPr="00C02208" w:rsidRDefault="00D05FAE" w:rsidP="00C02208">
      <w:pPr>
        <w:spacing w:before="120" w:after="120"/>
        <w:ind w:firstLine="567"/>
        <w:jc w:val="both"/>
        <w:rPr>
          <w:sz w:val="28"/>
          <w:szCs w:val="28"/>
          <w:lang w:val="nl-NL"/>
        </w:rPr>
      </w:pPr>
      <w:r>
        <w:rPr>
          <w:sz w:val="28"/>
          <w:szCs w:val="28"/>
          <w:lang w:val="nl-NL"/>
        </w:rPr>
        <w:lastRenderedPageBreak/>
        <w:t xml:space="preserve">4. </w:t>
      </w:r>
      <w:r w:rsidR="00393EEC" w:rsidRPr="00C02208">
        <w:rPr>
          <w:sz w:val="28"/>
          <w:szCs w:val="28"/>
          <w:lang w:val="nl-NL"/>
        </w:rPr>
        <w:t>Việc thành lập bộ máy giúp việc phải bảo đảm phù hợp với các điều kiện, tiêu chí sau đây:</w:t>
      </w:r>
    </w:p>
    <w:p w14:paraId="6570EB54" w14:textId="01D82659" w:rsidR="00393EEC" w:rsidRPr="00C02208" w:rsidRDefault="00393EEC" w:rsidP="00C02208">
      <w:pPr>
        <w:spacing w:before="120" w:after="120"/>
        <w:ind w:firstLine="567"/>
        <w:jc w:val="both"/>
        <w:rPr>
          <w:sz w:val="28"/>
          <w:szCs w:val="28"/>
          <w:lang w:val="nl-NL"/>
        </w:rPr>
      </w:pPr>
      <w:r w:rsidRPr="00C02208">
        <w:rPr>
          <w:sz w:val="28"/>
          <w:szCs w:val="28"/>
          <w:lang w:val="nl-NL"/>
        </w:rPr>
        <w:t xml:space="preserve">a) Tổ chức phòng quản lý đa ngành, đa lĩnh vực; các ngành, lĩnh vực công tác do phòng phụ trách phải có quy trình quản lý hoặc đối tượng quản lý rõ ràng, phù hợp với nhiệm vụ quyền hạn của Ban quản lý khu công </w:t>
      </w:r>
      <w:r w:rsidR="00D05FAE">
        <w:rPr>
          <w:sz w:val="28"/>
          <w:szCs w:val="28"/>
          <w:lang w:val="nl-NL"/>
        </w:rPr>
        <w:t>nghệ cao</w:t>
      </w:r>
      <w:r w:rsidRPr="00C02208">
        <w:rPr>
          <w:sz w:val="28"/>
          <w:szCs w:val="28"/>
          <w:lang w:val="nl-NL"/>
        </w:rPr>
        <w:t>;</w:t>
      </w:r>
    </w:p>
    <w:p w14:paraId="3800E11D" w14:textId="42E6DFD1" w:rsidR="00393EEC" w:rsidRPr="00C02208" w:rsidRDefault="00393EEC" w:rsidP="00C02208">
      <w:pPr>
        <w:spacing w:before="120" w:after="120"/>
        <w:ind w:firstLine="567"/>
        <w:jc w:val="both"/>
        <w:rPr>
          <w:sz w:val="28"/>
          <w:szCs w:val="28"/>
          <w:lang w:val="nl-NL"/>
        </w:rPr>
      </w:pPr>
      <w:r w:rsidRPr="00C02208">
        <w:rPr>
          <w:sz w:val="28"/>
          <w:szCs w:val="28"/>
          <w:lang w:val="nl-NL"/>
        </w:rPr>
        <w:t xml:space="preserve">b) Khối lượng công việc yêu cầu bố trí tối thiểu từ 07 biên chế công chức đối với phòng thuộc Ban quản lý khu công </w:t>
      </w:r>
      <w:r w:rsidR="00D05FAE">
        <w:rPr>
          <w:sz w:val="28"/>
          <w:szCs w:val="28"/>
          <w:lang w:val="nl-NL"/>
        </w:rPr>
        <w:t>công nghệ cao</w:t>
      </w:r>
      <w:r w:rsidRPr="00C02208">
        <w:rPr>
          <w:sz w:val="28"/>
          <w:szCs w:val="28"/>
          <w:lang w:val="nl-NL"/>
        </w:rPr>
        <w:t xml:space="preserve"> của thành phố Hà Nội và Thành phố Hồ Chí Minh; tối thiểu 06 biên chế công chức đối với phòng thuộc Ban quản lý khu công </w:t>
      </w:r>
      <w:r w:rsidR="00D05FAE">
        <w:rPr>
          <w:sz w:val="28"/>
          <w:szCs w:val="28"/>
          <w:lang w:val="nl-NL"/>
        </w:rPr>
        <w:t>nghệ cao</w:t>
      </w:r>
      <w:r w:rsidRPr="00C02208">
        <w:rPr>
          <w:sz w:val="28"/>
          <w:szCs w:val="28"/>
          <w:lang w:val="nl-NL"/>
        </w:rPr>
        <w:t xml:space="preserve"> của cấp tỉnh loại I; tối thiểu 05 biên chế công chức đối với phòng thuộc Ban quản lý khu công </w:t>
      </w:r>
      <w:r w:rsidR="00D05FAE">
        <w:rPr>
          <w:sz w:val="28"/>
          <w:szCs w:val="28"/>
          <w:lang w:val="nl-NL"/>
        </w:rPr>
        <w:t>nghệ cao</w:t>
      </w:r>
      <w:r w:rsidRPr="00C02208">
        <w:rPr>
          <w:sz w:val="28"/>
          <w:szCs w:val="28"/>
          <w:lang w:val="nl-NL"/>
        </w:rPr>
        <w:t xml:space="preserve"> của cấp tỉnh loại II và loại III;</w:t>
      </w:r>
    </w:p>
    <w:p w14:paraId="14C8F48C" w14:textId="1801E72D" w:rsidR="00393EEC" w:rsidRPr="00C02208" w:rsidRDefault="00393EEC" w:rsidP="00C02208">
      <w:pPr>
        <w:spacing w:before="120" w:after="120"/>
        <w:ind w:firstLine="567"/>
        <w:jc w:val="both"/>
        <w:rPr>
          <w:sz w:val="28"/>
          <w:szCs w:val="28"/>
          <w:lang w:val="nl-NL"/>
        </w:rPr>
      </w:pPr>
      <w:r w:rsidRPr="00C02208">
        <w:rPr>
          <w:sz w:val="28"/>
          <w:szCs w:val="28"/>
          <w:lang w:val="nl-NL"/>
        </w:rPr>
        <w:t xml:space="preserve">c) Được bố trí 01 Phó Trưởng phòng đối với phòng thuộc Ban quản lý khu công </w:t>
      </w:r>
      <w:r w:rsidR="00D05FAE">
        <w:rPr>
          <w:sz w:val="28"/>
          <w:szCs w:val="28"/>
          <w:lang w:val="nl-NL"/>
        </w:rPr>
        <w:t>nghệ cao</w:t>
      </w:r>
      <w:r w:rsidRPr="00C02208">
        <w:rPr>
          <w:sz w:val="28"/>
          <w:szCs w:val="28"/>
          <w:lang w:val="nl-NL"/>
        </w:rPr>
        <w:t xml:space="preserve"> của thành phố Hà Nội và thành phố Hồ Chí Minh có dưới 10 biên chế công chức, phòng thuộc Ban quản lý khu công </w:t>
      </w:r>
      <w:r w:rsidR="00D05FAE">
        <w:rPr>
          <w:sz w:val="28"/>
          <w:szCs w:val="28"/>
          <w:lang w:val="nl-NL"/>
        </w:rPr>
        <w:t>nghệ cao</w:t>
      </w:r>
      <w:r w:rsidRPr="00C02208">
        <w:rPr>
          <w:sz w:val="28"/>
          <w:szCs w:val="28"/>
          <w:lang w:val="nl-NL"/>
        </w:rPr>
        <w:t xml:space="preserve"> của cấp tỉnh loại I có dưới 09 biên chế công chức và phòng thuộc Ban quản lý khu công </w:t>
      </w:r>
      <w:r w:rsidR="00D05FAE">
        <w:rPr>
          <w:sz w:val="28"/>
          <w:szCs w:val="28"/>
          <w:lang w:val="nl-NL"/>
        </w:rPr>
        <w:t>nghệ cao</w:t>
      </w:r>
      <w:r w:rsidRPr="00C02208">
        <w:rPr>
          <w:sz w:val="28"/>
          <w:szCs w:val="28"/>
          <w:lang w:val="nl-NL"/>
        </w:rPr>
        <w:t xml:space="preserve"> của cấp tỉnh loại II và loại III có dưới 08 biên chế công chức;</w:t>
      </w:r>
    </w:p>
    <w:p w14:paraId="7C5A5E9F" w14:textId="4E0DA5F3" w:rsidR="00393EEC" w:rsidRPr="00C02208" w:rsidRDefault="00393EEC" w:rsidP="00C02208">
      <w:pPr>
        <w:spacing w:before="120" w:after="120"/>
        <w:ind w:firstLine="567"/>
        <w:jc w:val="both"/>
        <w:rPr>
          <w:sz w:val="28"/>
          <w:szCs w:val="28"/>
          <w:lang w:val="nl-NL"/>
        </w:rPr>
      </w:pPr>
      <w:r w:rsidRPr="00C02208">
        <w:rPr>
          <w:sz w:val="28"/>
          <w:szCs w:val="28"/>
          <w:lang w:val="nl-NL"/>
        </w:rPr>
        <w:t xml:space="preserve">d) Được bố trí không quá 02 Phó Trưởng phòng đối với phòng thuộc Ban quản lý khu công </w:t>
      </w:r>
      <w:r w:rsidR="00D05FAE">
        <w:rPr>
          <w:sz w:val="28"/>
          <w:szCs w:val="28"/>
          <w:lang w:val="nl-NL"/>
        </w:rPr>
        <w:t>nghệ cao</w:t>
      </w:r>
      <w:r w:rsidRPr="00C02208">
        <w:rPr>
          <w:sz w:val="28"/>
          <w:szCs w:val="28"/>
          <w:lang w:val="nl-NL"/>
        </w:rPr>
        <w:t xml:space="preserve"> của thành phố Hà Nội và Thành phố Hồ Chí Minh có từ 10 đến 14 biên chế công chức, phòng thuộc Ban quản lý khu </w:t>
      </w:r>
      <w:r w:rsidR="00D05FAE" w:rsidRPr="00CE1E63">
        <w:rPr>
          <w:sz w:val="28"/>
          <w:szCs w:val="28"/>
          <w:lang w:val="nl-NL"/>
        </w:rPr>
        <w:t xml:space="preserve">công </w:t>
      </w:r>
      <w:r w:rsidR="00D05FAE">
        <w:rPr>
          <w:sz w:val="28"/>
          <w:szCs w:val="28"/>
          <w:lang w:val="nl-NL"/>
        </w:rPr>
        <w:t>nghệ cao</w:t>
      </w:r>
      <w:r w:rsidR="00D05FAE" w:rsidRPr="00CE1E63">
        <w:rPr>
          <w:sz w:val="28"/>
          <w:szCs w:val="28"/>
          <w:lang w:val="nl-NL"/>
        </w:rPr>
        <w:t xml:space="preserve"> </w:t>
      </w:r>
      <w:r w:rsidRPr="00C02208">
        <w:rPr>
          <w:sz w:val="28"/>
          <w:szCs w:val="28"/>
          <w:lang w:val="nl-NL"/>
        </w:rPr>
        <w:t xml:space="preserve">của cấp tỉnh loại I có từ 09 đến 14 biên chế công chức và phòng thuộc Ban quản lý khu </w:t>
      </w:r>
      <w:r w:rsidR="00D05FAE" w:rsidRPr="00CE1E63">
        <w:rPr>
          <w:sz w:val="28"/>
          <w:szCs w:val="28"/>
          <w:lang w:val="nl-NL"/>
        </w:rPr>
        <w:t xml:space="preserve">công </w:t>
      </w:r>
      <w:r w:rsidR="00D05FAE">
        <w:rPr>
          <w:sz w:val="28"/>
          <w:szCs w:val="28"/>
          <w:lang w:val="nl-NL"/>
        </w:rPr>
        <w:t>nghệ cao</w:t>
      </w:r>
      <w:r w:rsidR="00D05FAE" w:rsidRPr="00CE1E63">
        <w:rPr>
          <w:sz w:val="28"/>
          <w:szCs w:val="28"/>
          <w:lang w:val="nl-NL"/>
        </w:rPr>
        <w:t xml:space="preserve"> </w:t>
      </w:r>
      <w:r w:rsidRPr="00C02208">
        <w:rPr>
          <w:sz w:val="28"/>
          <w:szCs w:val="28"/>
          <w:lang w:val="nl-NL"/>
        </w:rPr>
        <w:t>của cấp tỉnh loại II và loại III có từ 08 đến 14 biên chế công chức;</w:t>
      </w:r>
    </w:p>
    <w:p w14:paraId="1D23986B" w14:textId="32841002" w:rsidR="00B037DE" w:rsidRPr="008371CE" w:rsidRDefault="00393EEC" w:rsidP="00697DA8">
      <w:pPr>
        <w:spacing w:before="120" w:after="120"/>
        <w:ind w:firstLine="567"/>
        <w:jc w:val="both"/>
        <w:rPr>
          <w:sz w:val="28"/>
          <w:szCs w:val="28"/>
          <w:lang w:val="nl-NL"/>
        </w:rPr>
      </w:pPr>
      <w:r w:rsidRPr="00C02208">
        <w:rPr>
          <w:sz w:val="28"/>
          <w:szCs w:val="28"/>
          <w:lang w:val="nl-NL"/>
        </w:rPr>
        <w:t xml:space="preserve">đ) Số lượng cấp phó của Văn phòng Ban quản lý khu </w:t>
      </w:r>
      <w:r w:rsidR="00D05FAE" w:rsidRPr="00CE1E63">
        <w:rPr>
          <w:sz w:val="28"/>
          <w:szCs w:val="28"/>
          <w:lang w:val="nl-NL"/>
        </w:rPr>
        <w:t xml:space="preserve">công </w:t>
      </w:r>
      <w:r w:rsidR="00D05FAE">
        <w:rPr>
          <w:sz w:val="28"/>
          <w:szCs w:val="28"/>
          <w:lang w:val="nl-NL"/>
        </w:rPr>
        <w:t>nghệ cao</w:t>
      </w:r>
      <w:r w:rsidRPr="00C02208">
        <w:rPr>
          <w:sz w:val="28"/>
          <w:szCs w:val="28"/>
          <w:lang w:val="nl-NL"/>
        </w:rPr>
        <w:t xml:space="preserve"> thực hiện như đối với phòng chuyên môn, nghiệp vụ</w:t>
      </w:r>
      <w:r w:rsidR="00D11186">
        <w:rPr>
          <w:sz w:val="28"/>
          <w:szCs w:val="28"/>
          <w:lang w:val="nl-NL"/>
        </w:rPr>
        <w:t>.</w:t>
      </w:r>
    </w:p>
    <w:p w14:paraId="3DCD4FD3" w14:textId="304870FD" w:rsidR="00B037DE" w:rsidRPr="008371CE" w:rsidRDefault="00D05FAE" w:rsidP="00697DA8">
      <w:pPr>
        <w:spacing w:before="120" w:after="120"/>
        <w:ind w:firstLine="567"/>
        <w:jc w:val="both"/>
        <w:rPr>
          <w:sz w:val="28"/>
          <w:szCs w:val="28"/>
          <w:lang w:val="nl-NL"/>
        </w:rPr>
      </w:pPr>
      <w:r>
        <w:rPr>
          <w:sz w:val="28"/>
          <w:szCs w:val="28"/>
          <w:lang w:val="nl-NL"/>
        </w:rPr>
        <w:t>5</w:t>
      </w:r>
      <w:r w:rsidR="006954A6" w:rsidRPr="008371CE">
        <w:rPr>
          <w:sz w:val="28"/>
          <w:szCs w:val="28"/>
          <w:lang w:val="nl-NL"/>
        </w:rPr>
        <w:t>.</w:t>
      </w:r>
      <w:r w:rsidR="003E5326" w:rsidRPr="008371CE">
        <w:rPr>
          <w:sz w:val="28"/>
          <w:szCs w:val="28"/>
          <w:lang w:val="nl-NL"/>
        </w:rPr>
        <w:t xml:space="preserve"> </w:t>
      </w:r>
      <w:r w:rsidR="00B037DE" w:rsidRPr="00C02208">
        <w:rPr>
          <w:sz w:val="28"/>
          <w:szCs w:val="28"/>
          <w:lang w:val="nl-NL"/>
        </w:rPr>
        <w:t>Việc thành lập, tổ chức bộ máy của đơn vị sự nghiệp công lập thuộc Ban quản lý khu công nghệ cao thực hiện theo quy định của pháp luật về thành lập, tổ chức lại, giải thể đơn vị sự nghiệp công lập</w:t>
      </w:r>
      <w:r w:rsidR="00B037DE">
        <w:rPr>
          <w:sz w:val="28"/>
          <w:szCs w:val="28"/>
          <w:lang w:val="nl-NL"/>
        </w:rPr>
        <w:t>.</w:t>
      </w:r>
    </w:p>
    <w:p w14:paraId="195648B2" w14:textId="399F05C3" w:rsidR="00D05FAE" w:rsidRPr="008371CE" w:rsidRDefault="00D05FAE" w:rsidP="00697DA8">
      <w:pPr>
        <w:spacing w:before="120" w:after="120"/>
        <w:ind w:firstLine="567"/>
        <w:jc w:val="both"/>
        <w:rPr>
          <w:color w:val="000000" w:themeColor="text1"/>
          <w:sz w:val="28"/>
          <w:szCs w:val="28"/>
          <w:lang w:val="en-GB"/>
        </w:rPr>
      </w:pPr>
      <w:r>
        <w:rPr>
          <w:sz w:val="28"/>
          <w:szCs w:val="28"/>
          <w:lang w:val="nl-NL"/>
        </w:rPr>
        <w:t>6</w:t>
      </w:r>
      <w:r w:rsidR="00E65F45" w:rsidRPr="008371CE">
        <w:rPr>
          <w:sz w:val="28"/>
          <w:szCs w:val="28"/>
          <w:lang w:val="nl-NL"/>
        </w:rPr>
        <w:t>.</w:t>
      </w:r>
      <w:r w:rsidR="005D2EFE" w:rsidRPr="008371CE">
        <w:rPr>
          <w:sz w:val="28"/>
          <w:szCs w:val="28"/>
          <w:lang w:val="nl-NL"/>
        </w:rPr>
        <w:t xml:space="preserve"> </w:t>
      </w:r>
      <w:r w:rsidRPr="00C02208">
        <w:rPr>
          <w:sz w:val="28"/>
          <w:szCs w:val="28"/>
          <w:lang w:val="nl-NL"/>
        </w:rPr>
        <w:t>Biên chế công chức và số lượng người làm việc trong các đơn vị sự nghiệp công lập của Ban quản lý khu công nghệ cao được giao trên cơ sở vị trí việc làm, gắn với chức năng, nhiệm vụ, phạm vi hoạt động và nằm trong tổng số biên chế công chức, số lượng người làm việc trong các cơ quan, tổ chức hành chính, đơn vị sự nghiệp công lập của tỉnh, thành phố trực thuộc trung ương được cơ quan nhà nước có thẩm quyền giao hoặc phê duyệt</w:t>
      </w:r>
      <w:r w:rsidR="00AE609A" w:rsidRPr="00C02208">
        <w:rPr>
          <w:sz w:val="28"/>
          <w:szCs w:val="28"/>
          <w:lang w:val="nl-NL"/>
        </w:rPr>
        <w:t>.</w:t>
      </w:r>
    </w:p>
    <w:p w14:paraId="43C2F1E0" w14:textId="42F52488" w:rsidR="00316F5E" w:rsidRPr="008371CE" w:rsidRDefault="00316F5E" w:rsidP="00C02208">
      <w:pPr>
        <w:spacing w:before="120" w:after="120"/>
        <w:ind w:firstLine="567"/>
        <w:jc w:val="both"/>
        <w:rPr>
          <w:color w:val="000000" w:themeColor="text1"/>
          <w:sz w:val="28"/>
          <w:szCs w:val="28"/>
          <w:lang w:val="vi-VN"/>
        </w:rPr>
      </w:pPr>
    </w:p>
    <w:p w14:paraId="39E67338" w14:textId="2B368E07" w:rsidR="001955E9" w:rsidRPr="008371CE" w:rsidRDefault="001955E9" w:rsidP="00697DA8">
      <w:pPr>
        <w:jc w:val="center"/>
        <w:rPr>
          <w:b/>
          <w:bCs/>
          <w:sz w:val="28"/>
          <w:szCs w:val="28"/>
          <w:lang w:val="da-DK"/>
        </w:rPr>
      </w:pPr>
      <w:r w:rsidRPr="008371CE">
        <w:rPr>
          <w:b/>
          <w:bCs/>
          <w:sz w:val="28"/>
          <w:szCs w:val="28"/>
          <w:lang w:val="da-DK"/>
        </w:rPr>
        <w:t xml:space="preserve">Chương </w:t>
      </w:r>
      <w:r w:rsidR="000E5B91" w:rsidRPr="008371CE">
        <w:rPr>
          <w:b/>
          <w:bCs/>
          <w:sz w:val="28"/>
          <w:szCs w:val="28"/>
          <w:lang w:val="da-DK"/>
        </w:rPr>
        <w:t>VII</w:t>
      </w:r>
    </w:p>
    <w:p w14:paraId="58DF1059" w14:textId="5D3C6466" w:rsidR="001955E9" w:rsidRPr="008371CE" w:rsidRDefault="001955E9" w:rsidP="00697DA8">
      <w:pPr>
        <w:jc w:val="center"/>
        <w:rPr>
          <w:b/>
          <w:bCs/>
          <w:sz w:val="28"/>
          <w:szCs w:val="28"/>
          <w:lang w:val="da-DK"/>
        </w:rPr>
      </w:pPr>
      <w:r w:rsidRPr="008371CE">
        <w:rPr>
          <w:b/>
          <w:bCs/>
          <w:sz w:val="28"/>
          <w:szCs w:val="28"/>
          <w:lang w:val="da-DK"/>
        </w:rPr>
        <w:t>ĐIỀU KHOẢN THI HÀNH</w:t>
      </w:r>
    </w:p>
    <w:p w14:paraId="70E473BE" w14:textId="77777777" w:rsidR="00B33E30" w:rsidRPr="008371CE" w:rsidRDefault="00B33E30" w:rsidP="00697DA8">
      <w:pPr>
        <w:jc w:val="center"/>
        <w:rPr>
          <w:b/>
          <w:bCs/>
          <w:sz w:val="28"/>
          <w:szCs w:val="28"/>
          <w:lang w:val="da-DK"/>
        </w:rPr>
      </w:pPr>
    </w:p>
    <w:p w14:paraId="721F291F" w14:textId="7E9C15DE" w:rsidR="00926CF4" w:rsidRPr="00B80EAD" w:rsidRDefault="00926CF4" w:rsidP="00697DA8">
      <w:pPr>
        <w:spacing w:before="120" w:after="120"/>
        <w:ind w:firstLine="567"/>
        <w:jc w:val="both"/>
        <w:outlineLvl w:val="0"/>
        <w:rPr>
          <w:b/>
          <w:bCs/>
          <w:color w:val="000000"/>
          <w:sz w:val="28"/>
          <w:szCs w:val="28"/>
        </w:rPr>
      </w:pPr>
      <w:bookmarkStart w:id="46" w:name="dieu_72"/>
      <w:bookmarkStart w:id="47" w:name="_Hlk133588039"/>
      <w:r w:rsidRPr="00B80EAD">
        <w:rPr>
          <w:b/>
          <w:bCs/>
          <w:color w:val="000000"/>
          <w:sz w:val="28"/>
          <w:szCs w:val="28"/>
        </w:rPr>
        <w:t xml:space="preserve">Điều </w:t>
      </w:r>
      <w:r>
        <w:rPr>
          <w:b/>
          <w:bCs/>
          <w:color w:val="000000"/>
          <w:sz w:val="28"/>
          <w:szCs w:val="28"/>
        </w:rPr>
        <w:t>4</w:t>
      </w:r>
      <w:r w:rsidR="00283200">
        <w:rPr>
          <w:b/>
          <w:bCs/>
          <w:color w:val="000000"/>
          <w:sz w:val="28"/>
          <w:szCs w:val="28"/>
        </w:rPr>
        <w:t>9</w:t>
      </w:r>
      <w:r w:rsidRPr="00B80EAD">
        <w:rPr>
          <w:b/>
          <w:bCs/>
          <w:color w:val="000000"/>
          <w:sz w:val="28"/>
          <w:szCs w:val="28"/>
        </w:rPr>
        <w:t xml:space="preserve">. </w:t>
      </w:r>
      <w:r w:rsidR="00A31993">
        <w:rPr>
          <w:b/>
          <w:bCs/>
          <w:color w:val="000000"/>
          <w:sz w:val="28"/>
          <w:szCs w:val="28"/>
        </w:rPr>
        <w:t>Sửa đổi, b</w:t>
      </w:r>
      <w:r w:rsidRPr="00B80EAD">
        <w:rPr>
          <w:b/>
          <w:bCs/>
          <w:color w:val="000000"/>
          <w:sz w:val="28"/>
          <w:szCs w:val="28"/>
        </w:rPr>
        <w:t>ổ su</w:t>
      </w:r>
      <w:r>
        <w:rPr>
          <w:b/>
          <w:bCs/>
          <w:color w:val="000000"/>
          <w:sz w:val="28"/>
          <w:szCs w:val="28"/>
        </w:rPr>
        <w:t>ng</w:t>
      </w:r>
      <w:r w:rsidRPr="00B80EAD">
        <w:rPr>
          <w:b/>
          <w:bCs/>
          <w:color w:val="000000"/>
          <w:sz w:val="28"/>
          <w:szCs w:val="28"/>
        </w:rPr>
        <w:t xml:space="preserve">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như sau:</w:t>
      </w:r>
      <w:bookmarkEnd w:id="46"/>
    </w:p>
    <w:bookmarkEnd w:id="47"/>
    <w:p w14:paraId="307990FC" w14:textId="77777777" w:rsidR="00926CF4" w:rsidRPr="00B80EAD" w:rsidRDefault="00926CF4" w:rsidP="00C02208">
      <w:pPr>
        <w:pStyle w:val="ListParagraph"/>
        <w:numPr>
          <w:ilvl w:val="0"/>
          <w:numId w:val="8"/>
        </w:numPr>
        <w:spacing w:after="120" w:line="240" w:lineRule="auto"/>
        <w:jc w:val="both"/>
        <w:outlineLvl w:val="0"/>
        <w:rPr>
          <w:color w:val="000000"/>
          <w:sz w:val="28"/>
          <w:szCs w:val="28"/>
        </w:rPr>
      </w:pPr>
      <w:r w:rsidRPr="00B80EAD">
        <w:rPr>
          <w:color w:val="000000"/>
          <w:sz w:val="28"/>
          <w:szCs w:val="28"/>
        </w:rPr>
        <w:lastRenderedPageBreak/>
        <w:t>Bổ sung khoản 3</w:t>
      </w:r>
      <w:r>
        <w:rPr>
          <w:color w:val="000000"/>
          <w:sz w:val="28"/>
          <w:szCs w:val="28"/>
        </w:rPr>
        <w:t xml:space="preserve"> vào</w:t>
      </w:r>
      <w:r w:rsidRPr="00B80EAD">
        <w:rPr>
          <w:color w:val="000000"/>
          <w:sz w:val="28"/>
          <w:szCs w:val="28"/>
        </w:rPr>
        <w:t xml:space="preserve"> </w:t>
      </w:r>
      <w:bookmarkStart w:id="48" w:name="dc_8"/>
      <w:r w:rsidRPr="00B80EAD">
        <w:rPr>
          <w:color w:val="000000"/>
          <w:sz w:val="28"/>
          <w:szCs w:val="28"/>
        </w:rPr>
        <w:t xml:space="preserve">Điều </w:t>
      </w:r>
      <w:bookmarkEnd w:id="48"/>
      <w:r w:rsidRPr="00B80EAD">
        <w:rPr>
          <w:color w:val="000000"/>
          <w:sz w:val="28"/>
          <w:szCs w:val="28"/>
        </w:rPr>
        <w:t>6 như sau:</w:t>
      </w:r>
    </w:p>
    <w:p w14:paraId="42BBDDCD" w14:textId="77777777" w:rsidR="00926CF4" w:rsidRDefault="00926CF4" w:rsidP="00697DA8">
      <w:pPr>
        <w:spacing w:before="120" w:after="120"/>
        <w:ind w:firstLine="567"/>
        <w:jc w:val="both"/>
        <w:outlineLvl w:val="0"/>
        <w:rPr>
          <w:color w:val="000000"/>
          <w:sz w:val="28"/>
          <w:szCs w:val="28"/>
        </w:rPr>
      </w:pPr>
      <w:r>
        <w:rPr>
          <w:color w:val="000000"/>
          <w:sz w:val="28"/>
          <w:szCs w:val="28"/>
        </w:rPr>
        <w:t xml:space="preserve">“4. </w:t>
      </w:r>
      <w:r w:rsidRPr="00813B04">
        <w:rPr>
          <w:color w:val="000000"/>
          <w:sz w:val="28"/>
          <w:szCs w:val="28"/>
        </w:rPr>
        <w:t>Đối với lao động làm việc trong khu công nghiệp, khu kinh tế</w:t>
      </w:r>
      <w:r>
        <w:rPr>
          <w:color w:val="000000"/>
          <w:sz w:val="28"/>
          <w:szCs w:val="28"/>
        </w:rPr>
        <w:t xml:space="preserve"> hoặc khu công nghệ cao</w:t>
      </w:r>
      <w:r w:rsidRPr="00B80EAD">
        <w:rPr>
          <w:color w:val="000000"/>
          <w:sz w:val="28"/>
          <w:szCs w:val="28"/>
        </w:rPr>
        <w:t xml:space="preserve">, người sử dụng lao động nước ngoài báo cáo 6 tháng đầu năm và hàng năm về tình hình sử dụng người lao động nước ngoài cho </w:t>
      </w:r>
      <w:r w:rsidRPr="00813B04">
        <w:rPr>
          <w:color w:val="000000"/>
          <w:sz w:val="28"/>
          <w:szCs w:val="28"/>
        </w:rPr>
        <w:t xml:space="preserve">Ban quản lý khu công nghiệp, khu kinh tế </w:t>
      </w:r>
      <w:r>
        <w:rPr>
          <w:color w:val="000000"/>
          <w:sz w:val="28"/>
          <w:szCs w:val="28"/>
        </w:rPr>
        <w:t>hoặc Ban quản lý khu công nghệ cao theo thời gian và biểu mẫu quy định tại khoản 1 Điều này.</w:t>
      </w:r>
    </w:p>
    <w:p w14:paraId="3C38DB89" w14:textId="458BC989" w:rsidR="00926CF4" w:rsidRDefault="00926CF4" w:rsidP="00697DA8">
      <w:pPr>
        <w:spacing w:before="120" w:after="120"/>
        <w:ind w:firstLine="567"/>
        <w:jc w:val="both"/>
        <w:outlineLvl w:val="0"/>
        <w:rPr>
          <w:color w:val="000000"/>
          <w:sz w:val="28"/>
          <w:szCs w:val="28"/>
        </w:rPr>
      </w:pPr>
      <w:r w:rsidRPr="00813B04">
        <w:rPr>
          <w:color w:val="000000"/>
          <w:sz w:val="28"/>
          <w:szCs w:val="28"/>
        </w:rPr>
        <w:t xml:space="preserve">Ban quản lý khu công nghiệp, khu kinh tế </w:t>
      </w:r>
      <w:r>
        <w:rPr>
          <w:color w:val="000000"/>
          <w:sz w:val="28"/>
          <w:szCs w:val="28"/>
        </w:rPr>
        <w:t xml:space="preserve">và Ban quản lý khu công nghệ cao có trách nhiệm báo cáo </w:t>
      </w:r>
      <w:r w:rsidRPr="00B80EAD">
        <w:rPr>
          <w:color w:val="000000"/>
          <w:sz w:val="28"/>
          <w:szCs w:val="28"/>
        </w:rPr>
        <w:t>Bộ Lao động - Thương binh và Xã hội và Sở Lao động - Thương binh và Xã hội về tình hình người lao động nước ngoài làm việc trên địa bàn theo quy định về thời gian và biểu mẫu quy định tại khoản 2 Điều này.</w:t>
      </w:r>
      <w:r w:rsidR="00601AE7">
        <w:rPr>
          <w:color w:val="000000"/>
          <w:sz w:val="28"/>
          <w:szCs w:val="28"/>
        </w:rPr>
        <w:t>”.</w:t>
      </w:r>
    </w:p>
    <w:p w14:paraId="6C4AFD58" w14:textId="77777777" w:rsidR="00926CF4" w:rsidRDefault="00926CF4" w:rsidP="00697DA8">
      <w:pPr>
        <w:spacing w:before="120" w:after="120"/>
        <w:ind w:firstLine="567"/>
        <w:jc w:val="both"/>
        <w:outlineLvl w:val="0"/>
        <w:rPr>
          <w:color w:val="000000"/>
          <w:sz w:val="28"/>
          <w:szCs w:val="28"/>
        </w:rPr>
      </w:pPr>
      <w:r>
        <w:rPr>
          <w:color w:val="000000"/>
          <w:sz w:val="28"/>
          <w:szCs w:val="28"/>
        </w:rPr>
        <w:t>2. Bổ sung Điều 21a sau Điều 21 như sau:</w:t>
      </w:r>
    </w:p>
    <w:p w14:paraId="13E60C5D" w14:textId="77777777" w:rsidR="00926CF4" w:rsidRDefault="00926CF4" w:rsidP="00697DA8">
      <w:pPr>
        <w:spacing w:before="120" w:after="120"/>
        <w:ind w:firstLine="567"/>
        <w:jc w:val="both"/>
        <w:outlineLvl w:val="0"/>
        <w:rPr>
          <w:color w:val="000000"/>
          <w:sz w:val="28"/>
          <w:szCs w:val="28"/>
        </w:rPr>
      </w:pPr>
      <w:r>
        <w:rPr>
          <w:color w:val="000000"/>
          <w:sz w:val="28"/>
          <w:szCs w:val="28"/>
        </w:rPr>
        <w:t>“</w:t>
      </w:r>
      <w:r w:rsidRPr="00B80EAD">
        <w:rPr>
          <w:b/>
          <w:bCs/>
          <w:color w:val="000000"/>
          <w:sz w:val="28"/>
          <w:szCs w:val="28"/>
        </w:rPr>
        <w:t>Điều 21a. Xác nhận người lao động nước ngoài không thuộc diện cấp giấy phép lao động; cấp, cấp lại, thu hồi giấy phép lao động đối với người lao động nước ngoài tại khu công nghiệp, khu kinh tế, khu công nghệ cao</w:t>
      </w:r>
    </w:p>
    <w:p w14:paraId="7B74F4C5" w14:textId="77777777" w:rsidR="00926CF4" w:rsidRDefault="00926CF4" w:rsidP="00697DA8">
      <w:pPr>
        <w:spacing w:before="120" w:after="120"/>
        <w:ind w:firstLine="567"/>
        <w:jc w:val="both"/>
        <w:outlineLvl w:val="0"/>
        <w:rPr>
          <w:color w:val="000000"/>
          <w:sz w:val="28"/>
          <w:szCs w:val="28"/>
        </w:rPr>
      </w:pPr>
      <w:r>
        <w:rPr>
          <w:color w:val="000000"/>
          <w:sz w:val="28"/>
          <w:szCs w:val="28"/>
        </w:rPr>
        <w:t xml:space="preserve">1. </w:t>
      </w:r>
      <w:r w:rsidRPr="00813B04">
        <w:rPr>
          <w:color w:val="000000"/>
          <w:sz w:val="28"/>
          <w:szCs w:val="28"/>
        </w:rPr>
        <w:t>Ban quản lý khu công nghiệp, khu kinh tế</w:t>
      </w:r>
      <w:r>
        <w:rPr>
          <w:color w:val="000000"/>
          <w:sz w:val="28"/>
          <w:szCs w:val="28"/>
        </w:rPr>
        <w:t xml:space="preserve">, Ban quản lý khu công nghệ cao </w:t>
      </w:r>
      <w:r w:rsidRPr="00B33273">
        <w:rPr>
          <w:color w:val="000000"/>
          <w:sz w:val="28"/>
          <w:szCs w:val="28"/>
        </w:rPr>
        <w:t>có thẩm quyền xác nhận người lao động nước ngoài không thuộc diện cấp giấy phép lao động</w:t>
      </w:r>
      <w:r>
        <w:rPr>
          <w:color w:val="000000"/>
          <w:sz w:val="28"/>
          <w:szCs w:val="28"/>
        </w:rPr>
        <w:t xml:space="preserve">; cấp, cấp lại, thu hồi giấy phép lao động đối với </w:t>
      </w:r>
      <w:r w:rsidRPr="00813B04">
        <w:rPr>
          <w:color w:val="000000"/>
          <w:sz w:val="28"/>
          <w:szCs w:val="28"/>
        </w:rPr>
        <w:t xml:space="preserve">người lao động nước ngoài </w:t>
      </w:r>
      <w:r>
        <w:rPr>
          <w:color w:val="000000"/>
          <w:sz w:val="28"/>
          <w:szCs w:val="28"/>
        </w:rPr>
        <w:t xml:space="preserve">tại </w:t>
      </w:r>
      <w:r w:rsidRPr="00813B04">
        <w:rPr>
          <w:color w:val="000000"/>
          <w:sz w:val="28"/>
          <w:szCs w:val="28"/>
        </w:rPr>
        <w:t>khu công nghiệp, khu kinh tế</w:t>
      </w:r>
      <w:r>
        <w:rPr>
          <w:color w:val="000000"/>
          <w:sz w:val="28"/>
          <w:szCs w:val="28"/>
        </w:rPr>
        <w:t xml:space="preserve">, khu công nghệ cao. </w:t>
      </w:r>
    </w:p>
    <w:p w14:paraId="50DF111E" w14:textId="77777777" w:rsidR="00926CF4" w:rsidRDefault="00926CF4" w:rsidP="00697DA8">
      <w:pPr>
        <w:spacing w:before="120" w:after="120"/>
        <w:ind w:firstLine="567"/>
        <w:jc w:val="both"/>
        <w:outlineLvl w:val="0"/>
        <w:rPr>
          <w:color w:val="000000"/>
          <w:sz w:val="28"/>
          <w:szCs w:val="28"/>
        </w:rPr>
      </w:pPr>
      <w:r>
        <w:rPr>
          <w:color w:val="000000"/>
          <w:sz w:val="28"/>
          <w:szCs w:val="28"/>
        </w:rPr>
        <w:t xml:space="preserve">2. Trình tự, thủ tục và hồ sơ thực hiện như quy định tại các Điều 4, 9, 10, 11, 13, 14, 17, 18, 19, 21 Nghị định này.  </w:t>
      </w:r>
    </w:p>
    <w:p w14:paraId="18A086F0" w14:textId="185C5AC2" w:rsidR="00926CF4" w:rsidRDefault="00926CF4" w:rsidP="00697DA8">
      <w:pPr>
        <w:spacing w:before="120" w:after="120"/>
        <w:ind w:firstLine="567"/>
        <w:jc w:val="both"/>
        <w:outlineLvl w:val="0"/>
        <w:rPr>
          <w:color w:val="000000"/>
          <w:sz w:val="28"/>
          <w:szCs w:val="28"/>
        </w:rPr>
      </w:pPr>
      <w:r>
        <w:rPr>
          <w:color w:val="000000"/>
          <w:sz w:val="28"/>
          <w:szCs w:val="28"/>
        </w:rPr>
        <w:t xml:space="preserve">3. </w:t>
      </w:r>
      <w:r w:rsidRPr="00813B04">
        <w:rPr>
          <w:color w:val="000000"/>
          <w:sz w:val="28"/>
          <w:szCs w:val="28"/>
        </w:rPr>
        <w:t>Ban quản lý khu công nghiệp, khu kinh tế</w:t>
      </w:r>
      <w:r>
        <w:rPr>
          <w:color w:val="000000"/>
          <w:sz w:val="28"/>
          <w:szCs w:val="28"/>
        </w:rPr>
        <w:t xml:space="preserve"> và Ban quản lý khu công nghệ cao có trách nhiệm báo cáo Sở </w:t>
      </w:r>
      <w:r w:rsidRPr="00B80EAD">
        <w:rPr>
          <w:color w:val="000000"/>
          <w:sz w:val="28"/>
          <w:szCs w:val="28"/>
        </w:rPr>
        <w:t>Lao động - Thương binh và Xã hội hoặc Sở Lao động - Thương binh và Xã hội</w:t>
      </w:r>
      <w:r>
        <w:rPr>
          <w:color w:val="000000"/>
          <w:sz w:val="28"/>
          <w:szCs w:val="28"/>
        </w:rPr>
        <w:t xml:space="preserve"> về tình hình </w:t>
      </w:r>
      <w:r w:rsidRPr="00B33273">
        <w:rPr>
          <w:color w:val="000000"/>
          <w:sz w:val="28"/>
          <w:szCs w:val="28"/>
        </w:rPr>
        <w:t>xác nhận người lao động nước ngoài không thuộc diện cấp giấy phép lao động</w:t>
      </w:r>
      <w:r>
        <w:rPr>
          <w:color w:val="000000"/>
          <w:sz w:val="28"/>
          <w:szCs w:val="28"/>
        </w:rPr>
        <w:t xml:space="preserve">; cấp, cấp lại, thu hồi giấy phép lao động đối với </w:t>
      </w:r>
      <w:r w:rsidRPr="00813B04">
        <w:rPr>
          <w:color w:val="000000"/>
          <w:sz w:val="28"/>
          <w:szCs w:val="28"/>
        </w:rPr>
        <w:t xml:space="preserve">người lao động nước ngoài </w:t>
      </w:r>
      <w:r>
        <w:rPr>
          <w:color w:val="000000"/>
          <w:sz w:val="28"/>
          <w:szCs w:val="28"/>
        </w:rPr>
        <w:t xml:space="preserve">tại </w:t>
      </w:r>
      <w:r w:rsidRPr="00813B04">
        <w:rPr>
          <w:color w:val="000000"/>
          <w:sz w:val="28"/>
          <w:szCs w:val="28"/>
        </w:rPr>
        <w:t>khu công nghiệp, khu kinh tế</w:t>
      </w:r>
      <w:r>
        <w:rPr>
          <w:color w:val="000000"/>
          <w:sz w:val="28"/>
          <w:szCs w:val="28"/>
        </w:rPr>
        <w:t>, khu công nghệ cao.</w:t>
      </w:r>
      <w:r w:rsidR="00601AE7">
        <w:rPr>
          <w:color w:val="000000"/>
          <w:sz w:val="28"/>
          <w:szCs w:val="28"/>
        </w:rPr>
        <w:t>”.</w:t>
      </w:r>
    </w:p>
    <w:p w14:paraId="61657343" w14:textId="15D15E74" w:rsidR="00926CF4" w:rsidRPr="00B80EAD" w:rsidRDefault="00926CF4" w:rsidP="00697DA8">
      <w:pPr>
        <w:spacing w:before="120" w:after="120"/>
        <w:ind w:firstLine="567"/>
        <w:jc w:val="both"/>
        <w:outlineLvl w:val="0"/>
        <w:rPr>
          <w:b/>
          <w:bCs/>
          <w:color w:val="000000"/>
          <w:sz w:val="28"/>
          <w:szCs w:val="28"/>
        </w:rPr>
      </w:pPr>
      <w:bookmarkStart w:id="49" w:name="dieu_73"/>
      <w:bookmarkStart w:id="50" w:name="_Hlk133588063"/>
      <w:r w:rsidRPr="00B80EAD">
        <w:rPr>
          <w:b/>
          <w:bCs/>
          <w:color w:val="000000"/>
          <w:sz w:val="28"/>
          <w:szCs w:val="28"/>
        </w:rPr>
        <w:t xml:space="preserve">Điều </w:t>
      </w:r>
      <w:r w:rsidR="00283200">
        <w:rPr>
          <w:b/>
          <w:bCs/>
          <w:color w:val="000000"/>
          <w:sz w:val="28"/>
          <w:szCs w:val="28"/>
        </w:rPr>
        <w:t>50</w:t>
      </w:r>
      <w:r w:rsidRPr="00B80EAD">
        <w:rPr>
          <w:b/>
          <w:bCs/>
          <w:color w:val="000000"/>
          <w:sz w:val="28"/>
          <w:szCs w:val="28"/>
        </w:rPr>
        <w:t>.</w:t>
      </w:r>
      <w:bookmarkEnd w:id="49"/>
      <w:r w:rsidR="00A31993">
        <w:rPr>
          <w:b/>
          <w:bCs/>
          <w:color w:val="000000"/>
          <w:sz w:val="28"/>
          <w:szCs w:val="28"/>
        </w:rPr>
        <w:t xml:space="preserve"> Sửa đổi, b</w:t>
      </w:r>
      <w:r>
        <w:rPr>
          <w:b/>
          <w:bCs/>
          <w:color w:val="000000"/>
          <w:sz w:val="28"/>
          <w:szCs w:val="28"/>
        </w:rPr>
        <w:t>ổ</w:t>
      </w:r>
      <w:r w:rsidRPr="00B80EAD">
        <w:rPr>
          <w:b/>
          <w:bCs/>
          <w:color w:val="000000"/>
          <w:sz w:val="28"/>
          <w:szCs w:val="28"/>
        </w:rPr>
        <w:t xml:space="preserve"> sung Nghị định số 145/2020/NĐ-CP ngày 14 tháng 12 năm 2020 của Chính phủ quy định chi tiết và hướng dẫn thi hành một số điều của Bộ luật Lao động về điều kiện lao động và quan hệ lao động </w:t>
      </w:r>
      <w:bookmarkEnd w:id="50"/>
      <w:r w:rsidRPr="00B80EAD">
        <w:rPr>
          <w:b/>
          <w:bCs/>
          <w:color w:val="000000"/>
          <w:sz w:val="28"/>
          <w:szCs w:val="28"/>
        </w:rPr>
        <w:t>như sau:</w:t>
      </w:r>
    </w:p>
    <w:p w14:paraId="0C03B586" w14:textId="77777777" w:rsidR="00926CF4" w:rsidRDefault="00926CF4" w:rsidP="00697DA8">
      <w:pPr>
        <w:spacing w:before="120" w:after="120"/>
        <w:ind w:firstLine="567"/>
        <w:jc w:val="both"/>
        <w:outlineLvl w:val="0"/>
        <w:rPr>
          <w:color w:val="000000"/>
          <w:sz w:val="28"/>
          <w:szCs w:val="28"/>
        </w:rPr>
      </w:pPr>
      <w:r w:rsidRPr="00B80EAD">
        <w:rPr>
          <w:color w:val="000000"/>
          <w:sz w:val="28"/>
          <w:szCs w:val="28"/>
        </w:rPr>
        <w:t xml:space="preserve">1. </w:t>
      </w:r>
      <w:r>
        <w:rPr>
          <w:color w:val="000000"/>
          <w:sz w:val="28"/>
          <w:szCs w:val="28"/>
        </w:rPr>
        <w:t>Bổ</w:t>
      </w:r>
      <w:r w:rsidRPr="00B80EAD">
        <w:rPr>
          <w:color w:val="000000"/>
          <w:sz w:val="28"/>
          <w:szCs w:val="28"/>
        </w:rPr>
        <w:t xml:space="preserve"> sung </w:t>
      </w:r>
      <w:bookmarkStart w:id="51" w:name="dc_9"/>
      <w:r w:rsidRPr="00B80EAD">
        <w:rPr>
          <w:color w:val="000000"/>
          <w:sz w:val="28"/>
          <w:szCs w:val="28"/>
        </w:rPr>
        <w:t xml:space="preserve">khoản </w:t>
      </w:r>
      <w:r>
        <w:rPr>
          <w:color w:val="000000"/>
          <w:sz w:val="28"/>
          <w:szCs w:val="28"/>
        </w:rPr>
        <w:t>4 vào</w:t>
      </w:r>
      <w:r w:rsidRPr="00B80EAD">
        <w:rPr>
          <w:color w:val="000000"/>
          <w:sz w:val="28"/>
          <w:szCs w:val="28"/>
        </w:rPr>
        <w:t xml:space="preserve"> Điều 4</w:t>
      </w:r>
      <w:bookmarkEnd w:id="51"/>
      <w:r w:rsidRPr="00B80EAD">
        <w:rPr>
          <w:color w:val="000000"/>
          <w:sz w:val="28"/>
          <w:szCs w:val="28"/>
        </w:rPr>
        <w:t xml:space="preserve"> như sau:</w:t>
      </w:r>
    </w:p>
    <w:p w14:paraId="0557838A" w14:textId="77777777" w:rsidR="00926CF4" w:rsidRDefault="00926CF4" w:rsidP="00697DA8">
      <w:pPr>
        <w:spacing w:before="120" w:after="120"/>
        <w:ind w:firstLine="567"/>
        <w:jc w:val="both"/>
        <w:outlineLvl w:val="0"/>
        <w:rPr>
          <w:color w:val="000000"/>
          <w:sz w:val="28"/>
          <w:szCs w:val="28"/>
        </w:rPr>
      </w:pPr>
      <w:r>
        <w:rPr>
          <w:color w:val="000000"/>
          <w:sz w:val="28"/>
          <w:szCs w:val="28"/>
        </w:rPr>
        <w:t xml:space="preserve">“4. </w:t>
      </w:r>
      <w:r w:rsidRPr="00813B04">
        <w:rPr>
          <w:color w:val="000000"/>
          <w:sz w:val="28"/>
          <w:szCs w:val="28"/>
        </w:rPr>
        <w:t>Đối với khu công nghiệp, khu kinh tế</w:t>
      </w:r>
      <w:r>
        <w:rPr>
          <w:color w:val="000000"/>
          <w:sz w:val="28"/>
          <w:szCs w:val="28"/>
        </w:rPr>
        <w:t xml:space="preserve"> hoặc khu công nghệ cao, việc báo cáo sử dụng lao động thực hiện như sau:</w:t>
      </w:r>
    </w:p>
    <w:p w14:paraId="095DFEE8" w14:textId="77777777" w:rsidR="00926CF4" w:rsidRDefault="00926CF4" w:rsidP="00697DA8">
      <w:pPr>
        <w:spacing w:before="120" w:after="120"/>
        <w:ind w:firstLine="567"/>
        <w:jc w:val="both"/>
        <w:outlineLvl w:val="0"/>
        <w:rPr>
          <w:color w:val="000000"/>
          <w:sz w:val="28"/>
          <w:szCs w:val="28"/>
        </w:rPr>
      </w:pPr>
      <w:r>
        <w:rPr>
          <w:color w:val="000000"/>
          <w:sz w:val="28"/>
          <w:szCs w:val="28"/>
        </w:rPr>
        <w:t xml:space="preserve">a) Người sử dụng lao động báo cáo </w:t>
      </w:r>
      <w:r w:rsidRPr="00B80EAD">
        <w:rPr>
          <w:color w:val="000000"/>
          <w:sz w:val="28"/>
          <w:szCs w:val="28"/>
        </w:rPr>
        <w:t xml:space="preserve">tình hình thay đổi lao động đến Sở Lao động - Thương binh và Xã hội và </w:t>
      </w:r>
      <w:r w:rsidRPr="00813B04">
        <w:rPr>
          <w:color w:val="000000"/>
          <w:sz w:val="28"/>
          <w:szCs w:val="28"/>
        </w:rPr>
        <w:t>Ban quản lý khu công nghiệp, khu kinh tế</w:t>
      </w:r>
      <w:r>
        <w:rPr>
          <w:color w:val="000000"/>
          <w:sz w:val="28"/>
          <w:szCs w:val="28"/>
        </w:rPr>
        <w:t xml:space="preserve"> (trong trường hợp người lao động làm việc trong khu công nghiệp, khu kinh tế), Ban quản lý khu công nghệ cao (trong trường hợp người lao động làm việc trong khu công</w:t>
      </w:r>
      <w:r w:rsidRPr="00B93B7E">
        <w:rPr>
          <w:color w:val="000000"/>
          <w:sz w:val="28"/>
          <w:szCs w:val="28"/>
        </w:rPr>
        <w:t xml:space="preserve"> </w:t>
      </w:r>
      <w:r>
        <w:rPr>
          <w:color w:val="000000"/>
          <w:sz w:val="28"/>
          <w:szCs w:val="28"/>
        </w:rPr>
        <w:t xml:space="preserve">nghệ cao) </w:t>
      </w:r>
      <w:r w:rsidRPr="00B80EAD">
        <w:rPr>
          <w:color w:val="000000"/>
          <w:sz w:val="28"/>
          <w:szCs w:val="28"/>
        </w:rPr>
        <w:t xml:space="preserve">thông qua Cổng Dịch vụ công Quốc gia. Trường hợp người sử dụng lao động không thể báo cáo tình hình thay đổi lao động thông qua Cổng Dịch vụ công Quốc gia thì gửi báo cáo bằng bản giấy đến </w:t>
      </w:r>
      <w:r w:rsidRPr="00813B04">
        <w:rPr>
          <w:color w:val="000000"/>
          <w:sz w:val="28"/>
          <w:szCs w:val="28"/>
        </w:rPr>
        <w:t xml:space="preserve">Ban quản lý khu công nghiệp, khu kinh tế </w:t>
      </w:r>
      <w:r>
        <w:rPr>
          <w:color w:val="000000"/>
          <w:sz w:val="28"/>
          <w:szCs w:val="28"/>
        </w:rPr>
        <w:t xml:space="preserve">hoặc Ban quản lý khu công nghệ cao. </w:t>
      </w:r>
    </w:p>
    <w:p w14:paraId="7608BF7A" w14:textId="77777777" w:rsidR="00926CF4" w:rsidRDefault="00926CF4" w:rsidP="00697DA8">
      <w:pPr>
        <w:spacing w:before="120" w:after="120"/>
        <w:ind w:firstLine="567"/>
        <w:jc w:val="both"/>
        <w:outlineLvl w:val="0"/>
        <w:rPr>
          <w:color w:val="000000"/>
          <w:sz w:val="28"/>
          <w:szCs w:val="28"/>
        </w:rPr>
      </w:pPr>
      <w:r>
        <w:rPr>
          <w:color w:val="000000"/>
          <w:sz w:val="28"/>
          <w:szCs w:val="28"/>
        </w:rPr>
        <w:lastRenderedPageBreak/>
        <w:t>Yêu cầu về thời gian và biểu mẫu báo cáo của người sử dụng lao động thực hiện theo quy định tại khoản 2 Điều này.</w:t>
      </w:r>
    </w:p>
    <w:p w14:paraId="48A6AA2C" w14:textId="766E1B45" w:rsidR="00926CF4" w:rsidRDefault="00926CF4" w:rsidP="00697DA8">
      <w:pPr>
        <w:spacing w:before="120" w:after="120"/>
        <w:ind w:firstLine="567"/>
        <w:jc w:val="both"/>
        <w:outlineLvl w:val="0"/>
        <w:rPr>
          <w:color w:val="000000"/>
          <w:sz w:val="28"/>
          <w:szCs w:val="28"/>
        </w:rPr>
      </w:pPr>
      <w:r>
        <w:rPr>
          <w:color w:val="000000"/>
          <w:sz w:val="28"/>
          <w:szCs w:val="28"/>
        </w:rPr>
        <w:t xml:space="preserve">b) </w:t>
      </w:r>
      <w:r w:rsidRPr="00813B04">
        <w:rPr>
          <w:color w:val="000000"/>
          <w:sz w:val="28"/>
          <w:szCs w:val="28"/>
        </w:rPr>
        <w:t xml:space="preserve">Ban quản lý khu công nghiệp, khu kinh tế </w:t>
      </w:r>
      <w:r>
        <w:rPr>
          <w:color w:val="000000"/>
          <w:sz w:val="28"/>
          <w:szCs w:val="28"/>
        </w:rPr>
        <w:t xml:space="preserve">và Ban quản lý khu công nghệ cao có trách nhiệm cập nhật đầy đủ thông tin và báo cáo </w:t>
      </w:r>
      <w:r w:rsidRPr="001672D3">
        <w:rPr>
          <w:color w:val="000000"/>
          <w:sz w:val="28"/>
          <w:szCs w:val="28"/>
        </w:rPr>
        <w:t>Bộ Lao động - Thương binh và Xã hội</w:t>
      </w:r>
      <w:r>
        <w:rPr>
          <w:color w:val="000000"/>
          <w:sz w:val="28"/>
          <w:szCs w:val="28"/>
        </w:rPr>
        <w:t xml:space="preserve">, </w:t>
      </w:r>
      <w:r w:rsidRPr="00B80EAD">
        <w:rPr>
          <w:color w:val="000000"/>
          <w:sz w:val="28"/>
          <w:szCs w:val="28"/>
        </w:rPr>
        <w:t>Sở Lao động - Thương binh và Xã hội về tình hình sử dụng lao động trên địa bàn thông qua Cổng Dịch vụ công Quốc gia theo</w:t>
      </w:r>
      <w:r>
        <w:rPr>
          <w:color w:val="000000"/>
          <w:sz w:val="28"/>
          <w:szCs w:val="28"/>
        </w:rPr>
        <w:t xml:space="preserve"> thời gian và biểu mẫu quy định tại khoản 3 Điều này.”</w:t>
      </w:r>
      <w:r w:rsidR="00601AE7">
        <w:rPr>
          <w:color w:val="000000"/>
          <w:sz w:val="28"/>
          <w:szCs w:val="28"/>
        </w:rPr>
        <w:t>.</w:t>
      </w:r>
    </w:p>
    <w:p w14:paraId="3CDB47C1" w14:textId="77777777" w:rsidR="00926CF4" w:rsidRDefault="00926CF4" w:rsidP="00697DA8">
      <w:pPr>
        <w:spacing w:before="120" w:after="120"/>
        <w:ind w:firstLine="567"/>
        <w:jc w:val="both"/>
        <w:outlineLvl w:val="0"/>
        <w:rPr>
          <w:color w:val="000000"/>
          <w:sz w:val="28"/>
          <w:szCs w:val="28"/>
        </w:rPr>
      </w:pPr>
      <w:r>
        <w:rPr>
          <w:color w:val="000000"/>
          <w:sz w:val="28"/>
          <w:szCs w:val="28"/>
        </w:rPr>
        <w:t>2. Bổ sung thêm khoản 5 vào Điều 31 như sau:</w:t>
      </w:r>
    </w:p>
    <w:p w14:paraId="435C94EC" w14:textId="1E7A5212" w:rsidR="00926CF4" w:rsidRDefault="00926CF4" w:rsidP="00697DA8">
      <w:pPr>
        <w:spacing w:before="120" w:after="120"/>
        <w:ind w:firstLine="567"/>
        <w:jc w:val="both"/>
        <w:outlineLvl w:val="0"/>
        <w:rPr>
          <w:color w:val="000000"/>
          <w:sz w:val="28"/>
          <w:szCs w:val="28"/>
        </w:rPr>
      </w:pPr>
      <w:r>
        <w:rPr>
          <w:color w:val="000000"/>
          <w:sz w:val="28"/>
          <w:szCs w:val="28"/>
        </w:rPr>
        <w:t xml:space="preserve">“5. Trường hợp doanh nghiệp cho thuê lại lao động đặt trụ sở chính hoặc đến hoạt động cho thuê lại trên địa bàn </w:t>
      </w:r>
      <w:r w:rsidRPr="00813B04">
        <w:rPr>
          <w:color w:val="000000"/>
          <w:sz w:val="28"/>
          <w:szCs w:val="28"/>
        </w:rPr>
        <w:t>khu công nghiệp, khu kinh tế</w:t>
      </w:r>
      <w:r>
        <w:rPr>
          <w:color w:val="000000"/>
          <w:sz w:val="28"/>
          <w:szCs w:val="28"/>
        </w:rPr>
        <w:t>,</w:t>
      </w:r>
      <w:r w:rsidRPr="00B57602">
        <w:rPr>
          <w:color w:val="000000"/>
          <w:sz w:val="28"/>
          <w:szCs w:val="28"/>
        </w:rPr>
        <w:t xml:space="preserve"> </w:t>
      </w:r>
      <w:r>
        <w:rPr>
          <w:color w:val="000000"/>
          <w:sz w:val="28"/>
          <w:szCs w:val="28"/>
        </w:rPr>
        <w:t xml:space="preserve">khu công nghệ cao thì khi gửi các báo cáo theo quy định tại Điều này, doanh nghiệp cho thuê lại lao động đồng thời gửi 01 bản báo cáo cho </w:t>
      </w:r>
      <w:r w:rsidRPr="00813B04">
        <w:rPr>
          <w:color w:val="000000"/>
          <w:sz w:val="28"/>
          <w:szCs w:val="28"/>
        </w:rPr>
        <w:t>Ban quản lý khu công nghiệp, khu kinh tế</w:t>
      </w:r>
      <w:r>
        <w:rPr>
          <w:color w:val="000000"/>
          <w:sz w:val="28"/>
          <w:szCs w:val="28"/>
        </w:rPr>
        <w:t xml:space="preserve"> hoặc Ban quản lý khu công nghệ cao.”</w:t>
      </w:r>
      <w:r w:rsidR="00601AE7">
        <w:rPr>
          <w:color w:val="000000"/>
          <w:sz w:val="28"/>
          <w:szCs w:val="28"/>
        </w:rPr>
        <w:t>.</w:t>
      </w:r>
    </w:p>
    <w:p w14:paraId="51CA0B75" w14:textId="77777777" w:rsidR="00926CF4" w:rsidRDefault="00926CF4" w:rsidP="00697DA8">
      <w:pPr>
        <w:spacing w:before="120" w:after="120"/>
        <w:ind w:firstLine="567"/>
        <w:jc w:val="both"/>
        <w:outlineLvl w:val="0"/>
        <w:rPr>
          <w:color w:val="000000"/>
          <w:sz w:val="28"/>
          <w:szCs w:val="28"/>
        </w:rPr>
      </w:pPr>
      <w:r>
        <w:rPr>
          <w:color w:val="000000"/>
          <w:sz w:val="28"/>
          <w:szCs w:val="28"/>
        </w:rPr>
        <w:t>3. Bổ sung khoản 4 Điều 62 như sau:</w:t>
      </w:r>
    </w:p>
    <w:p w14:paraId="4F266CA8" w14:textId="298301D1" w:rsidR="00926CF4" w:rsidRDefault="00926CF4" w:rsidP="00697DA8">
      <w:pPr>
        <w:spacing w:before="120" w:after="120"/>
        <w:ind w:firstLine="567"/>
        <w:jc w:val="both"/>
        <w:outlineLvl w:val="0"/>
        <w:rPr>
          <w:color w:val="000000"/>
          <w:sz w:val="28"/>
          <w:szCs w:val="28"/>
        </w:rPr>
      </w:pPr>
      <w:r>
        <w:rPr>
          <w:color w:val="000000"/>
          <w:sz w:val="28"/>
          <w:szCs w:val="28"/>
        </w:rPr>
        <w:t xml:space="preserve">“4. Trường hợp người sử dụng lao động </w:t>
      </w:r>
      <w:r w:rsidRPr="00B80EAD">
        <w:rPr>
          <w:color w:val="000000"/>
          <w:sz w:val="28"/>
          <w:szCs w:val="28"/>
        </w:rPr>
        <w:t xml:space="preserve">đặt trụ sở chính hoặc tổ chức làm thêm từ trên 200 giờ đến 300 giờ trong một năm trên </w:t>
      </w:r>
      <w:r>
        <w:rPr>
          <w:color w:val="000000"/>
          <w:sz w:val="28"/>
          <w:szCs w:val="28"/>
        </w:rPr>
        <w:t xml:space="preserve">địa bàn </w:t>
      </w:r>
      <w:r w:rsidRPr="00813B04">
        <w:rPr>
          <w:color w:val="000000"/>
          <w:sz w:val="28"/>
          <w:szCs w:val="28"/>
        </w:rPr>
        <w:t>khu công nghiệp, khu kinh tế</w:t>
      </w:r>
      <w:r>
        <w:rPr>
          <w:color w:val="000000"/>
          <w:sz w:val="28"/>
          <w:szCs w:val="28"/>
        </w:rPr>
        <w:t xml:space="preserve"> hoặc khu công nghệ cao thì </w:t>
      </w:r>
      <w:r w:rsidRPr="00B80EAD">
        <w:rPr>
          <w:color w:val="000000"/>
          <w:sz w:val="28"/>
          <w:szCs w:val="28"/>
        </w:rPr>
        <w:t xml:space="preserve">người sử dụng lao động phải thông báo cho </w:t>
      </w:r>
      <w:r w:rsidRPr="00813B04">
        <w:rPr>
          <w:color w:val="000000"/>
          <w:sz w:val="28"/>
          <w:szCs w:val="28"/>
        </w:rPr>
        <w:t>Ban quản lý khu công nghiệp, khu kinh tế</w:t>
      </w:r>
      <w:r>
        <w:rPr>
          <w:color w:val="000000"/>
          <w:sz w:val="28"/>
          <w:szCs w:val="28"/>
        </w:rPr>
        <w:t xml:space="preserve"> hoặc Ban quản lý khu công nghệ cao theo thời gian và biểu mẫu quy định tại khoản 2 và khoản 3 Điều này.”</w:t>
      </w:r>
      <w:r w:rsidR="00601AE7">
        <w:rPr>
          <w:color w:val="000000"/>
          <w:sz w:val="28"/>
          <w:szCs w:val="28"/>
        </w:rPr>
        <w:t>.</w:t>
      </w:r>
    </w:p>
    <w:p w14:paraId="32CBD419" w14:textId="74BDDC4C" w:rsidR="00926CF4" w:rsidRDefault="00577A5C" w:rsidP="00697DA8">
      <w:pPr>
        <w:spacing w:before="120" w:after="120"/>
        <w:ind w:firstLine="567"/>
        <w:jc w:val="both"/>
        <w:rPr>
          <w:b/>
          <w:bCs/>
          <w:color w:val="000000"/>
          <w:sz w:val="28"/>
          <w:szCs w:val="28"/>
        </w:rPr>
      </w:pPr>
      <w:r w:rsidRPr="00B80EAD">
        <w:rPr>
          <w:b/>
          <w:bCs/>
          <w:color w:val="000000"/>
          <w:sz w:val="28"/>
          <w:szCs w:val="28"/>
        </w:rPr>
        <w:t xml:space="preserve">Điều </w:t>
      </w:r>
      <w:r w:rsidR="00283200">
        <w:rPr>
          <w:b/>
          <w:bCs/>
          <w:color w:val="000000"/>
          <w:sz w:val="28"/>
          <w:szCs w:val="28"/>
        </w:rPr>
        <w:t>51</w:t>
      </w:r>
      <w:r w:rsidRPr="00B80EAD">
        <w:rPr>
          <w:b/>
          <w:bCs/>
          <w:color w:val="000000"/>
          <w:sz w:val="28"/>
          <w:szCs w:val="28"/>
        </w:rPr>
        <w:t>.</w:t>
      </w:r>
      <w:r>
        <w:rPr>
          <w:b/>
          <w:bCs/>
          <w:color w:val="000000"/>
          <w:sz w:val="28"/>
          <w:szCs w:val="28"/>
        </w:rPr>
        <w:t xml:space="preserve"> Sửa đổi</w:t>
      </w:r>
      <w:r w:rsidR="00A31993">
        <w:rPr>
          <w:b/>
          <w:bCs/>
          <w:color w:val="000000"/>
          <w:sz w:val="28"/>
          <w:szCs w:val="28"/>
        </w:rPr>
        <w:t xml:space="preserve">, bổ sung </w:t>
      </w:r>
      <w:r>
        <w:rPr>
          <w:b/>
          <w:bCs/>
          <w:color w:val="000000"/>
          <w:sz w:val="28"/>
          <w:szCs w:val="28"/>
        </w:rPr>
        <w:t>Nghị định số 35/2022/NĐ-CP ngày 28 tháng 5 năm 2022 của Chính phủ quy định về quản lý khu công nghiệp và khu kinh tế</w:t>
      </w:r>
      <w:r w:rsidR="00601AE7">
        <w:rPr>
          <w:b/>
          <w:bCs/>
          <w:color w:val="000000"/>
          <w:sz w:val="28"/>
          <w:szCs w:val="28"/>
        </w:rPr>
        <w:t xml:space="preserve"> như sau</w:t>
      </w:r>
    </w:p>
    <w:p w14:paraId="1985E3D7" w14:textId="213B6B36" w:rsidR="00A31993" w:rsidRPr="00C02208" w:rsidRDefault="00A31993" w:rsidP="00C02208">
      <w:pPr>
        <w:spacing w:before="120" w:after="120"/>
        <w:ind w:firstLine="567"/>
        <w:jc w:val="both"/>
        <w:outlineLvl w:val="0"/>
        <w:rPr>
          <w:color w:val="000000"/>
          <w:sz w:val="28"/>
          <w:szCs w:val="28"/>
        </w:rPr>
      </w:pPr>
      <w:r w:rsidRPr="00C02208">
        <w:rPr>
          <w:color w:val="000000"/>
          <w:sz w:val="28"/>
          <w:szCs w:val="28"/>
        </w:rPr>
        <w:t xml:space="preserve">Bãi bỏ Điều </w:t>
      </w:r>
      <w:r>
        <w:rPr>
          <w:color w:val="000000"/>
          <w:sz w:val="28"/>
          <w:szCs w:val="28"/>
        </w:rPr>
        <w:t>72 và Điều 73.</w:t>
      </w:r>
    </w:p>
    <w:p w14:paraId="776A0A43" w14:textId="40C4309C" w:rsidR="00DD76CC" w:rsidRPr="00545684" w:rsidRDefault="00DD76CC" w:rsidP="00697DA8">
      <w:pPr>
        <w:spacing w:before="120" w:after="120"/>
        <w:ind w:firstLine="567"/>
        <w:jc w:val="both"/>
        <w:rPr>
          <w:b/>
          <w:bCs/>
          <w:color w:val="000000"/>
          <w:sz w:val="28"/>
          <w:szCs w:val="28"/>
        </w:rPr>
      </w:pPr>
      <w:bookmarkStart w:id="52" w:name="_Hlk133588327"/>
      <w:r w:rsidRPr="00B80EAD">
        <w:rPr>
          <w:b/>
          <w:bCs/>
          <w:color w:val="000000"/>
          <w:sz w:val="28"/>
          <w:szCs w:val="28"/>
        </w:rPr>
        <w:t>Điều</w:t>
      </w:r>
      <w:r w:rsidR="00095127">
        <w:rPr>
          <w:b/>
          <w:bCs/>
          <w:color w:val="000000"/>
          <w:sz w:val="28"/>
          <w:szCs w:val="28"/>
        </w:rPr>
        <w:t xml:space="preserve"> 52.</w:t>
      </w:r>
      <w:r>
        <w:rPr>
          <w:b/>
          <w:bCs/>
          <w:color w:val="000000"/>
          <w:sz w:val="28"/>
          <w:szCs w:val="28"/>
        </w:rPr>
        <w:t xml:space="preserve"> Sửa đổi, bổ</w:t>
      </w:r>
      <w:r w:rsidRPr="00B80EAD">
        <w:rPr>
          <w:b/>
          <w:bCs/>
          <w:color w:val="000000"/>
          <w:sz w:val="28"/>
          <w:szCs w:val="28"/>
        </w:rPr>
        <w:t xml:space="preserve"> sung Nghị định số </w:t>
      </w:r>
      <w:r>
        <w:rPr>
          <w:b/>
          <w:bCs/>
          <w:color w:val="000000"/>
          <w:sz w:val="28"/>
          <w:szCs w:val="28"/>
        </w:rPr>
        <w:t>3</w:t>
      </w:r>
      <w:r w:rsidRPr="00B80EAD">
        <w:rPr>
          <w:b/>
          <w:bCs/>
          <w:color w:val="000000"/>
          <w:sz w:val="28"/>
          <w:szCs w:val="28"/>
        </w:rPr>
        <w:t>5/20</w:t>
      </w:r>
      <w:r>
        <w:rPr>
          <w:b/>
          <w:bCs/>
          <w:color w:val="000000"/>
          <w:sz w:val="28"/>
          <w:szCs w:val="28"/>
        </w:rPr>
        <w:t>17</w:t>
      </w:r>
      <w:r w:rsidRPr="00B80EAD">
        <w:rPr>
          <w:b/>
          <w:bCs/>
          <w:color w:val="000000"/>
          <w:sz w:val="28"/>
          <w:szCs w:val="28"/>
        </w:rPr>
        <w:t>/NĐ-CP</w:t>
      </w:r>
      <w:r w:rsidR="00545684">
        <w:rPr>
          <w:b/>
          <w:bCs/>
          <w:color w:val="000000"/>
          <w:sz w:val="28"/>
          <w:szCs w:val="28"/>
        </w:rPr>
        <w:t xml:space="preserve"> </w:t>
      </w:r>
      <w:r w:rsidR="00545684" w:rsidRPr="00C02208">
        <w:rPr>
          <w:b/>
          <w:bCs/>
          <w:color w:val="000000"/>
          <w:sz w:val="28"/>
          <w:szCs w:val="28"/>
        </w:rPr>
        <w:t>ngày 03 tháng 04 năm 2017 quy định về thu tiền sử dụng đất, thu tiền thuê đất, thuê mặt nước trong Khu kinh tế, Khu công nghệ cao</w:t>
      </w:r>
      <w:r w:rsidR="00601AE7">
        <w:rPr>
          <w:b/>
          <w:bCs/>
          <w:color w:val="000000"/>
          <w:sz w:val="28"/>
          <w:szCs w:val="28"/>
        </w:rPr>
        <w:t xml:space="preserve"> như sau</w:t>
      </w:r>
    </w:p>
    <w:bookmarkEnd w:id="52"/>
    <w:p w14:paraId="6713B6B3" w14:textId="77777777" w:rsidR="009C2C05" w:rsidRDefault="009C2C05" w:rsidP="00C02208">
      <w:pPr>
        <w:spacing w:before="120" w:after="120"/>
        <w:ind w:firstLine="567"/>
        <w:rPr>
          <w:color w:val="000000"/>
          <w:sz w:val="28"/>
          <w:szCs w:val="28"/>
        </w:rPr>
      </w:pPr>
      <w:r>
        <w:rPr>
          <w:color w:val="000000"/>
          <w:sz w:val="28"/>
          <w:szCs w:val="28"/>
        </w:rPr>
        <w:t xml:space="preserve">1. </w:t>
      </w:r>
      <w:r w:rsidRPr="001530D9">
        <w:rPr>
          <w:color w:val="000000"/>
          <w:sz w:val="28"/>
          <w:szCs w:val="28"/>
        </w:rPr>
        <w:t>Bổ sung điểm đ vào khoản 1 Điều 13 như sau:</w:t>
      </w:r>
    </w:p>
    <w:p w14:paraId="7A54D427" w14:textId="77777777" w:rsidR="009C2C05" w:rsidRDefault="009C2C05" w:rsidP="00C02208">
      <w:pPr>
        <w:spacing w:before="120" w:after="120"/>
        <w:ind w:firstLine="567"/>
        <w:rPr>
          <w:color w:val="000000"/>
          <w:sz w:val="28"/>
          <w:szCs w:val="28"/>
        </w:rPr>
      </w:pPr>
      <w:r>
        <w:rPr>
          <w:color w:val="000000"/>
          <w:sz w:val="28"/>
          <w:szCs w:val="28"/>
        </w:rPr>
        <w:t xml:space="preserve">“d) Được nhà nước cho thuê đất để thực hiện dự án đầu tư xây dựng </w:t>
      </w:r>
      <w:r w:rsidRPr="008371CE">
        <w:rPr>
          <w:sz w:val="28"/>
          <w:szCs w:val="28"/>
          <w:shd w:val="clear" w:color="auto" w:fill="FFFFFF"/>
          <w:lang w:val="da-DK"/>
        </w:rPr>
        <w:t>cơ sở nghiên cứu và phát triển công nghệ cao, cơ sở ươm tạo công nghệ cao, ươm tạo doanh nghiệp công nghệ cao</w:t>
      </w:r>
      <w:r>
        <w:rPr>
          <w:sz w:val="28"/>
          <w:szCs w:val="28"/>
          <w:shd w:val="clear" w:color="auto" w:fill="FFFFFF"/>
          <w:lang w:val="da-DK"/>
        </w:rPr>
        <w:t>.”.</w:t>
      </w:r>
    </w:p>
    <w:p w14:paraId="53C1E9EE" w14:textId="037DFA74" w:rsidR="00DD76CC" w:rsidRDefault="009C2C05" w:rsidP="00DC3CCE">
      <w:pPr>
        <w:spacing w:before="120" w:after="120"/>
        <w:ind w:firstLine="567"/>
        <w:jc w:val="both"/>
        <w:outlineLvl w:val="0"/>
        <w:rPr>
          <w:color w:val="000000"/>
          <w:sz w:val="28"/>
          <w:szCs w:val="28"/>
        </w:rPr>
      </w:pPr>
      <w:r>
        <w:rPr>
          <w:color w:val="000000"/>
          <w:sz w:val="28"/>
          <w:szCs w:val="28"/>
        </w:rPr>
        <w:t>2</w:t>
      </w:r>
      <w:r w:rsidR="00DD76CC" w:rsidRPr="00C02208">
        <w:rPr>
          <w:color w:val="000000"/>
          <w:sz w:val="28"/>
          <w:szCs w:val="28"/>
        </w:rPr>
        <w:t xml:space="preserve">. Sửa </w:t>
      </w:r>
      <w:r w:rsidR="00DD76CC">
        <w:rPr>
          <w:color w:val="000000"/>
          <w:sz w:val="28"/>
          <w:szCs w:val="28"/>
        </w:rPr>
        <w:t>đổi</w:t>
      </w:r>
      <w:r w:rsidR="0030470B">
        <w:rPr>
          <w:color w:val="000000"/>
          <w:sz w:val="28"/>
          <w:szCs w:val="28"/>
        </w:rPr>
        <w:t xml:space="preserve"> </w:t>
      </w:r>
      <w:r w:rsidR="00DD76CC">
        <w:rPr>
          <w:color w:val="000000"/>
          <w:sz w:val="28"/>
          <w:szCs w:val="28"/>
        </w:rPr>
        <w:t xml:space="preserve">điểm đ khoản 2 Điều 14 như sau: </w:t>
      </w:r>
    </w:p>
    <w:p w14:paraId="30D308A4" w14:textId="18E68519" w:rsidR="00DD76CC" w:rsidRDefault="00DD76CC" w:rsidP="00C02208">
      <w:pPr>
        <w:spacing w:before="120" w:after="120"/>
        <w:ind w:firstLine="567"/>
        <w:rPr>
          <w:color w:val="000000"/>
          <w:sz w:val="28"/>
          <w:szCs w:val="28"/>
        </w:rPr>
      </w:pPr>
      <w:r>
        <w:rPr>
          <w:color w:val="000000"/>
          <w:sz w:val="28"/>
          <w:szCs w:val="28"/>
        </w:rPr>
        <w:t xml:space="preserve">“đ) </w:t>
      </w:r>
      <w:r w:rsidR="003A2B0C" w:rsidRPr="00C02208">
        <w:rPr>
          <w:color w:val="000000"/>
          <w:sz w:val="28"/>
          <w:szCs w:val="28"/>
        </w:rPr>
        <w:t>Dự án thuộc Danh mục lĩnh vực đặc biệt ưu đãi đầu tư</w:t>
      </w:r>
      <w:r w:rsidR="0030470B">
        <w:rPr>
          <w:color w:val="000000"/>
          <w:sz w:val="28"/>
          <w:szCs w:val="28"/>
        </w:rPr>
        <w:t>.</w:t>
      </w:r>
      <w:r w:rsidR="003A2B0C">
        <w:rPr>
          <w:color w:val="000000"/>
          <w:sz w:val="28"/>
          <w:szCs w:val="28"/>
        </w:rPr>
        <w:t>”.</w:t>
      </w:r>
    </w:p>
    <w:p w14:paraId="7EB3EF28" w14:textId="077554A7" w:rsidR="001D75EE" w:rsidRPr="008371CE" w:rsidRDefault="00954625" w:rsidP="00697DA8">
      <w:pPr>
        <w:spacing w:before="120" w:after="120"/>
        <w:ind w:firstLine="567"/>
        <w:jc w:val="both"/>
        <w:rPr>
          <w:b/>
          <w:bCs/>
          <w:sz w:val="28"/>
          <w:szCs w:val="28"/>
          <w:lang w:val="da-DK"/>
        </w:rPr>
      </w:pPr>
      <w:r w:rsidRPr="008371CE">
        <w:rPr>
          <w:b/>
          <w:bCs/>
          <w:sz w:val="28"/>
          <w:szCs w:val="28"/>
          <w:lang w:val="da-DK"/>
        </w:rPr>
        <w:t xml:space="preserve">Điều </w:t>
      </w:r>
      <w:r w:rsidR="00095127">
        <w:rPr>
          <w:b/>
          <w:bCs/>
          <w:sz w:val="28"/>
          <w:szCs w:val="28"/>
          <w:lang w:val="da-DK"/>
        </w:rPr>
        <w:t>53</w:t>
      </w:r>
      <w:r w:rsidR="00B13253" w:rsidRPr="008371CE">
        <w:rPr>
          <w:b/>
          <w:bCs/>
          <w:sz w:val="28"/>
          <w:szCs w:val="28"/>
          <w:lang w:val="da-DK"/>
        </w:rPr>
        <w:t>.</w:t>
      </w:r>
      <w:r w:rsidRPr="008371CE">
        <w:rPr>
          <w:b/>
          <w:bCs/>
          <w:sz w:val="28"/>
          <w:szCs w:val="28"/>
          <w:lang w:val="da-DK"/>
        </w:rPr>
        <w:t xml:space="preserve"> </w:t>
      </w:r>
      <w:r w:rsidR="00B13253" w:rsidRPr="008371CE">
        <w:rPr>
          <w:b/>
          <w:bCs/>
          <w:sz w:val="28"/>
          <w:szCs w:val="28"/>
          <w:lang w:val="da-DK"/>
        </w:rPr>
        <w:t>Quy định chuyển tiếp</w:t>
      </w:r>
    </w:p>
    <w:p w14:paraId="202C6703" w14:textId="47933FF6" w:rsidR="00837727" w:rsidRPr="008371CE" w:rsidRDefault="00837727" w:rsidP="00C02208">
      <w:pPr>
        <w:spacing w:before="120" w:after="120"/>
        <w:ind w:firstLine="567"/>
        <w:jc w:val="both"/>
        <w:outlineLvl w:val="0"/>
        <w:rPr>
          <w:sz w:val="28"/>
          <w:szCs w:val="28"/>
          <w:lang w:val="vi-VN"/>
        </w:rPr>
      </w:pPr>
      <w:r w:rsidRPr="008371CE">
        <w:rPr>
          <w:sz w:val="28"/>
          <w:szCs w:val="28"/>
          <w:lang w:val="vi-VN"/>
        </w:rPr>
        <w:t xml:space="preserve">1. Các khu công </w:t>
      </w:r>
      <w:r w:rsidRPr="008371CE">
        <w:rPr>
          <w:sz w:val="28"/>
          <w:szCs w:val="28"/>
          <w:lang w:val="en-GB"/>
        </w:rPr>
        <w:t xml:space="preserve">nghệ cao </w:t>
      </w:r>
      <w:r w:rsidRPr="008371CE">
        <w:rPr>
          <w:sz w:val="28"/>
          <w:szCs w:val="28"/>
          <w:lang w:val="vi-VN"/>
        </w:rPr>
        <w:t>đã hoàn thành các thủ tục quy hoạch, đầu tư, thành lập theo quy định của pháp luật trước thời điểm có hiệu lực thi hành của Nghị định này thì không phải thực hiện thêm các thủ tục quy hoạch, đầu tư, thành lập theo quy định của Nghị định này.</w:t>
      </w:r>
    </w:p>
    <w:p w14:paraId="77099961" w14:textId="62D82980" w:rsidR="00A03B2E" w:rsidRPr="008371CE" w:rsidRDefault="00A03B2E" w:rsidP="00C02208">
      <w:pPr>
        <w:spacing w:before="120" w:after="120"/>
        <w:ind w:firstLine="567"/>
        <w:jc w:val="both"/>
        <w:outlineLvl w:val="0"/>
        <w:rPr>
          <w:sz w:val="28"/>
          <w:szCs w:val="28"/>
        </w:rPr>
      </w:pPr>
      <w:r w:rsidRPr="008371CE">
        <w:rPr>
          <w:sz w:val="28"/>
          <w:szCs w:val="28"/>
          <w:lang w:val="en-GB"/>
        </w:rPr>
        <w:t xml:space="preserve">2. </w:t>
      </w:r>
      <w:r w:rsidRPr="008371CE">
        <w:rPr>
          <w:sz w:val="28"/>
          <w:szCs w:val="28"/>
          <w:lang w:val="vi-VN"/>
        </w:rPr>
        <w:t xml:space="preserve">Các dự án </w:t>
      </w:r>
      <w:r w:rsidR="00D35076" w:rsidRPr="008371CE">
        <w:rPr>
          <w:sz w:val="28"/>
          <w:szCs w:val="28"/>
          <w:lang w:val="en-GB"/>
        </w:rPr>
        <w:t xml:space="preserve">đầu tư </w:t>
      </w:r>
      <w:r w:rsidRPr="008371CE">
        <w:rPr>
          <w:sz w:val="28"/>
          <w:szCs w:val="28"/>
          <w:lang w:val="vi-VN"/>
        </w:rPr>
        <w:t>đã được cấp Giấy phép đầu tư</w:t>
      </w:r>
      <w:r w:rsidR="001451FF" w:rsidRPr="008371CE">
        <w:rPr>
          <w:sz w:val="28"/>
          <w:szCs w:val="28"/>
        </w:rPr>
        <w:t>/</w:t>
      </w:r>
      <w:r w:rsidRPr="008371CE">
        <w:rPr>
          <w:sz w:val="28"/>
          <w:szCs w:val="28"/>
          <w:lang w:val="vi-VN"/>
        </w:rPr>
        <w:t>Giấy chứng nhận đầu tư</w:t>
      </w:r>
      <w:r w:rsidR="001451FF" w:rsidRPr="008371CE">
        <w:rPr>
          <w:sz w:val="28"/>
          <w:szCs w:val="28"/>
        </w:rPr>
        <w:t>/Quyết định chấp thuận chủ trương đầu tư/Giấy chứng nhận đăng ký đầu tư</w:t>
      </w:r>
      <w:r w:rsidRPr="008371CE">
        <w:rPr>
          <w:sz w:val="28"/>
          <w:szCs w:val="28"/>
          <w:lang w:val="vi-VN"/>
        </w:rPr>
        <w:t xml:space="preserve"> </w:t>
      </w:r>
      <w:r w:rsidRPr="008371CE">
        <w:rPr>
          <w:sz w:val="28"/>
          <w:szCs w:val="28"/>
          <w:lang w:val="vi-VN"/>
        </w:rPr>
        <w:lastRenderedPageBreak/>
        <w:t>trước ngày</w:t>
      </w:r>
      <w:r w:rsidR="001451FF" w:rsidRPr="008371CE">
        <w:rPr>
          <w:sz w:val="28"/>
          <w:szCs w:val="28"/>
        </w:rPr>
        <w:t xml:space="preserve"> Nghị định này có hiệu lực thi hành </w:t>
      </w:r>
      <w:r w:rsidRPr="008371CE">
        <w:rPr>
          <w:sz w:val="28"/>
          <w:szCs w:val="28"/>
          <w:lang w:val="vi-VN"/>
        </w:rPr>
        <w:t>khi điều chỉnh</w:t>
      </w:r>
      <w:r w:rsidR="00A17CAB" w:rsidRPr="008371CE">
        <w:rPr>
          <w:sz w:val="28"/>
          <w:szCs w:val="28"/>
        </w:rPr>
        <w:t xml:space="preserve"> dự án đầu tư có liên quan đ</w:t>
      </w:r>
      <w:r w:rsidR="00332D0F" w:rsidRPr="008371CE">
        <w:rPr>
          <w:sz w:val="28"/>
          <w:szCs w:val="28"/>
        </w:rPr>
        <w:t>ế</w:t>
      </w:r>
      <w:r w:rsidR="00A17CAB" w:rsidRPr="008371CE">
        <w:rPr>
          <w:sz w:val="28"/>
          <w:szCs w:val="28"/>
        </w:rPr>
        <w:t xml:space="preserve">n </w:t>
      </w:r>
      <w:r w:rsidR="001451FF" w:rsidRPr="008371CE">
        <w:rPr>
          <w:sz w:val="28"/>
          <w:szCs w:val="28"/>
        </w:rPr>
        <w:t>công nghệ, sản phẩm thì</w:t>
      </w:r>
      <w:r w:rsidRPr="008371CE">
        <w:rPr>
          <w:sz w:val="28"/>
          <w:szCs w:val="28"/>
          <w:lang w:val="vi-VN"/>
        </w:rPr>
        <w:t xml:space="preserve"> phải đáp ứng các quy định tại Nghị định này.</w:t>
      </w:r>
    </w:p>
    <w:p w14:paraId="63320EB6" w14:textId="04FCF394" w:rsidR="008108E7" w:rsidRDefault="00D150A5" w:rsidP="00C02208">
      <w:pPr>
        <w:spacing w:before="120" w:after="120"/>
        <w:ind w:firstLine="567"/>
        <w:jc w:val="both"/>
        <w:outlineLvl w:val="0"/>
        <w:rPr>
          <w:sz w:val="28"/>
          <w:szCs w:val="28"/>
        </w:rPr>
      </w:pPr>
      <w:r w:rsidRPr="008371CE">
        <w:rPr>
          <w:sz w:val="28"/>
          <w:szCs w:val="28"/>
          <w:lang w:val="vi-VN"/>
        </w:rPr>
        <w:t xml:space="preserve">3. Trường hợp quy hoạch vùng, quy hoạch tỉnh chưa được phê duyệt theo quy định của Luật Quy hoạch thì việc điều chỉnh, bổ sung quy hoạch phát triển khu công </w:t>
      </w:r>
      <w:r w:rsidR="00F75230" w:rsidRPr="008371CE">
        <w:rPr>
          <w:sz w:val="28"/>
          <w:szCs w:val="28"/>
        </w:rPr>
        <w:t>nghệ cao</w:t>
      </w:r>
      <w:r w:rsidRPr="008371CE">
        <w:rPr>
          <w:sz w:val="28"/>
          <w:szCs w:val="28"/>
          <w:lang w:val="vi-VN"/>
        </w:rPr>
        <w:t xml:space="preserve"> được áp dụng theo quy định tại</w:t>
      </w:r>
      <w:r w:rsidR="008108E7" w:rsidRPr="008371CE">
        <w:rPr>
          <w:sz w:val="28"/>
          <w:szCs w:val="28"/>
        </w:rPr>
        <w:t xml:space="preserve"> </w:t>
      </w:r>
      <w:bookmarkStart w:id="53" w:name="_Hlk119650793"/>
      <w:r w:rsidR="00BD4E48" w:rsidRPr="008371CE">
        <w:rPr>
          <w:sz w:val="28"/>
          <w:szCs w:val="28"/>
        </w:rPr>
        <w:t xml:space="preserve">điểm d </w:t>
      </w:r>
      <w:r w:rsidR="008108E7" w:rsidRPr="008371CE">
        <w:rPr>
          <w:sz w:val="28"/>
          <w:szCs w:val="28"/>
        </w:rPr>
        <w:t>khoản 2 Điều 1</w:t>
      </w:r>
      <w:r w:rsidRPr="008371CE">
        <w:rPr>
          <w:sz w:val="28"/>
          <w:szCs w:val="28"/>
          <w:lang w:val="vi-VN"/>
        </w:rPr>
        <w:t xml:space="preserve"> Nghị </w:t>
      </w:r>
      <w:r w:rsidRPr="008371CE">
        <w:rPr>
          <w:sz w:val="28"/>
          <w:szCs w:val="28"/>
        </w:rPr>
        <w:t xml:space="preserve">quyết số </w:t>
      </w:r>
      <w:r w:rsidR="00BD4E48" w:rsidRPr="008371CE">
        <w:rPr>
          <w:sz w:val="28"/>
          <w:szCs w:val="28"/>
        </w:rPr>
        <w:t>61/2022/QH15</w:t>
      </w:r>
      <w:r w:rsidR="00BD4E48" w:rsidRPr="008371CE" w:rsidDel="00BD4E48">
        <w:rPr>
          <w:sz w:val="28"/>
          <w:szCs w:val="28"/>
        </w:rPr>
        <w:t xml:space="preserve"> </w:t>
      </w:r>
      <w:r w:rsidRPr="008371CE">
        <w:rPr>
          <w:sz w:val="28"/>
          <w:szCs w:val="28"/>
        </w:rPr>
        <w:t xml:space="preserve">ngày 16 tháng </w:t>
      </w:r>
      <w:r w:rsidR="00BD4E48" w:rsidRPr="008371CE">
        <w:rPr>
          <w:sz w:val="28"/>
          <w:szCs w:val="28"/>
        </w:rPr>
        <w:t xml:space="preserve">6 </w:t>
      </w:r>
      <w:r w:rsidRPr="008371CE">
        <w:rPr>
          <w:sz w:val="28"/>
          <w:szCs w:val="28"/>
        </w:rPr>
        <w:t xml:space="preserve">năm </w:t>
      </w:r>
      <w:r w:rsidR="00BD4E48" w:rsidRPr="008371CE">
        <w:rPr>
          <w:sz w:val="28"/>
          <w:szCs w:val="28"/>
        </w:rPr>
        <w:t xml:space="preserve">2022 </w:t>
      </w:r>
      <w:r w:rsidRPr="008371CE">
        <w:rPr>
          <w:sz w:val="28"/>
          <w:szCs w:val="28"/>
        </w:rPr>
        <w:t>của Quốc hội về</w:t>
      </w:r>
      <w:r w:rsidR="00BD4E48" w:rsidRPr="008371CE">
        <w:rPr>
          <w:sz w:val="28"/>
          <w:szCs w:val="28"/>
        </w:rPr>
        <w:t xml:space="preserve"> tiếp tục tăng cường hiệu lực, hiệu quả thực hiện chính sách, pháp luật về quy hoạch và một số giải pháp tháo gỡ khó khăn, vướng mắc, đẩy nhanh tiến độ lập và nâng cao chất lượng quy hoạch thời kỳ </w:t>
      </w:r>
      <w:bookmarkStart w:id="54" w:name="loai_1_name"/>
      <w:r w:rsidR="00BD4E48" w:rsidRPr="008371CE">
        <w:rPr>
          <w:sz w:val="28"/>
          <w:szCs w:val="28"/>
        </w:rPr>
        <w:t>2021 - 2030</w:t>
      </w:r>
      <w:bookmarkEnd w:id="54"/>
      <w:r w:rsidR="00BD4E48" w:rsidRPr="008371CE">
        <w:rPr>
          <w:sz w:val="28"/>
          <w:szCs w:val="28"/>
        </w:rPr>
        <w:t>;</w:t>
      </w:r>
      <w:r w:rsidR="008108E7" w:rsidRPr="008371CE">
        <w:rPr>
          <w:sz w:val="28"/>
          <w:szCs w:val="28"/>
        </w:rPr>
        <w:t xml:space="preserve"> </w:t>
      </w:r>
      <w:bookmarkEnd w:id="53"/>
      <w:r w:rsidR="008108E7" w:rsidRPr="008371CE">
        <w:rPr>
          <w:sz w:val="28"/>
          <w:szCs w:val="28"/>
        </w:rPr>
        <w:t xml:space="preserve">Quyết định số 792/QĐ-TTg ngày 08 tháng 6 năm 2015 của Thủ tướng Chính phủ </w:t>
      </w:r>
      <w:bookmarkStart w:id="55" w:name="dieu_1_name"/>
      <w:r w:rsidR="008108E7" w:rsidRPr="008371CE">
        <w:rPr>
          <w:sz w:val="28"/>
          <w:szCs w:val="28"/>
        </w:rPr>
        <w:t>phê duyệt Quy hoạch tổng thể phát triển khu công nghệ cao đến năm 2020 và định hướng đến năm 2030</w:t>
      </w:r>
      <w:bookmarkEnd w:id="55"/>
      <w:r w:rsidR="008108E7" w:rsidRPr="008371CE">
        <w:rPr>
          <w:sz w:val="28"/>
          <w:szCs w:val="28"/>
        </w:rPr>
        <w:t>.</w:t>
      </w:r>
    </w:p>
    <w:p w14:paraId="193C2B2F" w14:textId="77777777" w:rsidR="00C1512A" w:rsidRPr="008371CE" w:rsidRDefault="00C1512A" w:rsidP="00697DA8">
      <w:pPr>
        <w:snapToGrid w:val="0"/>
        <w:spacing w:before="120" w:after="120"/>
        <w:ind w:firstLine="567"/>
        <w:jc w:val="both"/>
        <w:outlineLvl w:val="0"/>
        <w:rPr>
          <w:sz w:val="28"/>
          <w:szCs w:val="28"/>
          <w:lang w:val="da-DK"/>
        </w:rPr>
      </w:pPr>
      <w:r w:rsidRPr="008371CE">
        <w:rPr>
          <w:sz w:val="28"/>
          <w:szCs w:val="28"/>
          <w:lang w:val="da-DK"/>
        </w:rPr>
        <w:t>Trường hợp quy hoạch tỉnh chưa được phê duyệt, quy hoạch tổng thể phát triển khu công nghệ cao là căn cứ để thành lập, mở rộng khu công nghệ cao.</w:t>
      </w:r>
    </w:p>
    <w:p w14:paraId="09AF6914" w14:textId="0E8DD289" w:rsidR="00E64B0C" w:rsidRPr="008371CE" w:rsidRDefault="003D109D" w:rsidP="00697DA8">
      <w:pPr>
        <w:pStyle w:val="ListParagraph"/>
        <w:spacing w:after="120" w:line="240" w:lineRule="auto"/>
        <w:ind w:left="0" w:firstLine="567"/>
        <w:contextualSpacing w:val="0"/>
        <w:jc w:val="both"/>
        <w:outlineLvl w:val="0"/>
        <w:rPr>
          <w:color w:val="000000" w:themeColor="text1"/>
          <w:sz w:val="28"/>
          <w:szCs w:val="28"/>
        </w:rPr>
      </w:pPr>
      <w:bookmarkStart w:id="56" w:name="_Hlk119570328"/>
      <w:r w:rsidRPr="008371CE">
        <w:rPr>
          <w:color w:val="000000" w:themeColor="text1"/>
          <w:sz w:val="28"/>
          <w:szCs w:val="28"/>
          <w:lang w:val="en-GB"/>
        </w:rPr>
        <w:t xml:space="preserve">4. </w:t>
      </w:r>
      <w:r w:rsidR="002C70D3" w:rsidRPr="008371CE">
        <w:rPr>
          <w:color w:val="000000" w:themeColor="text1"/>
          <w:sz w:val="28"/>
          <w:szCs w:val="28"/>
          <w:lang w:val="en-GB"/>
        </w:rPr>
        <w:t xml:space="preserve">Bộ Khoa học và Công nghệ </w:t>
      </w:r>
      <w:r w:rsidR="00F926D6" w:rsidRPr="008371CE">
        <w:rPr>
          <w:color w:val="000000" w:themeColor="text1"/>
          <w:sz w:val="28"/>
          <w:szCs w:val="28"/>
          <w:lang w:val="en-GB"/>
        </w:rPr>
        <w:t>thực hiện chức năng cơ quan chủ quản đối với Ban quản lý Khu Công nghệ cao Hòa Lạc;</w:t>
      </w:r>
      <w:r w:rsidR="00F926D6" w:rsidRPr="008371CE" w:rsidDel="002C70D3">
        <w:rPr>
          <w:color w:val="000000" w:themeColor="text1"/>
          <w:sz w:val="28"/>
          <w:szCs w:val="28"/>
          <w:lang w:val="en-GB"/>
        </w:rPr>
        <w:t xml:space="preserve"> </w:t>
      </w:r>
      <w:r w:rsidR="002C70D3" w:rsidRPr="008371CE">
        <w:rPr>
          <w:color w:val="000000" w:themeColor="text1"/>
          <w:sz w:val="28"/>
          <w:szCs w:val="28"/>
          <w:lang w:val="en-GB"/>
        </w:rPr>
        <w:t>t</w:t>
      </w:r>
      <w:r w:rsidRPr="008371CE">
        <w:rPr>
          <w:color w:val="000000" w:themeColor="text1"/>
          <w:sz w:val="28"/>
          <w:szCs w:val="28"/>
          <w:lang w:val="en-GB"/>
        </w:rPr>
        <w:t xml:space="preserve">rực tiếp quản lý </w:t>
      </w:r>
      <w:r w:rsidR="00F926D6" w:rsidRPr="008371CE">
        <w:rPr>
          <w:color w:val="000000" w:themeColor="text1"/>
          <w:sz w:val="28"/>
          <w:szCs w:val="28"/>
          <w:lang w:val="en-GB"/>
        </w:rPr>
        <w:t>và thực hiện các trách nhiệm quản lý nhà nước khác quy định tại</w:t>
      </w:r>
      <w:r w:rsidR="005A79D8" w:rsidRPr="008371CE">
        <w:rPr>
          <w:color w:val="000000" w:themeColor="text1"/>
          <w:sz w:val="28"/>
          <w:szCs w:val="28"/>
          <w:lang w:val="en-GB"/>
        </w:rPr>
        <w:t xml:space="preserve"> các</w:t>
      </w:r>
      <w:r w:rsidR="00F926D6" w:rsidRPr="008371CE">
        <w:rPr>
          <w:color w:val="000000" w:themeColor="text1"/>
          <w:sz w:val="28"/>
          <w:szCs w:val="28"/>
          <w:lang w:val="en-GB"/>
        </w:rPr>
        <w:t xml:space="preserve"> khoản 2, 4, 10, 12 và 14 </w:t>
      </w:r>
      <w:r w:rsidR="00F926D6" w:rsidRPr="006D15DB">
        <w:rPr>
          <w:color w:val="000000" w:themeColor="text1"/>
          <w:sz w:val="28"/>
          <w:szCs w:val="28"/>
          <w:lang w:val="en-GB"/>
        </w:rPr>
        <w:t xml:space="preserve">Điều </w:t>
      </w:r>
      <w:r w:rsidR="00DE1360" w:rsidRPr="006D15DB">
        <w:rPr>
          <w:color w:val="000000" w:themeColor="text1"/>
          <w:sz w:val="28"/>
          <w:szCs w:val="28"/>
          <w:lang w:val="en-GB"/>
        </w:rPr>
        <w:t>4</w:t>
      </w:r>
      <w:r w:rsidR="002573E2">
        <w:rPr>
          <w:color w:val="000000" w:themeColor="text1"/>
          <w:sz w:val="28"/>
          <w:szCs w:val="28"/>
          <w:lang w:val="en-GB"/>
        </w:rPr>
        <w:t>5</w:t>
      </w:r>
      <w:r w:rsidR="00F926D6" w:rsidRPr="008371CE">
        <w:rPr>
          <w:color w:val="000000" w:themeColor="text1"/>
          <w:sz w:val="28"/>
          <w:szCs w:val="28"/>
          <w:lang w:val="en-GB"/>
        </w:rPr>
        <w:t xml:space="preserve"> Nghị định này</w:t>
      </w:r>
      <w:r w:rsidR="005A79D8" w:rsidRPr="008371CE">
        <w:rPr>
          <w:color w:val="000000" w:themeColor="text1"/>
          <w:sz w:val="28"/>
          <w:szCs w:val="28"/>
          <w:lang w:val="en-GB"/>
        </w:rPr>
        <w:t>,</w:t>
      </w:r>
      <w:r w:rsidR="00F926D6" w:rsidRPr="008371CE">
        <w:rPr>
          <w:color w:val="000000" w:themeColor="text1"/>
          <w:sz w:val="28"/>
          <w:szCs w:val="28"/>
        </w:rPr>
        <w:t xml:space="preserve"> tại Nghị định số 74/2017/NĐ-CP ngày 20 tháng 6 năm 2017 của Chính phủ quy định cơ chế, chính sách đặc thù đối với Khu Công nghệ cao Hòa Lạc và các văn bản pháp luật có liên quan </w:t>
      </w:r>
      <w:r w:rsidR="00F926D6" w:rsidRPr="008371CE">
        <w:rPr>
          <w:color w:val="000000" w:themeColor="text1"/>
          <w:sz w:val="28"/>
          <w:szCs w:val="28"/>
          <w:lang w:val="en-GB"/>
        </w:rPr>
        <w:t>đối với Khu Công nghệ cao Hòa Lạc</w:t>
      </w:r>
      <w:r w:rsidR="00F926D6" w:rsidRPr="008371CE" w:rsidDel="00F926D6">
        <w:rPr>
          <w:color w:val="000000" w:themeColor="text1"/>
          <w:sz w:val="28"/>
          <w:szCs w:val="28"/>
          <w:lang w:val="en-GB"/>
        </w:rPr>
        <w:t xml:space="preserve"> </w:t>
      </w:r>
      <w:r w:rsidR="002C70D3" w:rsidRPr="008371CE">
        <w:rPr>
          <w:color w:val="000000" w:themeColor="text1"/>
          <w:sz w:val="28"/>
          <w:szCs w:val="28"/>
        </w:rPr>
        <w:t xml:space="preserve">cho đến khi có quyết định </w:t>
      </w:r>
      <w:r w:rsidR="00F926D6" w:rsidRPr="008371CE">
        <w:rPr>
          <w:color w:val="000000" w:themeColor="text1"/>
          <w:sz w:val="28"/>
          <w:szCs w:val="28"/>
        </w:rPr>
        <w:t>của của cấp có thẩm quyền</w:t>
      </w:r>
      <w:r w:rsidR="00E64B0C" w:rsidRPr="008371CE">
        <w:rPr>
          <w:color w:val="000000" w:themeColor="text1"/>
          <w:sz w:val="28"/>
          <w:szCs w:val="28"/>
        </w:rPr>
        <w:t>.</w:t>
      </w:r>
    </w:p>
    <w:p w14:paraId="2974057D" w14:textId="71D28A0A" w:rsidR="003D109D" w:rsidRPr="008371CE" w:rsidRDefault="00E82EF8" w:rsidP="00697DA8">
      <w:pPr>
        <w:spacing w:before="120" w:after="120"/>
        <w:ind w:firstLine="567"/>
        <w:jc w:val="both"/>
        <w:outlineLvl w:val="0"/>
      </w:pPr>
      <w:r w:rsidRPr="008371CE">
        <w:rPr>
          <w:color w:val="000000" w:themeColor="text1"/>
          <w:sz w:val="28"/>
          <w:szCs w:val="28"/>
        </w:rPr>
        <w:t xml:space="preserve">5. Ủy ban nhân dân thành phố Hà Nội thực hiện trách nhiệm quản lý nhà nước đối với Khu Công nghệ cao Hòa Lạc theo quy định tại </w:t>
      </w:r>
      <w:r w:rsidR="005A79D8" w:rsidRPr="008371CE">
        <w:rPr>
          <w:color w:val="000000" w:themeColor="text1"/>
          <w:sz w:val="28"/>
          <w:szCs w:val="28"/>
        </w:rPr>
        <w:t xml:space="preserve">các </w:t>
      </w:r>
      <w:r w:rsidRPr="008371CE">
        <w:rPr>
          <w:color w:val="000000" w:themeColor="text1"/>
          <w:sz w:val="28"/>
          <w:szCs w:val="28"/>
        </w:rPr>
        <w:t xml:space="preserve">khoản 1, 5, 6, 7, 9, 11, 12, 13 </w:t>
      </w:r>
      <w:r w:rsidRPr="006D15DB">
        <w:rPr>
          <w:color w:val="000000" w:themeColor="text1"/>
          <w:sz w:val="28"/>
          <w:szCs w:val="28"/>
        </w:rPr>
        <w:t xml:space="preserve">Điều </w:t>
      </w:r>
      <w:r w:rsidR="00DE1360" w:rsidRPr="006D15DB">
        <w:rPr>
          <w:color w:val="000000" w:themeColor="text1"/>
          <w:sz w:val="28"/>
          <w:szCs w:val="28"/>
        </w:rPr>
        <w:t>4</w:t>
      </w:r>
      <w:r w:rsidR="002573E2">
        <w:rPr>
          <w:color w:val="000000" w:themeColor="text1"/>
          <w:sz w:val="28"/>
          <w:szCs w:val="28"/>
        </w:rPr>
        <w:t>5</w:t>
      </w:r>
      <w:r w:rsidR="00E64B0C" w:rsidRPr="008371CE">
        <w:rPr>
          <w:color w:val="000000" w:themeColor="text1"/>
          <w:sz w:val="28"/>
          <w:szCs w:val="28"/>
        </w:rPr>
        <w:t xml:space="preserve"> Nghị định </w:t>
      </w:r>
      <w:r w:rsidRPr="008371CE">
        <w:rPr>
          <w:color w:val="000000" w:themeColor="text1"/>
          <w:sz w:val="28"/>
          <w:szCs w:val="28"/>
        </w:rPr>
        <w:t>này</w:t>
      </w:r>
      <w:r w:rsidR="005A79D8" w:rsidRPr="008371CE">
        <w:rPr>
          <w:color w:val="000000" w:themeColor="text1"/>
          <w:sz w:val="28"/>
          <w:szCs w:val="28"/>
        </w:rPr>
        <w:t xml:space="preserve">, </w:t>
      </w:r>
      <w:r w:rsidRPr="008371CE">
        <w:rPr>
          <w:color w:val="000000" w:themeColor="text1"/>
          <w:sz w:val="28"/>
          <w:szCs w:val="28"/>
        </w:rPr>
        <w:t>tại Nghị định số 74/2017/NĐ-CP ngày 20 tháng 6 năm 2017 của Chính phủ quy định cơ chế, chính sách đặc thù đối với Khu Công nghệ cao Hòa Lạc và các văn bản pháp luật có liên quan cho đến khi có quyết định của cấp có thẩm quyền.</w:t>
      </w:r>
      <w:bookmarkEnd w:id="56"/>
    </w:p>
    <w:p w14:paraId="1BCE4260" w14:textId="15D1F406" w:rsidR="00826BBC" w:rsidRPr="008371CE" w:rsidRDefault="00826BBC" w:rsidP="00C02208">
      <w:pPr>
        <w:spacing w:before="120" w:after="120"/>
        <w:ind w:firstLine="567"/>
        <w:jc w:val="both"/>
        <w:outlineLvl w:val="0"/>
        <w:rPr>
          <w:b/>
          <w:bCs/>
          <w:sz w:val="28"/>
          <w:szCs w:val="28"/>
          <w:lang w:val="vi-VN"/>
        </w:rPr>
      </w:pPr>
      <w:r w:rsidRPr="008371CE">
        <w:rPr>
          <w:b/>
          <w:bCs/>
          <w:sz w:val="28"/>
          <w:szCs w:val="28"/>
          <w:lang w:val="vi-VN"/>
        </w:rPr>
        <w:t xml:space="preserve">Điều </w:t>
      </w:r>
      <w:r w:rsidR="00095127">
        <w:rPr>
          <w:b/>
          <w:bCs/>
          <w:sz w:val="28"/>
          <w:szCs w:val="28"/>
          <w:lang w:val="en-GB"/>
        </w:rPr>
        <w:t>54</w:t>
      </w:r>
      <w:r w:rsidRPr="008371CE">
        <w:rPr>
          <w:b/>
          <w:bCs/>
          <w:sz w:val="28"/>
          <w:szCs w:val="28"/>
          <w:lang w:val="vi-VN"/>
        </w:rPr>
        <w:t>. Hiệu lực thi hành</w:t>
      </w:r>
    </w:p>
    <w:p w14:paraId="52D53058" w14:textId="328B4D77" w:rsidR="00826BBC" w:rsidRPr="008371CE" w:rsidRDefault="00826BBC" w:rsidP="00C02208">
      <w:pPr>
        <w:spacing w:before="120" w:after="120"/>
        <w:ind w:firstLine="567"/>
        <w:jc w:val="both"/>
        <w:outlineLvl w:val="0"/>
        <w:rPr>
          <w:sz w:val="28"/>
          <w:szCs w:val="28"/>
          <w:lang w:val="vi-VN"/>
        </w:rPr>
      </w:pPr>
      <w:r w:rsidRPr="008371CE">
        <w:rPr>
          <w:sz w:val="28"/>
          <w:szCs w:val="28"/>
          <w:lang w:val="vi-VN"/>
        </w:rPr>
        <w:t>1. Nghị định này có hiệu lực thi hành từ ngày</w:t>
      </w:r>
      <w:r w:rsidRPr="008371CE">
        <w:rPr>
          <w:sz w:val="28"/>
          <w:szCs w:val="28"/>
          <w:lang w:val="en-GB"/>
        </w:rPr>
        <w:t xml:space="preserve"> </w:t>
      </w:r>
      <w:r w:rsidRPr="008371CE">
        <w:rPr>
          <w:sz w:val="28"/>
          <w:szCs w:val="28"/>
          <w:lang w:val="vi-VN"/>
        </w:rPr>
        <w:t>…</w:t>
      </w:r>
      <w:r w:rsidRPr="008371CE">
        <w:rPr>
          <w:sz w:val="28"/>
          <w:szCs w:val="28"/>
          <w:lang w:val="en-GB"/>
        </w:rPr>
        <w:t xml:space="preserve"> </w:t>
      </w:r>
      <w:r w:rsidRPr="008371CE">
        <w:rPr>
          <w:sz w:val="28"/>
          <w:szCs w:val="28"/>
          <w:lang w:val="vi-VN"/>
        </w:rPr>
        <w:t>tháng</w:t>
      </w:r>
      <w:r w:rsidRPr="008371CE">
        <w:rPr>
          <w:sz w:val="28"/>
          <w:szCs w:val="28"/>
          <w:lang w:val="en-GB"/>
        </w:rPr>
        <w:t xml:space="preserve"> </w:t>
      </w:r>
      <w:r w:rsidRPr="008371CE">
        <w:rPr>
          <w:sz w:val="28"/>
          <w:szCs w:val="28"/>
          <w:lang w:val="vi-VN"/>
        </w:rPr>
        <w:t>… năm 202</w:t>
      </w:r>
      <w:r w:rsidR="00333D65">
        <w:rPr>
          <w:sz w:val="28"/>
          <w:szCs w:val="28"/>
        </w:rPr>
        <w:t>3</w:t>
      </w:r>
      <w:r w:rsidRPr="008371CE">
        <w:rPr>
          <w:sz w:val="28"/>
          <w:szCs w:val="28"/>
          <w:lang w:val="vi-VN"/>
        </w:rPr>
        <w:t>.</w:t>
      </w:r>
    </w:p>
    <w:p w14:paraId="5BDDC7AF" w14:textId="77777777" w:rsidR="006D1580" w:rsidRPr="008371CE" w:rsidRDefault="003B7A3F" w:rsidP="00C02208">
      <w:pPr>
        <w:spacing w:before="120" w:after="120"/>
        <w:ind w:firstLine="567"/>
        <w:jc w:val="both"/>
        <w:outlineLvl w:val="0"/>
        <w:rPr>
          <w:sz w:val="28"/>
          <w:szCs w:val="28"/>
          <w:lang w:val="en-GB"/>
        </w:rPr>
      </w:pPr>
      <w:r w:rsidRPr="008371CE">
        <w:rPr>
          <w:sz w:val="28"/>
          <w:szCs w:val="28"/>
          <w:lang w:val="en-GB"/>
        </w:rPr>
        <w:t xml:space="preserve">2. </w:t>
      </w:r>
      <w:r w:rsidR="006D1580" w:rsidRPr="008371CE">
        <w:rPr>
          <w:sz w:val="28"/>
          <w:szCs w:val="28"/>
          <w:lang w:val="en-GB"/>
        </w:rPr>
        <w:t>Các Nghị định, quy định sau đây hết hiệu lực thi hành kể từ ngày Nghị định ngày có hiệu lực thi hành:</w:t>
      </w:r>
    </w:p>
    <w:p w14:paraId="47AEE684" w14:textId="44BE2490" w:rsidR="00826BBC" w:rsidRPr="008371CE" w:rsidRDefault="006D1580" w:rsidP="00C02208">
      <w:pPr>
        <w:spacing w:before="120" w:after="120"/>
        <w:ind w:firstLine="567"/>
        <w:jc w:val="both"/>
        <w:outlineLvl w:val="0"/>
        <w:rPr>
          <w:rFonts w:eastAsia="Batang"/>
          <w:sz w:val="28"/>
          <w:szCs w:val="28"/>
          <w:lang w:eastAsia="ko-KR"/>
        </w:rPr>
      </w:pPr>
      <w:r w:rsidRPr="008371CE">
        <w:rPr>
          <w:sz w:val="28"/>
          <w:szCs w:val="28"/>
          <w:lang w:val="en-GB"/>
        </w:rPr>
        <w:t xml:space="preserve">a) </w:t>
      </w:r>
      <w:r w:rsidR="003B7A3F" w:rsidRPr="008371CE">
        <w:rPr>
          <w:rFonts w:eastAsia="Batang"/>
          <w:sz w:val="28"/>
          <w:szCs w:val="28"/>
          <w:lang w:eastAsia="ko-KR"/>
        </w:rPr>
        <w:t xml:space="preserve">Nghị định số 99/2003/NĐ-CP ngày 28 tháng 8 năm 2003 của Chính phủ </w:t>
      </w:r>
      <w:r w:rsidR="009A0746" w:rsidRPr="008371CE">
        <w:rPr>
          <w:rFonts w:eastAsia="Batang"/>
          <w:sz w:val="28"/>
          <w:szCs w:val="28"/>
          <w:lang w:eastAsia="ko-KR"/>
        </w:rPr>
        <w:t xml:space="preserve">về việc </w:t>
      </w:r>
      <w:r w:rsidR="003B7A3F" w:rsidRPr="008371CE">
        <w:rPr>
          <w:rFonts w:eastAsia="Batang"/>
          <w:sz w:val="28"/>
          <w:szCs w:val="28"/>
          <w:lang w:eastAsia="ko-KR"/>
        </w:rPr>
        <w:t>ban hành Quy chế khu công nghệ</w:t>
      </w:r>
      <w:r w:rsidRPr="008371CE">
        <w:rPr>
          <w:rFonts w:eastAsia="Batang"/>
          <w:sz w:val="28"/>
          <w:szCs w:val="28"/>
          <w:lang w:eastAsia="ko-KR"/>
        </w:rPr>
        <w:t xml:space="preserve"> cao;</w:t>
      </w:r>
    </w:p>
    <w:p w14:paraId="4020FE9A" w14:textId="2527AC6B" w:rsidR="006D1580" w:rsidRDefault="005774B7" w:rsidP="00C02208">
      <w:pPr>
        <w:spacing w:before="120" w:after="120"/>
        <w:ind w:firstLine="567"/>
        <w:jc w:val="both"/>
        <w:outlineLvl w:val="0"/>
        <w:rPr>
          <w:rFonts w:eastAsia="Batang"/>
          <w:sz w:val="28"/>
          <w:szCs w:val="28"/>
          <w:lang w:eastAsia="ko-KR"/>
        </w:rPr>
      </w:pPr>
      <w:r w:rsidRPr="008371CE">
        <w:rPr>
          <w:rFonts w:eastAsia="Batang"/>
          <w:sz w:val="28"/>
          <w:szCs w:val="28"/>
          <w:lang w:eastAsia="ko-KR"/>
        </w:rPr>
        <w:t>b</w:t>
      </w:r>
      <w:r w:rsidR="006D1580" w:rsidRPr="008371CE">
        <w:rPr>
          <w:rFonts w:eastAsia="Batang"/>
          <w:sz w:val="28"/>
          <w:szCs w:val="28"/>
          <w:lang w:eastAsia="ko-KR"/>
        </w:rPr>
        <w:t>) Điều 112 Nghị định số 31/2021/NĐ-CP ngày 26</w:t>
      </w:r>
      <w:r w:rsidR="00332D0F" w:rsidRPr="008371CE">
        <w:rPr>
          <w:rFonts w:eastAsia="Batang"/>
          <w:sz w:val="28"/>
          <w:szCs w:val="28"/>
          <w:lang w:eastAsia="ko-KR"/>
        </w:rPr>
        <w:t xml:space="preserve"> tháng </w:t>
      </w:r>
      <w:r w:rsidR="006D1580" w:rsidRPr="008371CE">
        <w:rPr>
          <w:rFonts w:eastAsia="Batang"/>
          <w:sz w:val="28"/>
          <w:szCs w:val="28"/>
          <w:lang w:eastAsia="ko-KR"/>
        </w:rPr>
        <w:t>3</w:t>
      </w:r>
      <w:r w:rsidR="00332D0F" w:rsidRPr="008371CE">
        <w:rPr>
          <w:rFonts w:eastAsia="Batang"/>
          <w:sz w:val="28"/>
          <w:szCs w:val="28"/>
          <w:lang w:eastAsia="ko-KR"/>
        </w:rPr>
        <w:t xml:space="preserve"> năm </w:t>
      </w:r>
      <w:r w:rsidR="006D1580" w:rsidRPr="008371CE">
        <w:rPr>
          <w:rFonts w:eastAsia="Batang"/>
          <w:sz w:val="28"/>
          <w:szCs w:val="28"/>
          <w:lang w:eastAsia="ko-KR"/>
        </w:rPr>
        <w:t>2021 của Chính phủ quy định chi tiết và hướng dẫn thi hành một số điều của Luật Đầu tư</w:t>
      </w:r>
      <w:r w:rsidR="00280A97">
        <w:rPr>
          <w:rFonts w:eastAsia="Batang"/>
          <w:sz w:val="28"/>
          <w:szCs w:val="28"/>
          <w:lang w:eastAsia="ko-KR"/>
        </w:rPr>
        <w:t>;</w:t>
      </w:r>
    </w:p>
    <w:p w14:paraId="187ECF13" w14:textId="7B635EEC" w:rsidR="00280A97" w:rsidRPr="008371CE" w:rsidRDefault="00280A97" w:rsidP="00C02208">
      <w:pPr>
        <w:spacing w:before="120" w:after="120"/>
        <w:ind w:firstLine="567"/>
        <w:jc w:val="both"/>
        <w:rPr>
          <w:rFonts w:eastAsia="Batang"/>
          <w:sz w:val="28"/>
          <w:szCs w:val="28"/>
          <w:lang w:eastAsia="ko-KR"/>
        </w:rPr>
      </w:pPr>
      <w:r>
        <w:rPr>
          <w:rFonts w:eastAsia="Batang"/>
          <w:sz w:val="28"/>
          <w:szCs w:val="28"/>
          <w:lang w:eastAsia="ko-KR"/>
        </w:rPr>
        <w:t xml:space="preserve">c) Điều 72, 73 </w:t>
      </w:r>
      <w:r w:rsidRPr="00C02208">
        <w:rPr>
          <w:rFonts w:eastAsia="Batang"/>
          <w:sz w:val="28"/>
          <w:szCs w:val="28"/>
          <w:lang w:eastAsia="ko-KR"/>
        </w:rPr>
        <w:t>Nghị định số 35/2022/NĐ-CP ngày 28 tháng 5 năm 2022 của Chính phủ quy định về quản lý khu công nghiệp và khu kinh tế</w:t>
      </w:r>
      <w:r>
        <w:rPr>
          <w:rFonts w:eastAsia="Batang"/>
          <w:sz w:val="28"/>
          <w:szCs w:val="28"/>
          <w:lang w:eastAsia="ko-KR"/>
        </w:rPr>
        <w:t>.</w:t>
      </w:r>
    </w:p>
    <w:p w14:paraId="3BCFF37C" w14:textId="046ECAAB" w:rsidR="001955E9" w:rsidRPr="008371CE" w:rsidRDefault="001955E9" w:rsidP="00C02208">
      <w:pPr>
        <w:spacing w:before="120" w:after="120"/>
        <w:ind w:firstLine="567"/>
        <w:jc w:val="both"/>
        <w:rPr>
          <w:b/>
          <w:bCs/>
          <w:sz w:val="28"/>
          <w:szCs w:val="28"/>
          <w:lang w:val="da-DK"/>
        </w:rPr>
      </w:pPr>
      <w:r w:rsidRPr="008371CE">
        <w:rPr>
          <w:b/>
          <w:bCs/>
          <w:sz w:val="28"/>
          <w:szCs w:val="28"/>
          <w:lang w:val="da-DK"/>
        </w:rPr>
        <w:t xml:space="preserve">Điều </w:t>
      </w:r>
      <w:r w:rsidR="00095127">
        <w:rPr>
          <w:b/>
          <w:bCs/>
          <w:sz w:val="28"/>
          <w:szCs w:val="28"/>
          <w:lang w:val="da-DK"/>
        </w:rPr>
        <w:t>55</w:t>
      </w:r>
      <w:r w:rsidRPr="008371CE">
        <w:rPr>
          <w:b/>
          <w:sz w:val="28"/>
          <w:szCs w:val="28"/>
          <w:lang w:val="da-DK"/>
        </w:rPr>
        <w:t>.</w:t>
      </w:r>
      <w:r w:rsidRPr="008371CE">
        <w:rPr>
          <w:b/>
          <w:bCs/>
          <w:sz w:val="28"/>
          <w:szCs w:val="28"/>
          <w:lang w:val="da-DK"/>
        </w:rPr>
        <w:t xml:space="preserve"> </w:t>
      </w:r>
      <w:r w:rsidR="00704DB0" w:rsidRPr="008371CE">
        <w:rPr>
          <w:b/>
          <w:bCs/>
          <w:sz w:val="28"/>
          <w:szCs w:val="28"/>
          <w:lang w:val="da-DK"/>
        </w:rPr>
        <w:t>Tổ chức thực hiện</w:t>
      </w:r>
    </w:p>
    <w:p w14:paraId="0D590755" w14:textId="502F04D0" w:rsidR="003B7A3F" w:rsidRPr="008371CE" w:rsidRDefault="003B7A3F" w:rsidP="00C02208">
      <w:pPr>
        <w:spacing w:before="120" w:after="120"/>
        <w:ind w:firstLine="567"/>
        <w:jc w:val="both"/>
        <w:outlineLvl w:val="0"/>
        <w:rPr>
          <w:rFonts w:eastAsia="Batang"/>
          <w:sz w:val="28"/>
          <w:szCs w:val="28"/>
          <w:lang w:eastAsia="ko-KR"/>
        </w:rPr>
      </w:pPr>
      <w:r w:rsidRPr="008371CE">
        <w:rPr>
          <w:rFonts w:eastAsia="Batang"/>
          <w:sz w:val="28"/>
          <w:szCs w:val="28"/>
          <w:lang w:eastAsia="ko-KR"/>
        </w:rPr>
        <w:t xml:space="preserve">Các Bộ trưởng, Thủ trưởng cơ quan ngang bộ, Thủ trưởng cơ quan thuộc Chính phủ, Chủ tịch Ủy ban nhân dân tỉnh, thành phố trực thuộc trung ương, </w:t>
      </w:r>
      <w:r w:rsidRPr="008371CE">
        <w:rPr>
          <w:rFonts w:eastAsia="Batang"/>
          <w:sz w:val="28"/>
          <w:szCs w:val="28"/>
          <w:lang w:eastAsia="ko-KR"/>
        </w:rPr>
        <w:lastRenderedPageBreak/>
        <w:t xml:space="preserve">Trưởng </w:t>
      </w:r>
      <w:r w:rsidR="00262DD8" w:rsidRPr="008371CE">
        <w:rPr>
          <w:rFonts w:eastAsia="Batang"/>
          <w:sz w:val="28"/>
          <w:szCs w:val="28"/>
          <w:lang w:eastAsia="ko-KR"/>
        </w:rPr>
        <w:t>Ban quản lý khu công nghệ cao</w:t>
      </w:r>
      <w:r w:rsidRPr="008371CE">
        <w:rPr>
          <w:rFonts w:eastAsia="Batang"/>
          <w:sz w:val="28"/>
          <w:szCs w:val="28"/>
          <w:lang w:eastAsia="ko-KR"/>
        </w:rPr>
        <w:t xml:space="preserve"> và các tổ chức, cá nhân có liên quan chịu trách nhiệm thi hành Nghị định này./.</w:t>
      </w:r>
    </w:p>
    <w:p w14:paraId="3E64DA1F" w14:textId="64B009BA" w:rsidR="001955E9" w:rsidRPr="008371CE" w:rsidRDefault="001955E9" w:rsidP="00697DA8">
      <w:pPr>
        <w:spacing w:before="120" w:after="120"/>
        <w:ind w:firstLine="567"/>
        <w:jc w:val="both"/>
        <w:outlineLvl w:val="0"/>
        <w:rPr>
          <w:sz w:val="28"/>
          <w:szCs w:val="28"/>
          <w:lang w:val="da-DK"/>
        </w:rPr>
      </w:pPr>
    </w:p>
    <w:tbl>
      <w:tblPr>
        <w:tblW w:w="0" w:type="auto"/>
        <w:tblLook w:val="01E0" w:firstRow="1" w:lastRow="1" w:firstColumn="1" w:lastColumn="1" w:noHBand="0" w:noVBand="0"/>
      </w:tblPr>
      <w:tblGrid>
        <w:gridCol w:w="5238"/>
        <w:gridCol w:w="3836"/>
      </w:tblGrid>
      <w:tr w:rsidR="001955E9" w:rsidRPr="00CD0F53" w14:paraId="3D71AA4A" w14:textId="77777777">
        <w:tc>
          <w:tcPr>
            <w:tcW w:w="5302" w:type="dxa"/>
          </w:tcPr>
          <w:p w14:paraId="3568C426" w14:textId="4347B7D6" w:rsidR="001955E9" w:rsidRPr="008371CE" w:rsidRDefault="001955E9" w:rsidP="00697DA8">
            <w:pPr>
              <w:spacing w:before="120" w:after="120"/>
              <w:rPr>
                <w:sz w:val="22"/>
                <w:szCs w:val="22"/>
                <w:lang w:val="da-DK"/>
              </w:rPr>
            </w:pPr>
            <w:r w:rsidRPr="008371CE">
              <w:rPr>
                <w:b/>
                <w:i/>
                <w:lang w:val="da-DK"/>
              </w:rPr>
              <w:t>Nơi nhận:</w:t>
            </w:r>
            <w:r w:rsidRPr="008371CE">
              <w:rPr>
                <w:b/>
                <w:i/>
                <w:sz w:val="22"/>
                <w:szCs w:val="22"/>
                <w:lang w:val="da-DK"/>
              </w:rPr>
              <w:br/>
            </w:r>
            <w:r w:rsidRPr="008371CE">
              <w:rPr>
                <w:sz w:val="22"/>
                <w:szCs w:val="22"/>
                <w:lang w:val="da-DK"/>
              </w:rPr>
              <w:t>- Ban Bí thư Trung ương Đảng;</w:t>
            </w:r>
            <w:r w:rsidRPr="008371CE">
              <w:rPr>
                <w:sz w:val="22"/>
                <w:szCs w:val="22"/>
                <w:lang w:val="da-DK"/>
              </w:rPr>
              <w:br/>
              <w:t>- Thủ tướng, các Phó Thủ tướng Chính phủ;</w:t>
            </w:r>
            <w:r w:rsidRPr="008371CE">
              <w:rPr>
                <w:sz w:val="22"/>
                <w:szCs w:val="22"/>
                <w:lang w:val="da-DK"/>
              </w:rPr>
              <w:br/>
            </w:r>
            <w:r w:rsidRPr="008371CE">
              <w:rPr>
                <w:i/>
                <w:sz w:val="22"/>
                <w:szCs w:val="22"/>
                <w:lang w:val="da-DK"/>
              </w:rPr>
              <w:t xml:space="preserve">- </w:t>
            </w:r>
            <w:r w:rsidRPr="008371CE">
              <w:rPr>
                <w:sz w:val="22"/>
                <w:szCs w:val="22"/>
                <w:lang w:val="da-DK"/>
              </w:rPr>
              <w:t xml:space="preserve">Các </w:t>
            </w:r>
            <w:r w:rsidR="003A1734" w:rsidRPr="008371CE">
              <w:rPr>
                <w:sz w:val="22"/>
                <w:szCs w:val="22"/>
                <w:lang w:val="da-DK"/>
              </w:rPr>
              <w:t>b</w:t>
            </w:r>
            <w:r w:rsidRPr="008371CE">
              <w:rPr>
                <w:sz w:val="22"/>
                <w:szCs w:val="22"/>
                <w:lang w:val="da-DK"/>
              </w:rPr>
              <w:t xml:space="preserve">ộ, cơ quan ngang </w:t>
            </w:r>
            <w:r w:rsidR="003A1734" w:rsidRPr="008371CE">
              <w:rPr>
                <w:sz w:val="22"/>
                <w:szCs w:val="22"/>
                <w:lang w:val="da-DK"/>
              </w:rPr>
              <w:t>b</w:t>
            </w:r>
            <w:r w:rsidRPr="008371CE">
              <w:rPr>
                <w:sz w:val="22"/>
                <w:szCs w:val="22"/>
                <w:lang w:val="da-DK"/>
              </w:rPr>
              <w:t>ộ, cơ quan thuộc CP;</w:t>
            </w:r>
            <w:r w:rsidRPr="008371CE">
              <w:rPr>
                <w:sz w:val="22"/>
                <w:szCs w:val="22"/>
                <w:lang w:val="da-DK"/>
              </w:rPr>
              <w:br/>
              <w:t>- HĐND, UBND các tỉnh, TP trực thuộc TW;</w:t>
            </w:r>
            <w:r w:rsidRPr="008371CE">
              <w:rPr>
                <w:sz w:val="22"/>
                <w:szCs w:val="22"/>
                <w:lang w:val="da-DK"/>
              </w:rPr>
              <w:br/>
              <w:t>- Văn phòng Trung ương và các Ban của Đảng;</w:t>
            </w:r>
            <w:r w:rsidRPr="008371CE">
              <w:rPr>
                <w:sz w:val="22"/>
                <w:szCs w:val="22"/>
                <w:lang w:val="da-DK"/>
              </w:rPr>
              <w:br/>
              <w:t>- Văn phòng Tổng Bí thư;</w:t>
            </w:r>
            <w:r w:rsidRPr="008371CE">
              <w:rPr>
                <w:sz w:val="22"/>
                <w:szCs w:val="22"/>
                <w:lang w:val="da-DK"/>
              </w:rPr>
              <w:br/>
              <w:t>- Văn phòng Chủ tịch nước;</w:t>
            </w:r>
            <w:r w:rsidRPr="008371CE">
              <w:rPr>
                <w:sz w:val="22"/>
                <w:szCs w:val="22"/>
                <w:lang w:val="da-DK"/>
              </w:rPr>
              <w:br/>
              <w:t>- Hội đồng Dân tộc và các Ủy ban của Quốc hội;</w:t>
            </w:r>
            <w:r w:rsidRPr="008371CE">
              <w:rPr>
                <w:sz w:val="22"/>
                <w:szCs w:val="22"/>
                <w:lang w:val="da-DK"/>
              </w:rPr>
              <w:br/>
              <w:t>- Văn phòng Quốc hội;</w:t>
            </w:r>
            <w:r w:rsidRPr="008371CE">
              <w:rPr>
                <w:sz w:val="22"/>
                <w:szCs w:val="22"/>
                <w:lang w:val="da-DK"/>
              </w:rPr>
              <w:br/>
              <w:t>- Tòa án nhân dân tối cao;</w:t>
            </w:r>
            <w:r w:rsidRPr="008371CE">
              <w:rPr>
                <w:sz w:val="22"/>
                <w:szCs w:val="22"/>
                <w:lang w:val="da-DK"/>
              </w:rPr>
              <w:br/>
              <w:t>- Viện kiểm sát nhân dân tối cao;</w:t>
            </w:r>
            <w:r w:rsidRPr="008371CE">
              <w:rPr>
                <w:sz w:val="22"/>
                <w:szCs w:val="22"/>
                <w:lang w:val="da-DK"/>
              </w:rPr>
              <w:br/>
              <w:t>- Ủy ban Giám sát tài chính Quốc gia;</w:t>
            </w:r>
            <w:r w:rsidRPr="008371CE">
              <w:rPr>
                <w:sz w:val="22"/>
                <w:szCs w:val="22"/>
                <w:lang w:val="da-DK"/>
              </w:rPr>
              <w:br/>
              <w:t>- Kiểm toán Nhà nước;</w:t>
            </w:r>
            <w:r w:rsidRPr="008371CE">
              <w:rPr>
                <w:sz w:val="22"/>
                <w:szCs w:val="22"/>
                <w:lang w:val="da-DK"/>
              </w:rPr>
              <w:br/>
              <w:t>- Ngân hàng Chính sách xã hội;</w:t>
            </w:r>
            <w:r w:rsidRPr="008371CE">
              <w:rPr>
                <w:sz w:val="22"/>
                <w:szCs w:val="22"/>
                <w:lang w:val="da-DK"/>
              </w:rPr>
              <w:br/>
              <w:t>- Ngân hàng Phát triển Việt Nam;</w:t>
            </w:r>
            <w:r w:rsidRPr="008371CE">
              <w:rPr>
                <w:sz w:val="22"/>
                <w:szCs w:val="22"/>
                <w:lang w:val="da-DK"/>
              </w:rPr>
              <w:br/>
              <w:t>- Ủy ban Trung ương Mặt trận Tổ quốc Việt Nam;</w:t>
            </w:r>
            <w:r w:rsidRPr="008371CE">
              <w:rPr>
                <w:sz w:val="22"/>
                <w:szCs w:val="22"/>
                <w:lang w:val="da-DK"/>
              </w:rPr>
              <w:br/>
              <w:t>- Cơ quan Trung ương của các đoàn thể;</w:t>
            </w:r>
            <w:r w:rsidRPr="008371CE">
              <w:rPr>
                <w:sz w:val="22"/>
                <w:szCs w:val="22"/>
                <w:lang w:val="da-DK"/>
              </w:rPr>
              <w:br/>
              <w:t>- VPCP: BTCN, các PCN, Trợ lý TTCP, cổng TTĐT, các Vụ, Cục, đơn vị trực thuộc, Công báo;</w:t>
            </w:r>
            <w:r w:rsidRPr="008371CE">
              <w:rPr>
                <w:sz w:val="22"/>
                <w:szCs w:val="22"/>
                <w:lang w:val="da-DK"/>
              </w:rPr>
              <w:br/>
              <w:t>- Lưu: VT, ....</w:t>
            </w:r>
          </w:p>
        </w:tc>
        <w:tc>
          <w:tcPr>
            <w:tcW w:w="3875" w:type="dxa"/>
          </w:tcPr>
          <w:p w14:paraId="0F39ADAA" w14:textId="77777777" w:rsidR="001955E9" w:rsidRPr="008371CE" w:rsidRDefault="001955E9" w:rsidP="00697DA8">
            <w:pPr>
              <w:spacing w:before="120" w:after="120"/>
              <w:jc w:val="center"/>
              <w:rPr>
                <w:b/>
                <w:sz w:val="28"/>
                <w:szCs w:val="28"/>
                <w:lang w:val="da-DK"/>
              </w:rPr>
            </w:pPr>
            <w:r w:rsidRPr="008371CE">
              <w:rPr>
                <w:b/>
                <w:sz w:val="26"/>
                <w:szCs w:val="28"/>
                <w:lang w:val="da-DK"/>
              </w:rPr>
              <w:t>TM. CHÍNH PHỦ</w:t>
            </w:r>
            <w:r w:rsidRPr="008371CE">
              <w:rPr>
                <w:b/>
                <w:sz w:val="26"/>
                <w:szCs w:val="28"/>
                <w:lang w:val="da-DK"/>
              </w:rPr>
              <w:br/>
              <w:t>THỦ TƯỚNG</w:t>
            </w:r>
            <w:r w:rsidRPr="008371CE">
              <w:rPr>
                <w:b/>
                <w:sz w:val="28"/>
                <w:szCs w:val="28"/>
                <w:lang w:val="da-DK"/>
              </w:rPr>
              <w:br/>
            </w:r>
          </w:p>
          <w:p w14:paraId="3FC090AA" w14:textId="10FEAB1F" w:rsidR="001955E9" w:rsidRPr="008371CE" w:rsidRDefault="001955E9" w:rsidP="00697DA8">
            <w:pPr>
              <w:spacing w:before="120" w:after="120"/>
              <w:jc w:val="center"/>
              <w:rPr>
                <w:b/>
                <w:sz w:val="28"/>
                <w:szCs w:val="28"/>
                <w:lang w:val="da-DK"/>
              </w:rPr>
            </w:pPr>
          </w:p>
          <w:p w14:paraId="14F78155" w14:textId="77777777" w:rsidR="00222452" w:rsidRPr="008371CE" w:rsidRDefault="00222452" w:rsidP="00697DA8">
            <w:pPr>
              <w:spacing w:before="120" w:after="120"/>
              <w:jc w:val="center"/>
              <w:rPr>
                <w:b/>
                <w:sz w:val="28"/>
                <w:szCs w:val="28"/>
                <w:lang w:val="da-DK"/>
              </w:rPr>
            </w:pPr>
          </w:p>
          <w:p w14:paraId="597AB128" w14:textId="77777777" w:rsidR="001955E9" w:rsidRPr="008371CE" w:rsidRDefault="001955E9" w:rsidP="00697DA8">
            <w:pPr>
              <w:spacing w:before="120" w:after="120"/>
              <w:jc w:val="center"/>
              <w:rPr>
                <w:b/>
                <w:sz w:val="28"/>
                <w:szCs w:val="28"/>
                <w:lang w:val="da-DK"/>
              </w:rPr>
            </w:pPr>
          </w:p>
          <w:p w14:paraId="52EB3ED8" w14:textId="017CAC67" w:rsidR="001955E9" w:rsidRPr="00CD0F53" w:rsidRDefault="00BA39C4" w:rsidP="00697DA8">
            <w:pPr>
              <w:spacing w:before="120" w:after="120"/>
              <w:jc w:val="center"/>
              <w:rPr>
                <w:b/>
                <w:sz w:val="28"/>
                <w:szCs w:val="28"/>
                <w:lang w:val="nl-NL"/>
              </w:rPr>
            </w:pPr>
            <w:r w:rsidRPr="008371CE">
              <w:rPr>
                <w:b/>
                <w:sz w:val="28"/>
                <w:szCs w:val="28"/>
                <w:lang w:val="nl-NL"/>
              </w:rPr>
              <w:t>Phạm Minh Chính</w:t>
            </w:r>
          </w:p>
          <w:p w14:paraId="25D6D337" w14:textId="77777777" w:rsidR="001955E9" w:rsidRPr="00CD0F53" w:rsidRDefault="001955E9" w:rsidP="00697DA8">
            <w:pPr>
              <w:spacing w:before="120" w:after="120"/>
              <w:jc w:val="both"/>
              <w:rPr>
                <w:sz w:val="28"/>
                <w:szCs w:val="28"/>
              </w:rPr>
            </w:pPr>
            <w:r w:rsidRPr="00CD0F53">
              <w:rPr>
                <w:b/>
                <w:sz w:val="28"/>
                <w:szCs w:val="28"/>
                <w:lang w:val="nl-NL"/>
              </w:rPr>
              <w:br/>
            </w:r>
          </w:p>
        </w:tc>
      </w:tr>
    </w:tbl>
    <w:p w14:paraId="5B29350C" w14:textId="0E6FADBD" w:rsidR="001955E9" w:rsidRPr="00CD0F53" w:rsidRDefault="001955E9" w:rsidP="00697DA8">
      <w:pPr>
        <w:rPr>
          <w:i/>
          <w:sz w:val="28"/>
          <w:lang w:val="vi-VN"/>
        </w:rPr>
      </w:pPr>
    </w:p>
    <w:p w14:paraId="6D68F5E9" w14:textId="6EAEEC12" w:rsidR="00BC5AC8" w:rsidRPr="00CD0F53" w:rsidRDefault="00BC5AC8" w:rsidP="00697DA8">
      <w:pPr>
        <w:rPr>
          <w:i/>
          <w:sz w:val="28"/>
          <w:lang w:val="vi-VN"/>
        </w:rPr>
      </w:pPr>
    </w:p>
    <w:p w14:paraId="47A35544" w14:textId="600AECBD" w:rsidR="00BC5AC8" w:rsidRPr="00CD0F53" w:rsidRDefault="00BC5AC8" w:rsidP="00697DA8">
      <w:pPr>
        <w:rPr>
          <w:i/>
          <w:sz w:val="28"/>
          <w:lang w:val="vi-VN"/>
        </w:rPr>
      </w:pPr>
    </w:p>
    <w:p w14:paraId="1E29031A" w14:textId="2668BA43" w:rsidR="00BC5AC8" w:rsidRPr="00CD0F53" w:rsidRDefault="00BC5AC8" w:rsidP="00697DA8">
      <w:pPr>
        <w:rPr>
          <w:i/>
          <w:sz w:val="28"/>
          <w:lang w:val="vi-VN"/>
        </w:rPr>
      </w:pPr>
    </w:p>
    <w:sectPr w:rsidR="00BC5AC8" w:rsidRPr="00CD0F53" w:rsidSect="00D155A1">
      <w:headerReference w:type="default" r:id="rId8"/>
      <w:pgSz w:w="11909" w:h="16834"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AEA5" w14:textId="77777777" w:rsidR="009602BD" w:rsidRDefault="009602BD" w:rsidP="00EE364F">
      <w:r>
        <w:separator/>
      </w:r>
    </w:p>
  </w:endnote>
  <w:endnote w:type="continuationSeparator" w:id="0">
    <w:p w14:paraId="720CA7E6" w14:textId="77777777" w:rsidR="009602BD" w:rsidRDefault="009602BD" w:rsidP="00EE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7871" w14:textId="77777777" w:rsidR="009602BD" w:rsidRDefault="009602BD" w:rsidP="00EE364F">
      <w:r>
        <w:separator/>
      </w:r>
    </w:p>
  </w:footnote>
  <w:footnote w:type="continuationSeparator" w:id="0">
    <w:p w14:paraId="16603AF3" w14:textId="77777777" w:rsidR="009602BD" w:rsidRDefault="009602BD" w:rsidP="00EE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3760" w14:textId="7AA24512" w:rsidR="008A48A1" w:rsidRPr="00252877" w:rsidRDefault="008A48A1">
    <w:pPr>
      <w:pStyle w:val="Header"/>
      <w:jc w:val="center"/>
      <w:rPr>
        <w:sz w:val="26"/>
        <w:szCs w:val="26"/>
      </w:rPr>
    </w:pPr>
    <w:r w:rsidRPr="00252877">
      <w:rPr>
        <w:sz w:val="26"/>
        <w:szCs w:val="26"/>
      </w:rPr>
      <w:fldChar w:fldCharType="begin"/>
    </w:r>
    <w:r w:rsidRPr="00252877">
      <w:rPr>
        <w:sz w:val="26"/>
        <w:szCs w:val="26"/>
      </w:rPr>
      <w:instrText xml:space="preserve"> PAGE   \* MERGEFORMAT </w:instrText>
    </w:r>
    <w:r w:rsidRPr="00252877">
      <w:rPr>
        <w:sz w:val="26"/>
        <w:szCs w:val="26"/>
      </w:rPr>
      <w:fldChar w:fldCharType="separate"/>
    </w:r>
    <w:r w:rsidR="00502819">
      <w:rPr>
        <w:noProof/>
        <w:sz w:val="26"/>
        <w:szCs w:val="26"/>
      </w:rPr>
      <w:t>40</w:t>
    </w:r>
    <w:r w:rsidRPr="00252877">
      <w:rPr>
        <w:sz w:val="26"/>
        <w:szCs w:val="26"/>
      </w:rPr>
      <w:fldChar w:fldCharType="end"/>
    </w:r>
  </w:p>
  <w:p w14:paraId="1B375324" w14:textId="77777777" w:rsidR="008A48A1" w:rsidRDefault="008A4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5D7"/>
    <w:multiLevelType w:val="hybridMultilevel"/>
    <w:tmpl w:val="46B29B28"/>
    <w:lvl w:ilvl="0" w:tplc="19A0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4025"/>
    <w:multiLevelType w:val="hybridMultilevel"/>
    <w:tmpl w:val="79682D7C"/>
    <w:lvl w:ilvl="0" w:tplc="E99C8B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7E90354"/>
    <w:multiLevelType w:val="hybridMultilevel"/>
    <w:tmpl w:val="26CA9474"/>
    <w:lvl w:ilvl="0" w:tplc="151AF5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D0A501A"/>
    <w:multiLevelType w:val="hybridMultilevel"/>
    <w:tmpl w:val="901E514C"/>
    <w:lvl w:ilvl="0" w:tplc="680C0B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EB4495A"/>
    <w:multiLevelType w:val="hybridMultilevel"/>
    <w:tmpl w:val="0EE0F8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56EB6"/>
    <w:multiLevelType w:val="hybridMultilevel"/>
    <w:tmpl w:val="FB4675FC"/>
    <w:lvl w:ilvl="0" w:tplc="74101B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86B4703"/>
    <w:multiLevelType w:val="hybridMultilevel"/>
    <w:tmpl w:val="79AE7182"/>
    <w:lvl w:ilvl="0" w:tplc="9762F0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03D4D7A"/>
    <w:multiLevelType w:val="hybridMultilevel"/>
    <w:tmpl w:val="A238B43E"/>
    <w:lvl w:ilvl="0" w:tplc="D5A837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5D5679D"/>
    <w:multiLevelType w:val="hybridMultilevel"/>
    <w:tmpl w:val="7BD8A216"/>
    <w:lvl w:ilvl="0" w:tplc="D51C54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CE14392"/>
    <w:multiLevelType w:val="hybridMultilevel"/>
    <w:tmpl w:val="F8EAB256"/>
    <w:lvl w:ilvl="0" w:tplc="45CE48D6">
      <w:start w:val="1"/>
      <w:numFmt w:val="lowerLetter"/>
      <w:pStyle w:val="diem"/>
      <w:lvlText w:val="%1)"/>
      <w:lvlJc w:val="left"/>
      <w:pPr>
        <w:tabs>
          <w:tab w:val="num" w:pos="510"/>
        </w:tabs>
        <w:ind w:left="0" w:firstLine="510"/>
      </w:pPr>
      <w:rPr>
        <w:rFonts w:ascii="Times New Roman" w:eastAsia="Times New Roman" w:hAnsi="Times New Roman" w:cs="Times New Roman"/>
      </w:rPr>
    </w:lvl>
    <w:lvl w:ilvl="1" w:tplc="8F122F32">
      <w:start w:val="1"/>
      <w:numFmt w:val="lowerLetter"/>
      <w:lvlText w:val="%2)"/>
      <w:lvlJc w:val="left"/>
      <w:pPr>
        <w:tabs>
          <w:tab w:val="num" w:pos="510"/>
        </w:tabs>
        <w:ind w:left="0" w:firstLine="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47285C"/>
    <w:multiLevelType w:val="hybridMultilevel"/>
    <w:tmpl w:val="F5182178"/>
    <w:lvl w:ilvl="0" w:tplc="5986C7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757025109">
    <w:abstractNumId w:val="9"/>
  </w:num>
  <w:num w:numId="2" w16cid:durableId="1263219663">
    <w:abstractNumId w:val="4"/>
  </w:num>
  <w:num w:numId="3" w16cid:durableId="606618455">
    <w:abstractNumId w:val="8"/>
  </w:num>
  <w:num w:numId="4" w16cid:durableId="1693143056">
    <w:abstractNumId w:val="0"/>
  </w:num>
  <w:num w:numId="5" w16cid:durableId="1725903864">
    <w:abstractNumId w:val="7"/>
  </w:num>
  <w:num w:numId="6" w16cid:durableId="2022511040">
    <w:abstractNumId w:val="6"/>
  </w:num>
  <w:num w:numId="7" w16cid:durableId="1563903321">
    <w:abstractNumId w:val="5"/>
  </w:num>
  <w:num w:numId="8" w16cid:durableId="915093401">
    <w:abstractNumId w:val="3"/>
  </w:num>
  <w:num w:numId="9" w16cid:durableId="2068914916">
    <w:abstractNumId w:val="10"/>
  </w:num>
  <w:num w:numId="10" w16cid:durableId="1211190443">
    <w:abstractNumId w:val="1"/>
  </w:num>
  <w:num w:numId="11" w16cid:durableId="97282736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C6"/>
    <w:rsid w:val="000008AD"/>
    <w:rsid w:val="00000CC1"/>
    <w:rsid w:val="00000D83"/>
    <w:rsid w:val="00000E7B"/>
    <w:rsid w:val="00000ED1"/>
    <w:rsid w:val="00001A3A"/>
    <w:rsid w:val="00002225"/>
    <w:rsid w:val="0000258C"/>
    <w:rsid w:val="000025DE"/>
    <w:rsid w:val="00002654"/>
    <w:rsid w:val="00002A15"/>
    <w:rsid w:val="00002D54"/>
    <w:rsid w:val="00002DA3"/>
    <w:rsid w:val="00002F08"/>
    <w:rsid w:val="00003513"/>
    <w:rsid w:val="000036CF"/>
    <w:rsid w:val="00003787"/>
    <w:rsid w:val="00003CA5"/>
    <w:rsid w:val="000043FE"/>
    <w:rsid w:val="000044AD"/>
    <w:rsid w:val="00004A45"/>
    <w:rsid w:val="00004D8A"/>
    <w:rsid w:val="00004FCC"/>
    <w:rsid w:val="00005048"/>
    <w:rsid w:val="00005085"/>
    <w:rsid w:val="0000541B"/>
    <w:rsid w:val="000058D1"/>
    <w:rsid w:val="00005A4C"/>
    <w:rsid w:val="00005B0A"/>
    <w:rsid w:val="00005C42"/>
    <w:rsid w:val="00005D57"/>
    <w:rsid w:val="00005D65"/>
    <w:rsid w:val="00005F0C"/>
    <w:rsid w:val="0000605D"/>
    <w:rsid w:val="000063F8"/>
    <w:rsid w:val="00006873"/>
    <w:rsid w:val="000069C7"/>
    <w:rsid w:val="00006D99"/>
    <w:rsid w:val="0000724E"/>
    <w:rsid w:val="00007856"/>
    <w:rsid w:val="00007A00"/>
    <w:rsid w:val="00007FCC"/>
    <w:rsid w:val="0001043D"/>
    <w:rsid w:val="00010759"/>
    <w:rsid w:val="00010814"/>
    <w:rsid w:val="00010915"/>
    <w:rsid w:val="00010A76"/>
    <w:rsid w:val="00010C70"/>
    <w:rsid w:val="00010D37"/>
    <w:rsid w:val="00010D3E"/>
    <w:rsid w:val="0001114A"/>
    <w:rsid w:val="000111CB"/>
    <w:rsid w:val="00011407"/>
    <w:rsid w:val="00011717"/>
    <w:rsid w:val="00011A71"/>
    <w:rsid w:val="00011B0F"/>
    <w:rsid w:val="00011E49"/>
    <w:rsid w:val="00011F18"/>
    <w:rsid w:val="00011F96"/>
    <w:rsid w:val="00012057"/>
    <w:rsid w:val="00012209"/>
    <w:rsid w:val="00012210"/>
    <w:rsid w:val="0001221D"/>
    <w:rsid w:val="00012315"/>
    <w:rsid w:val="000123FF"/>
    <w:rsid w:val="00012545"/>
    <w:rsid w:val="00012663"/>
    <w:rsid w:val="00012A9E"/>
    <w:rsid w:val="00012C4A"/>
    <w:rsid w:val="00012D4F"/>
    <w:rsid w:val="00012E73"/>
    <w:rsid w:val="00013795"/>
    <w:rsid w:val="000138AC"/>
    <w:rsid w:val="000138E6"/>
    <w:rsid w:val="00013965"/>
    <w:rsid w:val="00013C00"/>
    <w:rsid w:val="00013D22"/>
    <w:rsid w:val="00014257"/>
    <w:rsid w:val="00014762"/>
    <w:rsid w:val="000147A7"/>
    <w:rsid w:val="00014AB1"/>
    <w:rsid w:val="00014B73"/>
    <w:rsid w:val="00014C76"/>
    <w:rsid w:val="00015045"/>
    <w:rsid w:val="0001507D"/>
    <w:rsid w:val="0001526F"/>
    <w:rsid w:val="00015462"/>
    <w:rsid w:val="00015736"/>
    <w:rsid w:val="00015931"/>
    <w:rsid w:val="00015991"/>
    <w:rsid w:val="000159E8"/>
    <w:rsid w:val="00015DBA"/>
    <w:rsid w:val="0001628E"/>
    <w:rsid w:val="00016512"/>
    <w:rsid w:val="000166CF"/>
    <w:rsid w:val="00016747"/>
    <w:rsid w:val="00016A45"/>
    <w:rsid w:val="00016FB5"/>
    <w:rsid w:val="000170BC"/>
    <w:rsid w:val="000173EE"/>
    <w:rsid w:val="00017757"/>
    <w:rsid w:val="0001776E"/>
    <w:rsid w:val="00017A82"/>
    <w:rsid w:val="00017D73"/>
    <w:rsid w:val="00020156"/>
    <w:rsid w:val="00020255"/>
    <w:rsid w:val="000202D5"/>
    <w:rsid w:val="00020809"/>
    <w:rsid w:val="00020E4C"/>
    <w:rsid w:val="00020F17"/>
    <w:rsid w:val="000213C2"/>
    <w:rsid w:val="000218F2"/>
    <w:rsid w:val="00021ED8"/>
    <w:rsid w:val="0002201D"/>
    <w:rsid w:val="00022951"/>
    <w:rsid w:val="00022AB5"/>
    <w:rsid w:val="00022C91"/>
    <w:rsid w:val="00022EC3"/>
    <w:rsid w:val="00022ECE"/>
    <w:rsid w:val="00023170"/>
    <w:rsid w:val="000234FE"/>
    <w:rsid w:val="00023529"/>
    <w:rsid w:val="0002381A"/>
    <w:rsid w:val="000238C4"/>
    <w:rsid w:val="00023A2B"/>
    <w:rsid w:val="00023A48"/>
    <w:rsid w:val="00023CF1"/>
    <w:rsid w:val="00023ED3"/>
    <w:rsid w:val="00023F82"/>
    <w:rsid w:val="00024289"/>
    <w:rsid w:val="00024593"/>
    <w:rsid w:val="000247E0"/>
    <w:rsid w:val="00024C5D"/>
    <w:rsid w:val="000253FE"/>
    <w:rsid w:val="000255A5"/>
    <w:rsid w:val="000255A8"/>
    <w:rsid w:val="000255E3"/>
    <w:rsid w:val="000256E9"/>
    <w:rsid w:val="00025925"/>
    <w:rsid w:val="00025A92"/>
    <w:rsid w:val="00025BA2"/>
    <w:rsid w:val="00025D60"/>
    <w:rsid w:val="0002634A"/>
    <w:rsid w:val="000265EF"/>
    <w:rsid w:val="0002675E"/>
    <w:rsid w:val="00026EF2"/>
    <w:rsid w:val="00027121"/>
    <w:rsid w:val="0002716F"/>
    <w:rsid w:val="00027247"/>
    <w:rsid w:val="00027355"/>
    <w:rsid w:val="000275B0"/>
    <w:rsid w:val="000275C4"/>
    <w:rsid w:val="000276D5"/>
    <w:rsid w:val="00027887"/>
    <w:rsid w:val="00027AC7"/>
    <w:rsid w:val="00027B21"/>
    <w:rsid w:val="00027C62"/>
    <w:rsid w:val="00027EC0"/>
    <w:rsid w:val="00030280"/>
    <w:rsid w:val="00030A74"/>
    <w:rsid w:val="00030B39"/>
    <w:rsid w:val="00030DBB"/>
    <w:rsid w:val="000311F6"/>
    <w:rsid w:val="0003141F"/>
    <w:rsid w:val="0003181D"/>
    <w:rsid w:val="00031F9E"/>
    <w:rsid w:val="0003200E"/>
    <w:rsid w:val="000322BA"/>
    <w:rsid w:val="00032447"/>
    <w:rsid w:val="000324B3"/>
    <w:rsid w:val="000329AE"/>
    <w:rsid w:val="00032F75"/>
    <w:rsid w:val="00033314"/>
    <w:rsid w:val="00033448"/>
    <w:rsid w:val="000334F7"/>
    <w:rsid w:val="00033AC9"/>
    <w:rsid w:val="00033B58"/>
    <w:rsid w:val="000341C1"/>
    <w:rsid w:val="000348EE"/>
    <w:rsid w:val="000349F4"/>
    <w:rsid w:val="00034D1D"/>
    <w:rsid w:val="00034E57"/>
    <w:rsid w:val="00034E96"/>
    <w:rsid w:val="00034FA7"/>
    <w:rsid w:val="00034FB0"/>
    <w:rsid w:val="00035357"/>
    <w:rsid w:val="000355B7"/>
    <w:rsid w:val="00035F9C"/>
    <w:rsid w:val="00036067"/>
    <w:rsid w:val="00036347"/>
    <w:rsid w:val="000364F3"/>
    <w:rsid w:val="00036659"/>
    <w:rsid w:val="000368A1"/>
    <w:rsid w:val="000369D5"/>
    <w:rsid w:val="00036A44"/>
    <w:rsid w:val="00036EE1"/>
    <w:rsid w:val="00036F59"/>
    <w:rsid w:val="000375E6"/>
    <w:rsid w:val="00037900"/>
    <w:rsid w:val="000379FA"/>
    <w:rsid w:val="000379FD"/>
    <w:rsid w:val="00037A7F"/>
    <w:rsid w:val="00037E4D"/>
    <w:rsid w:val="00040281"/>
    <w:rsid w:val="00040668"/>
    <w:rsid w:val="00040F05"/>
    <w:rsid w:val="00040F1A"/>
    <w:rsid w:val="00041097"/>
    <w:rsid w:val="00041327"/>
    <w:rsid w:val="00041512"/>
    <w:rsid w:val="00041591"/>
    <w:rsid w:val="000416EC"/>
    <w:rsid w:val="00041A51"/>
    <w:rsid w:val="00041BDE"/>
    <w:rsid w:val="00041BED"/>
    <w:rsid w:val="0004201F"/>
    <w:rsid w:val="000427DE"/>
    <w:rsid w:val="0004284E"/>
    <w:rsid w:val="00042AE2"/>
    <w:rsid w:val="00042B66"/>
    <w:rsid w:val="00042BE0"/>
    <w:rsid w:val="00042CCA"/>
    <w:rsid w:val="00042DB5"/>
    <w:rsid w:val="0004304D"/>
    <w:rsid w:val="0004307C"/>
    <w:rsid w:val="00043101"/>
    <w:rsid w:val="0004319E"/>
    <w:rsid w:val="00044607"/>
    <w:rsid w:val="0004463F"/>
    <w:rsid w:val="000448C3"/>
    <w:rsid w:val="00044B04"/>
    <w:rsid w:val="00044B1D"/>
    <w:rsid w:val="00044B52"/>
    <w:rsid w:val="00044DB7"/>
    <w:rsid w:val="00044F3D"/>
    <w:rsid w:val="00044FE7"/>
    <w:rsid w:val="00045085"/>
    <w:rsid w:val="00045703"/>
    <w:rsid w:val="00045C82"/>
    <w:rsid w:val="0004651F"/>
    <w:rsid w:val="00046661"/>
    <w:rsid w:val="0004678B"/>
    <w:rsid w:val="000467B9"/>
    <w:rsid w:val="000468EF"/>
    <w:rsid w:val="00046ACD"/>
    <w:rsid w:val="00046DEC"/>
    <w:rsid w:val="00046F55"/>
    <w:rsid w:val="0004721A"/>
    <w:rsid w:val="0004726D"/>
    <w:rsid w:val="0004765D"/>
    <w:rsid w:val="0004771F"/>
    <w:rsid w:val="000477E2"/>
    <w:rsid w:val="0004793D"/>
    <w:rsid w:val="00047BB3"/>
    <w:rsid w:val="0005055C"/>
    <w:rsid w:val="00050A7C"/>
    <w:rsid w:val="00050AA6"/>
    <w:rsid w:val="00050AEB"/>
    <w:rsid w:val="00050C9A"/>
    <w:rsid w:val="00051189"/>
    <w:rsid w:val="000516FD"/>
    <w:rsid w:val="00051818"/>
    <w:rsid w:val="00051E52"/>
    <w:rsid w:val="00051E7B"/>
    <w:rsid w:val="00051E8E"/>
    <w:rsid w:val="00051F9E"/>
    <w:rsid w:val="00052651"/>
    <w:rsid w:val="0005285F"/>
    <w:rsid w:val="00052C4F"/>
    <w:rsid w:val="00052E38"/>
    <w:rsid w:val="000531BA"/>
    <w:rsid w:val="000531F6"/>
    <w:rsid w:val="000533B5"/>
    <w:rsid w:val="00053A1A"/>
    <w:rsid w:val="00053B2D"/>
    <w:rsid w:val="00053CA8"/>
    <w:rsid w:val="00053D10"/>
    <w:rsid w:val="000546AB"/>
    <w:rsid w:val="00054821"/>
    <w:rsid w:val="00054AFC"/>
    <w:rsid w:val="00054B63"/>
    <w:rsid w:val="00054C4A"/>
    <w:rsid w:val="00054E48"/>
    <w:rsid w:val="0005505A"/>
    <w:rsid w:val="00055356"/>
    <w:rsid w:val="00055690"/>
    <w:rsid w:val="000556AA"/>
    <w:rsid w:val="00055EF7"/>
    <w:rsid w:val="000560DA"/>
    <w:rsid w:val="00056103"/>
    <w:rsid w:val="00056406"/>
    <w:rsid w:val="000565E9"/>
    <w:rsid w:val="00056874"/>
    <w:rsid w:val="00056EA5"/>
    <w:rsid w:val="000570EC"/>
    <w:rsid w:val="00057172"/>
    <w:rsid w:val="0005732F"/>
    <w:rsid w:val="0005738F"/>
    <w:rsid w:val="000576C8"/>
    <w:rsid w:val="00057902"/>
    <w:rsid w:val="00057D41"/>
    <w:rsid w:val="00057D42"/>
    <w:rsid w:val="00057DC8"/>
    <w:rsid w:val="00057E2A"/>
    <w:rsid w:val="000601F8"/>
    <w:rsid w:val="00060750"/>
    <w:rsid w:val="00061151"/>
    <w:rsid w:val="00061B31"/>
    <w:rsid w:val="00061DD3"/>
    <w:rsid w:val="00061E74"/>
    <w:rsid w:val="000620BF"/>
    <w:rsid w:val="00062272"/>
    <w:rsid w:val="000622A9"/>
    <w:rsid w:val="00062512"/>
    <w:rsid w:val="00062543"/>
    <w:rsid w:val="00062C69"/>
    <w:rsid w:val="000630F3"/>
    <w:rsid w:val="000631BA"/>
    <w:rsid w:val="000634C8"/>
    <w:rsid w:val="00063A71"/>
    <w:rsid w:val="00063AF4"/>
    <w:rsid w:val="00063D9E"/>
    <w:rsid w:val="00063DE4"/>
    <w:rsid w:val="000649C9"/>
    <w:rsid w:val="00064A7C"/>
    <w:rsid w:val="00065148"/>
    <w:rsid w:val="00065307"/>
    <w:rsid w:val="0006546A"/>
    <w:rsid w:val="000654E9"/>
    <w:rsid w:val="0006556C"/>
    <w:rsid w:val="00066353"/>
    <w:rsid w:val="000665D9"/>
    <w:rsid w:val="00066662"/>
    <w:rsid w:val="000667DD"/>
    <w:rsid w:val="00066EF3"/>
    <w:rsid w:val="00067128"/>
    <w:rsid w:val="0006735A"/>
    <w:rsid w:val="00067414"/>
    <w:rsid w:val="00067509"/>
    <w:rsid w:val="00067EAC"/>
    <w:rsid w:val="00070393"/>
    <w:rsid w:val="00070427"/>
    <w:rsid w:val="000704A4"/>
    <w:rsid w:val="000704B4"/>
    <w:rsid w:val="00070690"/>
    <w:rsid w:val="000713B7"/>
    <w:rsid w:val="000713D4"/>
    <w:rsid w:val="000715C5"/>
    <w:rsid w:val="00071662"/>
    <w:rsid w:val="000718CC"/>
    <w:rsid w:val="00071F39"/>
    <w:rsid w:val="00071FD0"/>
    <w:rsid w:val="00072044"/>
    <w:rsid w:val="000720A3"/>
    <w:rsid w:val="0007222D"/>
    <w:rsid w:val="000726F9"/>
    <w:rsid w:val="00072A0B"/>
    <w:rsid w:val="00072A89"/>
    <w:rsid w:val="00072AB1"/>
    <w:rsid w:val="00072AF1"/>
    <w:rsid w:val="00072B8C"/>
    <w:rsid w:val="00073269"/>
    <w:rsid w:val="00073487"/>
    <w:rsid w:val="00073570"/>
    <w:rsid w:val="00073C2A"/>
    <w:rsid w:val="00073EDB"/>
    <w:rsid w:val="00073EEA"/>
    <w:rsid w:val="00074792"/>
    <w:rsid w:val="0007481C"/>
    <w:rsid w:val="00074B77"/>
    <w:rsid w:val="00074E17"/>
    <w:rsid w:val="00075011"/>
    <w:rsid w:val="0007560A"/>
    <w:rsid w:val="00075C3E"/>
    <w:rsid w:val="00075F45"/>
    <w:rsid w:val="00076279"/>
    <w:rsid w:val="00076503"/>
    <w:rsid w:val="000766C8"/>
    <w:rsid w:val="000777FC"/>
    <w:rsid w:val="000778B2"/>
    <w:rsid w:val="00077B43"/>
    <w:rsid w:val="00077EA5"/>
    <w:rsid w:val="00080139"/>
    <w:rsid w:val="000802E4"/>
    <w:rsid w:val="000805DD"/>
    <w:rsid w:val="0008089C"/>
    <w:rsid w:val="00080918"/>
    <w:rsid w:val="00080A46"/>
    <w:rsid w:val="00080FC0"/>
    <w:rsid w:val="000811D0"/>
    <w:rsid w:val="000814A7"/>
    <w:rsid w:val="000815C8"/>
    <w:rsid w:val="0008170C"/>
    <w:rsid w:val="000818F0"/>
    <w:rsid w:val="00081962"/>
    <w:rsid w:val="000819BB"/>
    <w:rsid w:val="00081C85"/>
    <w:rsid w:val="00082561"/>
    <w:rsid w:val="000828E6"/>
    <w:rsid w:val="000829FB"/>
    <w:rsid w:val="00082F20"/>
    <w:rsid w:val="00082FCE"/>
    <w:rsid w:val="00083522"/>
    <w:rsid w:val="00083620"/>
    <w:rsid w:val="00083A02"/>
    <w:rsid w:val="00083A0B"/>
    <w:rsid w:val="00083C2B"/>
    <w:rsid w:val="00083C39"/>
    <w:rsid w:val="000842E4"/>
    <w:rsid w:val="00084BF8"/>
    <w:rsid w:val="00084F24"/>
    <w:rsid w:val="000850AF"/>
    <w:rsid w:val="00085180"/>
    <w:rsid w:val="00085320"/>
    <w:rsid w:val="00085364"/>
    <w:rsid w:val="00085569"/>
    <w:rsid w:val="00085644"/>
    <w:rsid w:val="00085734"/>
    <w:rsid w:val="00085AC9"/>
    <w:rsid w:val="00085F47"/>
    <w:rsid w:val="00086128"/>
    <w:rsid w:val="0008673D"/>
    <w:rsid w:val="00086742"/>
    <w:rsid w:val="000868A3"/>
    <w:rsid w:val="00086FC6"/>
    <w:rsid w:val="00087234"/>
    <w:rsid w:val="000878DE"/>
    <w:rsid w:val="00087E60"/>
    <w:rsid w:val="00087F1A"/>
    <w:rsid w:val="000904F3"/>
    <w:rsid w:val="000908B2"/>
    <w:rsid w:val="00090D5E"/>
    <w:rsid w:val="0009124E"/>
    <w:rsid w:val="00091715"/>
    <w:rsid w:val="00091D9E"/>
    <w:rsid w:val="00091F1A"/>
    <w:rsid w:val="000922DF"/>
    <w:rsid w:val="0009260E"/>
    <w:rsid w:val="0009300B"/>
    <w:rsid w:val="00093206"/>
    <w:rsid w:val="000936B1"/>
    <w:rsid w:val="000939B0"/>
    <w:rsid w:val="00094038"/>
    <w:rsid w:val="00094284"/>
    <w:rsid w:val="000948B3"/>
    <w:rsid w:val="00094931"/>
    <w:rsid w:val="00094C07"/>
    <w:rsid w:val="00094C6E"/>
    <w:rsid w:val="00095127"/>
    <w:rsid w:val="0009512B"/>
    <w:rsid w:val="00095284"/>
    <w:rsid w:val="0009536B"/>
    <w:rsid w:val="0009574D"/>
    <w:rsid w:val="000959A0"/>
    <w:rsid w:val="000959D3"/>
    <w:rsid w:val="000965C2"/>
    <w:rsid w:val="00096692"/>
    <w:rsid w:val="0009693F"/>
    <w:rsid w:val="000969EF"/>
    <w:rsid w:val="00096A77"/>
    <w:rsid w:val="00096B3E"/>
    <w:rsid w:val="00096FCB"/>
    <w:rsid w:val="00097034"/>
    <w:rsid w:val="0009733E"/>
    <w:rsid w:val="0009753E"/>
    <w:rsid w:val="000976CE"/>
    <w:rsid w:val="00097970"/>
    <w:rsid w:val="00097ACB"/>
    <w:rsid w:val="00097AE9"/>
    <w:rsid w:val="00097B1B"/>
    <w:rsid w:val="00097DE7"/>
    <w:rsid w:val="00097FBE"/>
    <w:rsid w:val="000A08EB"/>
    <w:rsid w:val="000A0FF1"/>
    <w:rsid w:val="000A1200"/>
    <w:rsid w:val="000A1309"/>
    <w:rsid w:val="000A15E1"/>
    <w:rsid w:val="000A1910"/>
    <w:rsid w:val="000A2334"/>
    <w:rsid w:val="000A2501"/>
    <w:rsid w:val="000A2511"/>
    <w:rsid w:val="000A2B9A"/>
    <w:rsid w:val="000A2C44"/>
    <w:rsid w:val="000A2CE6"/>
    <w:rsid w:val="000A3050"/>
    <w:rsid w:val="000A33BE"/>
    <w:rsid w:val="000A3703"/>
    <w:rsid w:val="000A390E"/>
    <w:rsid w:val="000A3BCF"/>
    <w:rsid w:val="000A3C5C"/>
    <w:rsid w:val="000A4285"/>
    <w:rsid w:val="000A4A1C"/>
    <w:rsid w:val="000A4AC0"/>
    <w:rsid w:val="000A4E14"/>
    <w:rsid w:val="000A4FCD"/>
    <w:rsid w:val="000A62CF"/>
    <w:rsid w:val="000A66A1"/>
    <w:rsid w:val="000A671E"/>
    <w:rsid w:val="000A67B6"/>
    <w:rsid w:val="000A6A03"/>
    <w:rsid w:val="000A6B9A"/>
    <w:rsid w:val="000A6EC5"/>
    <w:rsid w:val="000A6F3C"/>
    <w:rsid w:val="000A70E9"/>
    <w:rsid w:val="000A7172"/>
    <w:rsid w:val="000A76B2"/>
    <w:rsid w:val="000A782B"/>
    <w:rsid w:val="000A7A2D"/>
    <w:rsid w:val="000A7C33"/>
    <w:rsid w:val="000A7EAD"/>
    <w:rsid w:val="000A7EF0"/>
    <w:rsid w:val="000A7EFC"/>
    <w:rsid w:val="000B0197"/>
    <w:rsid w:val="000B020B"/>
    <w:rsid w:val="000B0284"/>
    <w:rsid w:val="000B02EC"/>
    <w:rsid w:val="000B079D"/>
    <w:rsid w:val="000B0986"/>
    <w:rsid w:val="000B0DB8"/>
    <w:rsid w:val="000B0E20"/>
    <w:rsid w:val="000B0E28"/>
    <w:rsid w:val="000B186B"/>
    <w:rsid w:val="000B19B3"/>
    <w:rsid w:val="000B1AB0"/>
    <w:rsid w:val="000B1B86"/>
    <w:rsid w:val="000B1D60"/>
    <w:rsid w:val="000B1D7E"/>
    <w:rsid w:val="000B1E90"/>
    <w:rsid w:val="000B204E"/>
    <w:rsid w:val="000B20CF"/>
    <w:rsid w:val="000B214B"/>
    <w:rsid w:val="000B2461"/>
    <w:rsid w:val="000B2509"/>
    <w:rsid w:val="000B296E"/>
    <w:rsid w:val="000B2A11"/>
    <w:rsid w:val="000B2A56"/>
    <w:rsid w:val="000B2B8F"/>
    <w:rsid w:val="000B2CC8"/>
    <w:rsid w:val="000B33D5"/>
    <w:rsid w:val="000B3550"/>
    <w:rsid w:val="000B356B"/>
    <w:rsid w:val="000B358C"/>
    <w:rsid w:val="000B3732"/>
    <w:rsid w:val="000B3AAC"/>
    <w:rsid w:val="000B3CED"/>
    <w:rsid w:val="000B3EB7"/>
    <w:rsid w:val="000B3EF7"/>
    <w:rsid w:val="000B4180"/>
    <w:rsid w:val="000B4251"/>
    <w:rsid w:val="000B46DB"/>
    <w:rsid w:val="000B4B08"/>
    <w:rsid w:val="000B5382"/>
    <w:rsid w:val="000B58C5"/>
    <w:rsid w:val="000B5EE3"/>
    <w:rsid w:val="000B6598"/>
    <w:rsid w:val="000B6626"/>
    <w:rsid w:val="000B68C0"/>
    <w:rsid w:val="000B6CF6"/>
    <w:rsid w:val="000B6DD8"/>
    <w:rsid w:val="000B6F8A"/>
    <w:rsid w:val="000B70F9"/>
    <w:rsid w:val="000B7383"/>
    <w:rsid w:val="000B73B7"/>
    <w:rsid w:val="000B75CF"/>
    <w:rsid w:val="000B77A1"/>
    <w:rsid w:val="000B7DFC"/>
    <w:rsid w:val="000B7F46"/>
    <w:rsid w:val="000B7FDE"/>
    <w:rsid w:val="000C01E4"/>
    <w:rsid w:val="000C021C"/>
    <w:rsid w:val="000C0691"/>
    <w:rsid w:val="000C0853"/>
    <w:rsid w:val="000C086E"/>
    <w:rsid w:val="000C0961"/>
    <w:rsid w:val="000C0973"/>
    <w:rsid w:val="000C1023"/>
    <w:rsid w:val="000C1536"/>
    <w:rsid w:val="000C156F"/>
    <w:rsid w:val="000C1D72"/>
    <w:rsid w:val="000C1EA7"/>
    <w:rsid w:val="000C2B7E"/>
    <w:rsid w:val="000C2D43"/>
    <w:rsid w:val="000C2EEB"/>
    <w:rsid w:val="000C2F9C"/>
    <w:rsid w:val="000C2FED"/>
    <w:rsid w:val="000C340F"/>
    <w:rsid w:val="000C37E9"/>
    <w:rsid w:val="000C3B3D"/>
    <w:rsid w:val="000C3D3B"/>
    <w:rsid w:val="000C3D68"/>
    <w:rsid w:val="000C4461"/>
    <w:rsid w:val="000C4621"/>
    <w:rsid w:val="000C46D5"/>
    <w:rsid w:val="000C4859"/>
    <w:rsid w:val="000C4E39"/>
    <w:rsid w:val="000C4FF9"/>
    <w:rsid w:val="000C521C"/>
    <w:rsid w:val="000C55C0"/>
    <w:rsid w:val="000C5EF7"/>
    <w:rsid w:val="000C6079"/>
    <w:rsid w:val="000C60EB"/>
    <w:rsid w:val="000C64A7"/>
    <w:rsid w:val="000C6AA9"/>
    <w:rsid w:val="000C6DD6"/>
    <w:rsid w:val="000C6DE8"/>
    <w:rsid w:val="000C6F98"/>
    <w:rsid w:val="000C7268"/>
    <w:rsid w:val="000C75A7"/>
    <w:rsid w:val="000C7890"/>
    <w:rsid w:val="000C7921"/>
    <w:rsid w:val="000C7BCC"/>
    <w:rsid w:val="000C7C55"/>
    <w:rsid w:val="000C7DAB"/>
    <w:rsid w:val="000C7DCB"/>
    <w:rsid w:val="000C7EA3"/>
    <w:rsid w:val="000D0324"/>
    <w:rsid w:val="000D03CA"/>
    <w:rsid w:val="000D055E"/>
    <w:rsid w:val="000D098A"/>
    <w:rsid w:val="000D099A"/>
    <w:rsid w:val="000D1AFF"/>
    <w:rsid w:val="000D1BCB"/>
    <w:rsid w:val="000D1D9D"/>
    <w:rsid w:val="000D23C9"/>
    <w:rsid w:val="000D256A"/>
    <w:rsid w:val="000D297E"/>
    <w:rsid w:val="000D2AD4"/>
    <w:rsid w:val="000D2BDC"/>
    <w:rsid w:val="000D2BE3"/>
    <w:rsid w:val="000D2C9B"/>
    <w:rsid w:val="000D2CE1"/>
    <w:rsid w:val="000D2D0D"/>
    <w:rsid w:val="000D32F7"/>
    <w:rsid w:val="000D3840"/>
    <w:rsid w:val="000D3A91"/>
    <w:rsid w:val="000D3C01"/>
    <w:rsid w:val="000D3DE3"/>
    <w:rsid w:val="000D40A7"/>
    <w:rsid w:val="000D4125"/>
    <w:rsid w:val="000D4732"/>
    <w:rsid w:val="000D47AE"/>
    <w:rsid w:val="000D4A18"/>
    <w:rsid w:val="000D4C2D"/>
    <w:rsid w:val="000D4E56"/>
    <w:rsid w:val="000D51D8"/>
    <w:rsid w:val="000D59EB"/>
    <w:rsid w:val="000D5A52"/>
    <w:rsid w:val="000D5CDD"/>
    <w:rsid w:val="000D61A0"/>
    <w:rsid w:val="000D6590"/>
    <w:rsid w:val="000D6B0F"/>
    <w:rsid w:val="000D6F18"/>
    <w:rsid w:val="000D76FE"/>
    <w:rsid w:val="000D7764"/>
    <w:rsid w:val="000D7C3A"/>
    <w:rsid w:val="000D7CB5"/>
    <w:rsid w:val="000D7D32"/>
    <w:rsid w:val="000D7ECB"/>
    <w:rsid w:val="000D7F9C"/>
    <w:rsid w:val="000E02F7"/>
    <w:rsid w:val="000E0336"/>
    <w:rsid w:val="000E03EA"/>
    <w:rsid w:val="000E0459"/>
    <w:rsid w:val="000E0C05"/>
    <w:rsid w:val="000E0E6C"/>
    <w:rsid w:val="000E1198"/>
    <w:rsid w:val="000E126C"/>
    <w:rsid w:val="000E1335"/>
    <w:rsid w:val="000E1415"/>
    <w:rsid w:val="000E1B8E"/>
    <w:rsid w:val="000E1B9D"/>
    <w:rsid w:val="000E1F99"/>
    <w:rsid w:val="000E2E04"/>
    <w:rsid w:val="000E2F52"/>
    <w:rsid w:val="000E2FF8"/>
    <w:rsid w:val="000E30F2"/>
    <w:rsid w:val="000E3162"/>
    <w:rsid w:val="000E33AE"/>
    <w:rsid w:val="000E348C"/>
    <w:rsid w:val="000E38EF"/>
    <w:rsid w:val="000E39A4"/>
    <w:rsid w:val="000E39FC"/>
    <w:rsid w:val="000E3D06"/>
    <w:rsid w:val="000E3E04"/>
    <w:rsid w:val="000E3EF4"/>
    <w:rsid w:val="000E404D"/>
    <w:rsid w:val="000E41C1"/>
    <w:rsid w:val="000E442B"/>
    <w:rsid w:val="000E4E56"/>
    <w:rsid w:val="000E502A"/>
    <w:rsid w:val="000E52B1"/>
    <w:rsid w:val="000E53B4"/>
    <w:rsid w:val="000E56C6"/>
    <w:rsid w:val="000E5B91"/>
    <w:rsid w:val="000E5CEE"/>
    <w:rsid w:val="000E6300"/>
    <w:rsid w:val="000E680F"/>
    <w:rsid w:val="000E6895"/>
    <w:rsid w:val="000E68FE"/>
    <w:rsid w:val="000E6928"/>
    <w:rsid w:val="000E7059"/>
    <w:rsid w:val="000E72E6"/>
    <w:rsid w:val="000E7A91"/>
    <w:rsid w:val="000E7ACF"/>
    <w:rsid w:val="000E7C22"/>
    <w:rsid w:val="000F00C1"/>
    <w:rsid w:val="000F0A18"/>
    <w:rsid w:val="000F0F3C"/>
    <w:rsid w:val="000F139B"/>
    <w:rsid w:val="000F1606"/>
    <w:rsid w:val="000F16D0"/>
    <w:rsid w:val="000F1957"/>
    <w:rsid w:val="000F19C7"/>
    <w:rsid w:val="000F19DE"/>
    <w:rsid w:val="000F202E"/>
    <w:rsid w:val="000F2146"/>
    <w:rsid w:val="000F2217"/>
    <w:rsid w:val="000F2544"/>
    <w:rsid w:val="000F258A"/>
    <w:rsid w:val="000F2DDF"/>
    <w:rsid w:val="000F2DEB"/>
    <w:rsid w:val="000F2E50"/>
    <w:rsid w:val="000F2FD7"/>
    <w:rsid w:val="000F3122"/>
    <w:rsid w:val="000F32A2"/>
    <w:rsid w:val="000F3355"/>
    <w:rsid w:val="000F33CE"/>
    <w:rsid w:val="000F33ED"/>
    <w:rsid w:val="000F3819"/>
    <w:rsid w:val="000F3A1F"/>
    <w:rsid w:val="000F3D0D"/>
    <w:rsid w:val="000F439C"/>
    <w:rsid w:val="000F4495"/>
    <w:rsid w:val="000F44B4"/>
    <w:rsid w:val="000F46F2"/>
    <w:rsid w:val="000F4BF7"/>
    <w:rsid w:val="000F4C37"/>
    <w:rsid w:val="000F4F18"/>
    <w:rsid w:val="000F5589"/>
    <w:rsid w:val="000F5B80"/>
    <w:rsid w:val="000F5BAA"/>
    <w:rsid w:val="000F6171"/>
    <w:rsid w:val="000F63D0"/>
    <w:rsid w:val="000F6414"/>
    <w:rsid w:val="000F6477"/>
    <w:rsid w:val="000F65D9"/>
    <w:rsid w:val="000F6617"/>
    <w:rsid w:val="000F6B11"/>
    <w:rsid w:val="000F6CAF"/>
    <w:rsid w:val="000F6EAE"/>
    <w:rsid w:val="000F7319"/>
    <w:rsid w:val="000F7579"/>
    <w:rsid w:val="000F7853"/>
    <w:rsid w:val="000F7B24"/>
    <w:rsid w:val="000F7F96"/>
    <w:rsid w:val="00100154"/>
    <w:rsid w:val="00100207"/>
    <w:rsid w:val="00100D6C"/>
    <w:rsid w:val="0010133C"/>
    <w:rsid w:val="001014FD"/>
    <w:rsid w:val="001016A2"/>
    <w:rsid w:val="001018FC"/>
    <w:rsid w:val="00101B04"/>
    <w:rsid w:val="00101D2D"/>
    <w:rsid w:val="001022BE"/>
    <w:rsid w:val="001024A5"/>
    <w:rsid w:val="001027F1"/>
    <w:rsid w:val="0010289F"/>
    <w:rsid w:val="00102D9D"/>
    <w:rsid w:val="00102E0E"/>
    <w:rsid w:val="00102FAE"/>
    <w:rsid w:val="001032F4"/>
    <w:rsid w:val="0010362C"/>
    <w:rsid w:val="00103EB4"/>
    <w:rsid w:val="00103ED1"/>
    <w:rsid w:val="00103F36"/>
    <w:rsid w:val="00104277"/>
    <w:rsid w:val="001043A1"/>
    <w:rsid w:val="001045D4"/>
    <w:rsid w:val="001045DF"/>
    <w:rsid w:val="001048E8"/>
    <w:rsid w:val="00104BBB"/>
    <w:rsid w:val="00105301"/>
    <w:rsid w:val="00105556"/>
    <w:rsid w:val="00105698"/>
    <w:rsid w:val="001059CB"/>
    <w:rsid w:val="00105BA6"/>
    <w:rsid w:val="00105D49"/>
    <w:rsid w:val="00105F60"/>
    <w:rsid w:val="0010600F"/>
    <w:rsid w:val="00106043"/>
    <w:rsid w:val="001062D7"/>
    <w:rsid w:val="001063DF"/>
    <w:rsid w:val="001063E3"/>
    <w:rsid w:val="001064DC"/>
    <w:rsid w:val="0010654E"/>
    <w:rsid w:val="001065F3"/>
    <w:rsid w:val="00106B6B"/>
    <w:rsid w:val="00106ECC"/>
    <w:rsid w:val="001076A9"/>
    <w:rsid w:val="00107A70"/>
    <w:rsid w:val="00107B8B"/>
    <w:rsid w:val="00107CBA"/>
    <w:rsid w:val="0011014A"/>
    <w:rsid w:val="0011055B"/>
    <w:rsid w:val="00110CE2"/>
    <w:rsid w:val="00110D0B"/>
    <w:rsid w:val="00110E18"/>
    <w:rsid w:val="001111B4"/>
    <w:rsid w:val="001112D8"/>
    <w:rsid w:val="00111711"/>
    <w:rsid w:val="00111787"/>
    <w:rsid w:val="00111819"/>
    <w:rsid w:val="0011189F"/>
    <w:rsid w:val="001118B0"/>
    <w:rsid w:val="0011192A"/>
    <w:rsid w:val="00111A12"/>
    <w:rsid w:val="00111AEB"/>
    <w:rsid w:val="00111C70"/>
    <w:rsid w:val="001122D0"/>
    <w:rsid w:val="00112C7A"/>
    <w:rsid w:val="00113446"/>
    <w:rsid w:val="00113B3E"/>
    <w:rsid w:val="00113E3D"/>
    <w:rsid w:val="00114197"/>
    <w:rsid w:val="00114FCD"/>
    <w:rsid w:val="00115D34"/>
    <w:rsid w:val="00115E4C"/>
    <w:rsid w:val="0011698D"/>
    <w:rsid w:val="00116CE5"/>
    <w:rsid w:val="00116D70"/>
    <w:rsid w:val="0011737A"/>
    <w:rsid w:val="0011747E"/>
    <w:rsid w:val="00117720"/>
    <w:rsid w:val="001177FB"/>
    <w:rsid w:val="00117AEA"/>
    <w:rsid w:val="00117B67"/>
    <w:rsid w:val="00117CBD"/>
    <w:rsid w:val="0012049F"/>
    <w:rsid w:val="00120B14"/>
    <w:rsid w:val="00120B40"/>
    <w:rsid w:val="00120F2F"/>
    <w:rsid w:val="0012112D"/>
    <w:rsid w:val="00121262"/>
    <w:rsid w:val="001216E8"/>
    <w:rsid w:val="0012175B"/>
    <w:rsid w:val="001217C2"/>
    <w:rsid w:val="001219E4"/>
    <w:rsid w:val="00121D71"/>
    <w:rsid w:val="0012203D"/>
    <w:rsid w:val="00122202"/>
    <w:rsid w:val="0012282D"/>
    <w:rsid w:val="00122EE7"/>
    <w:rsid w:val="00122F5B"/>
    <w:rsid w:val="00122FD9"/>
    <w:rsid w:val="00123018"/>
    <w:rsid w:val="0012353A"/>
    <w:rsid w:val="00123C2F"/>
    <w:rsid w:val="00123EFF"/>
    <w:rsid w:val="00124100"/>
    <w:rsid w:val="00124345"/>
    <w:rsid w:val="00124482"/>
    <w:rsid w:val="001246CA"/>
    <w:rsid w:val="001248AD"/>
    <w:rsid w:val="00124BCA"/>
    <w:rsid w:val="001252AC"/>
    <w:rsid w:val="00125366"/>
    <w:rsid w:val="00125921"/>
    <w:rsid w:val="00125F06"/>
    <w:rsid w:val="00126043"/>
    <w:rsid w:val="00126124"/>
    <w:rsid w:val="001261F8"/>
    <w:rsid w:val="00126254"/>
    <w:rsid w:val="00126257"/>
    <w:rsid w:val="00126499"/>
    <w:rsid w:val="001265B0"/>
    <w:rsid w:val="00126682"/>
    <w:rsid w:val="001269A4"/>
    <w:rsid w:val="00126A4E"/>
    <w:rsid w:val="00126BFC"/>
    <w:rsid w:val="00126D37"/>
    <w:rsid w:val="00127107"/>
    <w:rsid w:val="001272FB"/>
    <w:rsid w:val="001274F0"/>
    <w:rsid w:val="0012751C"/>
    <w:rsid w:val="0012765D"/>
    <w:rsid w:val="001278F5"/>
    <w:rsid w:val="00127FD0"/>
    <w:rsid w:val="00130139"/>
    <w:rsid w:val="0013021A"/>
    <w:rsid w:val="00130509"/>
    <w:rsid w:val="0013065D"/>
    <w:rsid w:val="00130EB7"/>
    <w:rsid w:val="001312EF"/>
    <w:rsid w:val="001314B3"/>
    <w:rsid w:val="00131ADA"/>
    <w:rsid w:val="00132376"/>
    <w:rsid w:val="0013237B"/>
    <w:rsid w:val="00132519"/>
    <w:rsid w:val="00132EC6"/>
    <w:rsid w:val="00133014"/>
    <w:rsid w:val="00133020"/>
    <w:rsid w:val="001330DC"/>
    <w:rsid w:val="00133124"/>
    <w:rsid w:val="00133367"/>
    <w:rsid w:val="00133800"/>
    <w:rsid w:val="00134028"/>
    <w:rsid w:val="00134216"/>
    <w:rsid w:val="0013443E"/>
    <w:rsid w:val="0013449A"/>
    <w:rsid w:val="001345CB"/>
    <w:rsid w:val="00134611"/>
    <w:rsid w:val="001347E0"/>
    <w:rsid w:val="001348B6"/>
    <w:rsid w:val="001349F3"/>
    <w:rsid w:val="0013516B"/>
    <w:rsid w:val="00135288"/>
    <w:rsid w:val="00135365"/>
    <w:rsid w:val="00135A43"/>
    <w:rsid w:val="00135A5D"/>
    <w:rsid w:val="00136132"/>
    <w:rsid w:val="00136217"/>
    <w:rsid w:val="001365FF"/>
    <w:rsid w:val="00136664"/>
    <w:rsid w:val="00137141"/>
    <w:rsid w:val="00137604"/>
    <w:rsid w:val="00137A91"/>
    <w:rsid w:val="00137AC1"/>
    <w:rsid w:val="00137CCC"/>
    <w:rsid w:val="00137E8A"/>
    <w:rsid w:val="00137FC6"/>
    <w:rsid w:val="001405C9"/>
    <w:rsid w:val="00140866"/>
    <w:rsid w:val="00140ECB"/>
    <w:rsid w:val="00141578"/>
    <w:rsid w:val="00141588"/>
    <w:rsid w:val="001419F8"/>
    <w:rsid w:val="00141C06"/>
    <w:rsid w:val="00141C76"/>
    <w:rsid w:val="00141E79"/>
    <w:rsid w:val="00141E8C"/>
    <w:rsid w:val="00141EA8"/>
    <w:rsid w:val="00142048"/>
    <w:rsid w:val="00142058"/>
    <w:rsid w:val="001420DF"/>
    <w:rsid w:val="001427D9"/>
    <w:rsid w:val="001428AB"/>
    <w:rsid w:val="001428E0"/>
    <w:rsid w:val="00142AE5"/>
    <w:rsid w:val="00142DCC"/>
    <w:rsid w:val="00143097"/>
    <w:rsid w:val="001436CC"/>
    <w:rsid w:val="00143D12"/>
    <w:rsid w:val="00143F47"/>
    <w:rsid w:val="00143F96"/>
    <w:rsid w:val="00144258"/>
    <w:rsid w:val="001442E1"/>
    <w:rsid w:val="001447B9"/>
    <w:rsid w:val="00144A1C"/>
    <w:rsid w:val="00144E77"/>
    <w:rsid w:val="001451FF"/>
    <w:rsid w:val="00145340"/>
    <w:rsid w:val="0014537F"/>
    <w:rsid w:val="00145392"/>
    <w:rsid w:val="001458F0"/>
    <w:rsid w:val="00145984"/>
    <w:rsid w:val="00145D07"/>
    <w:rsid w:val="00145E55"/>
    <w:rsid w:val="00145F5D"/>
    <w:rsid w:val="00146566"/>
    <w:rsid w:val="00146E7C"/>
    <w:rsid w:val="00146F3E"/>
    <w:rsid w:val="00147083"/>
    <w:rsid w:val="0014771D"/>
    <w:rsid w:val="001479C1"/>
    <w:rsid w:val="00147D94"/>
    <w:rsid w:val="00150072"/>
    <w:rsid w:val="001503EC"/>
    <w:rsid w:val="001505B3"/>
    <w:rsid w:val="001507DB"/>
    <w:rsid w:val="00150BA1"/>
    <w:rsid w:val="00150D57"/>
    <w:rsid w:val="00150DC2"/>
    <w:rsid w:val="00150FDA"/>
    <w:rsid w:val="00151149"/>
    <w:rsid w:val="00151397"/>
    <w:rsid w:val="00151561"/>
    <w:rsid w:val="0015174E"/>
    <w:rsid w:val="001517B7"/>
    <w:rsid w:val="00151B0F"/>
    <w:rsid w:val="00151B95"/>
    <w:rsid w:val="00151CED"/>
    <w:rsid w:val="00151EDA"/>
    <w:rsid w:val="00152078"/>
    <w:rsid w:val="00152A4D"/>
    <w:rsid w:val="00152C1D"/>
    <w:rsid w:val="00152CED"/>
    <w:rsid w:val="00153194"/>
    <w:rsid w:val="001542D2"/>
    <w:rsid w:val="0015448E"/>
    <w:rsid w:val="001544D5"/>
    <w:rsid w:val="0015453D"/>
    <w:rsid w:val="00154593"/>
    <w:rsid w:val="001545CB"/>
    <w:rsid w:val="001547E4"/>
    <w:rsid w:val="00154824"/>
    <w:rsid w:val="00154929"/>
    <w:rsid w:val="00154A77"/>
    <w:rsid w:val="00154B37"/>
    <w:rsid w:val="00154F99"/>
    <w:rsid w:val="00155145"/>
    <w:rsid w:val="001551B9"/>
    <w:rsid w:val="001554AC"/>
    <w:rsid w:val="0015550B"/>
    <w:rsid w:val="00155537"/>
    <w:rsid w:val="001556E7"/>
    <w:rsid w:val="00155725"/>
    <w:rsid w:val="00155D72"/>
    <w:rsid w:val="00155DDC"/>
    <w:rsid w:val="001564B4"/>
    <w:rsid w:val="00156956"/>
    <w:rsid w:val="00156C8A"/>
    <w:rsid w:val="001571F0"/>
    <w:rsid w:val="00157304"/>
    <w:rsid w:val="001574CD"/>
    <w:rsid w:val="0015783F"/>
    <w:rsid w:val="00157B2F"/>
    <w:rsid w:val="00157D4D"/>
    <w:rsid w:val="00157FD3"/>
    <w:rsid w:val="0016007F"/>
    <w:rsid w:val="00160376"/>
    <w:rsid w:val="001604AA"/>
    <w:rsid w:val="0016089F"/>
    <w:rsid w:val="00160905"/>
    <w:rsid w:val="0016097E"/>
    <w:rsid w:val="0016142C"/>
    <w:rsid w:val="00161BE2"/>
    <w:rsid w:val="00161E0D"/>
    <w:rsid w:val="00162063"/>
    <w:rsid w:val="0016294F"/>
    <w:rsid w:val="001629FF"/>
    <w:rsid w:val="00162B3B"/>
    <w:rsid w:val="00162EF7"/>
    <w:rsid w:val="00163072"/>
    <w:rsid w:val="0016311A"/>
    <w:rsid w:val="0016354D"/>
    <w:rsid w:val="0016389B"/>
    <w:rsid w:val="001638CD"/>
    <w:rsid w:val="00163A1B"/>
    <w:rsid w:val="00163ED8"/>
    <w:rsid w:val="00164045"/>
    <w:rsid w:val="001645B2"/>
    <w:rsid w:val="001646B4"/>
    <w:rsid w:val="00164763"/>
    <w:rsid w:val="00164C55"/>
    <w:rsid w:val="00164C61"/>
    <w:rsid w:val="001652A9"/>
    <w:rsid w:val="001653D3"/>
    <w:rsid w:val="00165B54"/>
    <w:rsid w:val="00165E04"/>
    <w:rsid w:val="00165EAD"/>
    <w:rsid w:val="00165F59"/>
    <w:rsid w:val="00166158"/>
    <w:rsid w:val="00166452"/>
    <w:rsid w:val="0016693D"/>
    <w:rsid w:val="00166A12"/>
    <w:rsid w:val="00166AC9"/>
    <w:rsid w:val="00166C09"/>
    <w:rsid w:val="00166C1C"/>
    <w:rsid w:val="00167946"/>
    <w:rsid w:val="0016794E"/>
    <w:rsid w:val="00167F86"/>
    <w:rsid w:val="0017010B"/>
    <w:rsid w:val="0017011B"/>
    <w:rsid w:val="00170458"/>
    <w:rsid w:val="001704C1"/>
    <w:rsid w:val="001706BA"/>
    <w:rsid w:val="00170A02"/>
    <w:rsid w:val="00170F45"/>
    <w:rsid w:val="00170FC2"/>
    <w:rsid w:val="001713D6"/>
    <w:rsid w:val="001714FA"/>
    <w:rsid w:val="0017184E"/>
    <w:rsid w:val="00171967"/>
    <w:rsid w:val="00171CAA"/>
    <w:rsid w:val="0017201F"/>
    <w:rsid w:val="00172384"/>
    <w:rsid w:val="00172527"/>
    <w:rsid w:val="0017277A"/>
    <w:rsid w:val="00172A7C"/>
    <w:rsid w:val="00172C13"/>
    <w:rsid w:val="00172C4F"/>
    <w:rsid w:val="00172D56"/>
    <w:rsid w:val="00172D58"/>
    <w:rsid w:val="0017369E"/>
    <w:rsid w:val="001737CC"/>
    <w:rsid w:val="00173AB2"/>
    <w:rsid w:val="00173CF5"/>
    <w:rsid w:val="001742C0"/>
    <w:rsid w:val="0017436E"/>
    <w:rsid w:val="00174908"/>
    <w:rsid w:val="00174B6C"/>
    <w:rsid w:val="00174BB5"/>
    <w:rsid w:val="00175285"/>
    <w:rsid w:val="0017559C"/>
    <w:rsid w:val="00175754"/>
    <w:rsid w:val="001757E8"/>
    <w:rsid w:val="001758D9"/>
    <w:rsid w:val="00175B87"/>
    <w:rsid w:val="00175DCC"/>
    <w:rsid w:val="00175FB7"/>
    <w:rsid w:val="0017688F"/>
    <w:rsid w:val="00176A6F"/>
    <w:rsid w:val="00176E0F"/>
    <w:rsid w:val="00176FBC"/>
    <w:rsid w:val="00177510"/>
    <w:rsid w:val="0017751B"/>
    <w:rsid w:val="00177616"/>
    <w:rsid w:val="00177CC4"/>
    <w:rsid w:val="00177D89"/>
    <w:rsid w:val="001800CA"/>
    <w:rsid w:val="001805D4"/>
    <w:rsid w:val="001808EF"/>
    <w:rsid w:val="00180DD5"/>
    <w:rsid w:val="00180E78"/>
    <w:rsid w:val="001811DA"/>
    <w:rsid w:val="00181413"/>
    <w:rsid w:val="00181474"/>
    <w:rsid w:val="0018159E"/>
    <w:rsid w:val="00181969"/>
    <w:rsid w:val="00181D2D"/>
    <w:rsid w:val="00181F74"/>
    <w:rsid w:val="001824BE"/>
    <w:rsid w:val="00182586"/>
    <w:rsid w:val="00182792"/>
    <w:rsid w:val="0018288E"/>
    <w:rsid w:val="0018294A"/>
    <w:rsid w:val="001829EA"/>
    <w:rsid w:val="00182CC4"/>
    <w:rsid w:val="00183534"/>
    <w:rsid w:val="00183DA7"/>
    <w:rsid w:val="0018461C"/>
    <w:rsid w:val="0018467A"/>
    <w:rsid w:val="0018498B"/>
    <w:rsid w:val="0018503F"/>
    <w:rsid w:val="00185299"/>
    <w:rsid w:val="00185322"/>
    <w:rsid w:val="001853EC"/>
    <w:rsid w:val="00185B68"/>
    <w:rsid w:val="00185D00"/>
    <w:rsid w:val="00186565"/>
    <w:rsid w:val="001865CD"/>
    <w:rsid w:val="0018667D"/>
    <w:rsid w:val="001869E3"/>
    <w:rsid w:val="00186B49"/>
    <w:rsid w:val="0018708B"/>
    <w:rsid w:val="00187436"/>
    <w:rsid w:val="00187456"/>
    <w:rsid w:val="0018750F"/>
    <w:rsid w:val="00187536"/>
    <w:rsid w:val="00187548"/>
    <w:rsid w:val="00187549"/>
    <w:rsid w:val="00187C61"/>
    <w:rsid w:val="00187DD1"/>
    <w:rsid w:val="00187DFA"/>
    <w:rsid w:val="00187E87"/>
    <w:rsid w:val="00187EB2"/>
    <w:rsid w:val="0019003B"/>
    <w:rsid w:val="00190796"/>
    <w:rsid w:val="0019085E"/>
    <w:rsid w:val="0019089E"/>
    <w:rsid w:val="00190CD2"/>
    <w:rsid w:val="001914D1"/>
    <w:rsid w:val="001917C8"/>
    <w:rsid w:val="0019189F"/>
    <w:rsid w:val="0019195A"/>
    <w:rsid w:val="00191EC0"/>
    <w:rsid w:val="00191F06"/>
    <w:rsid w:val="00192022"/>
    <w:rsid w:val="00192332"/>
    <w:rsid w:val="00192437"/>
    <w:rsid w:val="001925B5"/>
    <w:rsid w:val="001926CD"/>
    <w:rsid w:val="0019297F"/>
    <w:rsid w:val="00192AE9"/>
    <w:rsid w:val="00192C66"/>
    <w:rsid w:val="00192FAB"/>
    <w:rsid w:val="00192FE4"/>
    <w:rsid w:val="0019310D"/>
    <w:rsid w:val="00193391"/>
    <w:rsid w:val="0019392C"/>
    <w:rsid w:val="00193EBA"/>
    <w:rsid w:val="001941E3"/>
    <w:rsid w:val="00194212"/>
    <w:rsid w:val="001942E1"/>
    <w:rsid w:val="00194445"/>
    <w:rsid w:val="001947EC"/>
    <w:rsid w:val="00194837"/>
    <w:rsid w:val="001949D0"/>
    <w:rsid w:val="001952B8"/>
    <w:rsid w:val="001955E9"/>
    <w:rsid w:val="00195D1A"/>
    <w:rsid w:val="00195DB3"/>
    <w:rsid w:val="00195EA7"/>
    <w:rsid w:val="00196010"/>
    <w:rsid w:val="001963CD"/>
    <w:rsid w:val="00196652"/>
    <w:rsid w:val="00196695"/>
    <w:rsid w:val="001966A9"/>
    <w:rsid w:val="00196A75"/>
    <w:rsid w:val="00196AAB"/>
    <w:rsid w:val="00196B2E"/>
    <w:rsid w:val="00196BF5"/>
    <w:rsid w:val="00196D44"/>
    <w:rsid w:val="00196E12"/>
    <w:rsid w:val="00197529"/>
    <w:rsid w:val="00197745"/>
    <w:rsid w:val="001979EA"/>
    <w:rsid w:val="001A0165"/>
    <w:rsid w:val="001A0728"/>
    <w:rsid w:val="001A0C1A"/>
    <w:rsid w:val="001A1505"/>
    <w:rsid w:val="001A1582"/>
    <w:rsid w:val="001A170A"/>
    <w:rsid w:val="001A1835"/>
    <w:rsid w:val="001A188E"/>
    <w:rsid w:val="001A18C3"/>
    <w:rsid w:val="001A18F4"/>
    <w:rsid w:val="001A192B"/>
    <w:rsid w:val="001A1A68"/>
    <w:rsid w:val="001A1A9C"/>
    <w:rsid w:val="001A1AD5"/>
    <w:rsid w:val="001A1E5F"/>
    <w:rsid w:val="001A2045"/>
    <w:rsid w:val="001A2A34"/>
    <w:rsid w:val="001A2B21"/>
    <w:rsid w:val="001A2F75"/>
    <w:rsid w:val="001A3470"/>
    <w:rsid w:val="001A4144"/>
    <w:rsid w:val="001A41B8"/>
    <w:rsid w:val="001A4D27"/>
    <w:rsid w:val="001A4EB8"/>
    <w:rsid w:val="001A5126"/>
    <w:rsid w:val="001A568C"/>
    <w:rsid w:val="001A580E"/>
    <w:rsid w:val="001A5B7C"/>
    <w:rsid w:val="001A5BE9"/>
    <w:rsid w:val="001A5C54"/>
    <w:rsid w:val="001A5D8E"/>
    <w:rsid w:val="001A5F4D"/>
    <w:rsid w:val="001A64CE"/>
    <w:rsid w:val="001A6685"/>
    <w:rsid w:val="001A671B"/>
    <w:rsid w:val="001A6A0C"/>
    <w:rsid w:val="001A7472"/>
    <w:rsid w:val="001A7526"/>
    <w:rsid w:val="001A7691"/>
    <w:rsid w:val="001A7934"/>
    <w:rsid w:val="001A7B34"/>
    <w:rsid w:val="001A7FA7"/>
    <w:rsid w:val="001B0196"/>
    <w:rsid w:val="001B02FF"/>
    <w:rsid w:val="001B0316"/>
    <w:rsid w:val="001B04E0"/>
    <w:rsid w:val="001B04FA"/>
    <w:rsid w:val="001B0731"/>
    <w:rsid w:val="001B0B3D"/>
    <w:rsid w:val="001B0BC6"/>
    <w:rsid w:val="001B0ECF"/>
    <w:rsid w:val="001B14BD"/>
    <w:rsid w:val="001B1AA8"/>
    <w:rsid w:val="001B1ACE"/>
    <w:rsid w:val="001B1E7F"/>
    <w:rsid w:val="001B20B6"/>
    <w:rsid w:val="001B22CA"/>
    <w:rsid w:val="001B2350"/>
    <w:rsid w:val="001B2854"/>
    <w:rsid w:val="001B2C17"/>
    <w:rsid w:val="001B2FE7"/>
    <w:rsid w:val="001B315C"/>
    <w:rsid w:val="001B31C3"/>
    <w:rsid w:val="001B32A1"/>
    <w:rsid w:val="001B362C"/>
    <w:rsid w:val="001B3976"/>
    <w:rsid w:val="001B3989"/>
    <w:rsid w:val="001B3CA2"/>
    <w:rsid w:val="001B421C"/>
    <w:rsid w:val="001B4220"/>
    <w:rsid w:val="001B4358"/>
    <w:rsid w:val="001B43A2"/>
    <w:rsid w:val="001B456D"/>
    <w:rsid w:val="001B48C0"/>
    <w:rsid w:val="001B4994"/>
    <w:rsid w:val="001B4CCC"/>
    <w:rsid w:val="001B50CA"/>
    <w:rsid w:val="001B50EC"/>
    <w:rsid w:val="001B5A68"/>
    <w:rsid w:val="001B5ABA"/>
    <w:rsid w:val="001B5DA7"/>
    <w:rsid w:val="001B60CC"/>
    <w:rsid w:val="001B697D"/>
    <w:rsid w:val="001B6A13"/>
    <w:rsid w:val="001B6F41"/>
    <w:rsid w:val="001B70C6"/>
    <w:rsid w:val="001B733E"/>
    <w:rsid w:val="001B7353"/>
    <w:rsid w:val="001B7438"/>
    <w:rsid w:val="001B7485"/>
    <w:rsid w:val="001B753E"/>
    <w:rsid w:val="001B77B8"/>
    <w:rsid w:val="001B77E0"/>
    <w:rsid w:val="001B790D"/>
    <w:rsid w:val="001B7B9D"/>
    <w:rsid w:val="001C037E"/>
    <w:rsid w:val="001C04B6"/>
    <w:rsid w:val="001C068B"/>
    <w:rsid w:val="001C070E"/>
    <w:rsid w:val="001C07AF"/>
    <w:rsid w:val="001C0A77"/>
    <w:rsid w:val="001C0ABD"/>
    <w:rsid w:val="001C0C6D"/>
    <w:rsid w:val="001C0EEF"/>
    <w:rsid w:val="001C11E4"/>
    <w:rsid w:val="001C11E9"/>
    <w:rsid w:val="001C1271"/>
    <w:rsid w:val="001C12C8"/>
    <w:rsid w:val="001C185B"/>
    <w:rsid w:val="001C2039"/>
    <w:rsid w:val="001C20D7"/>
    <w:rsid w:val="001C20F2"/>
    <w:rsid w:val="001C21BB"/>
    <w:rsid w:val="001C2223"/>
    <w:rsid w:val="001C22C7"/>
    <w:rsid w:val="001C2888"/>
    <w:rsid w:val="001C2E48"/>
    <w:rsid w:val="001C3303"/>
    <w:rsid w:val="001C3344"/>
    <w:rsid w:val="001C3516"/>
    <w:rsid w:val="001C3518"/>
    <w:rsid w:val="001C451A"/>
    <w:rsid w:val="001C46C7"/>
    <w:rsid w:val="001C507F"/>
    <w:rsid w:val="001C5171"/>
    <w:rsid w:val="001C5299"/>
    <w:rsid w:val="001C52F0"/>
    <w:rsid w:val="001C54A5"/>
    <w:rsid w:val="001C54D1"/>
    <w:rsid w:val="001C5B99"/>
    <w:rsid w:val="001C5DFE"/>
    <w:rsid w:val="001C5E15"/>
    <w:rsid w:val="001C605B"/>
    <w:rsid w:val="001C6359"/>
    <w:rsid w:val="001C69EF"/>
    <w:rsid w:val="001C71F0"/>
    <w:rsid w:val="001C76F3"/>
    <w:rsid w:val="001C7CC4"/>
    <w:rsid w:val="001D01D6"/>
    <w:rsid w:val="001D08FC"/>
    <w:rsid w:val="001D0C4A"/>
    <w:rsid w:val="001D10A0"/>
    <w:rsid w:val="001D11A0"/>
    <w:rsid w:val="001D143D"/>
    <w:rsid w:val="001D1673"/>
    <w:rsid w:val="001D2182"/>
    <w:rsid w:val="001D22B5"/>
    <w:rsid w:val="001D2A1E"/>
    <w:rsid w:val="001D2B55"/>
    <w:rsid w:val="001D2D83"/>
    <w:rsid w:val="001D320A"/>
    <w:rsid w:val="001D389A"/>
    <w:rsid w:val="001D3E80"/>
    <w:rsid w:val="001D421A"/>
    <w:rsid w:val="001D4321"/>
    <w:rsid w:val="001D4324"/>
    <w:rsid w:val="001D4542"/>
    <w:rsid w:val="001D4914"/>
    <w:rsid w:val="001D49A2"/>
    <w:rsid w:val="001D4F22"/>
    <w:rsid w:val="001D526C"/>
    <w:rsid w:val="001D58A3"/>
    <w:rsid w:val="001D5A2F"/>
    <w:rsid w:val="001D614C"/>
    <w:rsid w:val="001D66E8"/>
    <w:rsid w:val="001D67DB"/>
    <w:rsid w:val="001D689C"/>
    <w:rsid w:val="001D6B82"/>
    <w:rsid w:val="001D6E2F"/>
    <w:rsid w:val="001D7261"/>
    <w:rsid w:val="001D7263"/>
    <w:rsid w:val="001D72D9"/>
    <w:rsid w:val="001D7364"/>
    <w:rsid w:val="001D75EE"/>
    <w:rsid w:val="001D770C"/>
    <w:rsid w:val="001D77C1"/>
    <w:rsid w:val="001D79DF"/>
    <w:rsid w:val="001D7AAF"/>
    <w:rsid w:val="001E00EA"/>
    <w:rsid w:val="001E07EB"/>
    <w:rsid w:val="001E0CC8"/>
    <w:rsid w:val="001E0FAB"/>
    <w:rsid w:val="001E0FD7"/>
    <w:rsid w:val="001E0FE3"/>
    <w:rsid w:val="001E114A"/>
    <w:rsid w:val="001E13B8"/>
    <w:rsid w:val="001E20FD"/>
    <w:rsid w:val="001E248F"/>
    <w:rsid w:val="001E262A"/>
    <w:rsid w:val="001E2677"/>
    <w:rsid w:val="001E28DD"/>
    <w:rsid w:val="001E28F1"/>
    <w:rsid w:val="001E2B50"/>
    <w:rsid w:val="001E2C94"/>
    <w:rsid w:val="001E2E07"/>
    <w:rsid w:val="001E3421"/>
    <w:rsid w:val="001E372E"/>
    <w:rsid w:val="001E3B23"/>
    <w:rsid w:val="001E3BC1"/>
    <w:rsid w:val="001E3BC5"/>
    <w:rsid w:val="001E3D31"/>
    <w:rsid w:val="001E41FF"/>
    <w:rsid w:val="001E44A2"/>
    <w:rsid w:val="001E49FC"/>
    <w:rsid w:val="001E4BEB"/>
    <w:rsid w:val="001E51BF"/>
    <w:rsid w:val="001E53CC"/>
    <w:rsid w:val="001E5639"/>
    <w:rsid w:val="001E5868"/>
    <w:rsid w:val="001E58C0"/>
    <w:rsid w:val="001E5B6B"/>
    <w:rsid w:val="001E5D01"/>
    <w:rsid w:val="001E5F98"/>
    <w:rsid w:val="001E628D"/>
    <w:rsid w:val="001E69A2"/>
    <w:rsid w:val="001E6EAC"/>
    <w:rsid w:val="001E6EBD"/>
    <w:rsid w:val="001E75AA"/>
    <w:rsid w:val="001E764C"/>
    <w:rsid w:val="001E7932"/>
    <w:rsid w:val="001E7B22"/>
    <w:rsid w:val="001E7E64"/>
    <w:rsid w:val="001F0227"/>
    <w:rsid w:val="001F0813"/>
    <w:rsid w:val="001F08D0"/>
    <w:rsid w:val="001F0924"/>
    <w:rsid w:val="001F09B1"/>
    <w:rsid w:val="001F0B4B"/>
    <w:rsid w:val="001F0BED"/>
    <w:rsid w:val="001F1402"/>
    <w:rsid w:val="001F2004"/>
    <w:rsid w:val="001F23FA"/>
    <w:rsid w:val="001F24D1"/>
    <w:rsid w:val="001F263B"/>
    <w:rsid w:val="001F2AE3"/>
    <w:rsid w:val="001F2C8F"/>
    <w:rsid w:val="001F2F21"/>
    <w:rsid w:val="001F2FBE"/>
    <w:rsid w:val="001F31F4"/>
    <w:rsid w:val="001F33C9"/>
    <w:rsid w:val="001F345D"/>
    <w:rsid w:val="001F34A6"/>
    <w:rsid w:val="001F3A42"/>
    <w:rsid w:val="001F3F1B"/>
    <w:rsid w:val="001F40F5"/>
    <w:rsid w:val="001F434D"/>
    <w:rsid w:val="001F4633"/>
    <w:rsid w:val="001F4A2F"/>
    <w:rsid w:val="001F4CB1"/>
    <w:rsid w:val="001F4D22"/>
    <w:rsid w:val="001F4FD3"/>
    <w:rsid w:val="001F5008"/>
    <w:rsid w:val="001F5120"/>
    <w:rsid w:val="001F595F"/>
    <w:rsid w:val="001F5996"/>
    <w:rsid w:val="001F5B58"/>
    <w:rsid w:val="001F5CB5"/>
    <w:rsid w:val="001F5DF7"/>
    <w:rsid w:val="001F5F18"/>
    <w:rsid w:val="001F60EB"/>
    <w:rsid w:val="001F66F9"/>
    <w:rsid w:val="001F67CD"/>
    <w:rsid w:val="001F6C06"/>
    <w:rsid w:val="001F6F3B"/>
    <w:rsid w:val="001F7102"/>
    <w:rsid w:val="001F72A2"/>
    <w:rsid w:val="001F75BB"/>
    <w:rsid w:val="001F7D5E"/>
    <w:rsid w:val="002000C9"/>
    <w:rsid w:val="0020042A"/>
    <w:rsid w:val="00200659"/>
    <w:rsid w:val="0020076F"/>
    <w:rsid w:val="002008A3"/>
    <w:rsid w:val="00200954"/>
    <w:rsid w:val="00200A35"/>
    <w:rsid w:val="00200BE6"/>
    <w:rsid w:val="00200C3A"/>
    <w:rsid w:val="00200CA9"/>
    <w:rsid w:val="00200E19"/>
    <w:rsid w:val="00200F04"/>
    <w:rsid w:val="00201088"/>
    <w:rsid w:val="00201182"/>
    <w:rsid w:val="002011A2"/>
    <w:rsid w:val="00201253"/>
    <w:rsid w:val="0020130D"/>
    <w:rsid w:val="0020149F"/>
    <w:rsid w:val="00201833"/>
    <w:rsid w:val="00201A6F"/>
    <w:rsid w:val="00201AAD"/>
    <w:rsid w:val="00201DA4"/>
    <w:rsid w:val="002022D8"/>
    <w:rsid w:val="0020242E"/>
    <w:rsid w:val="00202483"/>
    <w:rsid w:val="00202637"/>
    <w:rsid w:val="00202C79"/>
    <w:rsid w:val="00202E3E"/>
    <w:rsid w:val="00202FB0"/>
    <w:rsid w:val="00203118"/>
    <w:rsid w:val="00203652"/>
    <w:rsid w:val="00203B53"/>
    <w:rsid w:val="00203B8E"/>
    <w:rsid w:val="00204237"/>
    <w:rsid w:val="0020448D"/>
    <w:rsid w:val="002047D8"/>
    <w:rsid w:val="00204841"/>
    <w:rsid w:val="002048AE"/>
    <w:rsid w:val="002050C5"/>
    <w:rsid w:val="00205421"/>
    <w:rsid w:val="0020580D"/>
    <w:rsid w:val="0020590B"/>
    <w:rsid w:val="0020591C"/>
    <w:rsid w:val="00205B05"/>
    <w:rsid w:val="00206428"/>
    <w:rsid w:val="002065A3"/>
    <w:rsid w:val="00206CDA"/>
    <w:rsid w:val="00206E3C"/>
    <w:rsid w:val="00206F2A"/>
    <w:rsid w:val="00207099"/>
    <w:rsid w:val="002070BC"/>
    <w:rsid w:val="00207451"/>
    <w:rsid w:val="00207658"/>
    <w:rsid w:val="002078A2"/>
    <w:rsid w:val="00207DD3"/>
    <w:rsid w:val="00210792"/>
    <w:rsid w:val="00210C46"/>
    <w:rsid w:val="00211242"/>
    <w:rsid w:val="00211525"/>
    <w:rsid w:val="00211BB2"/>
    <w:rsid w:val="00211BD1"/>
    <w:rsid w:val="0021200B"/>
    <w:rsid w:val="002127B4"/>
    <w:rsid w:val="00212A3B"/>
    <w:rsid w:val="00212BD1"/>
    <w:rsid w:val="00212FEE"/>
    <w:rsid w:val="00213113"/>
    <w:rsid w:val="0021374F"/>
    <w:rsid w:val="002139E2"/>
    <w:rsid w:val="00213AEE"/>
    <w:rsid w:val="00213F5A"/>
    <w:rsid w:val="002144D9"/>
    <w:rsid w:val="00214524"/>
    <w:rsid w:val="002148EE"/>
    <w:rsid w:val="00214AF7"/>
    <w:rsid w:val="00214E32"/>
    <w:rsid w:val="0021504E"/>
    <w:rsid w:val="00215323"/>
    <w:rsid w:val="002155B3"/>
    <w:rsid w:val="002158E1"/>
    <w:rsid w:val="00215B3D"/>
    <w:rsid w:val="00215CDF"/>
    <w:rsid w:val="0021628D"/>
    <w:rsid w:val="002163E7"/>
    <w:rsid w:val="002164A0"/>
    <w:rsid w:val="002165BE"/>
    <w:rsid w:val="002169C2"/>
    <w:rsid w:val="00216ACC"/>
    <w:rsid w:val="002171D8"/>
    <w:rsid w:val="00217752"/>
    <w:rsid w:val="00217C3B"/>
    <w:rsid w:val="00217C4A"/>
    <w:rsid w:val="00217CDB"/>
    <w:rsid w:val="00217FE5"/>
    <w:rsid w:val="002200EC"/>
    <w:rsid w:val="00220106"/>
    <w:rsid w:val="002201D7"/>
    <w:rsid w:val="002207C8"/>
    <w:rsid w:val="00220B76"/>
    <w:rsid w:val="00220E75"/>
    <w:rsid w:val="00221199"/>
    <w:rsid w:val="002213FE"/>
    <w:rsid w:val="002215E4"/>
    <w:rsid w:val="0022172E"/>
    <w:rsid w:val="00221A8C"/>
    <w:rsid w:val="00221CCF"/>
    <w:rsid w:val="00222452"/>
    <w:rsid w:val="00222699"/>
    <w:rsid w:val="002228A2"/>
    <w:rsid w:val="00222939"/>
    <w:rsid w:val="00222B5D"/>
    <w:rsid w:val="00222CBA"/>
    <w:rsid w:val="002232EC"/>
    <w:rsid w:val="0022354F"/>
    <w:rsid w:val="0022381B"/>
    <w:rsid w:val="00223924"/>
    <w:rsid w:val="00223954"/>
    <w:rsid w:val="00223995"/>
    <w:rsid w:val="00223AF0"/>
    <w:rsid w:val="00223E9E"/>
    <w:rsid w:val="00223F4A"/>
    <w:rsid w:val="0022410D"/>
    <w:rsid w:val="002243C4"/>
    <w:rsid w:val="00224781"/>
    <w:rsid w:val="0022587A"/>
    <w:rsid w:val="00225C6B"/>
    <w:rsid w:val="00225EC1"/>
    <w:rsid w:val="002260CD"/>
    <w:rsid w:val="002260EB"/>
    <w:rsid w:val="0022629C"/>
    <w:rsid w:val="00226567"/>
    <w:rsid w:val="00226910"/>
    <w:rsid w:val="00226BFF"/>
    <w:rsid w:val="00226CA7"/>
    <w:rsid w:val="00226E2A"/>
    <w:rsid w:val="00226F09"/>
    <w:rsid w:val="0022720E"/>
    <w:rsid w:val="00227277"/>
    <w:rsid w:val="002273E9"/>
    <w:rsid w:val="00227B1A"/>
    <w:rsid w:val="00227E57"/>
    <w:rsid w:val="00227FE5"/>
    <w:rsid w:val="00230115"/>
    <w:rsid w:val="00230F8F"/>
    <w:rsid w:val="00231094"/>
    <w:rsid w:val="0023119D"/>
    <w:rsid w:val="00231370"/>
    <w:rsid w:val="002316F0"/>
    <w:rsid w:val="00231801"/>
    <w:rsid w:val="00231850"/>
    <w:rsid w:val="0023192E"/>
    <w:rsid w:val="00231979"/>
    <w:rsid w:val="00231BB5"/>
    <w:rsid w:val="00231C7B"/>
    <w:rsid w:val="00231CB4"/>
    <w:rsid w:val="00231D2D"/>
    <w:rsid w:val="0023204C"/>
    <w:rsid w:val="00232288"/>
    <w:rsid w:val="002329F8"/>
    <w:rsid w:val="00232AC9"/>
    <w:rsid w:val="00232B3C"/>
    <w:rsid w:val="00232C1A"/>
    <w:rsid w:val="00232E59"/>
    <w:rsid w:val="002333E5"/>
    <w:rsid w:val="00233404"/>
    <w:rsid w:val="00233488"/>
    <w:rsid w:val="00233607"/>
    <w:rsid w:val="00233FAE"/>
    <w:rsid w:val="00234273"/>
    <w:rsid w:val="00234306"/>
    <w:rsid w:val="00234877"/>
    <w:rsid w:val="00234D6A"/>
    <w:rsid w:val="00235357"/>
    <w:rsid w:val="00235568"/>
    <w:rsid w:val="00235658"/>
    <w:rsid w:val="00235E57"/>
    <w:rsid w:val="0023630D"/>
    <w:rsid w:val="00236352"/>
    <w:rsid w:val="00236377"/>
    <w:rsid w:val="00236386"/>
    <w:rsid w:val="0023650F"/>
    <w:rsid w:val="002365FA"/>
    <w:rsid w:val="00236BBB"/>
    <w:rsid w:val="00236BC7"/>
    <w:rsid w:val="00236C1E"/>
    <w:rsid w:val="002370BA"/>
    <w:rsid w:val="00237196"/>
    <w:rsid w:val="00237393"/>
    <w:rsid w:val="00237412"/>
    <w:rsid w:val="0023746F"/>
    <w:rsid w:val="00237531"/>
    <w:rsid w:val="00237990"/>
    <w:rsid w:val="00237CBB"/>
    <w:rsid w:val="00237D39"/>
    <w:rsid w:val="00237D55"/>
    <w:rsid w:val="00240127"/>
    <w:rsid w:val="00240146"/>
    <w:rsid w:val="0024021C"/>
    <w:rsid w:val="00240258"/>
    <w:rsid w:val="00240908"/>
    <w:rsid w:val="00240A9A"/>
    <w:rsid w:val="00240B68"/>
    <w:rsid w:val="00241E39"/>
    <w:rsid w:val="00242190"/>
    <w:rsid w:val="0024239A"/>
    <w:rsid w:val="002423D3"/>
    <w:rsid w:val="00242991"/>
    <w:rsid w:val="00242A49"/>
    <w:rsid w:val="00242AB3"/>
    <w:rsid w:val="0024300F"/>
    <w:rsid w:val="0024304C"/>
    <w:rsid w:val="002431A5"/>
    <w:rsid w:val="002435E8"/>
    <w:rsid w:val="002436A2"/>
    <w:rsid w:val="002437F0"/>
    <w:rsid w:val="0024391C"/>
    <w:rsid w:val="00243B7F"/>
    <w:rsid w:val="00243BC0"/>
    <w:rsid w:val="00243D68"/>
    <w:rsid w:val="00243F15"/>
    <w:rsid w:val="0024411A"/>
    <w:rsid w:val="002443F2"/>
    <w:rsid w:val="00244422"/>
    <w:rsid w:val="002449FA"/>
    <w:rsid w:val="00244C37"/>
    <w:rsid w:val="00245100"/>
    <w:rsid w:val="00245157"/>
    <w:rsid w:val="002451FF"/>
    <w:rsid w:val="00245508"/>
    <w:rsid w:val="0024563C"/>
    <w:rsid w:val="00245785"/>
    <w:rsid w:val="002457C7"/>
    <w:rsid w:val="00245ADB"/>
    <w:rsid w:val="00245CF2"/>
    <w:rsid w:val="00245D17"/>
    <w:rsid w:val="00245DDC"/>
    <w:rsid w:val="0024626C"/>
    <w:rsid w:val="002465C7"/>
    <w:rsid w:val="002466B9"/>
    <w:rsid w:val="00246717"/>
    <w:rsid w:val="00246764"/>
    <w:rsid w:val="00246A55"/>
    <w:rsid w:val="00246AB1"/>
    <w:rsid w:val="00246F0A"/>
    <w:rsid w:val="0024737D"/>
    <w:rsid w:val="0024764D"/>
    <w:rsid w:val="00247837"/>
    <w:rsid w:val="002478C0"/>
    <w:rsid w:val="00247991"/>
    <w:rsid w:val="00247B3D"/>
    <w:rsid w:val="00247BA8"/>
    <w:rsid w:val="00247D5F"/>
    <w:rsid w:val="00250366"/>
    <w:rsid w:val="00250D9C"/>
    <w:rsid w:val="00251196"/>
    <w:rsid w:val="0025125B"/>
    <w:rsid w:val="0025145A"/>
    <w:rsid w:val="00251472"/>
    <w:rsid w:val="0025173E"/>
    <w:rsid w:val="00251907"/>
    <w:rsid w:val="0025195B"/>
    <w:rsid w:val="002523CD"/>
    <w:rsid w:val="00252467"/>
    <w:rsid w:val="00252529"/>
    <w:rsid w:val="00252628"/>
    <w:rsid w:val="00252778"/>
    <w:rsid w:val="0025278D"/>
    <w:rsid w:val="002527D5"/>
    <w:rsid w:val="002527EE"/>
    <w:rsid w:val="00252877"/>
    <w:rsid w:val="00252932"/>
    <w:rsid w:val="00252ABC"/>
    <w:rsid w:val="0025320D"/>
    <w:rsid w:val="002532E2"/>
    <w:rsid w:val="00253362"/>
    <w:rsid w:val="00253408"/>
    <w:rsid w:val="00253BBC"/>
    <w:rsid w:val="00253C50"/>
    <w:rsid w:val="00253F24"/>
    <w:rsid w:val="00254613"/>
    <w:rsid w:val="002548D8"/>
    <w:rsid w:val="00254C72"/>
    <w:rsid w:val="00254EDB"/>
    <w:rsid w:val="0025529E"/>
    <w:rsid w:val="002555DA"/>
    <w:rsid w:val="002555F9"/>
    <w:rsid w:val="00255688"/>
    <w:rsid w:val="00256576"/>
    <w:rsid w:val="00256AFD"/>
    <w:rsid w:val="00256BD5"/>
    <w:rsid w:val="00256D43"/>
    <w:rsid w:val="00256D4C"/>
    <w:rsid w:val="00256E57"/>
    <w:rsid w:val="002573E2"/>
    <w:rsid w:val="00257723"/>
    <w:rsid w:val="00257ABF"/>
    <w:rsid w:val="0026030F"/>
    <w:rsid w:val="0026064E"/>
    <w:rsid w:val="00260660"/>
    <w:rsid w:val="002606E6"/>
    <w:rsid w:val="00261057"/>
    <w:rsid w:val="002610C8"/>
    <w:rsid w:val="002611C9"/>
    <w:rsid w:val="0026183E"/>
    <w:rsid w:val="00261D96"/>
    <w:rsid w:val="0026212C"/>
    <w:rsid w:val="00262279"/>
    <w:rsid w:val="002623F6"/>
    <w:rsid w:val="00262651"/>
    <w:rsid w:val="0026279B"/>
    <w:rsid w:val="00262A6A"/>
    <w:rsid w:val="00262DD8"/>
    <w:rsid w:val="00262EB0"/>
    <w:rsid w:val="00263553"/>
    <w:rsid w:val="002637D9"/>
    <w:rsid w:val="00263B5C"/>
    <w:rsid w:val="00264A4E"/>
    <w:rsid w:val="00264FBD"/>
    <w:rsid w:val="00265502"/>
    <w:rsid w:val="002658F1"/>
    <w:rsid w:val="00265CB4"/>
    <w:rsid w:val="00265FA5"/>
    <w:rsid w:val="00266314"/>
    <w:rsid w:val="00266A92"/>
    <w:rsid w:val="00266AC9"/>
    <w:rsid w:val="00266BD8"/>
    <w:rsid w:val="00266D78"/>
    <w:rsid w:val="00266E3C"/>
    <w:rsid w:val="002675AE"/>
    <w:rsid w:val="002675DA"/>
    <w:rsid w:val="00267668"/>
    <w:rsid w:val="00270420"/>
    <w:rsid w:val="0027057C"/>
    <w:rsid w:val="0027091E"/>
    <w:rsid w:val="0027095D"/>
    <w:rsid w:val="00271419"/>
    <w:rsid w:val="002715CF"/>
    <w:rsid w:val="00271D60"/>
    <w:rsid w:val="00271DD5"/>
    <w:rsid w:val="00272125"/>
    <w:rsid w:val="002724CF"/>
    <w:rsid w:val="00272CA0"/>
    <w:rsid w:val="00272F21"/>
    <w:rsid w:val="00272F8E"/>
    <w:rsid w:val="002730A5"/>
    <w:rsid w:val="002732FF"/>
    <w:rsid w:val="0027352E"/>
    <w:rsid w:val="002736A4"/>
    <w:rsid w:val="00273830"/>
    <w:rsid w:val="00273C3D"/>
    <w:rsid w:val="0027422D"/>
    <w:rsid w:val="00274321"/>
    <w:rsid w:val="00274FCB"/>
    <w:rsid w:val="00275193"/>
    <w:rsid w:val="002751A8"/>
    <w:rsid w:val="0027535C"/>
    <w:rsid w:val="00275595"/>
    <w:rsid w:val="002761A1"/>
    <w:rsid w:val="00276297"/>
    <w:rsid w:val="002764EA"/>
    <w:rsid w:val="0027698A"/>
    <w:rsid w:val="00276B1F"/>
    <w:rsid w:val="00276D1D"/>
    <w:rsid w:val="00276FF8"/>
    <w:rsid w:val="002774EE"/>
    <w:rsid w:val="002777E5"/>
    <w:rsid w:val="002777F9"/>
    <w:rsid w:val="00277951"/>
    <w:rsid w:val="00280052"/>
    <w:rsid w:val="0028035F"/>
    <w:rsid w:val="0028049A"/>
    <w:rsid w:val="00280809"/>
    <w:rsid w:val="00280A10"/>
    <w:rsid w:val="00280A97"/>
    <w:rsid w:val="00280B2C"/>
    <w:rsid w:val="00280C38"/>
    <w:rsid w:val="002810C0"/>
    <w:rsid w:val="00281299"/>
    <w:rsid w:val="0028183F"/>
    <w:rsid w:val="00281B85"/>
    <w:rsid w:val="00281ECB"/>
    <w:rsid w:val="00282254"/>
    <w:rsid w:val="00282748"/>
    <w:rsid w:val="00282911"/>
    <w:rsid w:val="00282FCE"/>
    <w:rsid w:val="00283200"/>
    <w:rsid w:val="002833F2"/>
    <w:rsid w:val="00283750"/>
    <w:rsid w:val="00283909"/>
    <w:rsid w:val="00283936"/>
    <w:rsid w:val="0028464D"/>
    <w:rsid w:val="00284792"/>
    <w:rsid w:val="002849D0"/>
    <w:rsid w:val="00284B5D"/>
    <w:rsid w:val="00284B7E"/>
    <w:rsid w:val="00284BA9"/>
    <w:rsid w:val="00284E97"/>
    <w:rsid w:val="00285025"/>
    <w:rsid w:val="00285359"/>
    <w:rsid w:val="002859FF"/>
    <w:rsid w:val="00285C23"/>
    <w:rsid w:val="00285C91"/>
    <w:rsid w:val="00286710"/>
    <w:rsid w:val="00286980"/>
    <w:rsid w:val="00286A59"/>
    <w:rsid w:val="00286ACE"/>
    <w:rsid w:val="00287014"/>
    <w:rsid w:val="0028718E"/>
    <w:rsid w:val="00287631"/>
    <w:rsid w:val="0028799F"/>
    <w:rsid w:val="00287C08"/>
    <w:rsid w:val="00287C58"/>
    <w:rsid w:val="0029095F"/>
    <w:rsid w:val="00290A47"/>
    <w:rsid w:val="002910E9"/>
    <w:rsid w:val="002917BB"/>
    <w:rsid w:val="002919F5"/>
    <w:rsid w:val="00291A12"/>
    <w:rsid w:val="00291B2E"/>
    <w:rsid w:val="002920EE"/>
    <w:rsid w:val="002926F3"/>
    <w:rsid w:val="0029283B"/>
    <w:rsid w:val="002928C7"/>
    <w:rsid w:val="00292A68"/>
    <w:rsid w:val="00292DA5"/>
    <w:rsid w:val="002931E8"/>
    <w:rsid w:val="0029335C"/>
    <w:rsid w:val="00293537"/>
    <w:rsid w:val="0029359A"/>
    <w:rsid w:val="00293724"/>
    <w:rsid w:val="00293802"/>
    <w:rsid w:val="00293898"/>
    <w:rsid w:val="00293B58"/>
    <w:rsid w:val="00293BEF"/>
    <w:rsid w:val="00293CAB"/>
    <w:rsid w:val="00293F81"/>
    <w:rsid w:val="00294623"/>
    <w:rsid w:val="002946D4"/>
    <w:rsid w:val="00294B65"/>
    <w:rsid w:val="00295028"/>
    <w:rsid w:val="00295069"/>
    <w:rsid w:val="00295562"/>
    <w:rsid w:val="00295A2B"/>
    <w:rsid w:val="00295E2B"/>
    <w:rsid w:val="002964DA"/>
    <w:rsid w:val="00296D19"/>
    <w:rsid w:val="00296E9B"/>
    <w:rsid w:val="00297448"/>
    <w:rsid w:val="002975CE"/>
    <w:rsid w:val="0029761C"/>
    <w:rsid w:val="00297BAC"/>
    <w:rsid w:val="00297C6B"/>
    <w:rsid w:val="00297CBC"/>
    <w:rsid w:val="00297D48"/>
    <w:rsid w:val="00297D81"/>
    <w:rsid w:val="00297E2C"/>
    <w:rsid w:val="002A035A"/>
    <w:rsid w:val="002A0452"/>
    <w:rsid w:val="002A063B"/>
    <w:rsid w:val="002A0663"/>
    <w:rsid w:val="002A0E9C"/>
    <w:rsid w:val="002A113D"/>
    <w:rsid w:val="002A18DF"/>
    <w:rsid w:val="002A19B5"/>
    <w:rsid w:val="002A1C99"/>
    <w:rsid w:val="002A1FC7"/>
    <w:rsid w:val="002A1FE6"/>
    <w:rsid w:val="002A2267"/>
    <w:rsid w:val="002A2389"/>
    <w:rsid w:val="002A24F1"/>
    <w:rsid w:val="002A27D2"/>
    <w:rsid w:val="002A29B8"/>
    <w:rsid w:val="002A2ADB"/>
    <w:rsid w:val="002A3006"/>
    <w:rsid w:val="002A3275"/>
    <w:rsid w:val="002A3294"/>
    <w:rsid w:val="002A3589"/>
    <w:rsid w:val="002A35A4"/>
    <w:rsid w:val="002A398F"/>
    <w:rsid w:val="002A3AC8"/>
    <w:rsid w:val="002A3C32"/>
    <w:rsid w:val="002A3E93"/>
    <w:rsid w:val="002A3FD4"/>
    <w:rsid w:val="002A4372"/>
    <w:rsid w:val="002A4B2E"/>
    <w:rsid w:val="002A4BA6"/>
    <w:rsid w:val="002A4DF5"/>
    <w:rsid w:val="002A51DB"/>
    <w:rsid w:val="002A5B35"/>
    <w:rsid w:val="002A5C43"/>
    <w:rsid w:val="002A5CD4"/>
    <w:rsid w:val="002A5F48"/>
    <w:rsid w:val="002A60FF"/>
    <w:rsid w:val="002A62C2"/>
    <w:rsid w:val="002A66E0"/>
    <w:rsid w:val="002A6B27"/>
    <w:rsid w:val="002A70D4"/>
    <w:rsid w:val="002A7589"/>
    <w:rsid w:val="002A75EB"/>
    <w:rsid w:val="002A76B4"/>
    <w:rsid w:val="002A7A5B"/>
    <w:rsid w:val="002A7DC9"/>
    <w:rsid w:val="002B0298"/>
    <w:rsid w:val="002B034B"/>
    <w:rsid w:val="002B0610"/>
    <w:rsid w:val="002B0612"/>
    <w:rsid w:val="002B0622"/>
    <w:rsid w:val="002B08CF"/>
    <w:rsid w:val="002B0A8E"/>
    <w:rsid w:val="002B0AA8"/>
    <w:rsid w:val="002B0B88"/>
    <w:rsid w:val="002B1058"/>
    <w:rsid w:val="002B17E0"/>
    <w:rsid w:val="002B1A84"/>
    <w:rsid w:val="002B1E52"/>
    <w:rsid w:val="002B2C59"/>
    <w:rsid w:val="002B2C6C"/>
    <w:rsid w:val="002B2D59"/>
    <w:rsid w:val="002B3063"/>
    <w:rsid w:val="002B3074"/>
    <w:rsid w:val="002B316F"/>
    <w:rsid w:val="002B362E"/>
    <w:rsid w:val="002B3A83"/>
    <w:rsid w:val="002B3D6A"/>
    <w:rsid w:val="002B3F90"/>
    <w:rsid w:val="002B441C"/>
    <w:rsid w:val="002B4433"/>
    <w:rsid w:val="002B4B19"/>
    <w:rsid w:val="002B4B82"/>
    <w:rsid w:val="002B4C6D"/>
    <w:rsid w:val="002B4D4E"/>
    <w:rsid w:val="002B52A6"/>
    <w:rsid w:val="002B563B"/>
    <w:rsid w:val="002B599D"/>
    <w:rsid w:val="002B5AA4"/>
    <w:rsid w:val="002B5DF8"/>
    <w:rsid w:val="002B65D9"/>
    <w:rsid w:val="002B67E6"/>
    <w:rsid w:val="002B6B92"/>
    <w:rsid w:val="002B6D58"/>
    <w:rsid w:val="002B6D6B"/>
    <w:rsid w:val="002B707C"/>
    <w:rsid w:val="002B7220"/>
    <w:rsid w:val="002B7501"/>
    <w:rsid w:val="002B77E8"/>
    <w:rsid w:val="002B780E"/>
    <w:rsid w:val="002C00C3"/>
    <w:rsid w:val="002C0513"/>
    <w:rsid w:val="002C05AB"/>
    <w:rsid w:val="002C06BA"/>
    <w:rsid w:val="002C0F3A"/>
    <w:rsid w:val="002C0FE5"/>
    <w:rsid w:val="002C1579"/>
    <w:rsid w:val="002C18F4"/>
    <w:rsid w:val="002C1A0B"/>
    <w:rsid w:val="002C1F38"/>
    <w:rsid w:val="002C1F6F"/>
    <w:rsid w:val="002C2262"/>
    <w:rsid w:val="002C2395"/>
    <w:rsid w:val="002C2869"/>
    <w:rsid w:val="002C2B31"/>
    <w:rsid w:val="002C31B6"/>
    <w:rsid w:val="002C3A78"/>
    <w:rsid w:val="002C4C29"/>
    <w:rsid w:val="002C4F99"/>
    <w:rsid w:val="002C584C"/>
    <w:rsid w:val="002C5881"/>
    <w:rsid w:val="002C5BB2"/>
    <w:rsid w:val="002C5BB6"/>
    <w:rsid w:val="002C5E6B"/>
    <w:rsid w:val="002C5EA5"/>
    <w:rsid w:val="002C603B"/>
    <w:rsid w:val="002C63A4"/>
    <w:rsid w:val="002C6566"/>
    <w:rsid w:val="002C66EB"/>
    <w:rsid w:val="002C6950"/>
    <w:rsid w:val="002C6CDC"/>
    <w:rsid w:val="002C70D3"/>
    <w:rsid w:val="002C78A3"/>
    <w:rsid w:val="002C7BC7"/>
    <w:rsid w:val="002C7DAA"/>
    <w:rsid w:val="002C7E76"/>
    <w:rsid w:val="002C7E97"/>
    <w:rsid w:val="002D003E"/>
    <w:rsid w:val="002D0096"/>
    <w:rsid w:val="002D00B9"/>
    <w:rsid w:val="002D00D1"/>
    <w:rsid w:val="002D0FD9"/>
    <w:rsid w:val="002D1265"/>
    <w:rsid w:val="002D130C"/>
    <w:rsid w:val="002D1473"/>
    <w:rsid w:val="002D1487"/>
    <w:rsid w:val="002D14A2"/>
    <w:rsid w:val="002D1C31"/>
    <w:rsid w:val="002D1FB5"/>
    <w:rsid w:val="002D231F"/>
    <w:rsid w:val="002D2882"/>
    <w:rsid w:val="002D28E7"/>
    <w:rsid w:val="002D2B4F"/>
    <w:rsid w:val="002D2D52"/>
    <w:rsid w:val="002D2F19"/>
    <w:rsid w:val="002D31C9"/>
    <w:rsid w:val="002D3560"/>
    <w:rsid w:val="002D3715"/>
    <w:rsid w:val="002D3CEC"/>
    <w:rsid w:val="002D3F70"/>
    <w:rsid w:val="002D40C3"/>
    <w:rsid w:val="002D425F"/>
    <w:rsid w:val="002D465E"/>
    <w:rsid w:val="002D46D7"/>
    <w:rsid w:val="002D4747"/>
    <w:rsid w:val="002D48FD"/>
    <w:rsid w:val="002D4CF0"/>
    <w:rsid w:val="002D4DF1"/>
    <w:rsid w:val="002D4E6B"/>
    <w:rsid w:val="002D536A"/>
    <w:rsid w:val="002D6057"/>
    <w:rsid w:val="002D60D2"/>
    <w:rsid w:val="002D6502"/>
    <w:rsid w:val="002D6584"/>
    <w:rsid w:val="002D697F"/>
    <w:rsid w:val="002D6C83"/>
    <w:rsid w:val="002D6DC1"/>
    <w:rsid w:val="002D70E6"/>
    <w:rsid w:val="002D730E"/>
    <w:rsid w:val="002D73BE"/>
    <w:rsid w:val="002D7DCA"/>
    <w:rsid w:val="002E0499"/>
    <w:rsid w:val="002E0794"/>
    <w:rsid w:val="002E07AD"/>
    <w:rsid w:val="002E0CEA"/>
    <w:rsid w:val="002E16EC"/>
    <w:rsid w:val="002E172F"/>
    <w:rsid w:val="002E1AF3"/>
    <w:rsid w:val="002E1B55"/>
    <w:rsid w:val="002E1F5F"/>
    <w:rsid w:val="002E1FBD"/>
    <w:rsid w:val="002E24AB"/>
    <w:rsid w:val="002E2A17"/>
    <w:rsid w:val="002E2BD0"/>
    <w:rsid w:val="002E31A5"/>
    <w:rsid w:val="002E31BE"/>
    <w:rsid w:val="002E33B6"/>
    <w:rsid w:val="002E348D"/>
    <w:rsid w:val="002E40D3"/>
    <w:rsid w:val="002E4194"/>
    <w:rsid w:val="002E425C"/>
    <w:rsid w:val="002E4626"/>
    <w:rsid w:val="002E5B60"/>
    <w:rsid w:val="002E5D24"/>
    <w:rsid w:val="002E5EEA"/>
    <w:rsid w:val="002E65B3"/>
    <w:rsid w:val="002E65ED"/>
    <w:rsid w:val="002E681E"/>
    <w:rsid w:val="002E6E4C"/>
    <w:rsid w:val="002E6E99"/>
    <w:rsid w:val="002E7C36"/>
    <w:rsid w:val="002E7C7E"/>
    <w:rsid w:val="002E7EC9"/>
    <w:rsid w:val="002F0780"/>
    <w:rsid w:val="002F086A"/>
    <w:rsid w:val="002F0B88"/>
    <w:rsid w:val="002F0EEE"/>
    <w:rsid w:val="002F10E7"/>
    <w:rsid w:val="002F1895"/>
    <w:rsid w:val="002F1B07"/>
    <w:rsid w:val="002F1CAE"/>
    <w:rsid w:val="002F2027"/>
    <w:rsid w:val="002F20B5"/>
    <w:rsid w:val="002F2652"/>
    <w:rsid w:val="002F2CB7"/>
    <w:rsid w:val="002F34A8"/>
    <w:rsid w:val="002F351D"/>
    <w:rsid w:val="002F3650"/>
    <w:rsid w:val="002F38EB"/>
    <w:rsid w:val="002F3D37"/>
    <w:rsid w:val="002F3E3B"/>
    <w:rsid w:val="002F4244"/>
    <w:rsid w:val="002F47DF"/>
    <w:rsid w:val="002F48D9"/>
    <w:rsid w:val="002F491E"/>
    <w:rsid w:val="002F4945"/>
    <w:rsid w:val="002F52B3"/>
    <w:rsid w:val="002F5CA5"/>
    <w:rsid w:val="002F6059"/>
    <w:rsid w:val="002F62A3"/>
    <w:rsid w:val="002F640C"/>
    <w:rsid w:val="002F6E63"/>
    <w:rsid w:val="002F6EE5"/>
    <w:rsid w:val="002F7104"/>
    <w:rsid w:val="002F77E2"/>
    <w:rsid w:val="002F79C9"/>
    <w:rsid w:val="00300669"/>
    <w:rsid w:val="00300712"/>
    <w:rsid w:val="00300A8F"/>
    <w:rsid w:val="00300AF9"/>
    <w:rsid w:val="00300E31"/>
    <w:rsid w:val="00300FCE"/>
    <w:rsid w:val="0030131F"/>
    <w:rsid w:val="00301402"/>
    <w:rsid w:val="003015F1"/>
    <w:rsid w:val="0030176E"/>
    <w:rsid w:val="0030201E"/>
    <w:rsid w:val="003021F8"/>
    <w:rsid w:val="00302323"/>
    <w:rsid w:val="003023EF"/>
    <w:rsid w:val="003028AF"/>
    <w:rsid w:val="00302B9B"/>
    <w:rsid w:val="0030358A"/>
    <w:rsid w:val="00303A0D"/>
    <w:rsid w:val="00303EF1"/>
    <w:rsid w:val="00303FBC"/>
    <w:rsid w:val="00304054"/>
    <w:rsid w:val="00304139"/>
    <w:rsid w:val="0030470B"/>
    <w:rsid w:val="00304718"/>
    <w:rsid w:val="00304976"/>
    <w:rsid w:val="00304AB3"/>
    <w:rsid w:val="00304B30"/>
    <w:rsid w:val="00304C65"/>
    <w:rsid w:val="00304EE2"/>
    <w:rsid w:val="003050B0"/>
    <w:rsid w:val="003051C4"/>
    <w:rsid w:val="00305569"/>
    <w:rsid w:val="00305579"/>
    <w:rsid w:val="003055FA"/>
    <w:rsid w:val="00305605"/>
    <w:rsid w:val="0030570B"/>
    <w:rsid w:val="003059B7"/>
    <w:rsid w:val="00306475"/>
    <w:rsid w:val="00306BCA"/>
    <w:rsid w:val="00307147"/>
    <w:rsid w:val="00307B56"/>
    <w:rsid w:val="00307FBC"/>
    <w:rsid w:val="0031019E"/>
    <w:rsid w:val="00310E56"/>
    <w:rsid w:val="00310E66"/>
    <w:rsid w:val="00311475"/>
    <w:rsid w:val="003114B6"/>
    <w:rsid w:val="003118CA"/>
    <w:rsid w:val="003118CB"/>
    <w:rsid w:val="00311964"/>
    <w:rsid w:val="00311B1A"/>
    <w:rsid w:val="00311C0D"/>
    <w:rsid w:val="00311D5A"/>
    <w:rsid w:val="00311DCB"/>
    <w:rsid w:val="00311EA4"/>
    <w:rsid w:val="00311FC7"/>
    <w:rsid w:val="0031250C"/>
    <w:rsid w:val="00312766"/>
    <w:rsid w:val="003129A0"/>
    <w:rsid w:val="00312DF9"/>
    <w:rsid w:val="00312E34"/>
    <w:rsid w:val="00312E99"/>
    <w:rsid w:val="00313010"/>
    <w:rsid w:val="00313089"/>
    <w:rsid w:val="00313495"/>
    <w:rsid w:val="003135A7"/>
    <w:rsid w:val="003136D6"/>
    <w:rsid w:val="003138D8"/>
    <w:rsid w:val="00313DFD"/>
    <w:rsid w:val="00314229"/>
    <w:rsid w:val="003142AD"/>
    <w:rsid w:val="003149C1"/>
    <w:rsid w:val="00314ADD"/>
    <w:rsid w:val="00314D54"/>
    <w:rsid w:val="00314DE1"/>
    <w:rsid w:val="00314E7B"/>
    <w:rsid w:val="00314F5E"/>
    <w:rsid w:val="003152C6"/>
    <w:rsid w:val="003152F9"/>
    <w:rsid w:val="0031543E"/>
    <w:rsid w:val="00315624"/>
    <w:rsid w:val="00315774"/>
    <w:rsid w:val="00315A33"/>
    <w:rsid w:val="00315B39"/>
    <w:rsid w:val="00315DAE"/>
    <w:rsid w:val="00316046"/>
    <w:rsid w:val="003163B4"/>
    <w:rsid w:val="00316D65"/>
    <w:rsid w:val="00316E02"/>
    <w:rsid w:val="00316F5E"/>
    <w:rsid w:val="00316FF4"/>
    <w:rsid w:val="0031762C"/>
    <w:rsid w:val="00317757"/>
    <w:rsid w:val="00317E4F"/>
    <w:rsid w:val="003201A0"/>
    <w:rsid w:val="0032042D"/>
    <w:rsid w:val="00320B97"/>
    <w:rsid w:val="00321411"/>
    <w:rsid w:val="0032143F"/>
    <w:rsid w:val="00321862"/>
    <w:rsid w:val="003219ED"/>
    <w:rsid w:val="00321A65"/>
    <w:rsid w:val="00321F10"/>
    <w:rsid w:val="003225ED"/>
    <w:rsid w:val="003229FC"/>
    <w:rsid w:val="00322D1D"/>
    <w:rsid w:val="00322E60"/>
    <w:rsid w:val="00322FAD"/>
    <w:rsid w:val="00322FBC"/>
    <w:rsid w:val="00323162"/>
    <w:rsid w:val="00323195"/>
    <w:rsid w:val="0032325B"/>
    <w:rsid w:val="00323298"/>
    <w:rsid w:val="003232D9"/>
    <w:rsid w:val="003232FA"/>
    <w:rsid w:val="003233E5"/>
    <w:rsid w:val="00323690"/>
    <w:rsid w:val="003236FE"/>
    <w:rsid w:val="00323810"/>
    <w:rsid w:val="0032389B"/>
    <w:rsid w:val="0032404A"/>
    <w:rsid w:val="0032460E"/>
    <w:rsid w:val="00324AFF"/>
    <w:rsid w:val="00324BA9"/>
    <w:rsid w:val="00324D50"/>
    <w:rsid w:val="00324FEF"/>
    <w:rsid w:val="0032523D"/>
    <w:rsid w:val="00325283"/>
    <w:rsid w:val="003253C4"/>
    <w:rsid w:val="003253EB"/>
    <w:rsid w:val="00325865"/>
    <w:rsid w:val="0032589C"/>
    <w:rsid w:val="00325AAE"/>
    <w:rsid w:val="00326030"/>
    <w:rsid w:val="003265E0"/>
    <w:rsid w:val="003269FE"/>
    <w:rsid w:val="00326ABB"/>
    <w:rsid w:val="00327035"/>
    <w:rsid w:val="0032706F"/>
    <w:rsid w:val="00327229"/>
    <w:rsid w:val="003276F1"/>
    <w:rsid w:val="00327967"/>
    <w:rsid w:val="00327B3C"/>
    <w:rsid w:val="003301C2"/>
    <w:rsid w:val="0033056F"/>
    <w:rsid w:val="003306FA"/>
    <w:rsid w:val="003308BE"/>
    <w:rsid w:val="00330A51"/>
    <w:rsid w:val="00330D52"/>
    <w:rsid w:val="00330D67"/>
    <w:rsid w:val="00331155"/>
    <w:rsid w:val="003312AC"/>
    <w:rsid w:val="00331309"/>
    <w:rsid w:val="00331CC2"/>
    <w:rsid w:val="0033214B"/>
    <w:rsid w:val="00332438"/>
    <w:rsid w:val="00332454"/>
    <w:rsid w:val="00332482"/>
    <w:rsid w:val="00332BD2"/>
    <w:rsid w:val="00332D0F"/>
    <w:rsid w:val="00332D12"/>
    <w:rsid w:val="00333107"/>
    <w:rsid w:val="00333938"/>
    <w:rsid w:val="00333976"/>
    <w:rsid w:val="00333D65"/>
    <w:rsid w:val="00333FFB"/>
    <w:rsid w:val="00334205"/>
    <w:rsid w:val="0033460A"/>
    <w:rsid w:val="00334A95"/>
    <w:rsid w:val="00334B62"/>
    <w:rsid w:val="00334D09"/>
    <w:rsid w:val="00334EB3"/>
    <w:rsid w:val="0033559E"/>
    <w:rsid w:val="00335AFD"/>
    <w:rsid w:val="00335B73"/>
    <w:rsid w:val="00335C13"/>
    <w:rsid w:val="00335EC3"/>
    <w:rsid w:val="0033676D"/>
    <w:rsid w:val="003367DE"/>
    <w:rsid w:val="00336945"/>
    <w:rsid w:val="00336BAA"/>
    <w:rsid w:val="00336F40"/>
    <w:rsid w:val="00336F65"/>
    <w:rsid w:val="00336FB1"/>
    <w:rsid w:val="003372E3"/>
    <w:rsid w:val="00337407"/>
    <w:rsid w:val="003375D2"/>
    <w:rsid w:val="003378AB"/>
    <w:rsid w:val="003379E9"/>
    <w:rsid w:val="00337D47"/>
    <w:rsid w:val="0034034A"/>
    <w:rsid w:val="00340C5D"/>
    <w:rsid w:val="00340D3C"/>
    <w:rsid w:val="003410A3"/>
    <w:rsid w:val="00341215"/>
    <w:rsid w:val="00341253"/>
    <w:rsid w:val="00341484"/>
    <w:rsid w:val="003414FF"/>
    <w:rsid w:val="0034155D"/>
    <w:rsid w:val="003416DE"/>
    <w:rsid w:val="00342112"/>
    <w:rsid w:val="00342162"/>
    <w:rsid w:val="00342294"/>
    <w:rsid w:val="003422A3"/>
    <w:rsid w:val="003423D0"/>
    <w:rsid w:val="0034243C"/>
    <w:rsid w:val="003428E6"/>
    <w:rsid w:val="00342A1A"/>
    <w:rsid w:val="00342AD6"/>
    <w:rsid w:val="00342C87"/>
    <w:rsid w:val="00342FDD"/>
    <w:rsid w:val="003430F9"/>
    <w:rsid w:val="0034319F"/>
    <w:rsid w:val="0034337F"/>
    <w:rsid w:val="003434BC"/>
    <w:rsid w:val="003438D1"/>
    <w:rsid w:val="003439A0"/>
    <w:rsid w:val="00343A28"/>
    <w:rsid w:val="00343AAF"/>
    <w:rsid w:val="00343F8A"/>
    <w:rsid w:val="0034407C"/>
    <w:rsid w:val="003447C9"/>
    <w:rsid w:val="0034498D"/>
    <w:rsid w:val="00344AC2"/>
    <w:rsid w:val="00344C1E"/>
    <w:rsid w:val="00344C8D"/>
    <w:rsid w:val="00344D36"/>
    <w:rsid w:val="00344FC0"/>
    <w:rsid w:val="00344FD5"/>
    <w:rsid w:val="00345049"/>
    <w:rsid w:val="003450E4"/>
    <w:rsid w:val="0034516D"/>
    <w:rsid w:val="00345325"/>
    <w:rsid w:val="0034569E"/>
    <w:rsid w:val="003459D9"/>
    <w:rsid w:val="00345B13"/>
    <w:rsid w:val="00346006"/>
    <w:rsid w:val="00346263"/>
    <w:rsid w:val="0034648A"/>
    <w:rsid w:val="003464B2"/>
    <w:rsid w:val="003467D1"/>
    <w:rsid w:val="00346A8B"/>
    <w:rsid w:val="00346C86"/>
    <w:rsid w:val="00346F2B"/>
    <w:rsid w:val="0034730E"/>
    <w:rsid w:val="0034756A"/>
    <w:rsid w:val="003479C1"/>
    <w:rsid w:val="00347F33"/>
    <w:rsid w:val="00350332"/>
    <w:rsid w:val="00350360"/>
    <w:rsid w:val="00350A1E"/>
    <w:rsid w:val="00350BF4"/>
    <w:rsid w:val="00350C22"/>
    <w:rsid w:val="00350CD1"/>
    <w:rsid w:val="00351C3F"/>
    <w:rsid w:val="00352082"/>
    <w:rsid w:val="003521AE"/>
    <w:rsid w:val="00352258"/>
    <w:rsid w:val="003523B8"/>
    <w:rsid w:val="003527F9"/>
    <w:rsid w:val="00352856"/>
    <w:rsid w:val="00352E17"/>
    <w:rsid w:val="00352E92"/>
    <w:rsid w:val="00353146"/>
    <w:rsid w:val="00353277"/>
    <w:rsid w:val="003532B8"/>
    <w:rsid w:val="003532F4"/>
    <w:rsid w:val="003533E7"/>
    <w:rsid w:val="003534FD"/>
    <w:rsid w:val="00353A5E"/>
    <w:rsid w:val="00353BDD"/>
    <w:rsid w:val="0035444F"/>
    <w:rsid w:val="00354822"/>
    <w:rsid w:val="00354883"/>
    <w:rsid w:val="003548CB"/>
    <w:rsid w:val="00354E59"/>
    <w:rsid w:val="00354FC1"/>
    <w:rsid w:val="003551B1"/>
    <w:rsid w:val="003552EE"/>
    <w:rsid w:val="00355314"/>
    <w:rsid w:val="00355351"/>
    <w:rsid w:val="003555A1"/>
    <w:rsid w:val="003558E6"/>
    <w:rsid w:val="00355C51"/>
    <w:rsid w:val="00355C8D"/>
    <w:rsid w:val="00355E01"/>
    <w:rsid w:val="00356062"/>
    <w:rsid w:val="003560EA"/>
    <w:rsid w:val="00356877"/>
    <w:rsid w:val="00356A63"/>
    <w:rsid w:val="00357132"/>
    <w:rsid w:val="00357889"/>
    <w:rsid w:val="0035798C"/>
    <w:rsid w:val="003579B1"/>
    <w:rsid w:val="00357CE7"/>
    <w:rsid w:val="0036003C"/>
    <w:rsid w:val="003602A3"/>
    <w:rsid w:val="00360476"/>
    <w:rsid w:val="0036072C"/>
    <w:rsid w:val="00360744"/>
    <w:rsid w:val="00360830"/>
    <w:rsid w:val="00360AA8"/>
    <w:rsid w:val="00360C74"/>
    <w:rsid w:val="00360D36"/>
    <w:rsid w:val="00361271"/>
    <w:rsid w:val="00361416"/>
    <w:rsid w:val="00361E06"/>
    <w:rsid w:val="00361EC3"/>
    <w:rsid w:val="003622E2"/>
    <w:rsid w:val="00362485"/>
    <w:rsid w:val="003624FE"/>
    <w:rsid w:val="00362BAB"/>
    <w:rsid w:val="00362C54"/>
    <w:rsid w:val="00362ED6"/>
    <w:rsid w:val="00363020"/>
    <w:rsid w:val="00363110"/>
    <w:rsid w:val="0036318C"/>
    <w:rsid w:val="003637F9"/>
    <w:rsid w:val="00363AC0"/>
    <w:rsid w:val="00363F23"/>
    <w:rsid w:val="0036433C"/>
    <w:rsid w:val="003643BD"/>
    <w:rsid w:val="003647B0"/>
    <w:rsid w:val="003647EA"/>
    <w:rsid w:val="00364BD8"/>
    <w:rsid w:val="00364C29"/>
    <w:rsid w:val="00364DA5"/>
    <w:rsid w:val="00364EFB"/>
    <w:rsid w:val="003656CC"/>
    <w:rsid w:val="00365793"/>
    <w:rsid w:val="00365BD8"/>
    <w:rsid w:val="00365C49"/>
    <w:rsid w:val="00366493"/>
    <w:rsid w:val="0036677D"/>
    <w:rsid w:val="00366AE4"/>
    <w:rsid w:val="00366CB7"/>
    <w:rsid w:val="00366D3C"/>
    <w:rsid w:val="003671D2"/>
    <w:rsid w:val="0036788F"/>
    <w:rsid w:val="00367D78"/>
    <w:rsid w:val="00370425"/>
    <w:rsid w:val="003710E0"/>
    <w:rsid w:val="00371115"/>
    <w:rsid w:val="003713B0"/>
    <w:rsid w:val="0037140A"/>
    <w:rsid w:val="0037165E"/>
    <w:rsid w:val="0037167A"/>
    <w:rsid w:val="0037193D"/>
    <w:rsid w:val="00371A3B"/>
    <w:rsid w:val="00372098"/>
    <w:rsid w:val="003728BE"/>
    <w:rsid w:val="00372F74"/>
    <w:rsid w:val="00372FD2"/>
    <w:rsid w:val="0037323D"/>
    <w:rsid w:val="00373351"/>
    <w:rsid w:val="00373597"/>
    <w:rsid w:val="0037373D"/>
    <w:rsid w:val="00373E70"/>
    <w:rsid w:val="00373F28"/>
    <w:rsid w:val="003746A9"/>
    <w:rsid w:val="00374D32"/>
    <w:rsid w:val="00374F2B"/>
    <w:rsid w:val="00375EFD"/>
    <w:rsid w:val="003763D0"/>
    <w:rsid w:val="00376439"/>
    <w:rsid w:val="00376519"/>
    <w:rsid w:val="003765B7"/>
    <w:rsid w:val="003766F9"/>
    <w:rsid w:val="0037678E"/>
    <w:rsid w:val="00376824"/>
    <w:rsid w:val="0037685A"/>
    <w:rsid w:val="003769A1"/>
    <w:rsid w:val="00376FA0"/>
    <w:rsid w:val="00377173"/>
    <w:rsid w:val="00377176"/>
    <w:rsid w:val="0037725B"/>
    <w:rsid w:val="0037727D"/>
    <w:rsid w:val="00377290"/>
    <w:rsid w:val="00377489"/>
    <w:rsid w:val="0037772D"/>
    <w:rsid w:val="00377734"/>
    <w:rsid w:val="00377821"/>
    <w:rsid w:val="00377A61"/>
    <w:rsid w:val="00377AE2"/>
    <w:rsid w:val="00377BBC"/>
    <w:rsid w:val="00377CC9"/>
    <w:rsid w:val="00377DB6"/>
    <w:rsid w:val="003801BF"/>
    <w:rsid w:val="003802C6"/>
    <w:rsid w:val="003802D4"/>
    <w:rsid w:val="00380DDE"/>
    <w:rsid w:val="003810D1"/>
    <w:rsid w:val="00381317"/>
    <w:rsid w:val="00381C77"/>
    <w:rsid w:val="003824D9"/>
    <w:rsid w:val="00382895"/>
    <w:rsid w:val="003829BD"/>
    <w:rsid w:val="00382ACB"/>
    <w:rsid w:val="00382B34"/>
    <w:rsid w:val="00382DBF"/>
    <w:rsid w:val="00383088"/>
    <w:rsid w:val="003832F7"/>
    <w:rsid w:val="0038351C"/>
    <w:rsid w:val="003835BE"/>
    <w:rsid w:val="00383855"/>
    <w:rsid w:val="003838ED"/>
    <w:rsid w:val="00383C56"/>
    <w:rsid w:val="003841F5"/>
    <w:rsid w:val="003844F9"/>
    <w:rsid w:val="00384528"/>
    <w:rsid w:val="003847CD"/>
    <w:rsid w:val="003849A5"/>
    <w:rsid w:val="00384A9D"/>
    <w:rsid w:val="00384B75"/>
    <w:rsid w:val="00384C75"/>
    <w:rsid w:val="00384E3B"/>
    <w:rsid w:val="003857BB"/>
    <w:rsid w:val="00385DC4"/>
    <w:rsid w:val="003863F5"/>
    <w:rsid w:val="003866B0"/>
    <w:rsid w:val="003868F5"/>
    <w:rsid w:val="00386919"/>
    <w:rsid w:val="00386B78"/>
    <w:rsid w:val="003873B8"/>
    <w:rsid w:val="00387401"/>
    <w:rsid w:val="00387A0F"/>
    <w:rsid w:val="00387E65"/>
    <w:rsid w:val="00390686"/>
    <w:rsid w:val="00390DF9"/>
    <w:rsid w:val="00391355"/>
    <w:rsid w:val="003915B2"/>
    <w:rsid w:val="003915BE"/>
    <w:rsid w:val="00391B24"/>
    <w:rsid w:val="00391CA7"/>
    <w:rsid w:val="003921F3"/>
    <w:rsid w:val="003925BF"/>
    <w:rsid w:val="003928AD"/>
    <w:rsid w:val="00392C29"/>
    <w:rsid w:val="00393103"/>
    <w:rsid w:val="0039348E"/>
    <w:rsid w:val="003936F6"/>
    <w:rsid w:val="00393987"/>
    <w:rsid w:val="00393EEC"/>
    <w:rsid w:val="0039412A"/>
    <w:rsid w:val="00394139"/>
    <w:rsid w:val="003942BF"/>
    <w:rsid w:val="00394739"/>
    <w:rsid w:val="003949B3"/>
    <w:rsid w:val="00394A5F"/>
    <w:rsid w:val="00394B41"/>
    <w:rsid w:val="00394CCF"/>
    <w:rsid w:val="003952D4"/>
    <w:rsid w:val="00395389"/>
    <w:rsid w:val="003954E0"/>
    <w:rsid w:val="003957C0"/>
    <w:rsid w:val="00395813"/>
    <w:rsid w:val="00395D73"/>
    <w:rsid w:val="003963A0"/>
    <w:rsid w:val="0039641E"/>
    <w:rsid w:val="00396485"/>
    <w:rsid w:val="00396827"/>
    <w:rsid w:val="00396A83"/>
    <w:rsid w:val="00396AC8"/>
    <w:rsid w:val="00396BFB"/>
    <w:rsid w:val="00396E67"/>
    <w:rsid w:val="003973A7"/>
    <w:rsid w:val="00397461"/>
    <w:rsid w:val="0039763B"/>
    <w:rsid w:val="003977CD"/>
    <w:rsid w:val="00397DC5"/>
    <w:rsid w:val="00397E52"/>
    <w:rsid w:val="00397F56"/>
    <w:rsid w:val="003A013B"/>
    <w:rsid w:val="003A0258"/>
    <w:rsid w:val="003A072C"/>
    <w:rsid w:val="003A0BD8"/>
    <w:rsid w:val="003A0C28"/>
    <w:rsid w:val="003A0E9F"/>
    <w:rsid w:val="003A1367"/>
    <w:rsid w:val="003A13C5"/>
    <w:rsid w:val="003A16B4"/>
    <w:rsid w:val="003A1734"/>
    <w:rsid w:val="003A1B37"/>
    <w:rsid w:val="003A1C6D"/>
    <w:rsid w:val="003A1CED"/>
    <w:rsid w:val="003A1F1B"/>
    <w:rsid w:val="003A2529"/>
    <w:rsid w:val="003A2541"/>
    <w:rsid w:val="003A2764"/>
    <w:rsid w:val="003A27D0"/>
    <w:rsid w:val="003A29AC"/>
    <w:rsid w:val="003A2AC2"/>
    <w:rsid w:val="003A2B0C"/>
    <w:rsid w:val="003A2F0D"/>
    <w:rsid w:val="003A332E"/>
    <w:rsid w:val="003A338E"/>
    <w:rsid w:val="003A33AB"/>
    <w:rsid w:val="003A3D30"/>
    <w:rsid w:val="003A3DCB"/>
    <w:rsid w:val="003A3ED6"/>
    <w:rsid w:val="003A3FD2"/>
    <w:rsid w:val="003A3FEB"/>
    <w:rsid w:val="003A4413"/>
    <w:rsid w:val="003A44A1"/>
    <w:rsid w:val="003A48D8"/>
    <w:rsid w:val="003A5425"/>
    <w:rsid w:val="003A569B"/>
    <w:rsid w:val="003A5734"/>
    <w:rsid w:val="003A5824"/>
    <w:rsid w:val="003A5DC1"/>
    <w:rsid w:val="003A5E48"/>
    <w:rsid w:val="003A6001"/>
    <w:rsid w:val="003A602E"/>
    <w:rsid w:val="003A644F"/>
    <w:rsid w:val="003A6591"/>
    <w:rsid w:val="003A6648"/>
    <w:rsid w:val="003A6B70"/>
    <w:rsid w:val="003A6B85"/>
    <w:rsid w:val="003A6FA6"/>
    <w:rsid w:val="003A732B"/>
    <w:rsid w:val="003A7406"/>
    <w:rsid w:val="003A74BB"/>
    <w:rsid w:val="003A74CB"/>
    <w:rsid w:val="003A7764"/>
    <w:rsid w:val="003A7852"/>
    <w:rsid w:val="003A7B07"/>
    <w:rsid w:val="003A7CEF"/>
    <w:rsid w:val="003B000D"/>
    <w:rsid w:val="003B01DF"/>
    <w:rsid w:val="003B0217"/>
    <w:rsid w:val="003B03CE"/>
    <w:rsid w:val="003B053D"/>
    <w:rsid w:val="003B0640"/>
    <w:rsid w:val="003B0776"/>
    <w:rsid w:val="003B0BA5"/>
    <w:rsid w:val="003B0F56"/>
    <w:rsid w:val="003B0FF9"/>
    <w:rsid w:val="003B150B"/>
    <w:rsid w:val="003B166D"/>
    <w:rsid w:val="003B1816"/>
    <w:rsid w:val="003B1AF4"/>
    <w:rsid w:val="003B1E04"/>
    <w:rsid w:val="003B1F3E"/>
    <w:rsid w:val="003B25D4"/>
    <w:rsid w:val="003B2F86"/>
    <w:rsid w:val="003B3102"/>
    <w:rsid w:val="003B31A1"/>
    <w:rsid w:val="003B3833"/>
    <w:rsid w:val="003B384A"/>
    <w:rsid w:val="003B39CE"/>
    <w:rsid w:val="003B4177"/>
    <w:rsid w:val="003B424B"/>
    <w:rsid w:val="003B4854"/>
    <w:rsid w:val="003B49F0"/>
    <w:rsid w:val="003B4C58"/>
    <w:rsid w:val="003B4CF6"/>
    <w:rsid w:val="003B5AED"/>
    <w:rsid w:val="003B5CC3"/>
    <w:rsid w:val="003B60D3"/>
    <w:rsid w:val="003B6516"/>
    <w:rsid w:val="003B68DE"/>
    <w:rsid w:val="003B6D4B"/>
    <w:rsid w:val="003B7468"/>
    <w:rsid w:val="003B796E"/>
    <w:rsid w:val="003B7A3F"/>
    <w:rsid w:val="003B7A5C"/>
    <w:rsid w:val="003B7B0D"/>
    <w:rsid w:val="003B7E62"/>
    <w:rsid w:val="003B7F5B"/>
    <w:rsid w:val="003C001B"/>
    <w:rsid w:val="003C0076"/>
    <w:rsid w:val="003C017B"/>
    <w:rsid w:val="003C0699"/>
    <w:rsid w:val="003C0C5F"/>
    <w:rsid w:val="003C0DCE"/>
    <w:rsid w:val="003C0EDE"/>
    <w:rsid w:val="003C12D6"/>
    <w:rsid w:val="003C13FF"/>
    <w:rsid w:val="003C170E"/>
    <w:rsid w:val="003C17DD"/>
    <w:rsid w:val="003C1821"/>
    <w:rsid w:val="003C1F0B"/>
    <w:rsid w:val="003C2470"/>
    <w:rsid w:val="003C25E9"/>
    <w:rsid w:val="003C26EA"/>
    <w:rsid w:val="003C288C"/>
    <w:rsid w:val="003C2C79"/>
    <w:rsid w:val="003C3798"/>
    <w:rsid w:val="003C3C35"/>
    <w:rsid w:val="003C3CC4"/>
    <w:rsid w:val="003C3D99"/>
    <w:rsid w:val="003C4122"/>
    <w:rsid w:val="003C41A0"/>
    <w:rsid w:val="003C439B"/>
    <w:rsid w:val="003C475C"/>
    <w:rsid w:val="003C479C"/>
    <w:rsid w:val="003C4A1E"/>
    <w:rsid w:val="003C4A7A"/>
    <w:rsid w:val="003C4CB2"/>
    <w:rsid w:val="003C4E5C"/>
    <w:rsid w:val="003C4E97"/>
    <w:rsid w:val="003C50AC"/>
    <w:rsid w:val="003C5203"/>
    <w:rsid w:val="003C533C"/>
    <w:rsid w:val="003C5B32"/>
    <w:rsid w:val="003C626D"/>
    <w:rsid w:val="003C62F8"/>
    <w:rsid w:val="003C66C3"/>
    <w:rsid w:val="003C68A1"/>
    <w:rsid w:val="003C6ABE"/>
    <w:rsid w:val="003C73D9"/>
    <w:rsid w:val="003C7A33"/>
    <w:rsid w:val="003C7AC6"/>
    <w:rsid w:val="003D018D"/>
    <w:rsid w:val="003D0289"/>
    <w:rsid w:val="003D02D7"/>
    <w:rsid w:val="003D02E1"/>
    <w:rsid w:val="003D0701"/>
    <w:rsid w:val="003D0925"/>
    <w:rsid w:val="003D0A3F"/>
    <w:rsid w:val="003D109D"/>
    <w:rsid w:val="003D1135"/>
    <w:rsid w:val="003D1368"/>
    <w:rsid w:val="003D13DD"/>
    <w:rsid w:val="003D173A"/>
    <w:rsid w:val="003D17C8"/>
    <w:rsid w:val="003D22FE"/>
    <w:rsid w:val="003D2409"/>
    <w:rsid w:val="003D269E"/>
    <w:rsid w:val="003D2734"/>
    <w:rsid w:val="003D28FD"/>
    <w:rsid w:val="003D2A3C"/>
    <w:rsid w:val="003D2A63"/>
    <w:rsid w:val="003D2D54"/>
    <w:rsid w:val="003D3181"/>
    <w:rsid w:val="003D34A1"/>
    <w:rsid w:val="003D37F8"/>
    <w:rsid w:val="003D3998"/>
    <w:rsid w:val="003D3DFD"/>
    <w:rsid w:val="003D3F93"/>
    <w:rsid w:val="003D415B"/>
    <w:rsid w:val="003D4194"/>
    <w:rsid w:val="003D4404"/>
    <w:rsid w:val="003D44C8"/>
    <w:rsid w:val="003D456C"/>
    <w:rsid w:val="003D4ADA"/>
    <w:rsid w:val="003D4F75"/>
    <w:rsid w:val="003D526D"/>
    <w:rsid w:val="003D54E2"/>
    <w:rsid w:val="003D5517"/>
    <w:rsid w:val="003D5560"/>
    <w:rsid w:val="003D579D"/>
    <w:rsid w:val="003D5D14"/>
    <w:rsid w:val="003D5F3B"/>
    <w:rsid w:val="003D62D9"/>
    <w:rsid w:val="003D6853"/>
    <w:rsid w:val="003D695E"/>
    <w:rsid w:val="003D6C88"/>
    <w:rsid w:val="003D6CEF"/>
    <w:rsid w:val="003D6F58"/>
    <w:rsid w:val="003D6F7C"/>
    <w:rsid w:val="003D7328"/>
    <w:rsid w:val="003D73E4"/>
    <w:rsid w:val="003D74C5"/>
    <w:rsid w:val="003D7551"/>
    <w:rsid w:val="003D76B1"/>
    <w:rsid w:val="003D771F"/>
    <w:rsid w:val="003D782C"/>
    <w:rsid w:val="003D7A09"/>
    <w:rsid w:val="003D7ACC"/>
    <w:rsid w:val="003E0044"/>
    <w:rsid w:val="003E090B"/>
    <w:rsid w:val="003E0A28"/>
    <w:rsid w:val="003E0A86"/>
    <w:rsid w:val="003E0D52"/>
    <w:rsid w:val="003E0F98"/>
    <w:rsid w:val="003E129E"/>
    <w:rsid w:val="003E141E"/>
    <w:rsid w:val="003E17BB"/>
    <w:rsid w:val="003E182A"/>
    <w:rsid w:val="003E1A9F"/>
    <w:rsid w:val="003E1FEA"/>
    <w:rsid w:val="003E2168"/>
    <w:rsid w:val="003E2E6F"/>
    <w:rsid w:val="003E2EB3"/>
    <w:rsid w:val="003E3032"/>
    <w:rsid w:val="003E308F"/>
    <w:rsid w:val="003E31D8"/>
    <w:rsid w:val="003E33D0"/>
    <w:rsid w:val="003E3488"/>
    <w:rsid w:val="003E3BCE"/>
    <w:rsid w:val="003E3C12"/>
    <w:rsid w:val="003E3EE0"/>
    <w:rsid w:val="003E3F0A"/>
    <w:rsid w:val="003E4274"/>
    <w:rsid w:val="003E43D2"/>
    <w:rsid w:val="003E43DA"/>
    <w:rsid w:val="003E46FE"/>
    <w:rsid w:val="003E4911"/>
    <w:rsid w:val="003E4C16"/>
    <w:rsid w:val="003E5214"/>
    <w:rsid w:val="003E5326"/>
    <w:rsid w:val="003E5389"/>
    <w:rsid w:val="003E5475"/>
    <w:rsid w:val="003E5761"/>
    <w:rsid w:val="003E5982"/>
    <w:rsid w:val="003E5BA0"/>
    <w:rsid w:val="003E5CEE"/>
    <w:rsid w:val="003E5D5B"/>
    <w:rsid w:val="003E5E09"/>
    <w:rsid w:val="003E5F82"/>
    <w:rsid w:val="003E60B2"/>
    <w:rsid w:val="003E61A8"/>
    <w:rsid w:val="003E62BC"/>
    <w:rsid w:val="003E6472"/>
    <w:rsid w:val="003E6613"/>
    <w:rsid w:val="003E68D1"/>
    <w:rsid w:val="003E731F"/>
    <w:rsid w:val="003E73FA"/>
    <w:rsid w:val="003E756F"/>
    <w:rsid w:val="003E783C"/>
    <w:rsid w:val="003E7A5E"/>
    <w:rsid w:val="003E7AE2"/>
    <w:rsid w:val="003E7B3E"/>
    <w:rsid w:val="003E7B56"/>
    <w:rsid w:val="003F0067"/>
    <w:rsid w:val="003F043E"/>
    <w:rsid w:val="003F04B9"/>
    <w:rsid w:val="003F0B1D"/>
    <w:rsid w:val="003F0FE4"/>
    <w:rsid w:val="003F1106"/>
    <w:rsid w:val="003F11C6"/>
    <w:rsid w:val="003F126E"/>
    <w:rsid w:val="003F1472"/>
    <w:rsid w:val="003F18EA"/>
    <w:rsid w:val="003F1939"/>
    <w:rsid w:val="003F1BA5"/>
    <w:rsid w:val="003F1CAD"/>
    <w:rsid w:val="003F2232"/>
    <w:rsid w:val="003F2574"/>
    <w:rsid w:val="003F2594"/>
    <w:rsid w:val="003F2C1A"/>
    <w:rsid w:val="003F35E9"/>
    <w:rsid w:val="003F38BB"/>
    <w:rsid w:val="003F3B39"/>
    <w:rsid w:val="003F3BA6"/>
    <w:rsid w:val="003F3BD2"/>
    <w:rsid w:val="003F4227"/>
    <w:rsid w:val="003F4A0C"/>
    <w:rsid w:val="003F4DFE"/>
    <w:rsid w:val="003F53FD"/>
    <w:rsid w:val="003F56F8"/>
    <w:rsid w:val="003F580C"/>
    <w:rsid w:val="003F5CC0"/>
    <w:rsid w:val="003F639C"/>
    <w:rsid w:val="003F647B"/>
    <w:rsid w:val="003F6513"/>
    <w:rsid w:val="003F6579"/>
    <w:rsid w:val="003F665C"/>
    <w:rsid w:val="003F6CF9"/>
    <w:rsid w:val="003F6D0B"/>
    <w:rsid w:val="003F6D84"/>
    <w:rsid w:val="003F7493"/>
    <w:rsid w:val="003F761A"/>
    <w:rsid w:val="003F78A4"/>
    <w:rsid w:val="003F7BA2"/>
    <w:rsid w:val="0040019B"/>
    <w:rsid w:val="004002FB"/>
    <w:rsid w:val="00400960"/>
    <w:rsid w:val="0040116C"/>
    <w:rsid w:val="004013F2"/>
    <w:rsid w:val="00401549"/>
    <w:rsid w:val="0040176E"/>
    <w:rsid w:val="0040191A"/>
    <w:rsid w:val="00401AF2"/>
    <w:rsid w:val="00401C73"/>
    <w:rsid w:val="00401D45"/>
    <w:rsid w:val="00401D52"/>
    <w:rsid w:val="00401DC8"/>
    <w:rsid w:val="004020F2"/>
    <w:rsid w:val="0040238B"/>
    <w:rsid w:val="00402869"/>
    <w:rsid w:val="004028D2"/>
    <w:rsid w:val="00402A67"/>
    <w:rsid w:val="00402C54"/>
    <w:rsid w:val="00402F24"/>
    <w:rsid w:val="00403650"/>
    <w:rsid w:val="004038B8"/>
    <w:rsid w:val="0040397E"/>
    <w:rsid w:val="0040422B"/>
    <w:rsid w:val="00404517"/>
    <w:rsid w:val="004051A6"/>
    <w:rsid w:val="00405208"/>
    <w:rsid w:val="00405401"/>
    <w:rsid w:val="004059B3"/>
    <w:rsid w:val="00405FE7"/>
    <w:rsid w:val="00406199"/>
    <w:rsid w:val="00406293"/>
    <w:rsid w:val="004062F8"/>
    <w:rsid w:val="0040641B"/>
    <w:rsid w:val="00406D8E"/>
    <w:rsid w:val="00406DDB"/>
    <w:rsid w:val="004070CF"/>
    <w:rsid w:val="00407254"/>
    <w:rsid w:val="00407453"/>
    <w:rsid w:val="004074A4"/>
    <w:rsid w:val="00407979"/>
    <w:rsid w:val="00407A37"/>
    <w:rsid w:val="00407BA0"/>
    <w:rsid w:val="00407F02"/>
    <w:rsid w:val="00410062"/>
    <w:rsid w:val="0041017C"/>
    <w:rsid w:val="004103FB"/>
    <w:rsid w:val="00410434"/>
    <w:rsid w:val="00410FD4"/>
    <w:rsid w:val="004111B9"/>
    <w:rsid w:val="00411211"/>
    <w:rsid w:val="0041122D"/>
    <w:rsid w:val="00411312"/>
    <w:rsid w:val="00411505"/>
    <w:rsid w:val="00411654"/>
    <w:rsid w:val="0041181C"/>
    <w:rsid w:val="00411ADC"/>
    <w:rsid w:val="00411AF1"/>
    <w:rsid w:val="00411DA6"/>
    <w:rsid w:val="00412AC0"/>
    <w:rsid w:val="00413197"/>
    <w:rsid w:val="004133AD"/>
    <w:rsid w:val="0041356E"/>
    <w:rsid w:val="004136C5"/>
    <w:rsid w:val="0041396E"/>
    <w:rsid w:val="00413F81"/>
    <w:rsid w:val="00413FCE"/>
    <w:rsid w:val="00414097"/>
    <w:rsid w:val="004143AB"/>
    <w:rsid w:val="0041484E"/>
    <w:rsid w:val="0041490C"/>
    <w:rsid w:val="00414995"/>
    <w:rsid w:val="004149A5"/>
    <w:rsid w:val="00414C33"/>
    <w:rsid w:val="00414C60"/>
    <w:rsid w:val="00414E64"/>
    <w:rsid w:val="00414EA5"/>
    <w:rsid w:val="00414FE5"/>
    <w:rsid w:val="00415078"/>
    <w:rsid w:val="00415391"/>
    <w:rsid w:val="00415437"/>
    <w:rsid w:val="00415732"/>
    <w:rsid w:val="00415894"/>
    <w:rsid w:val="00415C4A"/>
    <w:rsid w:val="00415D75"/>
    <w:rsid w:val="00415D81"/>
    <w:rsid w:val="00416357"/>
    <w:rsid w:val="00416805"/>
    <w:rsid w:val="00416B0B"/>
    <w:rsid w:val="00416BB8"/>
    <w:rsid w:val="00416DC4"/>
    <w:rsid w:val="00416E6A"/>
    <w:rsid w:val="00417161"/>
    <w:rsid w:val="00417219"/>
    <w:rsid w:val="00417293"/>
    <w:rsid w:val="00417416"/>
    <w:rsid w:val="004174C5"/>
    <w:rsid w:val="0041782A"/>
    <w:rsid w:val="00420043"/>
    <w:rsid w:val="004207C2"/>
    <w:rsid w:val="0042098F"/>
    <w:rsid w:val="00420FAD"/>
    <w:rsid w:val="00420FB8"/>
    <w:rsid w:val="00420FDA"/>
    <w:rsid w:val="00421332"/>
    <w:rsid w:val="0042173B"/>
    <w:rsid w:val="00421987"/>
    <w:rsid w:val="00421A80"/>
    <w:rsid w:val="00421C0D"/>
    <w:rsid w:val="00421E0B"/>
    <w:rsid w:val="004225E0"/>
    <w:rsid w:val="00422D5B"/>
    <w:rsid w:val="00422FE5"/>
    <w:rsid w:val="0042336A"/>
    <w:rsid w:val="004238FA"/>
    <w:rsid w:val="00423B11"/>
    <w:rsid w:val="00424015"/>
    <w:rsid w:val="00424351"/>
    <w:rsid w:val="004248E3"/>
    <w:rsid w:val="00424A7C"/>
    <w:rsid w:val="00424C49"/>
    <w:rsid w:val="00424D2B"/>
    <w:rsid w:val="0042508F"/>
    <w:rsid w:val="004250C6"/>
    <w:rsid w:val="004253CB"/>
    <w:rsid w:val="004254F2"/>
    <w:rsid w:val="00425576"/>
    <w:rsid w:val="004256FF"/>
    <w:rsid w:val="00425A2D"/>
    <w:rsid w:val="004261CA"/>
    <w:rsid w:val="0042634C"/>
    <w:rsid w:val="0042640E"/>
    <w:rsid w:val="00426C01"/>
    <w:rsid w:val="00426F7E"/>
    <w:rsid w:val="0042749B"/>
    <w:rsid w:val="00427616"/>
    <w:rsid w:val="00427868"/>
    <w:rsid w:val="00427BA9"/>
    <w:rsid w:val="00427F2D"/>
    <w:rsid w:val="00430215"/>
    <w:rsid w:val="0043045D"/>
    <w:rsid w:val="00430599"/>
    <w:rsid w:val="0043065A"/>
    <w:rsid w:val="0043067B"/>
    <w:rsid w:val="00430D32"/>
    <w:rsid w:val="00430F1E"/>
    <w:rsid w:val="004311C0"/>
    <w:rsid w:val="00431473"/>
    <w:rsid w:val="004314AE"/>
    <w:rsid w:val="004314C3"/>
    <w:rsid w:val="00431504"/>
    <w:rsid w:val="00431E15"/>
    <w:rsid w:val="00431F62"/>
    <w:rsid w:val="0043239D"/>
    <w:rsid w:val="00432622"/>
    <w:rsid w:val="0043286F"/>
    <w:rsid w:val="00432919"/>
    <w:rsid w:val="004331DB"/>
    <w:rsid w:val="004336E2"/>
    <w:rsid w:val="0043379E"/>
    <w:rsid w:val="00433B31"/>
    <w:rsid w:val="00433C9E"/>
    <w:rsid w:val="00434519"/>
    <w:rsid w:val="004346D2"/>
    <w:rsid w:val="0043472C"/>
    <w:rsid w:val="00434806"/>
    <w:rsid w:val="00434BFF"/>
    <w:rsid w:val="00434D4D"/>
    <w:rsid w:val="00434F3B"/>
    <w:rsid w:val="00434FB6"/>
    <w:rsid w:val="00435425"/>
    <w:rsid w:val="004357D5"/>
    <w:rsid w:val="0043595C"/>
    <w:rsid w:val="00435D24"/>
    <w:rsid w:val="00435EF8"/>
    <w:rsid w:val="0043609E"/>
    <w:rsid w:val="00436387"/>
    <w:rsid w:val="00436566"/>
    <w:rsid w:val="00436653"/>
    <w:rsid w:val="004366F8"/>
    <w:rsid w:val="00436E3C"/>
    <w:rsid w:val="00436ED1"/>
    <w:rsid w:val="004372A5"/>
    <w:rsid w:val="004378DA"/>
    <w:rsid w:val="00437948"/>
    <w:rsid w:val="0044106F"/>
    <w:rsid w:val="00441199"/>
    <w:rsid w:val="00441208"/>
    <w:rsid w:val="004418E9"/>
    <w:rsid w:val="00441ACC"/>
    <w:rsid w:val="00441C86"/>
    <w:rsid w:val="00441CCB"/>
    <w:rsid w:val="00441DAC"/>
    <w:rsid w:val="00441F76"/>
    <w:rsid w:val="00441FCB"/>
    <w:rsid w:val="00441FFD"/>
    <w:rsid w:val="00442602"/>
    <w:rsid w:val="00442BCD"/>
    <w:rsid w:val="00442DC3"/>
    <w:rsid w:val="00443159"/>
    <w:rsid w:val="004434C4"/>
    <w:rsid w:val="0044354C"/>
    <w:rsid w:val="004436A2"/>
    <w:rsid w:val="00443CA2"/>
    <w:rsid w:val="00444114"/>
    <w:rsid w:val="00444254"/>
    <w:rsid w:val="004447BD"/>
    <w:rsid w:val="00444EB8"/>
    <w:rsid w:val="00444F4F"/>
    <w:rsid w:val="004451F1"/>
    <w:rsid w:val="00445254"/>
    <w:rsid w:val="0044532A"/>
    <w:rsid w:val="0044541B"/>
    <w:rsid w:val="0044554A"/>
    <w:rsid w:val="00445616"/>
    <w:rsid w:val="00445739"/>
    <w:rsid w:val="00445E7F"/>
    <w:rsid w:val="004461A7"/>
    <w:rsid w:val="004461E3"/>
    <w:rsid w:val="00446C2E"/>
    <w:rsid w:val="004471A3"/>
    <w:rsid w:val="004471BC"/>
    <w:rsid w:val="0044777E"/>
    <w:rsid w:val="0044785E"/>
    <w:rsid w:val="0044786B"/>
    <w:rsid w:val="00450213"/>
    <w:rsid w:val="00450412"/>
    <w:rsid w:val="004505A0"/>
    <w:rsid w:val="0045083F"/>
    <w:rsid w:val="004508AC"/>
    <w:rsid w:val="00450918"/>
    <w:rsid w:val="00450997"/>
    <w:rsid w:val="00450A0B"/>
    <w:rsid w:val="00450C13"/>
    <w:rsid w:val="00451455"/>
    <w:rsid w:val="004516F0"/>
    <w:rsid w:val="004517D7"/>
    <w:rsid w:val="00451ECF"/>
    <w:rsid w:val="0045202F"/>
    <w:rsid w:val="00452455"/>
    <w:rsid w:val="0045263B"/>
    <w:rsid w:val="00452984"/>
    <w:rsid w:val="00452EA5"/>
    <w:rsid w:val="0045346B"/>
    <w:rsid w:val="00453577"/>
    <w:rsid w:val="00453E43"/>
    <w:rsid w:val="0045407E"/>
    <w:rsid w:val="0045412E"/>
    <w:rsid w:val="00454D8E"/>
    <w:rsid w:val="00454E76"/>
    <w:rsid w:val="004551BF"/>
    <w:rsid w:val="004555E5"/>
    <w:rsid w:val="00455920"/>
    <w:rsid w:val="00455B61"/>
    <w:rsid w:val="0045605E"/>
    <w:rsid w:val="00456763"/>
    <w:rsid w:val="00456766"/>
    <w:rsid w:val="004567EC"/>
    <w:rsid w:val="00456821"/>
    <w:rsid w:val="00456B21"/>
    <w:rsid w:val="00456C04"/>
    <w:rsid w:val="00456EDB"/>
    <w:rsid w:val="004574E0"/>
    <w:rsid w:val="0045786B"/>
    <w:rsid w:val="0045789B"/>
    <w:rsid w:val="004579F8"/>
    <w:rsid w:val="00457CC8"/>
    <w:rsid w:val="00457CD8"/>
    <w:rsid w:val="00457D84"/>
    <w:rsid w:val="0046015B"/>
    <w:rsid w:val="004602D7"/>
    <w:rsid w:val="00460315"/>
    <w:rsid w:val="00460448"/>
    <w:rsid w:val="004604A7"/>
    <w:rsid w:val="0046055F"/>
    <w:rsid w:val="00460584"/>
    <w:rsid w:val="004605CB"/>
    <w:rsid w:val="004606E2"/>
    <w:rsid w:val="00460ACB"/>
    <w:rsid w:val="004611D5"/>
    <w:rsid w:val="004615B9"/>
    <w:rsid w:val="00461669"/>
    <w:rsid w:val="0046178F"/>
    <w:rsid w:val="004619DD"/>
    <w:rsid w:val="00461A1D"/>
    <w:rsid w:val="00461BD6"/>
    <w:rsid w:val="00461C3F"/>
    <w:rsid w:val="00461D37"/>
    <w:rsid w:val="00461E20"/>
    <w:rsid w:val="0046203F"/>
    <w:rsid w:val="004620DA"/>
    <w:rsid w:val="0046241E"/>
    <w:rsid w:val="004624A1"/>
    <w:rsid w:val="004624AA"/>
    <w:rsid w:val="00462565"/>
    <w:rsid w:val="00462583"/>
    <w:rsid w:val="004626D0"/>
    <w:rsid w:val="00462A88"/>
    <w:rsid w:val="00462B4D"/>
    <w:rsid w:val="00462E64"/>
    <w:rsid w:val="00462F3C"/>
    <w:rsid w:val="004630E0"/>
    <w:rsid w:val="0046310F"/>
    <w:rsid w:val="004631C5"/>
    <w:rsid w:val="00463B74"/>
    <w:rsid w:val="00463C51"/>
    <w:rsid w:val="00463FDD"/>
    <w:rsid w:val="0046418B"/>
    <w:rsid w:val="004643A9"/>
    <w:rsid w:val="004644C9"/>
    <w:rsid w:val="004649EB"/>
    <w:rsid w:val="00464BC1"/>
    <w:rsid w:val="00464F62"/>
    <w:rsid w:val="0046594E"/>
    <w:rsid w:val="00465A4D"/>
    <w:rsid w:val="00465DD3"/>
    <w:rsid w:val="00465DDC"/>
    <w:rsid w:val="00465F4A"/>
    <w:rsid w:val="00466325"/>
    <w:rsid w:val="004664BB"/>
    <w:rsid w:val="0046664A"/>
    <w:rsid w:val="00466701"/>
    <w:rsid w:val="004667C3"/>
    <w:rsid w:val="00466E3A"/>
    <w:rsid w:val="00466F5F"/>
    <w:rsid w:val="004671CE"/>
    <w:rsid w:val="00467688"/>
    <w:rsid w:val="004676F6"/>
    <w:rsid w:val="004679F6"/>
    <w:rsid w:val="00467D69"/>
    <w:rsid w:val="00470106"/>
    <w:rsid w:val="00470568"/>
    <w:rsid w:val="0047065F"/>
    <w:rsid w:val="004706D1"/>
    <w:rsid w:val="00471250"/>
    <w:rsid w:val="004715F1"/>
    <w:rsid w:val="004716F9"/>
    <w:rsid w:val="00471973"/>
    <w:rsid w:val="00471C06"/>
    <w:rsid w:val="00471C83"/>
    <w:rsid w:val="00471F10"/>
    <w:rsid w:val="00471FB1"/>
    <w:rsid w:val="004720B1"/>
    <w:rsid w:val="004729BC"/>
    <w:rsid w:val="00472B83"/>
    <w:rsid w:val="00472F8E"/>
    <w:rsid w:val="0047312E"/>
    <w:rsid w:val="0047325A"/>
    <w:rsid w:val="0047343D"/>
    <w:rsid w:val="00473499"/>
    <w:rsid w:val="0047382A"/>
    <w:rsid w:val="004738D0"/>
    <w:rsid w:val="00473DA5"/>
    <w:rsid w:val="0047446B"/>
    <w:rsid w:val="00474486"/>
    <w:rsid w:val="00474601"/>
    <w:rsid w:val="00474E7E"/>
    <w:rsid w:val="00474ED6"/>
    <w:rsid w:val="00474F82"/>
    <w:rsid w:val="00475654"/>
    <w:rsid w:val="004757FB"/>
    <w:rsid w:val="0047587B"/>
    <w:rsid w:val="00475C92"/>
    <w:rsid w:val="00475D3A"/>
    <w:rsid w:val="00476258"/>
    <w:rsid w:val="0047692C"/>
    <w:rsid w:val="00476BC8"/>
    <w:rsid w:val="00476E55"/>
    <w:rsid w:val="00476FDB"/>
    <w:rsid w:val="004770DA"/>
    <w:rsid w:val="00477218"/>
    <w:rsid w:val="00477384"/>
    <w:rsid w:val="004776BA"/>
    <w:rsid w:val="00477C0C"/>
    <w:rsid w:val="00477D55"/>
    <w:rsid w:val="004800A9"/>
    <w:rsid w:val="0048061E"/>
    <w:rsid w:val="00480698"/>
    <w:rsid w:val="00480738"/>
    <w:rsid w:val="004809EF"/>
    <w:rsid w:val="00481468"/>
    <w:rsid w:val="0048207C"/>
    <w:rsid w:val="004820DE"/>
    <w:rsid w:val="004823BC"/>
    <w:rsid w:val="00482794"/>
    <w:rsid w:val="00482940"/>
    <w:rsid w:val="004833C8"/>
    <w:rsid w:val="00483472"/>
    <w:rsid w:val="004835AE"/>
    <w:rsid w:val="00483841"/>
    <w:rsid w:val="00483BB0"/>
    <w:rsid w:val="00483C07"/>
    <w:rsid w:val="00484242"/>
    <w:rsid w:val="0048462B"/>
    <w:rsid w:val="004847DC"/>
    <w:rsid w:val="00484872"/>
    <w:rsid w:val="004848A9"/>
    <w:rsid w:val="00484A4C"/>
    <w:rsid w:val="004850F8"/>
    <w:rsid w:val="00485266"/>
    <w:rsid w:val="00485320"/>
    <w:rsid w:val="00485677"/>
    <w:rsid w:val="00486081"/>
    <w:rsid w:val="00486111"/>
    <w:rsid w:val="00486133"/>
    <w:rsid w:val="00486249"/>
    <w:rsid w:val="00486295"/>
    <w:rsid w:val="00486577"/>
    <w:rsid w:val="004869E6"/>
    <w:rsid w:val="00486ABB"/>
    <w:rsid w:val="0048704B"/>
    <w:rsid w:val="00487302"/>
    <w:rsid w:val="0048737E"/>
    <w:rsid w:val="00487637"/>
    <w:rsid w:val="00487B2A"/>
    <w:rsid w:val="00487E1A"/>
    <w:rsid w:val="00487E1C"/>
    <w:rsid w:val="0049006F"/>
    <w:rsid w:val="004900EC"/>
    <w:rsid w:val="00490348"/>
    <w:rsid w:val="004903FA"/>
    <w:rsid w:val="00490725"/>
    <w:rsid w:val="004909D0"/>
    <w:rsid w:val="00490AC9"/>
    <w:rsid w:val="0049103A"/>
    <w:rsid w:val="0049125C"/>
    <w:rsid w:val="004913AE"/>
    <w:rsid w:val="00492332"/>
    <w:rsid w:val="004929F5"/>
    <w:rsid w:val="00492AE4"/>
    <w:rsid w:val="00492B56"/>
    <w:rsid w:val="00492CB8"/>
    <w:rsid w:val="00492CF6"/>
    <w:rsid w:val="00492D41"/>
    <w:rsid w:val="00493BA4"/>
    <w:rsid w:val="00493BFF"/>
    <w:rsid w:val="00493CE7"/>
    <w:rsid w:val="004946DC"/>
    <w:rsid w:val="00494B88"/>
    <w:rsid w:val="004953FD"/>
    <w:rsid w:val="004954A3"/>
    <w:rsid w:val="004955F6"/>
    <w:rsid w:val="00495852"/>
    <w:rsid w:val="00495E2F"/>
    <w:rsid w:val="004962F5"/>
    <w:rsid w:val="00496422"/>
    <w:rsid w:val="004967CA"/>
    <w:rsid w:val="004967E7"/>
    <w:rsid w:val="00496B5C"/>
    <w:rsid w:val="00496BE9"/>
    <w:rsid w:val="00496EC5"/>
    <w:rsid w:val="00496F8A"/>
    <w:rsid w:val="00497154"/>
    <w:rsid w:val="00497446"/>
    <w:rsid w:val="00497661"/>
    <w:rsid w:val="00497902"/>
    <w:rsid w:val="004A0500"/>
    <w:rsid w:val="004A08CB"/>
    <w:rsid w:val="004A0F76"/>
    <w:rsid w:val="004A11B6"/>
    <w:rsid w:val="004A1326"/>
    <w:rsid w:val="004A15E0"/>
    <w:rsid w:val="004A1C49"/>
    <w:rsid w:val="004A1FCF"/>
    <w:rsid w:val="004A24C4"/>
    <w:rsid w:val="004A2533"/>
    <w:rsid w:val="004A256C"/>
    <w:rsid w:val="004A26AA"/>
    <w:rsid w:val="004A2727"/>
    <w:rsid w:val="004A282F"/>
    <w:rsid w:val="004A2AA5"/>
    <w:rsid w:val="004A3363"/>
    <w:rsid w:val="004A34F8"/>
    <w:rsid w:val="004A38E8"/>
    <w:rsid w:val="004A3AF4"/>
    <w:rsid w:val="004A3BC4"/>
    <w:rsid w:val="004A430C"/>
    <w:rsid w:val="004A45DB"/>
    <w:rsid w:val="004A49DD"/>
    <w:rsid w:val="004A4A30"/>
    <w:rsid w:val="004A4AC8"/>
    <w:rsid w:val="004A4C38"/>
    <w:rsid w:val="004A4C5D"/>
    <w:rsid w:val="004A4D30"/>
    <w:rsid w:val="004A4D62"/>
    <w:rsid w:val="004A4DB7"/>
    <w:rsid w:val="004A4EAC"/>
    <w:rsid w:val="004A51B1"/>
    <w:rsid w:val="004A5215"/>
    <w:rsid w:val="004A535A"/>
    <w:rsid w:val="004A5492"/>
    <w:rsid w:val="004A5530"/>
    <w:rsid w:val="004A5607"/>
    <w:rsid w:val="004A58E5"/>
    <w:rsid w:val="004A5D91"/>
    <w:rsid w:val="004A65A9"/>
    <w:rsid w:val="004A67FE"/>
    <w:rsid w:val="004A69F2"/>
    <w:rsid w:val="004A6D0B"/>
    <w:rsid w:val="004A7669"/>
    <w:rsid w:val="004A77D0"/>
    <w:rsid w:val="004A7F7D"/>
    <w:rsid w:val="004B02C8"/>
    <w:rsid w:val="004B03DC"/>
    <w:rsid w:val="004B0585"/>
    <w:rsid w:val="004B06D2"/>
    <w:rsid w:val="004B06DA"/>
    <w:rsid w:val="004B0976"/>
    <w:rsid w:val="004B09C7"/>
    <w:rsid w:val="004B0BFB"/>
    <w:rsid w:val="004B0E35"/>
    <w:rsid w:val="004B0E53"/>
    <w:rsid w:val="004B0E7A"/>
    <w:rsid w:val="004B1093"/>
    <w:rsid w:val="004B114F"/>
    <w:rsid w:val="004B12F1"/>
    <w:rsid w:val="004B12FD"/>
    <w:rsid w:val="004B20B2"/>
    <w:rsid w:val="004B2207"/>
    <w:rsid w:val="004B2297"/>
    <w:rsid w:val="004B2308"/>
    <w:rsid w:val="004B2322"/>
    <w:rsid w:val="004B239B"/>
    <w:rsid w:val="004B257C"/>
    <w:rsid w:val="004B289D"/>
    <w:rsid w:val="004B28B8"/>
    <w:rsid w:val="004B28C8"/>
    <w:rsid w:val="004B2A93"/>
    <w:rsid w:val="004B2AF5"/>
    <w:rsid w:val="004B2B6A"/>
    <w:rsid w:val="004B2E02"/>
    <w:rsid w:val="004B3274"/>
    <w:rsid w:val="004B329F"/>
    <w:rsid w:val="004B3681"/>
    <w:rsid w:val="004B37EC"/>
    <w:rsid w:val="004B385D"/>
    <w:rsid w:val="004B3B7D"/>
    <w:rsid w:val="004B3D2D"/>
    <w:rsid w:val="004B3E68"/>
    <w:rsid w:val="004B403C"/>
    <w:rsid w:val="004B40A5"/>
    <w:rsid w:val="004B4498"/>
    <w:rsid w:val="004B4559"/>
    <w:rsid w:val="004B46B7"/>
    <w:rsid w:val="004B47F1"/>
    <w:rsid w:val="004B483C"/>
    <w:rsid w:val="004B4B7A"/>
    <w:rsid w:val="004B4BDA"/>
    <w:rsid w:val="004B50D0"/>
    <w:rsid w:val="004B5105"/>
    <w:rsid w:val="004B5359"/>
    <w:rsid w:val="004B5719"/>
    <w:rsid w:val="004B5777"/>
    <w:rsid w:val="004B5CA1"/>
    <w:rsid w:val="004B5EC4"/>
    <w:rsid w:val="004B6313"/>
    <w:rsid w:val="004B674B"/>
    <w:rsid w:val="004B6B9B"/>
    <w:rsid w:val="004B6BBE"/>
    <w:rsid w:val="004B6C42"/>
    <w:rsid w:val="004B6CA1"/>
    <w:rsid w:val="004B7185"/>
    <w:rsid w:val="004B7435"/>
    <w:rsid w:val="004B7668"/>
    <w:rsid w:val="004B7868"/>
    <w:rsid w:val="004B78A4"/>
    <w:rsid w:val="004B7BA7"/>
    <w:rsid w:val="004B7D4B"/>
    <w:rsid w:val="004C036A"/>
    <w:rsid w:val="004C047E"/>
    <w:rsid w:val="004C0962"/>
    <w:rsid w:val="004C0B3A"/>
    <w:rsid w:val="004C0EF2"/>
    <w:rsid w:val="004C0FF8"/>
    <w:rsid w:val="004C172C"/>
    <w:rsid w:val="004C1C3A"/>
    <w:rsid w:val="004C2253"/>
    <w:rsid w:val="004C24BC"/>
    <w:rsid w:val="004C2782"/>
    <w:rsid w:val="004C2DE1"/>
    <w:rsid w:val="004C2FCA"/>
    <w:rsid w:val="004C37B6"/>
    <w:rsid w:val="004C3C11"/>
    <w:rsid w:val="004C3C44"/>
    <w:rsid w:val="004C3E63"/>
    <w:rsid w:val="004C3FC9"/>
    <w:rsid w:val="004C40A1"/>
    <w:rsid w:val="004C420E"/>
    <w:rsid w:val="004C474C"/>
    <w:rsid w:val="004C47A9"/>
    <w:rsid w:val="004C4C58"/>
    <w:rsid w:val="004C4EE0"/>
    <w:rsid w:val="004C5101"/>
    <w:rsid w:val="004C5196"/>
    <w:rsid w:val="004C5311"/>
    <w:rsid w:val="004C55C0"/>
    <w:rsid w:val="004C6910"/>
    <w:rsid w:val="004C6A09"/>
    <w:rsid w:val="004C6EAD"/>
    <w:rsid w:val="004C6FB2"/>
    <w:rsid w:val="004C7188"/>
    <w:rsid w:val="004C7493"/>
    <w:rsid w:val="004C7498"/>
    <w:rsid w:val="004D003D"/>
    <w:rsid w:val="004D01B7"/>
    <w:rsid w:val="004D0414"/>
    <w:rsid w:val="004D055F"/>
    <w:rsid w:val="004D1538"/>
    <w:rsid w:val="004D16C7"/>
    <w:rsid w:val="004D1883"/>
    <w:rsid w:val="004D1A3E"/>
    <w:rsid w:val="004D1BCF"/>
    <w:rsid w:val="004D1C8E"/>
    <w:rsid w:val="004D1D34"/>
    <w:rsid w:val="004D1FDC"/>
    <w:rsid w:val="004D22B4"/>
    <w:rsid w:val="004D257F"/>
    <w:rsid w:val="004D269A"/>
    <w:rsid w:val="004D31CB"/>
    <w:rsid w:val="004D3268"/>
    <w:rsid w:val="004D3520"/>
    <w:rsid w:val="004D3982"/>
    <w:rsid w:val="004D398D"/>
    <w:rsid w:val="004D3B3C"/>
    <w:rsid w:val="004D4109"/>
    <w:rsid w:val="004D4225"/>
    <w:rsid w:val="004D4902"/>
    <w:rsid w:val="004D4B44"/>
    <w:rsid w:val="004D4BE4"/>
    <w:rsid w:val="004D4FD8"/>
    <w:rsid w:val="004D5124"/>
    <w:rsid w:val="004D5343"/>
    <w:rsid w:val="004D58EA"/>
    <w:rsid w:val="004D5AEA"/>
    <w:rsid w:val="004D5B11"/>
    <w:rsid w:val="004D5D5C"/>
    <w:rsid w:val="004D5EC6"/>
    <w:rsid w:val="004D5EF5"/>
    <w:rsid w:val="004D63D6"/>
    <w:rsid w:val="004D6516"/>
    <w:rsid w:val="004D66D7"/>
    <w:rsid w:val="004D6B28"/>
    <w:rsid w:val="004D6E42"/>
    <w:rsid w:val="004D6F83"/>
    <w:rsid w:val="004D707E"/>
    <w:rsid w:val="004D7269"/>
    <w:rsid w:val="004D7EFF"/>
    <w:rsid w:val="004D7F62"/>
    <w:rsid w:val="004E0383"/>
    <w:rsid w:val="004E05DF"/>
    <w:rsid w:val="004E09AE"/>
    <w:rsid w:val="004E13F9"/>
    <w:rsid w:val="004E14EF"/>
    <w:rsid w:val="004E1862"/>
    <w:rsid w:val="004E1B34"/>
    <w:rsid w:val="004E1B39"/>
    <w:rsid w:val="004E1ED7"/>
    <w:rsid w:val="004E21D1"/>
    <w:rsid w:val="004E2288"/>
    <w:rsid w:val="004E23E2"/>
    <w:rsid w:val="004E23F9"/>
    <w:rsid w:val="004E24DF"/>
    <w:rsid w:val="004E267F"/>
    <w:rsid w:val="004E2886"/>
    <w:rsid w:val="004E2A65"/>
    <w:rsid w:val="004E2C33"/>
    <w:rsid w:val="004E2F3B"/>
    <w:rsid w:val="004E3134"/>
    <w:rsid w:val="004E3756"/>
    <w:rsid w:val="004E38C3"/>
    <w:rsid w:val="004E3A33"/>
    <w:rsid w:val="004E3A76"/>
    <w:rsid w:val="004E3D41"/>
    <w:rsid w:val="004E3DA2"/>
    <w:rsid w:val="004E3FA0"/>
    <w:rsid w:val="004E435C"/>
    <w:rsid w:val="004E453F"/>
    <w:rsid w:val="004E4831"/>
    <w:rsid w:val="004E4D24"/>
    <w:rsid w:val="004E4D69"/>
    <w:rsid w:val="004E5273"/>
    <w:rsid w:val="004E577E"/>
    <w:rsid w:val="004E598E"/>
    <w:rsid w:val="004E59C4"/>
    <w:rsid w:val="004E5A4F"/>
    <w:rsid w:val="004E5B4F"/>
    <w:rsid w:val="004E5EC7"/>
    <w:rsid w:val="004E61D1"/>
    <w:rsid w:val="004E63D8"/>
    <w:rsid w:val="004E650F"/>
    <w:rsid w:val="004E6673"/>
    <w:rsid w:val="004E66D5"/>
    <w:rsid w:val="004E670A"/>
    <w:rsid w:val="004E6843"/>
    <w:rsid w:val="004E6A3A"/>
    <w:rsid w:val="004E7012"/>
    <w:rsid w:val="004E71CE"/>
    <w:rsid w:val="004E7250"/>
    <w:rsid w:val="004E7267"/>
    <w:rsid w:val="004E7A2F"/>
    <w:rsid w:val="004E7B1C"/>
    <w:rsid w:val="004F001F"/>
    <w:rsid w:val="004F0347"/>
    <w:rsid w:val="004F0370"/>
    <w:rsid w:val="004F050D"/>
    <w:rsid w:val="004F0754"/>
    <w:rsid w:val="004F0CE9"/>
    <w:rsid w:val="004F0D8B"/>
    <w:rsid w:val="004F135B"/>
    <w:rsid w:val="004F16B9"/>
    <w:rsid w:val="004F17D5"/>
    <w:rsid w:val="004F17EC"/>
    <w:rsid w:val="004F1A31"/>
    <w:rsid w:val="004F1AB3"/>
    <w:rsid w:val="004F20BC"/>
    <w:rsid w:val="004F20F8"/>
    <w:rsid w:val="004F2299"/>
    <w:rsid w:val="004F2ADD"/>
    <w:rsid w:val="004F3033"/>
    <w:rsid w:val="004F308C"/>
    <w:rsid w:val="004F31A6"/>
    <w:rsid w:val="004F32CD"/>
    <w:rsid w:val="004F34DA"/>
    <w:rsid w:val="004F34E6"/>
    <w:rsid w:val="004F3A00"/>
    <w:rsid w:val="004F3AD6"/>
    <w:rsid w:val="004F3B9B"/>
    <w:rsid w:val="004F3C7C"/>
    <w:rsid w:val="004F3FD4"/>
    <w:rsid w:val="004F400D"/>
    <w:rsid w:val="004F4868"/>
    <w:rsid w:val="004F4886"/>
    <w:rsid w:val="004F48CF"/>
    <w:rsid w:val="004F4C7C"/>
    <w:rsid w:val="004F51AC"/>
    <w:rsid w:val="004F52A5"/>
    <w:rsid w:val="004F536F"/>
    <w:rsid w:val="004F53A1"/>
    <w:rsid w:val="004F5587"/>
    <w:rsid w:val="004F5A20"/>
    <w:rsid w:val="004F5AF8"/>
    <w:rsid w:val="004F5B50"/>
    <w:rsid w:val="004F5C06"/>
    <w:rsid w:val="004F5D17"/>
    <w:rsid w:val="004F6063"/>
    <w:rsid w:val="004F6267"/>
    <w:rsid w:val="004F631C"/>
    <w:rsid w:val="004F66F1"/>
    <w:rsid w:val="004F671E"/>
    <w:rsid w:val="004F6833"/>
    <w:rsid w:val="004F6846"/>
    <w:rsid w:val="004F6E95"/>
    <w:rsid w:val="004F6F3F"/>
    <w:rsid w:val="004F6F8D"/>
    <w:rsid w:val="004F734D"/>
    <w:rsid w:val="004F757B"/>
    <w:rsid w:val="004F767C"/>
    <w:rsid w:val="004F7741"/>
    <w:rsid w:val="004F7F6B"/>
    <w:rsid w:val="00500042"/>
    <w:rsid w:val="00500372"/>
    <w:rsid w:val="005009DB"/>
    <w:rsid w:val="00500B5F"/>
    <w:rsid w:val="0050104B"/>
    <w:rsid w:val="0050129D"/>
    <w:rsid w:val="00501805"/>
    <w:rsid w:val="00501806"/>
    <w:rsid w:val="00501834"/>
    <w:rsid w:val="00501A06"/>
    <w:rsid w:val="00501A5D"/>
    <w:rsid w:val="00501AAE"/>
    <w:rsid w:val="00501B75"/>
    <w:rsid w:val="00501DA2"/>
    <w:rsid w:val="00501F43"/>
    <w:rsid w:val="0050200B"/>
    <w:rsid w:val="00502049"/>
    <w:rsid w:val="00502373"/>
    <w:rsid w:val="00502391"/>
    <w:rsid w:val="00502695"/>
    <w:rsid w:val="00502819"/>
    <w:rsid w:val="0050297A"/>
    <w:rsid w:val="00502BA8"/>
    <w:rsid w:val="00502BDA"/>
    <w:rsid w:val="00502EE1"/>
    <w:rsid w:val="005034F2"/>
    <w:rsid w:val="00503816"/>
    <w:rsid w:val="0050384F"/>
    <w:rsid w:val="0050391A"/>
    <w:rsid w:val="00503DD8"/>
    <w:rsid w:val="00503E99"/>
    <w:rsid w:val="00503EDA"/>
    <w:rsid w:val="0050408B"/>
    <w:rsid w:val="0050413A"/>
    <w:rsid w:val="00504306"/>
    <w:rsid w:val="00504330"/>
    <w:rsid w:val="005043B2"/>
    <w:rsid w:val="005046CB"/>
    <w:rsid w:val="005048AD"/>
    <w:rsid w:val="00505056"/>
    <w:rsid w:val="00505589"/>
    <w:rsid w:val="00505AE2"/>
    <w:rsid w:val="00505BA5"/>
    <w:rsid w:val="00505BD2"/>
    <w:rsid w:val="00505FA3"/>
    <w:rsid w:val="00506204"/>
    <w:rsid w:val="005062DD"/>
    <w:rsid w:val="0050636B"/>
    <w:rsid w:val="005063A7"/>
    <w:rsid w:val="005064CB"/>
    <w:rsid w:val="00506576"/>
    <w:rsid w:val="0050677B"/>
    <w:rsid w:val="00506D22"/>
    <w:rsid w:val="00506FAA"/>
    <w:rsid w:val="005073AF"/>
    <w:rsid w:val="005073C2"/>
    <w:rsid w:val="005077D2"/>
    <w:rsid w:val="00507815"/>
    <w:rsid w:val="005078AF"/>
    <w:rsid w:val="00507BB6"/>
    <w:rsid w:val="00507D23"/>
    <w:rsid w:val="005102A8"/>
    <w:rsid w:val="00510577"/>
    <w:rsid w:val="00510B27"/>
    <w:rsid w:val="00510EB2"/>
    <w:rsid w:val="00510F74"/>
    <w:rsid w:val="00511138"/>
    <w:rsid w:val="00511AF2"/>
    <w:rsid w:val="00511C36"/>
    <w:rsid w:val="00511CEB"/>
    <w:rsid w:val="00512194"/>
    <w:rsid w:val="0051223E"/>
    <w:rsid w:val="0051257E"/>
    <w:rsid w:val="005127BA"/>
    <w:rsid w:val="00512811"/>
    <w:rsid w:val="0051287B"/>
    <w:rsid w:val="00512C4A"/>
    <w:rsid w:val="00512D58"/>
    <w:rsid w:val="00513120"/>
    <w:rsid w:val="0051325D"/>
    <w:rsid w:val="005133EB"/>
    <w:rsid w:val="0051351A"/>
    <w:rsid w:val="0051353F"/>
    <w:rsid w:val="005135B8"/>
    <w:rsid w:val="00513658"/>
    <w:rsid w:val="0051366D"/>
    <w:rsid w:val="0051399A"/>
    <w:rsid w:val="00513C26"/>
    <w:rsid w:val="00514402"/>
    <w:rsid w:val="00514C47"/>
    <w:rsid w:val="005151EB"/>
    <w:rsid w:val="0051544A"/>
    <w:rsid w:val="005155BA"/>
    <w:rsid w:val="005159E9"/>
    <w:rsid w:val="00515D80"/>
    <w:rsid w:val="005160B7"/>
    <w:rsid w:val="00516206"/>
    <w:rsid w:val="0051686C"/>
    <w:rsid w:val="00516BC9"/>
    <w:rsid w:val="005171DA"/>
    <w:rsid w:val="005172ED"/>
    <w:rsid w:val="005174BB"/>
    <w:rsid w:val="005178C2"/>
    <w:rsid w:val="00517ADF"/>
    <w:rsid w:val="00517B6E"/>
    <w:rsid w:val="00517E89"/>
    <w:rsid w:val="00517EB9"/>
    <w:rsid w:val="00520482"/>
    <w:rsid w:val="005205DE"/>
    <w:rsid w:val="00520752"/>
    <w:rsid w:val="0052097F"/>
    <w:rsid w:val="00520A0D"/>
    <w:rsid w:val="00520CBF"/>
    <w:rsid w:val="00520F2E"/>
    <w:rsid w:val="00521289"/>
    <w:rsid w:val="00521337"/>
    <w:rsid w:val="005213E7"/>
    <w:rsid w:val="00521485"/>
    <w:rsid w:val="00522131"/>
    <w:rsid w:val="005221CD"/>
    <w:rsid w:val="00522691"/>
    <w:rsid w:val="0052270A"/>
    <w:rsid w:val="00522B08"/>
    <w:rsid w:val="00522B91"/>
    <w:rsid w:val="00522BF4"/>
    <w:rsid w:val="00522C98"/>
    <w:rsid w:val="005230CB"/>
    <w:rsid w:val="00523161"/>
    <w:rsid w:val="00523368"/>
    <w:rsid w:val="00523717"/>
    <w:rsid w:val="00523734"/>
    <w:rsid w:val="0052393A"/>
    <w:rsid w:val="00523A5D"/>
    <w:rsid w:val="005240DD"/>
    <w:rsid w:val="00524405"/>
    <w:rsid w:val="0052448A"/>
    <w:rsid w:val="00524533"/>
    <w:rsid w:val="00524639"/>
    <w:rsid w:val="005247DC"/>
    <w:rsid w:val="0052482E"/>
    <w:rsid w:val="00524985"/>
    <w:rsid w:val="00524991"/>
    <w:rsid w:val="00524C84"/>
    <w:rsid w:val="00524CA3"/>
    <w:rsid w:val="00524E7F"/>
    <w:rsid w:val="0052520D"/>
    <w:rsid w:val="00525256"/>
    <w:rsid w:val="005252D6"/>
    <w:rsid w:val="005253A2"/>
    <w:rsid w:val="00525F80"/>
    <w:rsid w:val="00525FEA"/>
    <w:rsid w:val="0052643A"/>
    <w:rsid w:val="0052692C"/>
    <w:rsid w:val="0052698A"/>
    <w:rsid w:val="00526FAB"/>
    <w:rsid w:val="005271AC"/>
    <w:rsid w:val="005272A5"/>
    <w:rsid w:val="005272F9"/>
    <w:rsid w:val="00527434"/>
    <w:rsid w:val="00527B0F"/>
    <w:rsid w:val="00527C4E"/>
    <w:rsid w:val="00527E4C"/>
    <w:rsid w:val="00527EB5"/>
    <w:rsid w:val="00527FD3"/>
    <w:rsid w:val="0053003E"/>
    <w:rsid w:val="00530041"/>
    <w:rsid w:val="005307DF"/>
    <w:rsid w:val="005308EF"/>
    <w:rsid w:val="00530BFE"/>
    <w:rsid w:val="00530C33"/>
    <w:rsid w:val="00530EEA"/>
    <w:rsid w:val="005311BE"/>
    <w:rsid w:val="005315D3"/>
    <w:rsid w:val="005318E7"/>
    <w:rsid w:val="0053198D"/>
    <w:rsid w:val="00531A6A"/>
    <w:rsid w:val="00531C68"/>
    <w:rsid w:val="00531D1E"/>
    <w:rsid w:val="00531F18"/>
    <w:rsid w:val="0053286C"/>
    <w:rsid w:val="00532C7E"/>
    <w:rsid w:val="00533069"/>
    <w:rsid w:val="005330AC"/>
    <w:rsid w:val="00533109"/>
    <w:rsid w:val="005334B3"/>
    <w:rsid w:val="005335D7"/>
    <w:rsid w:val="00533D46"/>
    <w:rsid w:val="00534042"/>
    <w:rsid w:val="0053450D"/>
    <w:rsid w:val="00534675"/>
    <w:rsid w:val="00535095"/>
    <w:rsid w:val="00535426"/>
    <w:rsid w:val="00535654"/>
    <w:rsid w:val="00535AD6"/>
    <w:rsid w:val="00535AEC"/>
    <w:rsid w:val="00535BFA"/>
    <w:rsid w:val="00535C6D"/>
    <w:rsid w:val="005363C5"/>
    <w:rsid w:val="005363F7"/>
    <w:rsid w:val="00536578"/>
    <w:rsid w:val="0053703C"/>
    <w:rsid w:val="0053742D"/>
    <w:rsid w:val="005377B5"/>
    <w:rsid w:val="00537853"/>
    <w:rsid w:val="00537C46"/>
    <w:rsid w:val="00537CD6"/>
    <w:rsid w:val="00540033"/>
    <w:rsid w:val="005407CB"/>
    <w:rsid w:val="00540AFB"/>
    <w:rsid w:val="0054127C"/>
    <w:rsid w:val="00541315"/>
    <w:rsid w:val="00541403"/>
    <w:rsid w:val="00541A27"/>
    <w:rsid w:val="00541C71"/>
    <w:rsid w:val="00541D36"/>
    <w:rsid w:val="0054203F"/>
    <w:rsid w:val="0054204F"/>
    <w:rsid w:val="0054213B"/>
    <w:rsid w:val="0054219E"/>
    <w:rsid w:val="00542514"/>
    <w:rsid w:val="0054257B"/>
    <w:rsid w:val="00542A0B"/>
    <w:rsid w:val="00542F1B"/>
    <w:rsid w:val="00543078"/>
    <w:rsid w:val="00543242"/>
    <w:rsid w:val="005433CA"/>
    <w:rsid w:val="0054356F"/>
    <w:rsid w:val="00543987"/>
    <w:rsid w:val="00543B69"/>
    <w:rsid w:val="00543B98"/>
    <w:rsid w:val="00543C18"/>
    <w:rsid w:val="00543E18"/>
    <w:rsid w:val="00543E1E"/>
    <w:rsid w:val="00544831"/>
    <w:rsid w:val="00544F13"/>
    <w:rsid w:val="00544F85"/>
    <w:rsid w:val="0054544F"/>
    <w:rsid w:val="00545684"/>
    <w:rsid w:val="00545761"/>
    <w:rsid w:val="00545859"/>
    <w:rsid w:val="00545903"/>
    <w:rsid w:val="00545E00"/>
    <w:rsid w:val="00545F67"/>
    <w:rsid w:val="005461CD"/>
    <w:rsid w:val="00546287"/>
    <w:rsid w:val="00546481"/>
    <w:rsid w:val="0054650F"/>
    <w:rsid w:val="00546536"/>
    <w:rsid w:val="00546549"/>
    <w:rsid w:val="005468EB"/>
    <w:rsid w:val="005468F5"/>
    <w:rsid w:val="00546932"/>
    <w:rsid w:val="00546B2F"/>
    <w:rsid w:val="00546C56"/>
    <w:rsid w:val="00546D55"/>
    <w:rsid w:val="00546D60"/>
    <w:rsid w:val="005471A7"/>
    <w:rsid w:val="0054754F"/>
    <w:rsid w:val="00547935"/>
    <w:rsid w:val="00547BEF"/>
    <w:rsid w:val="00547C2C"/>
    <w:rsid w:val="00547EFC"/>
    <w:rsid w:val="00547F82"/>
    <w:rsid w:val="00550244"/>
    <w:rsid w:val="005502E1"/>
    <w:rsid w:val="0055039B"/>
    <w:rsid w:val="00550650"/>
    <w:rsid w:val="00550773"/>
    <w:rsid w:val="00550810"/>
    <w:rsid w:val="00550EDD"/>
    <w:rsid w:val="00551128"/>
    <w:rsid w:val="0055148B"/>
    <w:rsid w:val="00551698"/>
    <w:rsid w:val="00551A10"/>
    <w:rsid w:val="00551B22"/>
    <w:rsid w:val="00551BC7"/>
    <w:rsid w:val="00551EB5"/>
    <w:rsid w:val="00552154"/>
    <w:rsid w:val="00552352"/>
    <w:rsid w:val="005527BB"/>
    <w:rsid w:val="00552AAA"/>
    <w:rsid w:val="00552EE6"/>
    <w:rsid w:val="00553338"/>
    <w:rsid w:val="00553380"/>
    <w:rsid w:val="00553453"/>
    <w:rsid w:val="0055370C"/>
    <w:rsid w:val="00553D55"/>
    <w:rsid w:val="00553EA0"/>
    <w:rsid w:val="00554070"/>
    <w:rsid w:val="005542CC"/>
    <w:rsid w:val="005543EE"/>
    <w:rsid w:val="005549A6"/>
    <w:rsid w:val="0055505D"/>
    <w:rsid w:val="005552F8"/>
    <w:rsid w:val="0055582D"/>
    <w:rsid w:val="00555FC2"/>
    <w:rsid w:val="00556253"/>
    <w:rsid w:val="00556536"/>
    <w:rsid w:val="0055668F"/>
    <w:rsid w:val="005566FF"/>
    <w:rsid w:val="00556907"/>
    <w:rsid w:val="00556997"/>
    <w:rsid w:val="00556D67"/>
    <w:rsid w:val="005571FA"/>
    <w:rsid w:val="0055782F"/>
    <w:rsid w:val="00557A3C"/>
    <w:rsid w:val="00557B6A"/>
    <w:rsid w:val="00557B81"/>
    <w:rsid w:val="00560191"/>
    <w:rsid w:val="00560BDE"/>
    <w:rsid w:val="00560D77"/>
    <w:rsid w:val="00560F7E"/>
    <w:rsid w:val="005614A2"/>
    <w:rsid w:val="005615D9"/>
    <w:rsid w:val="0056187D"/>
    <w:rsid w:val="0056215F"/>
    <w:rsid w:val="00562164"/>
    <w:rsid w:val="005628A9"/>
    <w:rsid w:val="005634DA"/>
    <w:rsid w:val="0056352D"/>
    <w:rsid w:val="00563D65"/>
    <w:rsid w:val="00563E1E"/>
    <w:rsid w:val="00563E97"/>
    <w:rsid w:val="00564219"/>
    <w:rsid w:val="0056449C"/>
    <w:rsid w:val="005645AF"/>
    <w:rsid w:val="00564C6C"/>
    <w:rsid w:val="00564C73"/>
    <w:rsid w:val="00564D4C"/>
    <w:rsid w:val="00564E4D"/>
    <w:rsid w:val="00565178"/>
    <w:rsid w:val="00565372"/>
    <w:rsid w:val="005653E1"/>
    <w:rsid w:val="00566672"/>
    <w:rsid w:val="00566806"/>
    <w:rsid w:val="00566A9B"/>
    <w:rsid w:val="00566BAE"/>
    <w:rsid w:val="00566CFD"/>
    <w:rsid w:val="00566DE4"/>
    <w:rsid w:val="00567064"/>
    <w:rsid w:val="005672E6"/>
    <w:rsid w:val="00567488"/>
    <w:rsid w:val="005676BF"/>
    <w:rsid w:val="00567912"/>
    <w:rsid w:val="005679DF"/>
    <w:rsid w:val="00567A0C"/>
    <w:rsid w:val="00567DD9"/>
    <w:rsid w:val="00567FB9"/>
    <w:rsid w:val="00570554"/>
    <w:rsid w:val="00570AB2"/>
    <w:rsid w:val="00570B07"/>
    <w:rsid w:val="00570F16"/>
    <w:rsid w:val="00570F3D"/>
    <w:rsid w:val="00570FA9"/>
    <w:rsid w:val="00571158"/>
    <w:rsid w:val="00571A37"/>
    <w:rsid w:val="00571ADD"/>
    <w:rsid w:val="00571C42"/>
    <w:rsid w:val="00571D3E"/>
    <w:rsid w:val="00571DB7"/>
    <w:rsid w:val="005723EE"/>
    <w:rsid w:val="0057249D"/>
    <w:rsid w:val="00572584"/>
    <w:rsid w:val="005725E3"/>
    <w:rsid w:val="00572833"/>
    <w:rsid w:val="00572DCC"/>
    <w:rsid w:val="00572F25"/>
    <w:rsid w:val="00572FA7"/>
    <w:rsid w:val="00573666"/>
    <w:rsid w:val="005736B4"/>
    <w:rsid w:val="005738E6"/>
    <w:rsid w:val="00573B8C"/>
    <w:rsid w:val="0057427B"/>
    <w:rsid w:val="0057474E"/>
    <w:rsid w:val="00574CC9"/>
    <w:rsid w:val="00574F45"/>
    <w:rsid w:val="005752CF"/>
    <w:rsid w:val="005756B9"/>
    <w:rsid w:val="00575976"/>
    <w:rsid w:val="00575B9F"/>
    <w:rsid w:val="00575EE5"/>
    <w:rsid w:val="0057615C"/>
    <w:rsid w:val="005761B2"/>
    <w:rsid w:val="00576410"/>
    <w:rsid w:val="00576637"/>
    <w:rsid w:val="005767AD"/>
    <w:rsid w:val="005768EA"/>
    <w:rsid w:val="0057694B"/>
    <w:rsid w:val="00576C68"/>
    <w:rsid w:val="00576D03"/>
    <w:rsid w:val="00576DD1"/>
    <w:rsid w:val="00576E81"/>
    <w:rsid w:val="005773D3"/>
    <w:rsid w:val="005774B7"/>
    <w:rsid w:val="0057764C"/>
    <w:rsid w:val="005776D8"/>
    <w:rsid w:val="005776E9"/>
    <w:rsid w:val="005778D2"/>
    <w:rsid w:val="00577A5C"/>
    <w:rsid w:val="00577B04"/>
    <w:rsid w:val="00577D36"/>
    <w:rsid w:val="00577FAC"/>
    <w:rsid w:val="00580691"/>
    <w:rsid w:val="00580A4B"/>
    <w:rsid w:val="00580ABF"/>
    <w:rsid w:val="00581500"/>
    <w:rsid w:val="00581570"/>
    <w:rsid w:val="00581657"/>
    <w:rsid w:val="005817F9"/>
    <w:rsid w:val="00581AB9"/>
    <w:rsid w:val="00581AC8"/>
    <w:rsid w:val="00581EE3"/>
    <w:rsid w:val="00581FE4"/>
    <w:rsid w:val="005829B8"/>
    <w:rsid w:val="0058325B"/>
    <w:rsid w:val="00583837"/>
    <w:rsid w:val="005838FB"/>
    <w:rsid w:val="00583B4C"/>
    <w:rsid w:val="00583CAB"/>
    <w:rsid w:val="00583D31"/>
    <w:rsid w:val="00583F20"/>
    <w:rsid w:val="0058409C"/>
    <w:rsid w:val="005845E6"/>
    <w:rsid w:val="0058478A"/>
    <w:rsid w:val="00584866"/>
    <w:rsid w:val="00584B3A"/>
    <w:rsid w:val="00584B48"/>
    <w:rsid w:val="00584D22"/>
    <w:rsid w:val="00584ECF"/>
    <w:rsid w:val="0058505A"/>
    <w:rsid w:val="005850A9"/>
    <w:rsid w:val="0058546F"/>
    <w:rsid w:val="0058551B"/>
    <w:rsid w:val="00585A5C"/>
    <w:rsid w:val="00585CA9"/>
    <w:rsid w:val="00585DD7"/>
    <w:rsid w:val="00586F5F"/>
    <w:rsid w:val="0058735B"/>
    <w:rsid w:val="005873E0"/>
    <w:rsid w:val="005875AD"/>
    <w:rsid w:val="00587821"/>
    <w:rsid w:val="00587935"/>
    <w:rsid w:val="005879AF"/>
    <w:rsid w:val="00587EDA"/>
    <w:rsid w:val="00587FA4"/>
    <w:rsid w:val="00590CEB"/>
    <w:rsid w:val="0059105F"/>
    <w:rsid w:val="005914B4"/>
    <w:rsid w:val="005915D6"/>
    <w:rsid w:val="00591B7B"/>
    <w:rsid w:val="00591FA4"/>
    <w:rsid w:val="005920F2"/>
    <w:rsid w:val="00592515"/>
    <w:rsid w:val="005929E9"/>
    <w:rsid w:val="00592AEB"/>
    <w:rsid w:val="00592D13"/>
    <w:rsid w:val="00592E9B"/>
    <w:rsid w:val="0059322D"/>
    <w:rsid w:val="005934BA"/>
    <w:rsid w:val="005936EC"/>
    <w:rsid w:val="0059382C"/>
    <w:rsid w:val="0059383F"/>
    <w:rsid w:val="00593A78"/>
    <w:rsid w:val="00593D12"/>
    <w:rsid w:val="00593EC1"/>
    <w:rsid w:val="00593FB2"/>
    <w:rsid w:val="005942F3"/>
    <w:rsid w:val="0059459F"/>
    <w:rsid w:val="00594900"/>
    <w:rsid w:val="005953F1"/>
    <w:rsid w:val="005954F3"/>
    <w:rsid w:val="0059576C"/>
    <w:rsid w:val="00595880"/>
    <w:rsid w:val="00595A64"/>
    <w:rsid w:val="00595B27"/>
    <w:rsid w:val="00595C2D"/>
    <w:rsid w:val="00595D63"/>
    <w:rsid w:val="005965B3"/>
    <w:rsid w:val="00596664"/>
    <w:rsid w:val="00596728"/>
    <w:rsid w:val="00596AEC"/>
    <w:rsid w:val="00596C1A"/>
    <w:rsid w:val="00596FC9"/>
    <w:rsid w:val="0059738C"/>
    <w:rsid w:val="00597615"/>
    <w:rsid w:val="00597714"/>
    <w:rsid w:val="00597766"/>
    <w:rsid w:val="00597A11"/>
    <w:rsid w:val="00597A4E"/>
    <w:rsid w:val="00597B67"/>
    <w:rsid w:val="00597E76"/>
    <w:rsid w:val="005A0104"/>
    <w:rsid w:val="005A0195"/>
    <w:rsid w:val="005A0528"/>
    <w:rsid w:val="005A06F5"/>
    <w:rsid w:val="005A06FD"/>
    <w:rsid w:val="005A0D43"/>
    <w:rsid w:val="005A152C"/>
    <w:rsid w:val="005A1BD7"/>
    <w:rsid w:val="005A1C4A"/>
    <w:rsid w:val="005A1D1A"/>
    <w:rsid w:val="005A2119"/>
    <w:rsid w:val="005A23C3"/>
    <w:rsid w:val="005A2475"/>
    <w:rsid w:val="005A25C7"/>
    <w:rsid w:val="005A26F1"/>
    <w:rsid w:val="005A2933"/>
    <w:rsid w:val="005A2EBD"/>
    <w:rsid w:val="005A3292"/>
    <w:rsid w:val="005A339E"/>
    <w:rsid w:val="005A37DC"/>
    <w:rsid w:val="005A381D"/>
    <w:rsid w:val="005A3AA5"/>
    <w:rsid w:val="005A3B70"/>
    <w:rsid w:val="005A3FEA"/>
    <w:rsid w:val="005A408F"/>
    <w:rsid w:val="005A4325"/>
    <w:rsid w:val="005A43B4"/>
    <w:rsid w:val="005A4C61"/>
    <w:rsid w:val="005A4F27"/>
    <w:rsid w:val="005A57BC"/>
    <w:rsid w:val="005A5924"/>
    <w:rsid w:val="005A596C"/>
    <w:rsid w:val="005A59C0"/>
    <w:rsid w:val="005A5A55"/>
    <w:rsid w:val="005A5B39"/>
    <w:rsid w:val="005A5BAA"/>
    <w:rsid w:val="005A5D3A"/>
    <w:rsid w:val="005A5E88"/>
    <w:rsid w:val="005A5FE6"/>
    <w:rsid w:val="005A61EF"/>
    <w:rsid w:val="005A68DE"/>
    <w:rsid w:val="005A6DE0"/>
    <w:rsid w:val="005A6E20"/>
    <w:rsid w:val="005A6F22"/>
    <w:rsid w:val="005A7031"/>
    <w:rsid w:val="005A7266"/>
    <w:rsid w:val="005A78FD"/>
    <w:rsid w:val="005A79D8"/>
    <w:rsid w:val="005A7DE1"/>
    <w:rsid w:val="005A7E70"/>
    <w:rsid w:val="005A7F08"/>
    <w:rsid w:val="005B0406"/>
    <w:rsid w:val="005B08D8"/>
    <w:rsid w:val="005B09EB"/>
    <w:rsid w:val="005B0D9C"/>
    <w:rsid w:val="005B0DC8"/>
    <w:rsid w:val="005B0DFD"/>
    <w:rsid w:val="005B0F21"/>
    <w:rsid w:val="005B100B"/>
    <w:rsid w:val="005B1178"/>
    <w:rsid w:val="005B1665"/>
    <w:rsid w:val="005B1825"/>
    <w:rsid w:val="005B1C3A"/>
    <w:rsid w:val="005B1DF6"/>
    <w:rsid w:val="005B21F7"/>
    <w:rsid w:val="005B2583"/>
    <w:rsid w:val="005B2712"/>
    <w:rsid w:val="005B275F"/>
    <w:rsid w:val="005B27F3"/>
    <w:rsid w:val="005B3234"/>
    <w:rsid w:val="005B3264"/>
    <w:rsid w:val="005B3619"/>
    <w:rsid w:val="005B364F"/>
    <w:rsid w:val="005B3BAA"/>
    <w:rsid w:val="005B3DE9"/>
    <w:rsid w:val="005B3FFD"/>
    <w:rsid w:val="005B420C"/>
    <w:rsid w:val="005B42F7"/>
    <w:rsid w:val="005B4D02"/>
    <w:rsid w:val="005B4EA4"/>
    <w:rsid w:val="005B5349"/>
    <w:rsid w:val="005B55D2"/>
    <w:rsid w:val="005B5E6F"/>
    <w:rsid w:val="005B5E94"/>
    <w:rsid w:val="005B6A17"/>
    <w:rsid w:val="005B6B7E"/>
    <w:rsid w:val="005B6D31"/>
    <w:rsid w:val="005B6F32"/>
    <w:rsid w:val="005B6F8A"/>
    <w:rsid w:val="005B7394"/>
    <w:rsid w:val="005B7567"/>
    <w:rsid w:val="005B7B9C"/>
    <w:rsid w:val="005B7E5B"/>
    <w:rsid w:val="005C0139"/>
    <w:rsid w:val="005C020E"/>
    <w:rsid w:val="005C035A"/>
    <w:rsid w:val="005C03BE"/>
    <w:rsid w:val="005C0401"/>
    <w:rsid w:val="005C09E2"/>
    <w:rsid w:val="005C0BB5"/>
    <w:rsid w:val="005C0C3A"/>
    <w:rsid w:val="005C1E5E"/>
    <w:rsid w:val="005C1ED4"/>
    <w:rsid w:val="005C2596"/>
    <w:rsid w:val="005C2F92"/>
    <w:rsid w:val="005C3455"/>
    <w:rsid w:val="005C37DE"/>
    <w:rsid w:val="005C38E3"/>
    <w:rsid w:val="005C3F3F"/>
    <w:rsid w:val="005C42B9"/>
    <w:rsid w:val="005C436A"/>
    <w:rsid w:val="005C48BC"/>
    <w:rsid w:val="005C49DB"/>
    <w:rsid w:val="005C4B50"/>
    <w:rsid w:val="005C4B6D"/>
    <w:rsid w:val="005C4CE6"/>
    <w:rsid w:val="005C4F0A"/>
    <w:rsid w:val="005C534D"/>
    <w:rsid w:val="005C544C"/>
    <w:rsid w:val="005C563E"/>
    <w:rsid w:val="005C5DF5"/>
    <w:rsid w:val="005C62B3"/>
    <w:rsid w:val="005C659E"/>
    <w:rsid w:val="005C66A9"/>
    <w:rsid w:val="005C679E"/>
    <w:rsid w:val="005C6AEB"/>
    <w:rsid w:val="005C7095"/>
    <w:rsid w:val="005C7141"/>
    <w:rsid w:val="005C74CB"/>
    <w:rsid w:val="005C7694"/>
    <w:rsid w:val="005C78EC"/>
    <w:rsid w:val="005C7A12"/>
    <w:rsid w:val="005C7AE2"/>
    <w:rsid w:val="005C7C37"/>
    <w:rsid w:val="005D0764"/>
    <w:rsid w:val="005D0A90"/>
    <w:rsid w:val="005D0AFE"/>
    <w:rsid w:val="005D1023"/>
    <w:rsid w:val="005D1956"/>
    <w:rsid w:val="005D1B61"/>
    <w:rsid w:val="005D1D18"/>
    <w:rsid w:val="005D1FE9"/>
    <w:rsid w:val="005D2290"/>
    <w:rsid w:val="005D2CBA"/>
    <w:rsid w:val="005D2E43"/>
    <w:rsid w:val="005D2EFE"/>
    <w:rsid w:val="005D3120"/>
    <w:rsid w:val="005D3635"/>
    <w:rsid w:val="005D36EB"/>
    <w:rsid w:val="005D37A2"/>
    <w:rsid w:val="005D39F5"/>
    <w:rsid w:val="005D3C89"/>
    <w:rsid w:val="005D48DC"/>
    <w:rsid w:val="005D4A1D"/>
    <w:rsid w:val="005D4B7B"/>
    <w:rsid w:val="005D4F0B"/>
    <w:rsid w:val="005D4F23"/>
    <w:rsid w:val="005D4FCF"/>
    <w:rsid w:val="005D51E0"/>
    <w:rsid w:val="005D52E5"/>
    <w:rsid w:val="005D5329"/>
    <w:rsid w:val="005D53BB"/>
    <w:rsid w:val="005D5EBA"/>
    <w:rsid w:val="005D6218"/>
    <w:rsid w:val="005D63E9"/>
    <w:rsid w:val="005D69B7"/>
    <w:rsid w:val="005D71CF"/>
    <w:rsid w:val="005D7242"/>
    <w:rsid w:val="005D72B5"/>
    <w:rsid w:val="005D7325"/>
    <w:rsid w:val="005D7414"/>
    <w:rsid w:val="005D74AF"/>
    <w:rsid w:val="005D7CE4"/>
    <w:rsid w:val="005E056B"/>
    <w:rsid w:val="005E0681"/>
    <w:rsid w:val="005E06B8"/>
    <w:rsid w:val="005E0867"/>
    <w:rsid w:val="005E0EE9"/>
    <w:rsid w:val="005E0F8F"/>
    <w:rsid w:val="005E1006"/>
    <w:rsid w:val="005E12C3"/>
    <w:rsid w:val="005E1690"/>
    <w:rsid w:val="005E1D01"/>
    <w:rsid w:val="005E20A2"/>
    <w:rsid w:val="005E20C1"/>
    <w:rsid w:val="005E20C9"/>
    <w:rsid w:val="005E24D9"/>
    <w:rsid w:val="005E24FB"/>
    <w:rsid w:val="005E2720"/>
    <w:rsid w:val="005E284F"/>
    <w:rsid w:val="005E2A67"/>
    <w:rsid w:val="005E2EB2"/>
    <w:rsid w:val="005E2EF7"/>
    <w:rsid w:val="005E31FA"/>
    <w:rsid w:val="005E3431"/>
    <w:rsid w:val="005E36FB"/>
    <w:rsid w:val="005E3E68"/>
    <w:rsid w:val="005E3F13"/>
    <w:rsid w:val="005E4209"/>
    <w:rsid w:val="005E46DC"/>
    <w:rsid w:val="005E49CB"/>
    <w:rsid w:val="005E4BFB"/>
    <w:rsid w:val="005E4C62"/>
    <w:rsid w:val="005E4D03"/>
    <w:rsid w:val="005E5481"/>
    <w:rsid w:val="005E554C"/>
    <w:rsid w:val="005E5868"/>
    <w:rsid w:val="005E5C59"/>
    <w:rsid w:val="005E5F71"/>
    <w:rsid w:val="005E60E1"/>
    <w:rsid w:val="005E6977"/>
    <w:rsid w:val="005E6CF4"/>
    <w:rsid w:val="005E6DAF"/>
    <w:rsid w:val="005E6DE0"/>
    <w:rsid w:val="005E6E30"/>
    <w:rsid w:val="005E7413"/>
    <w:rsid w:val="005E74CF"/>
    <w:rsid w:val="005E7A9F"/>
    <w:rsid w:val="005E7E1E"/>
    <w:rsid w:val="005F0184"/>
    <w:rsid w:val="005F0246"/>
    <w:rsid w:val="005F0331"/>
    <w:rsid w:val="005F04E8"/>
    <w:rsid w:val="005F06A4"/>
    <w:rsid w:val="005F0833"/>
    <w:rsid w:val="005F12A5"/>
    <w:rsid w:val="005F133A"/>
    <w:rsid w:val="005F1494"/>
    <w:rsid w:val="005F1955"/>
    <w:rsid w:val="005F1AD1"/>
    <w:rsid w:val="005F1C80"/>
    <w:rsid w:val="005F1CBA"/>
    <w:rsid w:val="005F2073"/>
    <w:rsid w:val="005F226E"/>
    <w:rsid w:val="005F24EA"/>
    <w:rsid w:val="005F27F6"/>
    <w:rsid w:val="005F2EA3"/>
    <w:rsid w:val="005F2F35"/>
    <w:rsid w:val="005F3161"/>
    <w:rsid w:val="005F32FF"/>
    <w:rsid w:val="005F3467"/>
    <w:rsid w:val="005F354F"/>
    <w:rsid w:val="005F37E8"/>
    <w:rsid w:val="005F3902"/>
    <w:rsid w:val="005F3AAC"/>
    <w:rsid w:val="005F3C23"/>
    <w:rsid w:val="005F3EEF"/>
    <w:rsid w:val="005F4271"/>
    <w:rsid w:val="005F4823"/>
    <w:rsid w:val="005F4FBC"/>
    <w:rsid w:val="005F52EF"/>
    <w:rsid w:val="005F53F9"/>
    <w:rsid w:val="005F599E"/>
    <w:rsid w:val="005F5CCB"/>
    <w:rsid w:val="005F5CF9"/>
    <w:rsid w:val="005F5D7E"/>
    <w:rsid w:val="005F6195"/>
    <w:rsid w:val="005F62B1"/>
    <w:rsid w:val="005F6412"/>
    <w:rsid w:val="005F65AE"/>
    <w:rsid w:val="005F6B13"/>
    <w:rsid w:val="005F6F2C"/>
    <w:rsid w:val="005F70ED"/>
    <w:rsid w:val="005F719D"/>
    <w:rsid w:val="005F77A7"/>
    <w:rsid w:val="005F7B05"/>
    <w:rsid w:val="005F7B34"/>
    <w:rsid w:val="00601166"/>
    <w:rsid w:val="00601414"/>
    <w:rsid w:val="006017B7"/>
    <w:rsid w:val="006018A2"/>
    <w:rsid w:val="006019EE"/>
    <w:rsid w:val="00601ADA"/>
    <w:rsid w:val="00601AE7"/>
    <w:rsid w:val="00602314"/>
    <w:rsid w:val="00602542"/>
    <w:rsid w:val="0060255F"/>
    <w:rsid w:val="0060256A"/>
    <w:rsid w:val="00602594"/>
    <w:rsid w:val="006025DA"/>
    <w:rsid w:val="006026FC"/>
    <w:rsid w:val="0060283F"/>
    <w:rsid w:val="006028B6"/>
    <w:rsid w:val="00602CAA"/>
    <w:rsid w:val="00602CB8"/>
    <w:rsid w:val="006031FB"/>
    <w:rsid w:val="0060346F"/>
    <w:rsid w:val="0060388D"/>
    <w:rsid w:val="00603AB6"/>
    <w:rsid w:val="00603D30"/>
    <w:rsid w:val="00603EBB"/>
    <w:rsid w:val="00604273"/>
    <w:rsid w:val="006044E4"/>
    <w:rsid w:val="0060490C"/>
    <w:rsid w:val="00604931"/>
    <w:rsid w:val="00604A4B"/>
    <w:rsid w:val="00604EAD"/>
    <w:rsid w:val="00604EE5"/>
    <w:rsid w:val="00605065"/>
    <w:rsid w:val="006056C2"/>
    <w:rsid w:val="006059CD"/>
    <w:rsid w:val="00605A8A"/>
    <w:rsid w:val="00605B3E"/>
    <w:rsid w:val="00605FEE"/>
    <w:rsid w:val="00606133"/>
    <w:rsid w:val="0060625D"/>
    <w:rsid w:val="006062C3"/>
    <w:rsid w:val="0060694C"/>
    <w:rsid w:val="00606AD5"/>
    <w:rsid w:val="00606CD7"/>
    <w:rsid w:val="00606F43"/>
    <w:rsid w:val="00606FD9"/>
    <w:rsid w:val="00607025"/>
    <w:rsid w:val="00607F12"/>
    <w:rsid w:val="0061028D"/>
    <w:rsid w:val="00610461"/>
    <w:rsid w:val="00610489"/>
    <w:rsid w:val="0061089E"/>
    <w:rsid w:val="00610ABB"/>
    <w:rsid w:val="00610ADB"/>
    <w:rsid w:val="00610F0A"/>
    <w:rsid w:val="00610FAF"/>
    <w:rsid w:val="0061156E"/>
    <w:rsid w:val="00611A6D"/>
    <w:rsid w:val="00611B97"/>
    <w:rsid w:val="00611CE7"/>
    <w:rsid w:val="00611F3B"/>
    <w:rsid w:val="00612227"/>
    <w:rsid w:val="006122DC"/>
    <w:rsid w:val="006125FA"/>
    <w:rsid w:val="006128F8"/>
    <w:rsid w:val="00612AB3"/>
    <w:rsid w:val="00612BC6"/>
    <w:rsid w:val="00612DF5"/>
    <w:rsid w:val="00612E70"/>
    <w:rsid w:val="0061301F"/>
    <w:rsid w:val="006130E8"/>
    <w:rsid w:val="006131EB"/>
    <w:rsid w:val="006136C1"/>
    <w:rsid w:val="0061384F"/>
    <w:rsid w:val="006139B1"/>
    <w:rsid w:val="0061403B"/>
    <w:rsid w:val="00614207"/>
    <w:rsid w:val="00614271"/>
    <w:rsid w:val="00614477"/>
    <w:rsid w:val="00614774"/>
    <w:rsid w:val="0061497F"/>
    <w:rsid w:val="006149D2"/>
    <w:rsid w:val="00614C3A"/>
    <w:rsid w:val="00614C70"/>
    <w:rsid w:val="00614EAA"/>
    <w:rsid w:val="006150F7"/>
    <w:rsid w:val="006151F9"/>
    <w:rsid w:val="006153F7"/>
    <w:rsid w:val="0061549E"/>
    <w:rsid w:val="00615A24"/>
    <w:rsid w:val="00615AF2"/>
    <w:rsid w:val="00615C87"/>
    <w:rsid w:val="00615CB4"/>
    <w:rsid w:val="00616146"/>
    <w:rsid w:val="00616520"/>
    <w:rsid w:val="00616A75"/>
    <w:rsid w:val="0061748E"/>
    <w:rsid w:val="0061784E"/>
    <w:rsid w:val="006178B8"/>
    <w:rsid w:val="00617C5C"/>
    <w:rsid w:val="00617F22"/>
    <w:rsid w:val="006200E7"/>
    <w:rsid w:val="006200ED"/>
    <w:rsid w:val="0062011F"/>
    <w:rsid w:val="006201B9"/>
    <w:rsid w:val="00620309"/>
    <w:rsid w:val="006205AE"/>
    <w:rsid w:val="00620B4F"/>
    <w:rsid w:val="00620E0D"/>
    <w:rsid w:val="00620F05"/>
    <w:rsid w:val="00620F90"/>
    <w:rsid w:val="00621289"/>
    <w:rsid w:val="0062129F"/>
    <w:rsid w:val="00621355"/>
    <w:rsid w:val="00621742"/>
    <w:rsid w:val="00621FCB"/>
    <w:rsid w:val="0062201D"/>
    <w:rsid w:val="00622204"/>
    <w:rsid w:val="006222C9"/>
    <w:rsid w:val="0062239F"/>
    <w:rsid w:val="00622EA7"/>
    <w:rsid w:val="00623201"/>
    <w:rsid w:val="00623213"/>
    <w:rsid w:val="00623677"/>
    <w:rsid w:val="006238E0"/>
    <w:rsid w:val="00623956"/>
    <w:rsid w:val="00623AF3"/>
    <w:rsid w:val="00623CC9"/>
    <w:rsid w:val="00624099"/>
    <w:rsid w:val="0062446B"/>
    <w:rsid w:val="00624768"/>
    <w:rsid w:val="00624BB4"/>
    <w:rsid w:val="00624BCF"/>
    <w:rsid w:val="00624E63"/>
    <w:rsid w:val="006251F1"/>
    <w:rsid w:val="00625340"/>
    <w:rsid w:val="006259F4"/>
    <w:rsid w:val="00625A70"/>
    <w:rsid w:val="00625F63"/>
    <w:rsid w:val="00626508"/>
    <w:rsid w:val="0062652A"/>
    <w:rsid w:val="0062660B"/>
    <w:rsid w:val="006268A6"/>
    <w:rsid w:val="00626E14"/>
    <w:rsid w:val="00627008"/>
    <w:rsid w:val="00627433"/>
    <w:rsid w:val="0062752B"/>
    <w:rsid w:val="006277DC"/>
    <w:rsid w:val="006279D0"/>
    <w:rsid w:val="0063016C"/>
    <w:rsid w:val="00630568"/>
    <w:rsid w:val="006307FB"/>
    <w:rsid w:val="00630928"/>
    <w:rsid w:val="00630A11"/>
    <w:rsid w:val="00630C51"/>
    <w:rsid w:val="00630CAC"/>
    <w:rsid w:val="00630FCA"/>
    <w:rsid w:val="00631252"/>
    <w:rsid w:val="006313ED"/>
    <w:rsid w:val="00631603"/>
    <w:rsid w:val="00631F22"/>
    <w:rsid w:val="006321B4"/>
    <w:rsid w:val="00632577"/>
    <w:rsid w:val="006326E8"/>
    <w:rsid w:val="00632966"/>
    <w:rsid w:val="00632A0C"/>
    <w:rsid w:val="00632A5D"/>
    <w:rsid w:val="00632DD6"/>
    <w:rsid w:val="00633234"/>
    <w:rsid w:val="00633603"/>
    <w:rsid w:val="00633A3D"/>
    <w:rsid w:val="00633C13"/>
    <w:rsid w:val="00633E04"/>
    <w:rsid w:val="0063485F"/>
    <w:rsid w:val="00634A2A"/>
    <w:rsid w:val="00634A4E"/>
    <w:rsid w:val="00634B76"/>
    <w:rsid w:val="00634C2C"/>
    <w:rsid w:val="00634FCD"/>
    <w:rsid w:val="006355E6"/>
    <w:rsid w:val="006355F5"/>
    <w:rsid w:val="0063586E"/>
    <w:rsid w:val="006358DB"/>
    <w:rsid w:val="0063598A"/>
    <w:rsid w:val="00635CFF"/>
    <w:rsid w:val="0063603E"/>
    <w:rsid w:val="00636936"/>
    <w:rsid w:val="006371C7"/>
    <w:rsid w:val="006372C0"/>
    <w:rsid w:val="006372DD"/>
    <w:rsid w:val="0063733C"/>
    <w:rsid w:val="00637597"/>
    <w:rsid w:val="0063782C"/>
    <w:rsid w:val="00637C0B"/>
    <w:rsid w:val="00637DC3"/>
    <w:rsid w:val="006400CA"/>
    <w:rsid w:val="0064047A"/>
    <w:rsid w:val="00640579"/>
    <w:rsid w:val="00640B94"/>
    <w:rsid w:val="00640F3D"/>
    <w:rsid w:val="00640FAD"/>
    <w:rsid w:val="006412E8"/>
    <w:rsid w:val="00641343"/>
    <w:rsid w:val="0064134F"/>
    <w:rsid w:val="006415B6"/>
    <w:rsid w:val="00641721"/>
    <w:rsid w:val="00641A9C"/>
    <w:rsid w:val="0064280B"/>
    <w:rsid w:val="00642A78"/>
    <w:rsid w:val="00642B31"/>
    <w:rsid w:val="00642CDE"/>
    <w:rsid w:val="00642DAF"/>
    <w:rsid w:val="00643236"/>
    <w:rsid w:val="0064338E"/>
    <w:rsid w:val="00643A22"/>
    <w:rsid w:val="00643AB2"/>
    <w:rsid w:val="00643C06"/>
    <w:rsid w:val="00643C4C"/>
    <w:rsid w:val="00643D4A"/>
    <w:rsid w:val="00643FC2"/>
    <w:rsid w:val="00643FC5"/>
    <w:rsid w:val="006442EB"/>
    <w:rsid w:val="00644758"/>
    <w:rsid w:val="00644E43"/>
    <w:rsid w:val="00644E82"/>
    <w:rsid w:val="006454D7"/>
    <w:rsid w:val="00645611"/>
    <w:rsid w:val="006456E7"/>
    <w:rsid w:val="00645735"/>
    <w:rsid w:val="0064596D"/>
    <w:rsid w:val="00645B52"/>
    <w:rsid w:val="00645BF4"/>
    <w:rsid w:val="00646217"/>
    <w:rsid w:val="006463DA"/>
    <w:rsid w:val="00646A21"/>
    <w:rsid w:val="00646A54"/>
    <w:rsid w:val="00646AF3"/>
    <w:rsid w:val="00646B20"/>
    <w:rsid w:val="00646BEF"/>
    <w:rsid w:val="00646D21"/>
    <w:rsid w:val="00646D46"/>
    <w:rsid w:val="00646E20"/>
    <w:rsid w:val="006471C5"/>
    <w:rsid w:val="0064784B"/>
    <w:rsid w:val="00647D36"/>
    <w:rsid w:val="006500B8"/>
    <w:rsid w:val="006503E4"/>
    <w:rsid w:val="0065046D"/>
    <w:rsid w:val="00650481"/>
    <w:rsid w:val="00650CE0"/>
    <w:rsid w:val="00650E7A"/>
    <w:rsid w:val="00650F6E"/>
    <w:rsid w:val="00651217"/>
    <w:rsid w:val="0065121F"/>
    <w:rsid w:val="0065130C"/>
    <w:rsid w:val="006516E1"/>
    <w:rsid w:val="00651A87"/>
    <w:rsid w:val="00651B5B"/>
    <w:rsid w:val="00651C35"/>
    <w:rsid w:val="00651C67"/>
    <w:rsid w:val="00651D08"/>
    <w:rsid w:val="00651E58"/>
    <w:rsid w:val="00651E84"/>
    <w:rsid w:val="00651EAF"/>
    <w:rsid w:val="00651FBD"/>
    <w:rsid w:val="00652054"/>
    <w:rsid w:val="00652393"/>
    <w:rsid w:val="00652818"/>
    <w:rsid w:val="006528BC"/>
    <w:rsid w:val="0065292B"/>
    <w:rsid w:val="00652A37"/>
    <w:rsid w:val="00652AB5"/>
    <w:rsid w:val="00653117"/>
    <w:rsid w:val="00653306"/>
    <w:rsid w:val="0065332D"/>
    <w:rsid w:val="006535C6"/>
    <w:rsid w:val="00653A0B"/>
    <w:rsid w:val="00653E24"/>
    <w:rsid w:val="006540C3"/>
    <w:rsid w:val="006541D0"/>
    <w:rsid w:val="006541E0"/>
    <w:rsid w:val="00654217"/>
    <w:rsid w:val="0065425C"/>
    <w:rsid w:val="0065477F"/>
    <w:rsid w:val="00654C4D"/>
    <w:rsid w:val="00654C6E"/>
    <w:rsid w:val="00654DF6"/>
    <w:rsid w:val="00654F8F"/>
    <w:rsid w:val="006551AF"/>
    <w:rsid w:val="006554BE"/>
    <w:rsid w:val="00655824"/>
    <w:rsid w:val="006558A6"/>
    <w:rsid w:val="006565D7"/>
    <w:rsid w:val="00656AF7"/>
    <w:rsid w:val="00656C77"/>
    <w:rsid w:val="00656E35"/>
    <w:rsid w:val="00657035"/>
    <w:rsid w:val="0065703B"/>
    <w:rsid w:val="00657055"/>
    <w:rsid w:val="00657689"/>
    <w:rsid w:val="00657878"/>
    <w:rsid w:val="00657F19"/>
    <w:rsid w:val="006604DC"/>
    <w:rsid w:val="00660621"/>
    <w:rsid w:val="00660689"/>
    <w:rsid w:val="0066075A"/>
    <w:rsid w:val="00660782"/>
    <w:rsid w:val="00660976"/>
    <w:rsid w:val="00660F4A"/>
    <w:rsid w:val="00661167"/>
    <w:rsid w:val="00661438"/>
    <w:rsid w:val="0066179C"/>
    <w:rsid w:val="00661BC0"/>
    <w:rsid w:val="00661D23"/>
    <w:rsid w:val="00662094"/>
    <w:rsid w:val="00662499"/>
    <w:rsid w:val="00662902"/>
    <w:rsid w:val="00662E37"/>
    <w:rsid w:val="0066336B"/>
    <w:rsid w:val="00663451"/>
    <w:rsid w:val="00663528"/>
    <w:rsid w:val="00663A76"/>
    <w:rsid w:val="00663B8F"/>
    <w:rsid w:val="00663EFB"/>
    <w:rsid w:val="00663F37"/>
    <w:rsid w:val="00663FDE"/>
    <w:rsid w:val="00664158"/>
    <w:rsid w:val="00664521"/>
    <w:rsid w:val="00664555"/>
    <w:rsid w:val="00664889"/>
    <w:rsid w:val="00664F81"/>
    <w:rsid w:val="006650CE"/>
    <w:rsid w:val="0066539B"/>
    <w:rsid w:val="006655FC"/>
    <w:rsid w:val="00665603"/>
    <w:rsid w:val="00665701"/>
    <w:rsid w:val="00665716"/>
    <w:rsid w:val="00665840"/>
    <w:rsid w:val="006658D3"/>
    <w:rsid w:val="00665B8F"/>
    <w:rsid w:val="00666063"/>
    <w:rsid w:val="0066614A"/>
    <w:rsid w:val="006662A3"/>
    <w:rsid w:val="00666AAC"/>
    <w:rsid w:val="00666B41"/>
    <w:rsid w:val="00666DEC"/>
    <w:rsid w:val="00666FAB"/>
    <w:rsid w:val="00667325"/>
    <w:rsid w:val="0066733E"/>
    <w:rsid w:val="00667520"/>
    <w:rsid w:val="00667A11"/>
    <w:rsid w:val="00667A6D"/>
    <w:rsid w:val="00667D35"/>
    <w:rsid w:val="00670339"/>
    <w:rsid w:val="0067041E"/>
    <w:rsid w:val="0067065E"/>
    <w:rsid w:val="00670875"/>
    <w:rsid w:val="00670E3E"/>
    <w:rsid w:val="00670F7C"/>
    <w:rsid w:val="0067125A"/>
    <w:rsid w:val="0067177C"/>
    <w:rsid w:val="006718B1"/>
    <w:rsid w:val="006718F9"/>
    <w:rsid w:val="006720A5"/>
    <w:rsid w:val="00672628"/>
    <w:rsid w:val="00673320"/>
    <w:rsid w:val="006734A5"/>
    <w:rsid w:val="00673ADF"/>
    <w:rsid w:val="00673D28"/>
    <w:rsid w:val="00673D99"/>
    <w:rsid w:val="00673DFB"/>
    <w:rsid w:val="00673FC9"/>
    <w:rsid w:val="00674864"/>
    <w:rsid w:val="00674AAB"/>
    <w:rsid w:val="00674BC9"/>
    <w:rsid w:val="00674D7F"/>
    <w:rsid w:val="00674ECE"/>
    <w:rsid w:val="00674EF0"/>
    <w:rsid w:val="00674F2A"/>
    <w:rsid w:val="006750F1"/>
    <w:rsid w:val="0067535D"/>
    <w:rsid w:val="0067550D"/>
    <w:rsid w:val="00675AD6"/>
    <w:rsid w:val="00675CB0"/>
    <w:rsid w:val="00675E72"/>
    <w:rsid w:val="006763CC"/>
    <w:rsid w:val="00676662"/>
    <w:rsid w:val="00676785"/>
    <w:rsid w:val="00676816"/>
    <w:rsid w:val="006769C5"/>
    <w:rsid w:val="006773A2"/>
    <w:rsid w:val="006773B6"/>
    <w:rsid w:val="00677C5B"/>
    <w:rsid w:val="00677D27"/>
    <w:rsid w:val="00677F03"/>
    <w:rsid w:val="00680163"/>
    <w:rsid w:val="00680221"/>
    <w:rsid w:val="00680699"/>
    <w:rsid w:val="00680981"/>
    <w:rsid w:val="00680B55"/>
    <w:rsid w:val="00680C9C"/>
    <w:rsid w:val="00680F2C"/>
    <w:rsid w:val="00681499"/>
    <w:rsid w:val="00681546"/>
    <w:rsid w:val="00681651"/>
    <w:rsid w:val="0068168F"/>
    <w:rsid w:val="00681982"/>
    <w:rsid w:val="00681A35"/>
    <w:rsid w:val="00681B83"/>
    <w:rsid w:val="00681DBC"/>
    <w:rsid w:val="00681F80"/>
    <w:rsid w:val="00682045"/>
    <w:rsid w:val="006820BD"/>
    <w:rsid w:val="0068211E"/>
    <w:rsid w:val="006821A1"/>
    <w:rsid w:val="0068224D"/>
    <w:rsid w:val="0068245B"/>
    <w:rsid w:val="006827DF"/>
    <w:rsid w:val="00682850"/>
    <w:rsid w:val="00682A98"/>
    <w:rsid w:val="00682AD0"/>
    <w:rsid w:val="00682C49"/>
    <w:rsid w:val="00682EB8"/>
    <w:rsid w:val="00682F38"/>
    <w:rsid w:val="006832EA"/>
    <w:rsid w:val="00683454"/>
    <w:rsid w:val="00683624"/>
    <w:rsid w:val="006839E1"/>
    <w:rsid w:val="00683D46"/>
    <w:rsid w:val="00683DCF"/>
    <w:rsid w:val="00683E9C"/>
    <w:rsid w:val="00683F0B"/>
    <w:rsid w:val="0068411F"/>
    <w:rsid w:val="00684333"/>
    <w:rsid w:val="006843D1"/>
    <w:rsid w:val="0068455E"/>
    <w:rsid w:val="0068458D"/>
    <w:rsid w:val="00684C96"/>
    <w:rsid w:val="00685522"/>
    <w:rsid w:val="006856FF"/>
    <w:rsid w:val="00685EF4"/>
    <w:rsid w:val="00685FC9"/>
    <w:rsid w:val="0068602B"/>
    <w:rsid w:val="00686112"/>
    <w:rsid w:val="0068670B"/>
    <w:rsid w:val="006870B9"/>
    <w:rsid w:val="00687148"/>
    <w:rsid w:val="00687169"/>
    <w:rsid w:val="00687192"/>
    <w:rsid w:val="006872DC"/>
    <w:rsid w:val="00687353"/>
    <w:rsid w:val="006875D6"/>
    <w:rsid w:val="006877A7"/>
    <w:rsid w:val="00687C38"/>
    <w:rsid w:val="00687D64"/>
    <w:rsid w:val="00687DE0"/>
    <w:rsid w:val="00687F70"/>
    <w:rsid w:val="00690045"/>
    <w:rsid w:val="0069032D"/>
    <w:rsid w:val="0069034D"/>
    <w:rsid w:val="00690479"/>
    <w:rsid w:val="00690498"/>
    <w:rsid w:val="006907E3"/>
    <w:rsid w:val="00690AE1"/>
    <w:rsid w:val="00691A1F"/>
    <w:rsid w:val="00691EBE"/>
    <w:rsid w:val="0069203B"/>
    <w:rsid w:val="006926B5"/>
    <w:rsid w:val="0069272A"/>
    <w:rsid w:val="00692781"/>
    <w:rsid w:val="006927EE"/>
    <w:rsid w:val="00692967"/>
    <w:rsid w:val="006929CF"/>
    <w:rsid w:val="00692CB5"/>
    <w:rsid w:val="00693688"/>
    <w:rsid w:val="0069375C"/>
    <w:rsid w:val="006938D7"/>
    <w:rsid w:val="006939BB"/>
    <w:rsid w:val="00693A89"/>
    <w:rsid w:val="00693FAD"/>
    <w:rsid w:val="0069404E"/>
    <w:rsid w:val="00694326"/>
    <w:rsid w:val="0069441D"/>
    <w:rsid w:val="00694844"/>
    <w:rsid w:val="0069492D"/>
    <w:rsid w:val="00694BF3"/>
    <w:rsid w:val="00694C0F"/>
    <w:rsid w:val="00694D09"/>
    <w:rsid w:val="00694D6D"/>
    <w:rsid w:val="00694E2B"/>
    <w:rsid w:val="00694E94"/>
    <w:rsid w:val="0069517F"/>
    <w:rsid w:val="006954A6"/>
    <w:rsid w:val="00695887"/>
    <w:rsid w:val="00695A23"/>
    <w:rsid w:val="00696008"/>
    <w:rsid w:val="006964A8"/>
    <w:rsid w:val="006968B8"/>
    <w:rsid w:val="00696946"/>
    <w:rsid w:val="00696BE0"/>
    <w:rsid w:val="00696E9A"/>
    <w:rsid w:val="00696F47"/>
    <w:rsid w:val="0069710C"/>
    <w:rsid w:val="00697342"/>
    <w:rsid w:val="00697405"/>
    <w:rsid w:val="0069766E"/>
    <w:rsid w:val="00697715"/>
    <w:rsid w:val="0069773E"/>
    <w:rsid w:val="00697800"/>
    <w:rsid w:val="0069791E"/>
    <w:rsid w:val="00697A0C"/>
    <w:rsid w:val="00697CE9"/>
    <w:rsid w:val="00697DA8"/>
    <w:rsid w:val="006A0307"/>
    <w:rsid w:val="006A04D7"/>
    <w:rsid w:val="006A0724"/>
    <w:rsid w:val="006A09D5"/>
    <w:rsid w:val="006A1205"/>
    <w:rsid w:val="006A1228"/>
    <w:rsid w:val="006A1311"/>
    <w:rsid w:val="006A1515"/>
    <w:rsid w:val="006A1A04"/>
    <w:rsid w:val="006A1C9E"/>
    <w:rsid w:val="006A1D78"/>
    <w:rsid w:val="006A24E9"/>
    <w:rsid w:val="006A263B"/>
    <w:rsid w:val="006A286D"/>
    <w:rsid w:val="006A2AB4"/>
    <w:rsid w:val="006A2B58"/>
    <w:rsid w:val="006A30CE"/>
    <w:rsid w:val="006A32E5"/>
    <w:rsid w:val="006A33E4"/>
    <w:rsid w:val="006A343B"/>
    <w:rsid w:val="006A3805"/>
    <w:rsid w:val="006A3D6A"/>
    <w:rsid w:val="006A3D71"/>
    <w:rsid w:val="006A413D"/>
    <w:rsid w:val="006A415F"/>
    <w:rsid w:val="006A4302"/>
    <w:rsid w:val="006A4554"/>
    <w:rsid w:val="006A45C4"/>
    <w:rsid w:val="006A48D0"/>
    <w:rsid w:val="006A4BB2"/>
    <w:rsid w:val="006A4CDB"/>
    <w:rsid w:val="006A4D54"/>
    <w:rsid w:val="006A5911"/>
    <w:rsid w:val="006A594F"/>
    <w:rsid w:val="006A59A7"/>
    <w:rsid w:val="006A5E25"/>
    <w:rsid w:val="006A6064"/>
    <w:rsid w:val="006A6276"/>
    <w:rsid w:val="006A62A2"/>
    <w:rsid w:val="006A6641"/>
    <w:rsid w:val="006A6693"/>
    <w:rsid w:val="006A6A5B"/>
    <w:rsid w:val="006A6AC4"/>
    <w:rsid w:val="006A6B66"/>
    <w:rsid w:val="006A6C5F"/>
    <w:rsid w:val="006A71D1"/>
    <w:rsid w:val="006A736E"/>
    <w:rsid w:val="006A7890"/>
    <w:rsid w:val="006A793A"/>
    <w:rsid w:val="006A7B7D"/>
    <w:rsid w:val="006A7F57"/>
    <w:rsid w:val="006B0249"/>
    <w:rsid w:val="006B045B"/>
    <w:rsid w:val="006B07C7"/>
    <w:rsid w:val="006B0D07"/>
    <w:rsid w:val="006B12AB"/>
    <w:rsid w:val="006B137C"/>
    <w:rsid w:val="006B1B14"/>
    <w:rsid w:val="006B1F76"/>
    <w:rsid w:val="006B2847"/>
    <w:rsid w:val="006B3C86"/>
    <w:rsid w:val="006B4241"/>
    <w:rsid w:val="006B4C16"/>
    <w:rsid w:val="006B4E91"/>
    <w:rsid w:val="006B5164"/>
    <w:rsid w:val="006B54AE"/>
    <w:rsid w:val="006B58A3"/>
    <w:rsid w:val="006B5C45"/>
    <w:rsid w:val="006B6151"/>
    <w:rsid w:val="006B6AFD"/>
    <w:rsid w:val="006B7189"/>
    <w:rsid w:val="006B73BC"/>
    <w:rsid w:val="006B746A"/>
    <w:rsid w:val="006B7599"/>
    <w:rsid w:val="006B7771"/>
    <w:rsid w:val="006B79B1"/>
    <w:rsid w:val="006C02E9"/>
    <w:rsid w:val="006C0312"/>
    <w:rsid w:val="006C03C7"/>
    <w:rsid w:val="006C06A5"/>
    <w:rsid w:val="006C0949"/>
    <w:rsid w:val="006C0CB9"/>
    <w:rsid w:val="006C1927"/>
    <w:rsid w:val="006C1B6E"/>
    <w:rsid w:val="006C1D0C"/>
    <w:rsid w:val="006C2035"/>
    <w:rsid w:val="006C23EF"/>
    <w:rsid w:val="006C26BD"/>
    <w:rsid w:val="006C2D4C"/>
    <w:rsid w:val="006C3053"/>
    <w:rsid w:val="006C39C1"/>
    <w:rsid w:val="006C3BDA"/>
    <w:rsid w:val="006C3D76"/>
    <w:rsid w:val="006C3F76"/>
    <w:rsid w:val="006C42BC"/>
    <w:rsid w:val="006C47C8"/>
    <w:rsid w:val="006C4A0A"/>
    <w:rsid w:val="006C5123"/>
    <w:rsid w:val="006C528E"/>
    <w:rsid w:val="006C52C6"/>
    <w:rsid w:val="006C5369"/>
    <w:rsid w:val="006C5477"/>
    <w:rsid w:val="006C5681"/>
    <w:rsid w:val="006C5EE1"/>
    <w:rsid w:val="006C615F"/>
    <w:rsid w:val="006C63ED"/>
    <w:rsid w:val="006C6A1E"/>
    <w:rsid w:val="006C6A52"/>
    <w:rsid w:val="006C6B38"/>
    <w:rsid w:val="006C722D"/>
    <w:rsid w:val="006C756A"/>
    <w:rsid w:val="006C775D"/>
    <w:rsid w:val="006C7893"/>
    <w:rsid w:val="006C7A6B"/>
    <w:rsid w:val="006C7BC3"/>
    <w:rsid w:val="006C7D87"/>
    <w:rsid w:val="006C7FFB"/>
    <w:rsid w:val="006D02D4"/>
    <w:rsid w:val="006D084F"/>
    <w:rsid w:val="006D0B70"/>
    <w:rsid w:val="006D0E82"/>
    <w:rsid w:val="006D0EF9"/>
    <w:rsid w:val="006D1121"/>
    <w:rsid w:val="006D112C"/>
    <w:rsid w:val="006D14E2"/>
    <w:rsid w:val="006D1580"/>
    <w:rsid w:val="006D15DB"/>
    <w:rsid w:val="006D18E9"/>
    <w:rsid w:val="006D191D"/>
    <w:rsid w:val="006D22A6"/>
    <w:rsid w:val="006D242E"/>
    <w:rsid w:val="006D298F"/>
    <w:rsid w:val="006D2A6F"/>
    <w:rsid w:val="006D2C7E"/>
    <w:rsid w:val="006D3707"/>
    <w:rsid w:val="006D3866"/>
    <w:rsid w:val="006D38C4"/>
    <w:rsid w:val="006D3C16"/>
    <w:rsid w:val="006D4207"/>
    <w:rsid w:val="006D474B"/>
    <w:rsid w:val="006D4BD5"/>
    <w:rsid w:val="006D4BEC"/>
    <w:rsid w:val="006D4D97"/>
    <w:rsid w:val="006D5135"/>
    <w:rsid w:val="006D5254"/>
    <w:rsid w:val="006D5406"/>
    <w:rsid w:val="006D5784"/>
    <w:rsid w:val="006D582E"/>
    <w:rsid w:val="006D60A0"/>
    <w:rsid w:val="006D6B54"/>
    <w:rsid w:val="006D7007"/>
    <w:rsid w:val="006D7295"/>
    <w:rsid w:val="006D737F"/>
    <w:rsid w:val="006D744E"/>
    <w:rsid w:val="006D74C8"/>
    <w:rsid w:val="006D77B7"/>
    <w:rsid w:val="006D7AA7"/>
    <w:rsid w:val="006D7E95"/>
    <w:rsid w:val="006E004D"/>
    <w:rsid w:val="006E006B"/>
    <w:rsid w:val="006E0073"/>
    <w:rsid w:val="006E0218"/>
    <w:rsid w:val="006E0531"/>
    <w:rsid w:val="006E0CB1"/>
    <w:rsid w:val="006E0D10"/>
    <w:rsid w:val="006E0DB5"/>
    <w:rsid w:val="006E10D4"/>
    <w:rsid w:val="006E10FA"/>
    <w:rsid w:val="006E110E"/>
    <w:rsid w:val="006E11CB"/>
    <w:rsid w:val="006E1316"/>
    <w:rsid w:val="006E17C5"/>
    <w:rsid w:val="006E18AF"/>
    <w:rsid w:val="006E1B6A"/>
    <w:rsid w:val="006E1E64"/>
    <w:rsid w:val="006E211A"/>
    <w:rsid w:val="006E221C"/>
    <w:rsid w:val="006E2230"/>
    <w:rsid w:val="006E235D"/>
    <w:rsid w:val="006E2596"/>
    <w:rsid w:val="006E2715"/>
    <w:rsid w:val="006E2770"/>
    <w:rsid w:val="006E279F"/>
    <w:rsid w:val="006E2D61"/>
    <w:rsid w:val="006E2FF6"/>
    <w:rsid w:val="006E318B"/>
    <w:rsid w:val="006E3303"/>
    <w:rsid w:val="006E34E7"/>
    <w:rsid w:val="006E34F3"/>
    <w:rsid w:val="006E36CE"/>
    <w:rsid w:val="006E370A"/>
    <w:rsid w:val="006E38BB"/>
    <w:rsid w:val="006E3D35"/>
    <w:rsid w:val="006E3E62"/>
    <w:rsid w:val="006E4362"/>
    <w:rsid w:val="006E4B3E"/>
    <w:rsid w:val="006E4B96"/>
    <w:rsid w:val="006E4CBA"/>
    <w:rsid w:val="006E4E01"/>
    <w:rsid w:val="006E4E0E"/>
    <w:rsid w:val="006E505E"/>
    <w:rsid w:val="006E52EC"/>
    <w:rsid w:val="006E5A4F"/>
    <w:rsid w:val="006E5C3F"/>
    <w:rsid w:val="006E6135"/>
    <w:rsid w:val="006E66E2"/>
    <w:rsid w:val="006E6ACA"/>
    <w:rsid w:val="006E7018"/>
    <w:rsid w:val="006E748F"/>
    <w:rsid w:val="006E7494"/>
    <w:rsid w:val="006E7FF1"/>
    <w:rsid w:val="006F0372"/>
    <w:rsid w:val="006F03DA"/>
    <w:rsid w:val="006F0CB0"/>
    <w:rsid w:val="006F0D7D"/>
    <w:rsid w:val="006F0F29"/>
    <w:rsid w:val="006F1219"/>
    <w:rsid w:val="006F1236"/>
    <w:rsid w:val="006F14B3"/>
    <w:rsid w:val="006F14D1"/>
    <w:rsid w:val="006F153D"/>
    <w:rsid w:val="006F180F"/>
    <w:rsid w:val="006F19EE"/>
    <w:rsid w:val="006F1C2D"/>
    <w:rsid w:val="006F1DC7"/>
    <w:rsid w:val="006F1EA9"/>
    <w:rsid w:val="006F2656"/>
    <w:rsid w:val="006F271B"/>
    <w:rsid w:val="006F2992"/>
    <w:rsid w:val="006F29CB"/>
    <w:rsid w:val="006F2B1B"/>
    <w:rsid w:val="006F2DB9"/>
    <w:rsid w:val="006F2EA3"/>
    <w:rsid w:val="006F317C"/>
    <w:rsid w:val="006F3443"/>
    <w:rsid w:val="006F3846"/>
    <w:rsid w:val="006F3869"/>
    <w:rsid w:val="006F3C05"/>
    <w:rsid w:val="006F3D00"/>
    <w:rsid w:val="006F3FBC"/>
    <w:rsid w:val="006F468F"/>
    <w:rsid w:val="006F4A00"/>
    <w:rsid w:val="006F4DEA"/>
    <w:rsid w:val="006F4E89"/>
    <w:rsid w:val="006F4E9D"/>
    <w:rsid w:val="006F5202"/>
    <w:rsid w:val="006F52F3"/>
    <w:rsid w:val="006F54B8"/>
    <w:rsid w:val="006F57F6"/>
    <w:rsid w:val="006F5805"/>
    <w:rsid w:val="006F5837"/>
    <w:rsid w:val="006F59EC"/>
    <w:rsid w:val="006F5C78"/>
    <w:rsid w:val="006F5C7C"/>
    <w:rsid w:val="006F5F71"/>
    <w:rsid w:val="006F5F83"/>
    <w:rsid w:val="006F6134"/>
    <w:rsid w:val="006F6A27"/>
    <w:rsid w:val="006F6C2E"/>
    <w:rsid w:val="006F7084"/>
    <w:rsid w:val="006F7240"/>
    <w:rsid w:val="006F72AF"/>
    <w:rsid w:val="006F72D1"/>
    <w:rsid w:val="006F799F"/>
    <w:rsid w:val="006F7B16"/>
    <w:rsid w:val="006F7C43"/>
    <w:rsid w:val="006F7DCD"/>
    <w:rsid w:val="007000F6"/>
    <w:rsid w:val="007001A8"/>
    <w:rsid w:val="00700FE6"/>
    <w:rsid w:val="007010AF"/>
    <w:rsid w:val="00701115"/>
    <w:rsid w:val="0070143F"/>
    <w:rsid w:val="00701900"/>
    <w:rsid w:val="0070218F"/>
    <w:rsid w:val="007021EB"/>
    <w:rsid w:val="00702509"/>
    <w:rsid w:val="007029B9"/>
    <w:rsid w:val="00702B79"/>
    <w:rsid w:val="00702B9D"/>
    <w:rsid w:val="0070375D"/>
    <w:rsid w:val="007038D7"/>
    <w:rsid w:val="00703EAD"/>
    <w:rsid w:val="00704011"/>
    <w:rsid w:val="007049D8"/>
    <w:rsid w:val="00704BC0"/>
    <w:rsid w:val="00704DB0"/>
    <w:rsid w:val="0070562E"/>
    <w:rsid w:val="00705B92"/>
    <w:rsid w:val="00706151"/>
    <w:rsid w:val="0070621B"/>
    <w:rsid w:val="00706623"/>
    <w:rsid w:val="0070667A"/>
    <w:rsid w:val="00706A0F"/>
    <w:rsid w:val="00706B3D"/>
    <w:rsid w:val="00706FB9"/>
    <w:rsid w:val="00707444"/>
    <w:rsid w:val="00707685"/>
    <w:rsid w:val="00707878"/>
    <w:rsid w:val="00707A2F"/>
    <w:rsid w:val="00707AB6"/>
    <w:rsid w:val="00707AE8"/>
    <w:rsid w:val="00707F36"/>
    <w:rsid w:val="007100D9"/>
    <w:rsid w:val="00711005"/>
    <w:rsid w:val="0071129E"/>
    <w:rsid w:val="00711543"/>
    <w:rsid w:val="007117E7"/>
    <w:rsid w:val="007118B9"/>
    <w:rsid w:val="00712B43"/>
    <w:rsid w:val="00712DF0"/>
    <w:rsid w:val="00712EB6"/>
    <w:rsid w:val="007131EE"/>
    <w:rsid w:val="0071398E"/>
    <w:rsid w:val="007139BB"/>
    <w:rsid w:val="00713D68"/>
    <w:rsid w:val="00714561"/>
    <w:rsid w:val="00714D1B"/>
    <w:rsid w:val="00714EF3"/>
    <w:rsid w:val="00715268"/>
    <w:rsid w:val="0071582A"/>
    <w:rsid w:val="00715D06"/>
    <w:rsid w:val="0071609D"/>
    <w:rsid w:val="007161A0"/>
    <w:rsid w:val="0071675B"/>
    <w:rsid w:val="007167D1"/>
    <w:rsid w:val="00716BA4"/>
    <w:rsid w:val="007176BB"/>
    <w:rsid w:val="007176C4"/>
    <w:rsid w:val="00717AD4"/>
    <w:rsid w:val="00717BD4"/>
    <w:rsid w:val="00717EEB"/>
    <w:rsid w:val="00720146"/>
    <w:rsid w:val="00720378"/>
    <w:rsid w:val="007207C5"/>
    <w:rsid w:val="0072091B"/>
    <w:rsid w:val="00720AC7"/>
    <w:rsid w:val="00720D17"/>
    <w:rsid w:val="00720E56"/>
    <w:rsid w:val="00720E9A"/>
    <w:rsid w:val="00721021"/>
    <w:rsid w:val="00721128"/>
    <w:rsid w:val="00721138"/>
    <w:rsid w:val="00721146"/>
    <w:rsid w:val="007211E5"/>
    <w:rsid w:val="00721514"/>
    <w:rsid w:val="007218C4"/>
    <w:rsid w:val="00722032"/>
    <w:rsid w:val="00722270"/>
    <w:rsid w:val="0072231F"/>
    <w:rsid w:val="007225BA"/>
    <w:rsid w:val="007226AC"/>
    <w:rsid w:val="007226B1"/>
    <w:rsid w:val="00722733"/>
    <w:rsid w:val="007228C2"/>
    <w:rsid w:val="00722A03"/>
    <w:rsid w:val="00722A8A"/>
    <w:rsid w:val="007230C9"/>
    <w:rsid w:val="007230E7"/>
    <w:rsid w:val="00723261"/>
    <w:rsid w:val="0072332F"/>
    <w:rsid w:val="00723351"/>
    <w:rsid w:val="00723638"/>
    <w:rsid w:val="00723AA1"/>
    <w:rsid w:val="00723C5F"/>
    <w:rsid w:val="00723DA9"/>
    <w:rsid w:val="00723E29"/>
    <w:rsid w:val="007247E4"/>
    <w:rsid w:val="00724E24"/>
    <w:rsid w:val="007252BC"/>
    <w:rsid w:val="007258A5"/>
    <w:rsid w:val="00725970"/>
    <w:rsid w:val="00725DCC"/>
    <w:rsid w:val="00725E4F"/>
    <w:rsid w:val="0072642C"/>
    <w:rsid w:val="00726A37"/>
    <w:rsid w:val="00726E3E"/>
    <w:rsid w:val="00727373"/>
    <w:rsid w:val="007275FB"/>
    <w:rsid w:val="00727931"/>
    <w:rsid w:val="00727A44"/>
    <w:rsid w:val="00727BC0"/>
    <w:rsid w:val="00727D68"/>
    <w:rsid w:val="00727FC5"/>
    <w:rsid w:val="00730528"/>
    <w:rsid w:val="00730840"/>
    <w:rsid w:val="007308D6"/>
    <w:rsid w:val="00730A07"/>
    <w:rsid w:val="00730BE1"/>
    <w:rsid w:val="00732068"/>
    <w:rsid w:val="007326D2"/>
    <w:rsid w:val="0073272F"/>
    <w:rsid w:val="007328E2"/>
    <w:rsid w:val="00732EBF"/>
    <w:rsid w:val="00733113"/>
    <w:rsid w:val="00733223"/>
    <w:rsid w:val="0073347D"/>
    <w:rsid w:val="0073353B"/>
    <w:rsid w:val="007336E9"/>
    <w:rsid w:val="0073395B"/>
    <w:rsid w:val="00734052"/>
    <w:rsid w:val="00734562"/>
    <w:rsid w:val="00734ABD"/>
    <w:rsid w:val="00734D7A"/>
    <w:rsid w:val="00734DF9"/>
    <w:rsid w:val="00735183"/>
    <w:rsid w:val="00735499"/>
    <w:rsid w:val="00735547"/>
    <w:rsid w:val="00735725"/>
    <w:rsid w:val="007357E8"/>
    <w:rsid w:val="00735931"/>
    <w:rsid w:val="00735C4F"/>
    <w:rsid w:val="00735C9D"/>
    <w:rsid w:val="0073633A"/>
    <w:rsid w:val="00736689"/>
    <w:rsid w:val="007367D5"/>
    <w:rsid w:val="007368E1"/>
    <w:rsid w:val="00736A48"/>
    <w:rsid w:val="00736B77"/>
    <w:rsid w:val="00736ED5"/>
    <w:rsid w:val="00737441"/>
    <w:rsid w:val="007376A3"/>
    <w:rsid w:val="007377B1"/>
    <w:rsid w:val="00737B9F"/>
    <w:rsid w:val="00737C43"/>
    <w:rsid w:val="00737C7A"/>
    <w:rsid w:val="00740243"/>
    <w:rsid w:val="00740809"/>
    <w:rsid w:val="00740EA9"/>
    <w:rsid w:val="007413FF"/>
    <w:rsid w:val="00741AE6"/>
    <w:rsid w:val="00741C76"/>
    <w:rsid w:val="00741FDB"/>
    <w:rsid w:val="007421AC"/>
    <w:rsid w:val="007423AC"/>
    <w:rsid w:val="0074245C"/>
    <w:rsid w:val="0074294D"/>
    <w:rsid w:val="00742D62"/>
    <w:rsid w:val="00742E75"/>
    <w:rsid w:val="00742FE3"/>
    <w:rsid w:val="0074324B"/>
    <w:rsid w:val="00743372"/>
    <w:rsid w:val="00743444"/>
    <w:rsid w:val="00743771"/>
    <w:rsid w:val="00743A56"/>
    <w:rsid w:val="00743C09"/>
    <w:rsid w:val="00743CD3"/>
    <w:rsid w:val="00743D86"/>
    <w:rsid w:val="0074409E"/>
    <w:rsid w:val="00744196"/>
    <w:rsid w:val="0074436B"/>
    <w:rsid w:val="0074452F"/>
    <w:rsid w:val="00745294"/>
    <w:rsid w:val="00745744"/>
    <w:rsid w:val="00745998"/>
    <w:rsid w:val="00745A2D"/>
    <w:rsid w:val="00746073"/>
    <w:rsid w:val="007464CE"/>
    <w:rsid w:val="007467B5"/>
    <w:rsid w:val="007467C5"/>
    <w:rsid w:val="007469CC"/>
    <w:rsid w:val="00746B29"/>
    <w:rsid w:val="00746C0A"/>
    <w:rsid w:val="00746CC1"/>
    <w:rsid w:val="007472A1"/>
    <w:rsid w:val="007474B8"/>
    <w:rsid w:val="007474D9"/>
    <w:rsid w:val="007477EF"/>
    <w:rsid w:val="007478E1"/>
    <w:rsid w:val="00747964"/>
    <w:rsid w:val="007479D5"/>
    <w:rsid w:val="00747ED8"/>
    <w:rsid w:val="007504AE"/>
    <w:rsid w:val="007505EE"/>
    <w:rsid w:val="00750FED"/>
    <w:rsid w:val="00751346"/>
    <w:rsid w:val="00751538"/>
    <w:rsid w:val="00751D83"/>
    <w:rsid w:val="00751F69"/>
    <w:rsid w:val="0075205C"/>
    <w:rsid w:val="007523D7"/>
    <w:rsid w:val="00752565"/>
    <w:rsid w:val="00752636"/>
    <w:rsid w:val="0075278B"/>
    <w:rsid w:val="00753140"/>
    <w:rsid w:val="00753164"/>
    <w:rsid w:val="0075357B"/>
    <w:rsid w:val="00753668"/>
    <w:rsid w:val="00753855"/>
    <w:rsid w:val="00753AA6"/>
    <w:rsid w:val="00753B62"/>
    <w:rsid w:val="00754068"/>
    <w:rsid w:val="00754070"/>
    <w:rsid w:val="00754379"/>
    <w:rsid w:val="0075458F"/>
    <w:rsid w:val="007547BC"/>
    <w:rsid w:val="00754B7D"/>
    <w:rsid w:val="00754DCC"/>
    <w:rsid w:val="00754E28"/>
    <w:rsid w:val="0075546F"/>
    <w:rsid w:val="007556F0"/>
    <w:rsid w:val="0075574E"/>
    <w:rsid w:val="00755965"/>
    <w:rsid w:val="00755AA1"/>
    <w:rsid w:val="00756006"/>
    <w:rsid w:val="00756254"/>
    <w:rsid w:val="0075630C"/>
    <w:rsid w:val="007566D4"/>
    <w:rsid w:val="00756B56"/>
    <w:rsid w:val="007570B5"/>
    <w:rsid w:val="0075799B"/>
    <w:rsid w:val="00757CC9"/>
    <w:rsid w:val="00757DA6"/>
    <w:rsid w:val="007603A5"/>
    <w:rsid w:val="00760F5F"/>
    <w:rsid w:val="007612CB"/>
    <w:rsid w:val="00761417"/>
    <w:rsid w:val="00761491"/>
    <w:rsid w:val="007616AE"/>
    <w:rsid w:val="007616C0"/>
    <w:rsid w:val="00761B22"/>
    <w:rsid w:val="00761C0C"/>
    <w:rsid w:val="00761E74"/>
    <w:rsid w:val="007622C2"/>
    <w:rsid w:val="007622D0"/>
    <w:rsid w:val="007624BD"/>
    <w:rsid w:val="007624BE"/>
    <w:rsid w:val="0076251A"/>
    <w:rsid w:val="0076259D"/>
    <w:rsid w:val="007627F0"/>
    <w:rsid w:val="00762885"/>
    <w:rsid w:val="007628D2"/>
    <w:rsid w:val="007628EA"/>
    <w:rsid w:val="00762B1C"/>
    <w:rsid w:val="00762FFC"/>
    <w:rsid w:val="0076326B"/>
    <w:rsid w:val="00763357"/>
    <w:rsid w:val="007636EA"/>
    <w:rsid w:val="007638B2"/>
    <w:rsid w:val="0076393B"/>
    <w:rsid w:val="00763993"/>
    <w:rsid w:val="00763D15"/>
    <w:rsid w:val="0076414B"/>
    <w:rsid w:val="00764589"/>
    <w:rsid w:val="007647BA"/>
    <w:rsid w:val="00765163"/>
    <w:rsid w:val="007653DD"/>
    <w:rsid w:val="0076552A"/>
    <w:rsid w:val="007656C9"/>
    <w:rsid w:val="00765F62"/>
    <w:rsid w:val="0076617E"/>
    <w:rsid w:val="00766182"/>
    <w:rsid w:val="007665F8"/>
    <w:rsid w:val="0076682D"/>
    <w:rsid w:val="00766AE7"/>
    <w:rsid w:val="007678A8"/>
    <w:rsid w:val="007678F4"/>
    <w:rsid w:val="007679D3"/>
    <w:rsid w:val="00767B16"/>
    <w:rsid w:val="00770543"/>
    <w:rsid w:val="0077097C"/>
    <w:rsid w:val="00770AE8"/>
    <w:rsid w:val="00770B11"/>
    <w:rsid w:val="00770BDF"/>
    <w:rsid w:val="0077175A"/>
    <w:rsid w:val="0077193C"/>
    <w:rsid w:val="00771E21"/>
    <w:rsid w:val="00772523"/>
    <w:rsid w:val="0077284A"/>
    <w:rsid w:val="0077308A"/>
    <w:rsid w:val="0077348A"/>
    <w:rsid w:val="00773945"/>
    <w:rsid w:val="0077397C"/>
    <w:rsid w:val="007739D9"/>
    <w:rsid w:val="00773BBC"/>
    <w:rsid w:val="00773D11"/>
    <w:rsid w:val="00773E2A"/>
    <w:rsid w:val="00773FE0"/>
    <w:rsid w:val="00774103"/>
    <w:rsid w:val="00774E6D"/>
    <w:rsid w:val="007751EA"/>
    <w:rsid w:val="00775555"/>
    <w:rsid w:val="007755C6"/>
    <w:rsid w:val="00775913"/>
    <w:rsid w:val="00775A00"/>
    <w:rsid w:val="00775DFD"/>
    <w:rsid w:val="00775FC8"/>
    <w:rsid w:val="00776089"/>
    <w:rsid w:val="007763CB"/>
    <w:rsid w:val="00776494"/>
    <w:rsid w:val="007768E7"/>
    <w:rsid w:val="00777811"/>
    <w:rsid w:val="00777957"/>
    <w:rsid w:val="00777B3C"/>
    <w:rsid w:val="00777C7B"/>
    <w:rsid w:val="0078002C"/>
    <w:rsid w:val="0078012B"/>
    <w:rsid w:val="0078024C"/>
    <w:rsid w:val="0078050E"/>
    <w:rsid w:val="00780987"/>
    <w:rsid w:val="00780B55"/>
    <w:rsid w:val="00781231"/>
    <w:rsid w:val="0078140B"/>
    <w:rsid w:val="0078164C"/>
    <w:rsid w:val="0078199A"/>
    <w:rsid w:val="007819A6"/>
    <w:rsid w:val="00781AB5"/>
    <w:rsid w:val="00781C49"/>
    <w:rsid w:val="00781D2B"/>
    <w:rsid w:val="00782013"/>
    <w:rsid w:val="007826A2"/>
    <w:rsid w:val="00783363"/>
    <w:rsid w:val="00783872"/>
    <w:rsid w:val="00783B48"/>
    <w:rsid w:val="00783EC5"/>
    <w:rsid w:val="00783F4F"/>
    <w:rsid w:val="0078415D"/>
    <w:rsid w:val="00784196"/>
    <w:rsid w:val="007841D6"/>
    <w:rsid w:val="00784AA5"/>
    <w:rsid w:val="007851DE"/>
    <w:rsid w:val="007853C7"/>
    <w:rsid w:val="00785800"/>
    <w:rsid w:val="0078589E"/>
    <w:rsid w:val="007858EA"/>
    <w:rsid w:val="00785A04"/>
    <w:rsid w:val="00785CE6"/>
    <w:rsid w:val="00786005"/>
    <w:rsid w:val="0078651C"/>
    <w:rsid w:val="00786525"/>
    <w:rsid w:val="007865F5"/>
    <w:rsid w:val="00786718"/>
    <w:rsid w:val="00786839"/>
    <w:rsid w:val="00786889"/>
    <w:rsid w:val="00786B6A"/>
    <w:rsid w:val="00786BFF"/>
    <w:rsid w:val="00786E47"/>
    <w:rsid w:val="00787106"/>
    <w:rsid w:val="0078716A"/>
    <w:rsid w:val="007871CB"/>
    <w:rsid w:val="00787384"/>
    <w:rsid w:val="007875C8"/>
    <w:rsid w:val="007879C3"/>
    <w:rsid w:val="007879F8"/>
    <w:rsid w:val="00787C24"/>
    <w:rsid w:val="00787C87"/>
    <w:rsid w:val="00790025"/>
    <w:rsid w:val="00790598"/>
    <w:rsid w:val="00790B3D"/>
    <w:rsid w:val="00790D6F"/>
    <w:rsid w:val="007913C2"/>
    <w:rsid w:val="007914DE"/>
    <w:rsid w:val="00791C69"/>
    <w:rsid w:val="00791D8F"/>
    <w:rsid w:val="00791EBF"/>
    <w:rsid w:val="00792029"/>
    <w:rsid w:val="00792674"/>
    <w:rsid w:val="00792880"/>
    <w:rsid w:val="007929FE"/>
    <w:rsid w:val="00792ABC"/>
    <w:rsid w:val="00792ACF"/>
    <w:rsid w:val="00792DCA"/>
    <w:rsid w:val="007930DD"/>
    <w:rsid w:val="0079313A"/>
    <w:rsid w:val="007933B1"/>
    <w:rsid w:val="00793456"/>
    <w:rsid w:val="00793B54"/>
    <w:rsid w:val="00793F08"/>
    <w:rsid w:val="0079406B"/>
    <w:rsid w:val="007940B4"/>
    <w:rsid w:val="007942DA"/>
    <w:rsid w:val="007943CE"/>
    <w:rsid w:val="00794C68"/>
    <w:rsid w:val="00794C89"/>
    <w:rsid w:val="0079592C"/>
    <w:rsid w:val="00795C7C"/>
    <w:rsid w:val="00795F92"/>
    <w:rsid w:val="007962D0"/>
    <w:rsid w:val="007965F6"/>
    <w:rsid w:val="00796D59"/>
    <w:rsid w:val="00796E12"/>
    <w:rsid w:val="007972AA"/>
    <w:rsid w:val="0079791F"/>
    <w:rsid w:val="00797954"/>
    <w:rsid w:val="00797B2A"/>
    <w:rsid w:val="00797B44"/>
    <w:rsid w:val="00797ED5"/>
    <w:rsid w:val="007A0091"/>
    <w:rsid w:val="007A0940"/>
    <w:rsid w:val="007A0DE0"/>
    <w:rsid w:val="007A1082"/>
    <w:rsid w:val="007A126F"/>
    <w:rsid w:val="007A1A86"/>
    <w:rsid w:val="007A1B13"/>
    <w:rsid w:val="007A1CB1"/>
    <w:rsid w:val="007A1E5B"/>
    <w:rsid w:val="007A208E"/>
    <w:rsid w:val="007A2462"/>
    <w:rsid w:val="007A256C"/>
    <w:rsid w:val="007A25D6"/>
    <w:rsid w:val="007A26C3"/>
    <w:rsid w:val="007A29C7"/>
    <w:rsid w:val="007A2B3B"/>
    <w:rsid w:val="007A2D24"/>
    <w:rsid w:val="007A2E7D"/>
    <w:rsid w:val="007A309E"/>
    <w:rsid w:val="007A3593"/>
    <w:rsid w:val="007A37EB"/>
    <w:rsid w:val="007A397F"/>
    <w:rsid w:val="007A3BD4"/>
    <w:rsid w:val="007A3C41"/>
    <w:rsid w:val="007A3F15"/>
    <w:rsid w:val="007A3F9E"/>
    <w:rsid w:val="007A3FFB"/>
    <w:rsid w:val="007A4315"/>
    <w:rsid w:val="007A4608"/>
    <w:rsid w:val="007A4E04"/>
    <w:rsid w:val="007A52C3"/>
    <w:rsid w:val="007A63E5"/>
    <w:rsid w:val="007A671A"/>
    <w:rsid w:val="007A67B1"/>
    <w:rsid w:val="007A6862"/>
    <w:rsid w:val="007A6B0A"/>
    <w:rsid w:val="007A6B21"/>
    <w:rsid w:val="007A6F62"/>
    <w:rsid w:val="007A70F8"/>
    <w:rsid w:val="007A7444"/>
    <w:rsid w:val="007A7878"/>
    <w:rsid w:val="007A7CF7"/>
    <w:rsid w:val="007A7D2F"/>
    <w:rsid w:val="007A7E04"/>
    <w:rsid w:val="007A7EDC"/>
    <w:rsid w:val="007B043B"/>
    <w:rsid w:val="007B0D84"/>
    <w:rsid w:val="007B1031"/>
    <w:rsid w:val="007B126C"/>
    <w:rsid w:val="007B1464"/>
    <w:rsid w:val="007B1C3A"/>
    <w:rsid w:val="007B2169"/>
    <w:rsid w:val="007B21D7"/>
    <w:rsid w:val="007B2E22"/>
    <w:rsid w:val="007B2EBB"/>
    <w:rsid w:val="007B2EC9"/>
    <w:rsid w:val="007B301D"/>
    <w:rsid w:val="007B36AD"/>
    <w:rsid w:val="007B3836"/>
    <w:rsid w:val="007B3AC1"/>
    <w:rsid w:val="007B3E33"/>
    <w:rsid w:val="007B457B"/>
    <w:rsid w:val="007B4A34"/>
    <w:rsid w:val="007B4A99"/>
    <w:rsid w:val="007B5064"/>
    <w:rsid w:val="007B51A8"/>
    <w:rsid w:val="007B51B2"/>
    <w:rsid w:val="007B542B"/>
    <w:rsid w:val="007B598C"/>
    <w:rsid w:val="007B5C50"/>
    <w:rsid w:val="007B5E27"/>
    <w:rsid w:val="007B61F3"/>
    <w:rsid w:val="007B62BA"/>
    <w:rsid w:val="007B690D"/>
    <w:rsid w:val="007B699D"/>
    <w:rsid w:val="007B6BF5"/>
    <w:rsid w:val="007B7061"/>
    <w:rsid w:val="007B70AF"/>
    <w:rsid w:val="007B7164"/>
    <w:rsid w:val="007B7219"/>
    <w:rsid w:val="007B72D4"/>
    <w:rsid w:val="007B7311"/>
    <w:rsid w:val="007B7320"/>
    <w:rsid w:val="007B759E"/>
    <w:rsid w:val="007B75EF"/>
    <w:rsid w:val="007B7A9D"/>
    <w:rsid w:val="007C0211"/>
    <w:rsid w:val="007C037C"/>
    <w:rsid w:val="007C03A0"/>
    <w:rsid w:val="007C0473"/>
    <w:rsid w:val="007C04AF"/>
    <w:rsid w:val="007C099D"/>
    <w:rsid w:val="007C0A27"/>
    <w:rsid w:val="007C0A7A"/>
    <w:rsid w:val="007C0E9B"/>
    <w:rsid w:val="007C0EAB"/>
    <w:rsid w:val="007C1014"/>
    <w:rsid w:val="007C1221"/>
    <w:rsid w:val="007C1331"/>
    <w:rsid w:val="007C1925"/>
    <w:rsid w:val="007C2488"/>
    <w:rsid w:val="007C281B"/>
    <w:rsid w:val="007C29DF"/>
    <w:rsid w:val="007C2A7A"/>
    <w:rsid w:val="007C2AAE"/>
    <w:rsid w:val="007C2AEF"/>
    <w:rsid w:val="007C2C55"/>
    <w:rsid w:val="007C3269"/>
    <w:rsid w:val="007C32F3"/>
    <w:rsid w:val="007C37AC"/>
    <w:rsid w:val="007C3949"/>
    <w:rsid w:val="007C4051"/>
    <w:rsid w:val="007C41CA"/>
    <w:rsid w:val="007C4234"/>
    <w:rsid w:val="007C4253"/>
    <w:rsid w:val="007C42DA"/>
    <w:rsid w:val="007C4684"/>
    <w:rsid w:val="007C4F59"/>
    <w:rsid w:val="007C53C5"/>
    <w:rsid w:val="007C547A"/>
    <w:rsid w:val="007C54FC"/>
    <w:rsid w:val="007C5587"/>
    <w:rsid w:val="007C56E9"/>
    <w:rsid w:val="007C5833"/>
    <w:rsid w:val="007C59F0"/>
    <w:rsid w:val="007C601D"/>
    <w:rsid w:val="007C635C"/>
    <w:rsid w:val="007C6408"/>
    <w:rsid w:val="007C68AC"/>
    <w:rsid w:val="007C6923"/>
    <w:rsid w:val="007C6A48"/>
    <w:rsid w:val="007C703D"/>
    <w:rsid w:val="007C71B0"/>
    <w:rsid w:val="007C7392"/>
    <w:rsid w:val="007C7535"/>
    <w:rsid w:val="007C79C8"/>
    <w:rsid w:val="007C7FA9"/>
    <w:rsid w:val="007D035C"/>
    <w:rsid w:val="007D05A9"/>
    <w:rsid w:val="007D0720"/>
    <w:rsid w:val="007D0735"/>
    <w:rsid w:val="007D0905"/>
    <w:rsid w:val="007D09D2"/>
    <w:rsid w:val="007D0AA4"/>
    <w:rsid w:val="007D108A"/>
    <w:rsid w:val="007D10BB"/>
    <w:rsid w:val="007D13DA"/>
    <w:rsid w:val="007D13E5"/>
    <w:rsid w:val="007D1433"/>
    <w:rsid w:val="007D1B5A"/>
    <w:rsid w:val="007D1C4C"/>
    <w:rsid w:val="007D20C2"/>
    <w:rsid w:val="007D295D"/>
    <w:rsid w:val="007D3600"/>
    <w:rsid w:val="007D39AE"/>
    <w:rsid w:val="007D3AB5"/>
    <w:rsid w:val="007D3AEA"/>
    <w:rsid w:val="007D3CC1"/>
    <w:rsid w:val="007D3EB9"/>
    <w:rsid w:val="007D3F2A"/>
    <w:rsid w:val="007D3FDE"/>
    <w:rsid w:val="007D438A"/>
    <w:rsid w:val="007D4714"/>
    <w:rsid w:val="007D4B29"/>
    <w:rsid w:val="007D4B38"/>
    <w:rsid w:val="007D4FE0"/>
    <w:rsid w:val="007D50B8"/>
    <w:rsid w:val="007D5863"/>
    <w:rsid w:val="007D5B09"/>
    <w:rsid w:val="007D5DDD"/>
    <w:rsid w:val="007D6071"/>
    <w:rsid w:val="007D6AF5"/>
    <w:rsid w:val="007D7052"/>
    <w:rsid w:val="007D7641"/>
    <w:rsid w:val="007D7A69"/>
    <w:rsid w:val="007D7D30"/>
    <w:rsid w:val="007D7DF4"/>
    <w:rsid w:val="007E0002"/>
    <w:rsid w:val="007E009C"/>
    <w:rsid w:val="007E018B"/>
    <w:rsid w:val="007E05D8"/>
    <w:rsid w:val="007E074A"/>
    <w:rsid w:val="007E07A5"/>
    <w:rsid w:val="007E0D78"/>
    <w:rsid w:val="007E1426"/>
    <w:rsid w:val="007E15ED"/>
    <w:rsid w:val="007E18F5"/>
    <w:rsid w:val="007E1BF4"/>
    <w:rsid w:val="007E2366"/>
    <w:rsid w:val="007E24C6"/>
    <w:rsid w:val="007E27D5"/>
    <w:rsid w:val="007E2863"/>
    <w:rsid w:val="007E28B4"/>
    <w:rsid w:val="007E28D6"/>
    <w:rsid w:val="007E2917"/>
    <w:rsid w:val="007E29F2"/>
    <w:rsid w:val="007E2BC4"/>
    <w:rsid w:val="007E2E44"/>
    <w:rsid w:val="007E33E3"/>
    <w:rsid w:val="007E37AA"/>
    <w:rsid w:val="007E3AD7"/>
    <w:rsid w:val="007E3BAF"/>
    <w:rsid w:val="007E3C78"/>
    <w:rsid w:val="007E3DE3"/>
    <w:rsid w:val="007E3FFC"/>
    <w:rsid w:val="007E4327"/>
    <w:rsid w:val="007E46E3"/>
    <w:rsid w:val="007E48E5"/>
    <w:rsid w:val="007E550F"/>
    <w:rsid w:val="007E5642"/>
    <w:rsid w:val="007E571F"/>
    <w:rsid w:val="007E57D9"/>
    <w:rsid w:val="007E58FE"/>
    <w:rsid w:val="007E5988"/>
    <w:rsid w:val="007E5A68"/>
    <w:rsid w:val="007E5E3B"/>
    <w:rsid w:val="007E5F09"/>
    <w:rsid w:val="007E61CD"/>
    <w:rsid w:val="007E61D4"/>
    <w:rsid w:val="007E6455"/>
    <w:rsid w:val="007E6784"/>
    <w:rsid w:val="007E67FC"/>
    <w:rsid w:val="007E6D68"/>
    <w:rsid w:val="007E717A"/>
    <w:rsid w:val="007E72D6"/>
    <w:rsid w:val="007E75C8"/>
    <w:rsid w:val="007E78FA"/>
    <w:rsid w:val="007E7EB1"/>
    <w:rsid w:val="007E7EEC"/>
    <w:rsid w:val="007F039B"/>
    <w:rsid w:val="007F079F"/>
    <w:rsid w:val="007F0C26"/>
    <w:rsid w:val="007F0C52"/>
    <w:rsid w:val="007F101F"/>
    <w:rsid w:val="007F1089"/>
    <w:rsid w:val="007F10A1"/>
    <w:rsid w:val="007F12BA"/>
    <w:rsid w:val="007F1317"/>
    <w:rsid w:val="007F1348"/>
    <w:rsid w:val="007F158A"/>
    <w:rsid w:val="007F17C0"/>
    <w:rsid w:val="007F1809"/>
    <w:rsid w:val="007F1889"/>
    <w:rsid w:val="007F18F0"/>
    <w:rsid w:val="007F21AD"/>
    <w:rsid w:val="007F2486"/>
    <w:rsid w:val="007F2753"/>
    <w:rsid w:val="007F27EA"/>
    <w:rsid w:val="007F2915"/>
    <w:rsid w:val="007F2C80"/>
    <w:rsid w:val="007F3025"/>
    <w:rsid w:val="007F3032"/>
    <w:rsid w:val="007F3327"/>
    <w:rsid w:val="007F3441"/>
    <w:rsid w:val="007F374B"/>
    <w:rsid w:val="007F39AA"/>
    <w:rsid w:val="007F3A79"/>
    <w:rsid w:val="007F3B2E"/>
    <w:rsid w:val="007F3C1B"/>
    <w:rsid w:val="007F3DE9"/>
    <w:rsid w:val="007F408D"/>
    <w:rsid w:val="007F40BA"/>
    <w:rsid w:val="007F4164"/>
    <w:rsid w:val="007F4558"/>
    <w:rsid w:val="007F4B56"/>
    <w:rsid w:val="007F4B6E"/>
    <w:rsid w:val="007F505B"/>
    <w:rsid w:val="007F50AF"/>
    <w:rsid w:val="007F546A"/>
    <w:rsid w:val="007F54A6"/>
    <w:rsid w:val="007F5774"/>
    <w:rsid w:val="007F5902"/>
    <w:rsid w:val="007F59FC"/>
    <w:rsid w:val="007F6390"/>
    <w:rsid w:val="007F643A"/>
    <w:rsid w:val="007F69CD"/>
    <w:rsid w:val="007F6B10"/>
    <w:rsid w:val="007F6B9D"/>
    <w:rsid w:val="007F71F0"/>
    <w:rsid w:val="007F74C2"/>
    <w:rsid w:val="007F7598"/>
    <w:rsid w:val="007F788E"/>
    <w:rsid w:val="007F78AE"/>
    <w:rsid w:val="007F7CA3"/>
    <w:rsid w:val="008005AC"/>
    <w:rsid w:val="00800A9F"/>
    <w:rsid w:val="00800B55"/>
    <w:rsid w:val="00800B58"/>
    <w:rsid w:val="008012D9"/>
    <w:rsid w:val="008018C4"/>
    <w:rsid w:val="00801EA4"/>
    <w:rsid w:val="00801FF3"/>
    <w:rsid w:val="008020D6"/>
    <w:rsid w:val="00802413"/>
    <w:rsid w:val="00802442"/>
    <w:rsid w:val="00802CFA"/>
    <w:rsid w:val="0080300D"/>
    <w:rsid w:val="008032E5"/>
    <w:rsid w:val="0080354C"/>
    <w:rsid w:val="00803826"/>
    <w:rsid w:val="00803958"/>
    <w:rsid w:val="00803A81"/>
    <w:rsid w:val="00803B4C"/>
    <w:rsid w:val="00803E09"/>
    <w:rsid w:val="008040EB"/>
    <w:rsid w:val="0080415F"/>
    <w:rsid w:val="0080422C"/>
    <w:rsid w:val="008042C0"/>
    <w:rsid w:val="00804363"/>
    <w:rsid w:val="008043C6"/>
    <w:rsid w:val="0080442C"/>
    <w:rsid w:val="0080453B"/>
    <w:rsid w:val="0080459F"/>
    <w:rsid w:val="00804740"/>
    <w:rsid w:val="00804EC0"/>
    <w:rsid w:val="008052CC"/>
    <w:rsid w:val="008054B4"/>
    <w:rsid w:val="0080586B"/>
    <w:rsid w:val="00805ADA"/>
    <w:rsid w:val="00805D56"/>
    <w:rsid w:val="00805E8E"/>
    <w:rsid w:val="00806002"/>
    <w:rsid w:val="008068C0"/>
    <w:rsid w:val="008068ED"/>
    <w:rsid w:val="00807357"/>
    <w:rsid w:val="008074A2"/>
    <w:rsid w:val="00807644"/>
    <w:rsid w:val="00807870"/>
    <w:rsid w:val="0080790B"/>
    <w:rsid w:val="00807A0E"/>
    <w:rsid w:val="00807A5B"/>
    <w:rsid w:val="00807E14"/>
    <w:rsid w:val="0081021C"/>
    <w:rsid w:val="00810702"/>
    <w:rsid w:val="0081078D"/>
    <w:rsid w:val="008107A1"/>
    <w:rsid w:val="008107A8"/>
    <w:rsid w:val="008108E7"/>
    <w:rsid w:val="008109DA"/>
    <w:rsid w:val="00810A1F"/>
    <w:rsid w:val="00810AE8"/>
    <w:rsid w:val="00810DBB"/>
    <w:rsid w:val="00810EB8"/>
    <w:rsid w:val="00810FE6"/>
    <w:rsid w:val="008111A6"/>
    <w:rsid w:val="00811437"/>
    <w:rsid w:val="008114AB"/>
    <w:rsid w:val="00811BE3"/>
    <w:rsid w:val="00811BF9"/>
    <w:rsid w:val="00811C43"/>
    <w:rsid w:val="00811EF5"/>
    <w:rsid w:val="00811F1A"/>
    <w:rsid w:val="00811FE4"/>
    <w:rsid w:val="008122EA"/>
    <w:rsid w:val="00812739"/>
    <w:rsid w:val="008129DF"/>
    <w:rsid w:val="00812F03"/>
    <w:rsid w:val="00813004"/>
    <w:rsid w:val="00813199"/>
    <w:rsid w:val="00813649"/>
    <w:rsid w:val="00813691"/>
    <w:rsid w:val="00813A03"/>
    <w:rsid w:val="00813B51"/>
    <w:rsid w:val="00813E03"/>
    <w:rsid w:val="00814144"/>
    <w:rsid w:val="0081421B"/>
    <w:rsid w:val="008143F2"/>
    <w:rsid w:val="008144C3"/>
    <w:rsid w:val="0081470B"/>
    <w:rsid w:val="00814A98"/>
    <w:rsid w:val="00814D0B"/>
    <w:rsid w:val="00815112"/>
    <w:rsid w:val="008156F9"/>
    <w:rsid w:val="00815915"/>
    <w:rsid w:val="00815968"/>
    <w:rsid w:val="00815CD4"/>
    <w:rsid w:val="00815DCE"/>
    <w:rsid w:val="00815EF9"/>
    <w:rsid w:val="00816074"/>
    <w:rsid w:val="008160DE"/>
    <w:rsid w:val="0081617D"/>
    <w:rsid w:val="0081652D"/>
    <w:rsid w:val="0081673D"/>
    <w:rsid w:val="00816CA1"/>
    <w:rsid w:val="00816E44"/>
    <w:rsid w:val="008170F2"/>
    <w:rsid w:val="008171BD"/>
    <w:rsid w:val="008171F8"/>
    <w:rsid w:val="008173DD"/>
    <w:rsid w:val="00817AD2"/>
    <w:rsid w:val="00817BBB"/>
    <w:rsid w:val="00817C0C"/>
    <w:rsid w:val="00817D5F"/>
    <w:rsid w:val="00817D94"/>
    <w:rsid w:val="00820390"/>
    <w:rsid w:val="008205B7"/>
    <w:rsid w:val="0082063B"/>
    <w:rsid w:val="00820AF2"/>
    <w:rsid w:val="00820CBE"/>
    <w:rsid w:val="00820EE7"/>
    <w:rsid w:val="00821205"/>
    <w:rsid w:val="008213E2"/>
    <w:rsid w:val="0082179C"/>
    <w:rsid w:val="00822996"/>
    <w:rsid w:val="008229EA"/>
    <w:rsid w:val="00822A6E"/>
    <w:rsid w:val="00822B37"/>
    <w:rsid w:val="00823520"/>
    <w:rsid w:val="0082373A"/>
    <w:rsid w:val="00823C06"/>
    <w:rsid w:val="00823D00"/>
    <w:rsid w:val="00823D85"/>
    <w:rsid w:val="00823F16"/>
    <w:rsid w:val="008242B7"/>
    <w:rsid w:val="0082432E"/>
    <w:rsid w:val="0082434A"/>
    <w:rsid w:val="00824403"/>
    <w:rsid w:val="0082447D"/>
    <w:rsid w:val="00824545"/>
    <w:rsid w:val="00824CA4"/>
    <w:rsid w:val="00824D88"/>
    <w:rsid w:val="00824ED9"/>
    <w:rsid w:val="008252A3"/>
    <w:rsid w:val="00825440"/>
    <w:rsid w:val="00825805"/>
    <w:rsid w:val="00825835"/>
    <w:rsid w:val="00825860"/>
    <w:rsid w:val="00825D79"/>
    <w:rsid w:val="008266F6"/>
    <w:rsid w:val="00826ADE"/>
    <w:rsid w:val="00826BBC"/>
    <w:rsid w:val="00826CFF"/>
    <w:rsid w:val="00827349"/>
    <w:rsid w:val="008278A1"/>
    <w:rsid w:val="008279C6"/>
    <w:rsid w:val="00827BD2"/>
    <w:rsid w:val="00827C9C"/>
    <w:rsid w:val="00827D89"/>
    <w:rsid w:val="00827D9F"/>
    <w:rsid w:val="00827DB3"/>
    <w:rsid w:val="008302E3"/>
    <w:rsid w:val="00830908"/>
    <w:rsid w:val="008309A8"/>
    <w:rsid w:val="00830E6A"/>
    <w:rsid w:val="00831472"/>
    <w:rsid w:val="00831700"/>
    <w:rsid w:val="008318FC"/>
    <w:rsid w:val="00831B67"/>
    <w:rsid w:val="00831BF6"/>
    <w:rsid w:val="00831CFB"/>
    <w:rsid w:val="00831E69"/>
    <w:rsid w:val="008320F6"/>
    <w:rsid w:val="008323BE"/>
    <w:rsid w:val="00832F93"/>
    <w:rsid w:val="0083308B"/>
    <w:rsid w:val="00833288"/>
    <w:rsid w:val="00833D4D"/>
    <w:rsid w:val="00833D6C"/>
    <w:rsid w:val="00833E10"/>
    <w:rsid w:val="0083429D"/>
    <w:rsid w:val="0083434B"/>
    <w:rsid w:val="00834736"/>
    <w:rsid w:val="0083480E"/>
    <w:rsid w:val="00834B82"/>
    <w:rsid w:val="00834D17"/>
    <w:rsid w:val="00834D8E"/>
    <w:rsid w:val="00834ED1"/>
    <w:rsid w:val="00834F8F"/>
    <w:rsid w:val="00835722"/>
    <w:rsid w:val="0083589C"/>
    <w:rsid w:val="00835AD7"/>
    <w:rsid w:val="00835BC2"/>
    <w:rsid w:val="00835D08"/>
    <w:rsid w:val="00835D9A"/>
    <w:rsid w:val="008360D0"/>
    <w:rsid w:val="0083610E"/>
    <w:rsid w:val="008361E0"/>
    <w:rsid w:val="00836276"/>
    <w:rsid w:val="008364D1"/>
    <w:rsid w:val="00836616"/>
    <w:rsid w:val="008369E1"/>
    <w:rsid w:val="00836CCC"/>
    <w:rsid w:val="00836E72"/>
    <w:rsid w:val="00836FB0"/>
    <w:rsid w:val="008371CE"/>
    <w:rsid w:val="00837296"/>
    <w:rsid w:val="0083742A"/>
    <w:rsid w:val="0083769D"/>
    <w:rsid w:val="00837727"/>
    <w:rsid w:val="0083787C"/>
    <w:rsid w:val="00837E2A"/>
    <w:rsid w:val="00837E65"/>
    <w:rsid w:val="00837F4E"/>
    <w:rsid w:val="00837F7D"/>
    <w:rsid w:val="00840059"/>
    <w:rsid w:val="00840064"/>
    <w:rsid w:val="0084026A"/>
    <w:rsid w:val="00840301"/>
    <w:rsid w:val="00840359"/>
    <w:rsid w:val="00840396"/>
    <w:rsid w:val="00840CF5"/>
    <w:rsid w:val="00840E0C"/>
    <w:rsid w:val="00840EA6"/>
    <w:rsid w:val="00840FFA"/>
    <w:rsid w:val="00841208"/>
    <w:rsid w:val="008412FC"/>
    <w:rsid w:val="008413C0"/>
    <w:rsid w:val="00841549"/>
    <w:rsid w:val="00841772"/>
    <w:rsid w:val="00841978"/>
    <w:rsid w:val="00841A2B"/>
    <w:rsid w:val="00842085"/>
    <w:rsid w:val="008427CA"/>
    <w:rsid w:val="008428E6"/>
    <w:rsid w:val="008428ED"/>
    <w:rsid w:val="008428F5"/>
    <w:rsid w:val="0084298F"/>
    <w:rsid w:val="00842B71"/>
    <w:rsid w:val="008434D1"/>
    <w:rsid w:val="008438E6"/>
    <w:rsid w:val="00843CCD"/>
    <w:rsid w:val="00843F5A"/>
    <w:rsid w:val="0084400F"/>
    <w:rsid w:val="008440EE"/>
    <w:rsid w:val="0084426F"/>
    <w:rsid w:val="008443AB"/>
    <w:rsid w:val="0084445E"/>
    <w:rsid w:val="008446F0"/>
    <w:rsid w:val="0084472D"/>
    <w:rsid w:val="00844FA7"/>
    <w:rsid w:val="00845283"/>
    <w:rsid w:val="008455A5"/>
    <w:rsid w:val="00845632"/>
    <w:rsid w:val="00845A91"/>
    <w:rsid w:val="00845B2C"/>
    <w:rsid w:val="00845DDC"/>
    <w:rsid w:val="00845F85"/>
    <w:rsid w:val="0084608B"/>
    <w:rsid w:val="00846193"/>
    <w:rsid w:val="008462F0"/>
    <w:rsid w:val="008469FE"/>
    <w:rsid w:val="00846A12"/>
    <w:rsid w:val="00846A65"/>
    <w:rsid w:val="00847098"/>
    <w:rsid w:val="0084711F"/>
    <w:rsid w:val="0084743A"/>
    <w:rsid w:val="008475F1"/>
    <w:rsid w:val="00847720"/>
    <w:rsid w:val="008477CF"/>
    <w:rsid w:val="00847BDB"/>
    <w:rsid w:val="00847CDA"/>
    <w:rsid w:val="0085010E"/>
    <w:rsid w:val="0085057F"/>
    <w:rsid w:val="00850867"/>
    <w:rsid w:val="00850C3D"/>
    <w:rsid w:val="00850D59"/>
    <w:rsid w:val="00850E8E"/>
    <w:rsid w:val="00851469"/>
    <w:rsid w:val="00851965"/>
    <w:rsid w:val="00851B23"/>
    <w:rsid w:val="00852111"/>
    <w:rsid w:val="00852283"/>
    <w:rsid w:val="008522DE"/>
    <w:rsid w:val="00852514"/>
    <w:rsid w:val="00852549"/>
    <w:rsid w:val="00852591"/>
    <w:rsid w:val="0085262A"/>
    <w:rsid w:val="00852718"/>
    <w:rsid w:val="0085287C"/>
    <w:rsid w:val="00852CBA"/>
    <w:rsid w:val="00852D43"/>
    <w:rsid w:val="00852DA9"/>
    <w:rsid w:val="0085346F"/>
    <w:rsid w:val="00853494"/>
    <w:rsid w:val="00853BE9"/>
    <w:rsid w:val="00854061"/>
    <w:rsid w:val="0085441C"/>
    <w:rsid w:val="0085542A"/>
    <w:rsid w:val="008554FE"/>
    <w:rsid w:val="008556B4"/>
    <w:rsid w:val="008557BC"/>
    <w:rsid w:val="00855C4A"/>
    <w:rsid w:val="00855E48"/>
    <w:rsid w:val="00856108"/>
    <w:rsid w:val="00856110"/>
    <w:rsid w:val="00856142"/>
    <w:rsid w:val="00856275"/>
    <w:rsid w:val="00856BAB"/>
    <w:rsid w:val="00856BF7"/>
    <w:rsid w:val="00856EA4"/>
    <w:rsid w:val="0085716F"/>
    <w:rsid w:val="00857178"/>
    <w:rsid w:val="0085723F"/>
    <w:rsid w:val="00857487"/>
    <w:rsid w:val="00857686"/>
    <w:rsid w:val="00857DEF"/>
    <w:rsid w:val="0086007A"/>
    <w:rsid w:val="008600C4"/>
    <w:rsid w:val="00860460"/>
    <w:rsid w:val="00860975"/>
    <w:rsid w:val="00861191"/>
    <w:rsid w:val="008617A4"/>
    <w:rsid w:val="00861B57"/>
    <w:rsid w:val="00861B84"/>
    <w:rsid w:val="00862080"/>
    <w:rsid w:val="008623AC"/>
    <w:rsid w:val="008626A4"/>
    <w:rsid w:val="008626C8"/>
    <w:rsid w:val="0086296A"/>
    <w:rsid w:val="00862AE1"/>
    <w:rsid w:val="00863399"/>
    <w:rsid w:val="00863990"/>
    <w:rsid w:val="00863BAF"/>
    <w:rsid w:val="00863FF9"/>
    <w:rsid w:val="00864055"/>
    <w:rsid w:val="00864064"/>
    <w:rsid w:val="00864BB7"/>
    <w:rsid w:val="00864E3C"/>
    <w:rsid w:val="008650A2"/>
    <w:rsid w:val="008651A4"/>
    <w:rsid w:val="0086542F"/>
    <w:rsid w:val="008655FB"/>
    <w:rsid w:val="00865729"/>
    <w:rsid w:val="008657EE"/>
    <w:rsid w:val="00865AB8"/>
    <w:rsid w:val="00866384"/>
    <w:rsid w:val="0086648E"/>
    <w:rsid w:val="00866A3D"/>
    <w:rsid w:val="00866C81"/>
    <w:rsid w:val="0086709C"/>
    <w:rsid w:val="0086712B"/>
    <w:rsid w:val="008671C4"/>
    <w:rsid w:val="00867363"/>
    <w:rsid w:val="008674A1"/>
    <w:rsid w:val="00867764"/>
    <w:rsid w:val="00867CFC"/>
    <w:rsid w:val="008702EC"/>
    <w:rsid w:val="008708B9"/>
    <w:rsid w:val="00870EC3"/>
    <w:rsid w:val="00871264"/>
    <w:rsid w:val="00871313"/>
    <w:rsid w:val="0087131A"/>
    <w:rsid w:val="00871422"/>
    <w:rsid w:val="00871BA0"/>
    <w:rsid w:val="00871EEA"/>
    <w:rsid w:val="008720F8"/>
    <w:rsid w:val="008726F0"/>
    <w:rsid w:val="008729D1"/>
    <w:rsid w:val="0087336F"/>
    <w:rsid w:val="00873746"/>
    <w:rsid w:val="00873778"/>
    <w:rsid w:val="0087391F"/>
    <w:rsid w:val="00873B45"/>
    <w:rsid w:val="00873B86"/>
    <w:rsid w:val="00874235"/>
    <w:rsid w:val="008742AE"/>
    <w:rsid w:val="0087437D"/>
    <w:rsid w:val="008744CE"/>
    <w:rsid w:val="00874564"/>
    <w:rsid w:val="00874B8C"/>
    <w:rsid w:val="0087537C"/>
    <w:rsid w:val="00875596"/>
    <w:rsid w:val="00875649"/>
    <w:rsid w:val="00875665"/>
    <w:rsid w:val="008756F9"/>
    <w:rsid w:val="00875833"/>
    <w:rsid w:val="00875B09"/>
    <w:rsid w:val="00875E72"/>
    <w:rsid w:val="00876032"/>
    <w:rsid w:val="00876443"/>
    <w:rsid w:val="008767B3"/>
    <w:rsid w:val="008767E8"/>
    <w:rsid w:val="00876D0B"/>
    <w:rsid w:val="00876DF8"/>
    <w:rsid w:val="00876EE3"/>
    <w:rsid w:val="0087705D"/>
    <w:rsid w:val="00877160"/>
    <w:rsid w:val="00877545"/>
    <w:rsid w:val="00877887"/>
    <w:rsid w:val="00877938"/>
    <w:rsid w:val="00877CC3"/>
    <w:rsid w:val="00877E49"/>
    <w:rsid w:val="00877F1B"/>
    <w:rsid w:val="0088009D"/>
    <w:rsid w:val="008802C1"/>
    <w:rsid w:val="0088048F"/>
    <w:rsid w:val="00880675"/>
    <w:rsid w:val="00881063"/>
    <w:rsid w:val="008815C8"/>
    <w:rsid w:val="00881613"/>
    <w:rsid w:val="008817D0"/>
    <w:rsid w:val="00881A5E"/>
    <w:rsid w:val="00881C16"/>
    <w:rsid w:val="00881E23"/>
    <w:rsid w:val="00882006"/>
    <w:rsid w:val="008821C4"/>
    <w:rsid w:val="00882200"/>
    <w:rsid w:val="00882997"/>
    <w:rsid w:val="008829C4"/>
    <w:rsid w:val="00882C0F"/>
    <w:rsid w:val="00882C7C"/>
    <w:rsid w:val="00882F36"/>
    <w:rsid w:val="008831AF"/>
    <w:rsid w:val="0088348C"/>
    <w:rsid w:val="00883AE7"/>
    <w:rsid w:val="00883B21"/>
    <w:rsid w:val="00883EE0"/>
    <w:rsid w:val="00883F5C"/>
    <w:rsid w:val="00883F74"/>
    <w:rsid w:val="008844F1"/>
    <w:rsid w:val="008845E7"/>
    <w:rsid w:val="008848C5"/>
    <w:rsid w:val="00884B0B"/>
    <w:rsid w:val="00884BA8"/>
    <w:rsid w:val="00884C38"/>
    <w:rsid w:val="00884C56"/>
    <w:rsid w:val="00884D04"/>
    <w:rsid w:val="00884D11"/>
    <w:rsid w:val="00884FDF"/>
    <w:rsid w:val="00885065"/>
    <w:rsid w:val="00885148"/>
    <w:rsid w:val="00885C89"/>
    <w:rsid w:val="00885DF6"/>
    <w:rsid w:val="00885F93"/>
    <w:rsid w:val="00886230"/>
    <w:rsid w:val="00886432"/>
    <w:rsid w:val="00886474"/>
    <w:rsid w:val="00886517"/>
    <w:rsid w:val="0088689C"/>
    <w:rsid w:val="0088717B"/>
    <w:rsid w:val="008872CC"/>
    <w:rsid w:val="0088755F"/>
    <w:rsid w:val="0088761A"/>
    <w:rsid w:val="008878BB"/>
    <w:rsid w:val="00887BBE"/>
    <w:rsid w:val="00887C4A"/>
    <w:rsid w:val="00887C69"/>
    <w:rsid w:val="00887CEE"/>
    <w:rsid w:val="008904F1"/>
    <w:rsid w:val="008906E3"/>
    <w:rsid w:val="00890AA7"/>
    <w:rsid w:val="0089124C"/>
    <w:rsid w:val="008912E4"/>
    <w:rsid w:val="008927A0"/>
    <w:rsid w:val="00892AE6"/>
    <w:rsid w:val="00892B20"/>
    <w:rsid w:val="00892D27"/>
    <w:rsid w:val="0089352C"/>
    <w:rsid w:val="008938EE"/>
    <w:rsid w:val="00893BDA"/>
    <w:rsid w:val="00893DB2"/>
    <w:rsid w:val="00893E28"/>
    <w:rsid w:val="00894339"/>
    <w:rsid w:val="00894C30"/>
    <w:rsid w:val="008950D4"/>
    <w:rsid w:val="00895995"/>
    <w:rsid w:val="008959AA"/>
    <w:rsid w:val="00895CA8"/>
    <w:rsid w:val="00896168"/>
    <w:rsid w:val="00896E24"/>
    <w:rsid w:val="00896E8A"/>
    <w:rsid w:val="00896FAF"/>
    <w:rsid w:val="0089708B"/>
    <w:rsid w:val="00897100"/>
    <w:rsid w:val="00897279"/>
    <w:rsid w:val="008976C0"/>
    <w:rsid w:val="00897F5B"/>
    <w:rsid w:val="008A000A"/>
    <w:rsid w:val="008A00BA"/>
    <w:rsid w:val="008A0A57"/>
    <w:rsid w:val="008A0B2E"/>
    <w:rsid w:val="008A0C01"/>
    <w:rsid w:val="008A0D41"/>
    <w:rsid w:val="008A0E9D"/>
    <w:rsid w:val="008A1208"/>
    <w:rsid w:val="008A1546"/>
    <w:rsid w:val="008A1F8C"/>
    <w:rsid w:val="008A1FF2"/>
    <w:rsid w:val="008A2006"/>
    <w:rsid w:val="008A21CE"/>
    <w:rsid w:val="008A2213"/>
    <w:rsid w:val="008A24E5"/>
    <w:rsid w:val="008A2696"/>
    <w:rsid w:val="008A285F"/>
    <w:rsid w:val="008A2860"/>
    <w:rsid w:val="008A2B94"/>
    <w:rsid w:val="008A2F32"/>
    <w:rsid w:val="008A3F5B"/>
    <w:rsid w:val="008A420E"/>
    <w:rsid w:val="008A48A1"/>
    <w:rsid w:val="008A4EA2"/>
    <w:rsid w:val="008A4FD6"/>
    <w:rsid w:val="008A50BD"/>
    <w:rsid w:val="008A59DB"/>
    <w:rsid w:val="008A5DDF"/>
    <w:rsid w:val="008A5F96"/>
    <w:rsid w:val="008A6007"/>
    <w:rsid w:val="008A62B3"/>
    <w:rsid w:val="008A6403"/>
    <w:rsid w:val="008A6453"/>
    <w:rsid w:val="008A646E"/>
    <w:rsid w:val="008A6933"/>
    <w:rsid w:val="008A6B67"/>
    <w:rsid w:val="008A6C81"/>
    <w:rsid w:val="008A6C82"/>
    <w:rsid w:val="008A6CAC"/>
    <w:rsid w:val="008A71A9"/>
    <w:rsid w:val="008A7217"/>
    <w:rsid w:val="008A73CC"/>
    <w:rsid w:val="008A752E"/>
    <w:rsid w:val="008A77CC"/>
    <w:rsid w:val="008A77E8"/>
    <w:rsid w:val="008A782E"/>
    <w:rsid w:val="008A7F1B"/>
    <w:rsid w:val="008B003F"/>
    <w:rsid w:val="008B08C6"/>
    <w:rsid w:val="008B150C"/>
    <w:rsid w:val="008B1979"/>
    <w:rsid w:val="008B1AAA"/>
    <w:rsid w:val="008B1D71"/>
    <w:rsid w:val="008B1EC1"/>
    <w:rsid w:val="008B1EDC"/>
    <w:rsid w:val="008B21FE"/>
    <w:rsid w:val="008B2501"/>
    <w:rsid w:val="008B2A48"/>
    <w:rsid w:val="008B2F55"/>
    <w:rsid w:val="008B32CF"/>
    <w:rsid w:val="008B3337"/>
    <w:rsid w:val="008B3659"/>
    <w:rsid w:val="008B381F"/>
    <w:rsid w:val="008B3A09"/>
    <w:rsid w:val="008B3F3D"/>
    <w:rsid w:val="008B405D"/>
    <w:rsid w:val="008B4264"/>
    <w:rsid w:val="008B442A"/>
    <w:rsid w:val="008B44BC"/>
    <w:rsid w:val="008B469E"/>
    <w:rsid w:val="008B4902"/>
    <w:rsid w:val="008B4BD9"/>
    <w:rsid w:val="008B4C4E"/>
    <w:rsid w:val="008B4DFF"/>
    <w:rsid w:val="008B500F"/>
    <w:rsid w:val="008B53D1"/>
    <w:rsid w:val="008B57D0"/>
    <w:rsid w:val="008B5F9A"/>
    <w:rsid w:val="008B60C0"/>
    <w:rsid w:val="008B6727"/>
    <w:rsid w:val="008B68AB"/>
    <w:rsid w:val="008B6999"/>
    <w:rsid w:val="008B6D95"/>
    <w:rsid w:val="008B6E6C"/>
    <w:rsid w:val="008B6EA9"/>
    <w:rsid w:val="008B729E"/>
    <w:rsid w:val="008B72D0"/>
    <w:rsid w:val="008B747E"/>
    <w:rsid w:val="008B7680"/>
    <w:rsid w:val="008B7D4A"/>
    <w:rsid w:val="008C006E"/>
    <w:rsid w:val="008C00CF"/>
    <w:rsid w:val="008C0402"/>
    <w:rsid w:val="008C0914"/>
    <w:rsid w:val="008C0FC0"/>
    <w:rsid w:val="008C1076"/>
    <w:rsid w:val="008C112D"/>
    <w:rsid w:val="008C143A"/>
    <w:rsid w:val="008C165C"/>
    <w:rsid w:val="008C1787"/>
    <w:rsid w:val="008C1A74"/>
    <w:rsid w:val="008C1BEE"/>
    <w:rsid w:val="008C1EB2"/>
    <w:rsid w:val="008C2281"/>
    <w:rsid w:val="008C22E4"/>
    <w:rsid w:val="008C27F7"/>
    <w:rsid w:val="008C2A8B"/>
    <w:rsid w:val="008C2B42"/>
    <w:rsid w:val="008C32F7"/>
    <w:rsid w:val="008C3AFF"/>
    <w:rsid w:val="008C3F2C"/>
    <w:rsid w:val="008C43F3"/>
    <w:rsid w:val="008C4440"/>
    <w:rsid w:val="008C46D9"/>
    <w:rsid w:val="008C4F50"/>
    <w:rsid w:val="008C4F7E"/>
    <w:rsid w:val="008C5010"/>
    <w:rsid w:val="008C5914"/>
    <w:rsid w:val="008C5927"/>
    <w:rsid w:val="008C61D6"/>
    <w:rsid w:val="008C69D5"/>
    <w:rsid w:val="008C69E8"/>
    <w:rsid w:val="008C6A2C"/>
    <w:rsid w:val="008C757B"/>
    <w:rsid w:val="008C75BE"/>
    <w:rsid w:val="008C7C7D"/>
    <w:rsid w:val="008C7CA7"/>
    <w:rsid w:val="008C7F71"/>
    <w:rsid w:val="008C7F73"/>
    <w:rsid w:val="008D0121"/>
    <w:rsid w:val="008D0195"/>
    <w:rsid w:val="008D0610"/>
    <w:rsid w:val="008D0686"/>
    <w:rsid w:val="008D0A26"/>
    <w:rsid w:val="008D0A46"/>
    <w:rsid w:val="008D0A48"/>
    <w:rsid w:val="008D0A6F"/>
    <w:rsid w:val="008D0A90"/>
    <w:rsid w:val="008D0D0B"/>
    <w:rsid w:val="008D0E63"/>
    <w:rsid w:val="008D0F85"/>
    <w:rsid w:val="008D1048"/>
    <w:rsid w:val="008D1557"/>
    <w:rsid w:val="008D1757"/>
    <w:rsid w:val="008D1A12"/>
    <w:rsid w:val="008D1AE3"/>
    <w:rsid w:val="008D1C95"/>
    <w:rsid w:val="008D24BA"/>
    <w:rsid w:val="008D2A9C"/>
    <w:rsid w:val="008D2B14"/>
    <w:rsid w:val="008D2DB6"/>
    <w:rsid w:val="008D392D"/>
    <w:rsid w:val="008D3BF4"/>
    <w:rsid w:val="008D4183"/>
    <w:rsid w:val="008D41C2"/>
    <w:rsid w:val="008D46CC"/>
    <w:rsid w:val="008D4F75"/>
    <w:rsid w:val="008D568C"/>
    <w:rsid w:val="008D591F"/>
    <w:rsid w:val="008D62CD"/>
    <w:rsid w:val="008D6639"/>
    <w:rsid w:val="008D67F7"/>
    <w:rsid w:val="008D69D7"/>
    <w:rsid w:val="008D6C04"/>
    <w:rsid w:val="008D6E6F"/>
    <w:rsid w:val="008D6F91"/>
    <w:rsid w:val="008D71E4"/>
    <w:rsid w:val="008D73EB"/>
    <w:rsid w:val="008E00C9"/>
    <w:rsid w:val="008E00FA"/>
    <w:rsid w:val="008E0220"/>
    <w:rsid w:val="008E0261"/>
    <w:rsid w:val="008E09A4"/>
    <w:rsid w:val="008E0CDE"/>
    <w:rsid w:val="008E1186"/>
    <w:rsid w:val="008E12C1"/>
    <w:rsid w:val="008E12DE"/>
    <w:rsid w:val="008E14BE"/>
    <w:rsid w:val="008E1510"/>
    <w:rsid w:val="008E1621"/>
    <w:rsid w:val="008E16D4"/>
    <w:rsid w:val="008E1724"/>
    <w:rsid w:val="008E1791"/>
    <w:rsid w:val="008E1B2F"/>
    <w:rsid w:val="008E1D96"/>
    <w:rsid w:val="008E2198"/>
    <w:rsid w:val="008E2383"/>
    <w:rsid w:val="008E2553"/>
    <w:rsid w:val="008E26A2"/>
    <w:rsid w:val="008E28BA"/>
    <w:rsid w:val="008E2A44"/>
    <w:rsid w:val="008E2E8A"/>
    <w:rsid w:val="008E3055"/>
    <w:rsid w:val="008E316F"/>
    <w:rsid w:val="008E3433"/>
    <w:rsid w:val="008E36BF"/>
    <w:rsid w:val="008E3A5F"/>
    <w:rsid w:val="008E40A5"/>
    <w:rsid w:val="008E459A"/>
    <w:rsid w:val="008E49AA"/>
    <w:rsid w:val="008E4B09"/>
    <w:rsid w:val="008E4B41"/>
    <w:rsid w:val="008E4FB5"/>
    <w:rsid w:val="008E55D5"/>
    <w:rsid w:val="008E5779"/>
    <w:rsid w:val="008E579E"/>
    <w:rsid w:val="008E59AF"/>
    <w:rsid w:val="008E5AB7"/>
    <w:rsid w:val="008E6040"/>
    <w:rsid w:val="008E63B1"/>
    <w:rsid w:val="008E6E6A"/>
    <w:rsid w:val="008E6F4C"/>
    <w:rsid w:val="008E713E"/>
    <w:rsid w:val="008E71B1"/>
    <w:rsid w:val="008E746B"/>
    <w:rsid w:val="008E773F"/>
    <w:rsid w:val="008E77EA"/>
    <w:rsid w:val="008E7D47"/>
    <w:rsid w:val="008E7D59"/>
    <w:rsid w:val="008E7E5D"/>
    <w:rsid w:val="008F0CED"/>
    <w:rsid w:val="008F101F"/>
    <w:rsid w:val="008F1159"/>
    <w:rsid w:val="008F15F3"/>
    <w:rsid w:val="008F17A3"/>
    <w:rsid w:val="008F1804"/>
    <w:rsid w:val="008F1836"/>
    <w:rsid w:val="008F1E29"/>
    <w:rsid w:val="008F23B9"/>
    <w:rsid w:val="008F2437"/>
    <w:rsid w:val="008F2724"/>
    <w:rsid w:val="008F27E3"/>
    <w:rsid w:val="008F294E"/>
    <w:rsid w:val="008F2AB1"/>
    <w:rsid w:val="008F2BA7"/>
    <w:rsid w:val="008F2BB0"/>
    <w:rsid w:val="008F2BB5"/>
    <w:rsid w:val="008F2D01"/>
    <w:rsid w:val="008F2F06"/>
    <w:rsid w:val="008F30FC"/>
    <w:rsid w:val="008F31F0"/>
    <w:rsid w:val="008F32C8"/>
    <w:rsid w:val="008F363B"/>
    <w:rsid w:val="008F39C1"/>
    <w:rsid w:val="008F4262"/>
    <w:rsid w:val="008F4670"/>
    <w:rsid w:val="008F4714"/>
    <w:rsid w:val="008F4A6A"/>
    <w:rsid w:val="008F4C04"/>
    <w:rsid w:val="008F4D3A"/>
    <w:rsid w:val="008F51D6"/>
    <w:rsid w:val="008F5480"/>
    <w:rsid w:val="008F5765"/>
    <w:rsid w:val="008F5DA2"/>
    <w:rsid w:val="008F6117"/>
    <w:rsid w:val="008F617B"/>
    <w:rsid w:val="008F63B2"/>
    <w:rsid w:val="008F67AF"/>
    <w:rsid w:val="008F693B"/>
    <w:rsid w:val="008F6A3E"/>
    <w:rsid w:val="008F6E8A"/>
    <w:rsid w:val="008F6FF1"/>
    <w:rsid w:val="008F721A"/>
    <w:rsid w:val="008F7396"/>
    <w:rsid w:val="008F742D"/>
    <w:rsid w:val="008F74E2"/>
    <w:rsid w:val="008F7DCA"/>
    <w:rsid w:val="009000B8"/>
    <w:rsid w:val="00900702"/>
    <w:rsid w:val="00900E4F"/>
    <w:rsid w:val="00901025"/>
    <w:rsid w:val="00901203"/>
    <w:rsid w:val="00901ABF"/>
    <w:rsid w:val="00901B5C"/>
    <w:rsid w:val="00901BC2"/>
    <w:rsid w:val="00901DDA"/>
    <w:rsid w:val="00901E9E"/>
    <w:rsid w:val="00901FB6"/>
    <w:rsid w:val="00901FEF"/>
    <w:rsid w:val="00902467"/>
    <w:rsid w:val="009024A2"/>
    <w:rsid w:val="009025E3"/>
    <w:rsid w:val="0090266C"/>
    <w:rsid w:val="00902A4B"/>
    <w:rsid w:val="00902A68"/>
    <w:rsid w:val="00902C01"/>
    <w:rsid w:val="009031E4"/>
    <w:rsid w:val="009031F6"/>
    <w:rsid w:val="009032A1"/>
    <w:rsid w:val="0090344A"/>
    <w:rsid w:val="0090382C"/>
    <w:rsid w:val="00903A38"/>
    <w:rsid w:val="00903B68"/>
    <w:rsid w:val="00903C58"/>
    <w:rsid w:val="00903E00"/>
    <w:rsid w:val="00903F9D"/>
    <w:rsid w:val="00903FB6"/>
    <w:rsid w:val="00904039"/>
    <w:rsid w:val="0090446A"/>
    <w:rsid w:val="0090446C"/>
    <w:rsid w:val="009047F2"/>
    <w:rsid w:val="00904930"/>
    <w:rsid w:val="00904E1A"/>
    <w:rsid w:val="00904FF4"/>
    <w:rsid w:val="0090537C"/>
    <w:rsid w:val="00905731"/>
    <w:rsid w:val="009058E6"/>
    <w:rsid w:val="00905A2C"/>
    <w:rsid w:val="00905B3F"/>
    <w:rsid w:val="00905EC0"/>
    <w:rsid w:val="0090612C"/>
    <w:rsid w:val="009064C6"/>
    <w:rsid w:val="009066DE"/>
    <w:rsid w:val="00906A5D"/>
    <w:rsid w:val="00906AB3"/>
    <w:rsid w:val="00906B18"/>
    <w:rsid w:val="00906DCC"/>
    <w:rsid w:val="00906FB0"/>
    <w:rsid w:val="00906FD4"/>
    <w:rsid w:val="00907112"/>
    <w:rsid w:val="009073D0"/>
    <w:rsid w:val="0090743F"/>
    <w:rsid w:val="009074B0"/>
    <w:rsid w:val="0090753A"/>
    <w:rsid w:val="009077AA"/>
    <w:rsid w:val="009078B9"/>
    <w:rsid w:val="00907938"/>
    <w:rsid w:val="00907C76"/>
    <w:rsid w:val="00910104"/>
    <w:rsid w:val="00910511"/>
    <w:rsid w:val="0091087B"/>
    <w:rsid w:val="00910AFC"/>
    <w:rsid w:val="00910B61"/>
    <w:rsid w:val="00910C72"/>
    <w:rsid w:val="0091117D"/>
    <w:rsid w:val="009118A4"/>
    <w:rsid w:val="00911D9C"/>
    <w:rsid w:val="009128C6"/>
    <w:rsid w:val="00912DB4"/>
    <w:rsid w:val="00912FBD"/>
    <w:rsid w:val="009131E3"/>
    <w:rsid w:val="009131E5"/>
    <w:rsid w:val="00913466"/>
    <w:rsid w:val="009134C6"/>
    <w:rsid w:val="009135FA"/>
    <w:rsid w:val="00913875"/>
    <w:rsid w:val="0091387D"/>
    <w:rsid w:val="00913934"/>
    <w:rsid w:val="00913E0C"/>
    <w:rsid w:val="00913E3D"/>
    <w:rsid w:val="0091409F"/>
    <w:rsid w:val="009140ED"/>
    <w:rsid w:val="009145D4"/>
    <w:rsid w:val="00914A9C"/>
    <w:rsid w:val="00914B37"/>
    <w:rsid w:val="00914C20"/>
    <w:rsid w:val="00914D9E"/>
    <w:rsid w:val="0091574A"/>
    <w:rsid w:val="009158CC"/>
    <w:rsid w:val="00915BBE"/>
    <w:rsid w:val="00916605"/>
    <w:rsid w:val="00916BD8"/>
    <w:rsid w:val="00916D08"/>
    <w:rsid w:val="009170AD"/>
    <w:rsid w:val="009173E4"/>
    <w:rsid w:val="00917E75"/>
    <w:rsid w:val="00917ED5"/>
    <w:rsid w:val="0092013E"/>
    <w:rsid w:val="00920255"/>
    <w:rsid w:val="009203EE"/>
    <w:rsid w:val="009205A8"/>
    <w:rsid w:val="00920EC5"/>
    <w:rsid w:val="009213BF"/>
    <w:rsid w:val="00921494"/>
    <w:rsid w:val="00921C8A"/>
    <w:rsid w:val="00921E6D"/>
    <w:rsid w:val="00921EF1"/>
    <w:rsid w:val="00922176"/>
    <w:rsid w:val="00922331"/>
    <w:rsid w:val="0092235E"/>
    <w:rsid w:val="0092237F"/>
    <w:rsid w:val="009226A9"/>
    <w:rsid w:val="0092293B"/>
    <w:rsid w:val="00922BB2"/>
    <w:rsid w:val="00922E27"/>
    <w:rsid w:val="00922E78"/>
    <w:rsid w:val="00922FF5"/>
    <w:rsid w:val="0092322F"/>
    <w:rsid w:val="009238E0"/>
    <w:rsid w:val="009240EE"/>
    <w:rsid w:val="0092448D"/>
    <w:rsid w:val="009246CD"/>
    <w:rsid w:val="00924B50"/>
    <w:rsid w:val="00924DB3"/>
    <w:rsid w:val="00925301"/>
    <w:rsid w:val="0092559F"/>
    <w:rsid w:val="00925941"/>
    <w:rsid w:val="00925E89"/>
    <w:rsid w:val="00925F42"/>
    <w:rsid w:val="009261AE"/>
    <w:rsid w:val="009263A7"/>
    <w:rsid w:val="00926925"/>
    <w:rsid w:val="00926BB3"/>
    <w:rsid w:val="00926CE8"/>
    <w:rsid w:val="00926CF4"/>
    <w:rsid w:val="00926FDE"/>
    <w:rsid w:val="0092713E"/>
    <w:rsid w:val="009277C0"/>
    <w:rsid w:val="0093011A"/>
    <w:rsid w:val="0093021A"/>
    <w:rsid w:val="0093064D"/>
    <w:rsid w:val="00930CE2"/>
    <w:rsid w:val="00930EE6"/>
    <w:rsid w:val="00931894"/>
    <w:rsid w:val="009319D8"/>
    <w:rsid w:val="00931C61"/>
    <w:rsid w:val="00931CBE"/>
    <w:rsid w:val="00931EDE"/>
    <w:rsid w:val="00932047"/>
    <w:rsid w:val="0093242D"/>
    <w:rsid w:val="0093269A"/>
    <w:rsid w:val="0093290D"/>
    <w:rsid w:val="00932E46"/>
    <w:rsid w:val="00933104"/>
    <w:rsid w:val="009331E1"/>
    <w:rsid w:val="009336C6"/>
    <w:rsid w:val="009339BA"/>
    <w:rsid w:val="00933F4F"/>
    <w:rsid w:val="009347AB"/>
    <w:rsid w:val="00934AE3"/>
    <w:rsid w:val="00935270"/>
    <w:rsid w:val="009352F0"/>
    <w:rsid w:val="00935629"/>
    <w:rsid w:val="00935633"/>
    <w:rsid w:val="00935775"/>
    <w:rsid w:val="009357CC"/>
    <w:rsid w:val="00935B90"/>
    <w:rsid w:val="00935BC5"/>
    <w:rsid w:val="0093644A"/>
    <w:rsid w:val="0093653C"/>
    <w:rsid w:val="0093687A"/>
    <w:rsid w:val="00937BF1"/>
    <w:rsid w:val="0094005C"/>
    <w:rsid w:val="0094009E"/>
    <w:rsid w:val="009400FE"/>
    <w:rsid w:val="00940539"/>
    <w:rsid w:val="009409FA"/>
    <w:rsid w:val="00940CA1"/>
    <w:rsid w:val="009410B8"/>
    <w:rsid w:val="0094118A"/>
    <w:rsid w:val="00941451"/>
    <w:rsid w:val="0094155F"/>
    <w:rsid w:val="00941844"/>
    <w:rsid w:val="00941BFA"/>
    <w:rsid w:val="00941FB5"/>
    <w:rsid w:val="00942C15"/>
    <w:rsid w:val="00942CF4"/>
    <w:rsid w:val="009431C6"/>
    <w:rsid w:val="0094329C"/>
    <w:rsid w:val="0094334E"/>
    <w:rsid w:val="009435C5"/>
    <w:rsid w:val="00943737"/>
    <w:rsid w:val="009439CB"/>
    <w:rsid w:val="00943AE5"/>
    <w:rsid w:val="00943C11"/>
    <w:rsid w:val="00943DA6"/>
    <w:rsid w:val="00943F7A"/>
    <w:rsid w:val="00944191"/>
    <w:rsid w:val="009441AA"/>
    <w:rsid w:val="00944C75"/>
    <w:rsid w:val="00944D4A"/>
    <w:rsid w:val="00944D67"/>
    <w:rsid w:val="00945465"/>
    <w:rsid w:val="009456A8"/>
    <w:rsid w:val="009456CB"/>
    <w:rsid w:val="0094593C"/>
    <w:rsid w:val="00945B73"/>
    <w:rsid w:val="00946146"/>
    <w:rsid w:val="00946583"/>
    <w:rsid w:val="009466EB"/>
    <w:rsid w:val="00946BCB"/>
    <w:rsid w:val="00946C04"/>
    <w:rsid w:val="00947436"/>
    <w:rsid w:val="009475B4"/>
    <w:rsid w:val="009478EE"/>
    <w:rsid w:val="00947A2C"/>
    <w:rsid w:val="009500F2"/>
    <w:rsid w:val="00950298"/>
    <w:rsid w:val="00950579"/>
    <w:rsid w:val="00950D8C"/>
    <w:rsid w:val="00950DA0"/>
    <w:rsid w:val="0095119F"/>
    <w:rsid w:val="009513A2"/>
    <w:rsid w:val="0095152E"/>
    <w:rsid w:val="0095181D"/>
    <w:rsid w:val="00951931"/>
    <w:rsid w:val="00951C98"/>
    <w:rsid w:val="0095255E"/>
    <w:rsid w:val="00952582"/>
    <w:rsid w:val="009527DE"/>
    <w:rsid w:val="00952B40"/>
    <w:rsid w:val="00952CE1"/>
    <w:rsid w:val="009530BB"/>
    <w:rsid w:val="009531F3"/>
    <w:rsid w:val="009531FE"/>
    <w:rsid w:val="00953630"/>
    <w:rsid w:val="009538DF"/>
    <w:rsid w:val="00953A95"/>
    <w:rsid w:val="00953F54"/>
    <w:rsid w:val="009540D6"/>
    <w:rsid w:val="0095418D"/>
    <w:rsid w:val="00954408"/>
    <w:rsid w:val="00954561"/>
    <w:rsid w:val="00954625"/>
    <w:rsid w:val="00954835"/>
    <w:rsid w:val="00954873"/>
    <w:rsid w:val="009549A8"/>
    <w:rsid w:val="00954BCB"/>
    <w:rsid w:val="00954DCB"/>
    <w:rsid w:val="00954DFF"/>
    <w:rsid w:val="00954E09"/>
    <w:rsid w:val="00955108"/>
    <w:rsid w:val="0095535F"/>
    <w:rsid w:val="00955BD5"/>
    <w:rsid w:val="00956161"/>
    <w:rsid w:val="00956196"/>
    <w:rsid w:val="009562E4"/>
    <w:rsid w:val="009566A9"/>
    <w:rsid w:val="00956882"/>
    <w:rsid w:val="00956EA4"/>
    <w:rsid w:val="0095722A"/>
    <w:rsid w:val="00957287"/>
    <w:rsid w:val="009572DF"/>
    <w:rsid w:val="0095740C"/>
    <w:rsid w:val="00957AD3"/>
    <w:rsid w:val="00957DE6"/>
    <w:rsid w:val="00957EE8"/>
    <w:rsid w:val="009602BD"/>
    <w:rsid w:val="0096092A"/>
    <w:rsid w:val="00960B32"/>
    <w:rsid w:val="00960C0B"/>
    <w:rsid w:val="00960E46"/>
    <w:rsid w:val="00960EA6"/>
    <w:rsid w:val="0096177A"/>
    <w:rsid w:val="00961BE6"/>
    <w:rsid w:val="00961EA2"/>
    <w:rsid w:val="00961EB4"/>
    <w:rsid w:val="00961FAB"/>
    <w:rsid w:val="00962047"/>
    <w:rsid w:val="00962169"/>
    <w:rsid w:val="00962437"/>
    <w:rsid w:val="009626A9"/>
    <w:rsid w:val="009627A2"/>
    <w:rsid w:val="00962A01"/>
    <w:rsid w:val="00962D07"/>
    <w:rsid w:val="00963AED"/>
    <w:rsid w:val="00963B90"/>
    <w:rsid w:val="00963C38"/>
    <w:rsid w:val="00963C78"/>
    <w:rsid w:val="0096442A"/>
    <w:rsid w:val="00964466"/>
    <w:rsid w:val="0096466A"/>
    <w:rsid w:val="009646E4"/>
    <w:rsid w:val="00964BAE"/>
    <w:rsid w:val="009653C8"/>
    <w:rsid w:val="00965421"/>
    <w:rsid w:val="0096543B"/>
    <w:rsid w:val="00965F40"/>
    <w:rsid w:val="00966116"/>
    <w:rsid w:val="009661E0"/>
    <w:rsid w:val="009663AB"/>
    <w:rsid w:val="009666C4"/>
    <w:rsid w:val="009668D1"/>
    <w:rsid w:val="0096696A"/>
    <w:rsid w:val="00966A96"/>
    <w:rsid w:val="00967112"/>
    <w:rsid w:val="00967833"/>
    <w:rsid w:val="00967846"/>
    <w:rsid w:val="00967B9E"/>
    <w:rsid w:val="00967EE5"/>
    <w:rsid w:val="00970152"/>
    <w:rsid w:val="009707F5"/>
    <w:rsid w:val="00970BA7"/>
    <w:rsid w:val="00970D9A"/>
    <w:rsid w:val="00970E79"/>
    <w:rsid w:val="0097151A"/>
    <w:rsid w:val="009715D1"/>
    <w:rsid w:val="00971679"/>
    <w:rsid w:val="00971898"/>
    <w:rsid w:val="009718C5"/>
    <w:rsid w:val="009719BD"/>
    <w:rsid w:val="00971BAF"/>
    <w:rsid w:val="00971BE3"/>
    <w:rsid w:val="0097239E"/>
    <w:rsid w:val="00972512"/>
    <w:rsid w:val="009725BB"/>
    <w:rsid w:val="009727D7"/>
    <w:rsid w:val="00972E9F"/>
    <w:rsid w:val="00972F2D"/>
    <w:rsid w:val="00973456"/>
    <w:rsid w:val="00973882"/>
    <w:rsid w:val="0097393C"/>
    <w:rsid w:val="009739EF"/>
    <w:rsid w:val="00973A2B"/>
    <w:rsid w:val="00973D1B"/>
    <w:rsid w:val="00973E8C"/>
    <w:rsid w:val="00974438"/>
    <w:rsid w:val="00974661"/>
    <w:rsid w:val="00974914"/>
    <w:rsid w:val="00974A7A"/>
    <w:rsid w:val="00974AB9"/>
    <w:rsid w:val="00974C31"/>
    <w:rsid w:val="009750D2"/>
    <w:rsid w:val="00975141"/>
    <w:rsid w:val="00975690"/>
    <w:rsid w:val="00975775"/>
    <w:rsid w:val="00975950"/>
    <w:rsid w:val="009759EF"/>
    <w:rsid w:val="00975AAA"/>
    <w:rsid w:val="00975DC7"/>
    <w:rsid w:val="00975E9C"/>
    <w:rsid w:val="00975F01"/>
    <w:rsid w:val="009767C4"/>
    <w:rsid w:val="00976B12"/>
    <w:rsid w:val="00976BE7"/>
    <w:rsid w:val="00976C95"/>
    <w:rsid w:val="00976F66"/>
    <w:rsid w:val="0097730A"/>
    <w:rsid w:val="0097739E"/>
    <w:rsid w:val="00977452"/>
    <w:rsid w:val="00977575"/>
    <w:rsid w:val="009775A6"/>
    <w:rsid w:val="00977755"/>
    <w:rsid w:val="009778C7"/>
    <w:rsid w:val="00977C65"/>
    <w:rsid w:val="00977D25"/>
    <w:rsid w:val="009800C6"/>
    <w:rsid w:val="009805E8"/>
    <w:rsid w:val="00980761"/>
    <w:rsid w:val="009807A0"/>
    <w:rsid w:val="009808DD"/>
    <w:rsid w:val="00980B80"/>
    <w:rsid w:val="00981056"/>
    <w:rsid w:val="00981299"/>
    <w:rsid w:val="009812A1"/>
    <w:rsid w:val="0098164C"/>
    <w:rsid w:val="00981949"/>
    <w:rsid w:val="00981954"/>
    <w:rsid w:val="00981D42"/>
    <w:rsid w:val="00981E0E"/>
    <w:rsid w:val="0098237A"/>
    <w:rsid w:val="009826BA"/>
    <w:rsid w:val="00982929"/>
    <w:rsid w:val="00982A48"/>
    <w:rsid w:val="00982AF4"/>
    <w:rsid w:val="00982CE0"/>
    <w:rsid w:val="00982F0E"/>
    <w:rsid w:val="009830BE"/>
    <w:rsid w:val="0098351D"/>
    <w:rsid w:val="00983551"/>
    <w:rsid w:val="009836AA"/>
    <w:rsid w:val="009836BE"/>
    <w:rsid w:val="00983DB5"/>
    <w:rsid w:val="009841A5"/>
    <w:rsid w:val="0098420F"/>
    <w:rsid w:val="0098424E"/>
    <w:rsid w:val="009844EA"/>
    <w:rsid w:val="00984521"/>
    <w:rsid w:val="009845B8"/>
    <w:rsid w:val="00984967"/>
    <w:rsid w:val="00984E68"/>
    <w:rsid w:val="00984EBC"/>
    <w:rsid w:val="00985217"/>
    <w:rsid w:val="009854BE"/>
    <w:rsid w:val="00985DD9"/>
    <w:rsid w:val="00985E9B"/>
    <w:rsid w:val="00985F3B"/>
    <w:rsid w:val="00985F86"/>
    <w:rsid w:val="009863B7"/>
    <w:rsid w:val="0098661A"/>
    <w:rsid w:val="0098690B"/>
    <w:rsid w:val="009869F5"/>
    <w:rsid w:val="00986E05"/>
    <w:rsid w:val="009871D8"/>
    <w:rsid w:val="0098720E"/>
    <w:rsid w:val="00987533"/>
    <w:rsid w:val="00987B1E"/>
    <w:rsid w:val="00987BB5"/>
    <w:rsid w:val="00987CB6"/>
    <w:rsid w:val="00987F91"/>
    <w:rsid w:val="0099036A"/>
    <w:rsid w:val="009903E4"/>
    <w:rsid w:val="00990988"/>
    <w:rsid w:val="00990A77"/>
    <w:rsid w:val="00990DBD"/>
    <w:rsid w:val="009912AB"/>
    <w:rsid w:val="00991668"/>
    <w:rsid w:val="00991822"/>
    <w:rsid w:val="00991844"/>
    <w:rsid w:val="00991C3C"/>
    <w:rsid w:val="00991D19"/>
    <w:rsid w:val="00991DD9"/>
    <w:rsid w:val="00991E08"/>
    <w:rsid w:val="00991EA5"/>
    <w:rsid w:val="00991F43"/>
    <w:rsid w:val="00991FDF"/>
    <w:rsid w:val="0099204C"/>
    <w:rsid w:val="00992454"/>
    <w:rsid w:val="009925C1"/>
    <w:rsid w:val="0099294E"/>
    <w:rsid w:val="00992ACB"/>
    <w:rsid w:val="00992F69"/>
    <w:rsid w:val="0099311B"/>
    <w:rsid w:val="00993360"/>
    <w:rsid w:val="009934A8"/>
    <w:rsid w:val="0099352F"/>
    <w:rsid w:val="009935A0"/>
    <w:rsid w:val="00993902"/>
    <w:rsid w:val="009944E5"/>
    <w:rsid w:val="0099496E"/>
    <w:rsid w:val="00994C33"/>
    <w:rsid w:val="00994D78"/>
    <w:rsid w:val="00994E31"/>
    <w:rsid w:val="00995038"/>
    <w:rsid w:val="00995091"/>
    <w:rsid w:val="009952D1"/>
    <w:rsid w:val="009956BE"/>
    <w:rsid w:val="00995B6E"/>
    <w:rsid w:val="00995C66"/>
    <w:rsid w:val="00995D10"/>
    <w:rsid w:val="00995DB4"/>
    <w:rsid w:val="00995DC2"/>
    <w:rsid w:val="0099665F"/>
    <w:rsid w:val="00996798"/>
    <w:rsid w:val="0099734B"/>
    <w:rsid w:val="0099741A"/>
    <w:rsid w:val="0099774F"/>
    <w:rsid w:val="00997966"/>
    <w:rsid w:val="00997972"/>
    <w:rsid w:val="00997983"/>
    <w:rsid w:val="009A0746"/>
    <w:rsid w:val="009A0B77"/>
    <w:rsid w:val="009A0E41"/>
    <w:rsid w:val="009A0FAD"/>
    <w:rsid w:val="009A10B4"/>
    <w:rsid w:val="009A12AD"/>
    <w:rsid w:val="009A1428"/>
    <w:rsid w:val="009A1528"/>
    <w:rsid w:val="009A15D7"/>
    <w:rsid w:val="009A1A5F"/>
    <w:rsid w:val="009A1E35"/>
    <w:rsid w:val="009A1E9E"/>
    <w:rsid w:val="009A2060"/>
    <w:rsid w:val="009A2189"/>
    <w:rsid w:val="009A2393"/>
    <w:rsid w:val="009A2555"/>
    <w:rsid w:val="009A28F7"/>
    <w:rsid w:val="009A29AA"/>
    <w:rsid w:val="009A2CF8"/>
    <w:rsid w:val="009A2D77"/>
    <w:rsid w:val="009A2FEF"/>
    <w:rsid w:val="009A3459"/>
    <w:rsid w:val="009A35E7"/>
    <w:rsid w:val="009A38CA"/>
    <w:rsid w:val="009A39C1"/>
    <w:rsid w:val="009A3A66"/>
    <w:rsid w:val="009A3A98"/>
    <w:rsid w:val="009A3BA2"/>
    <w:rsid w:val="009A3BF9"/>
    <w:rsid w:val="009A3C0D"/>
    <w:rsid w:val="009A3C9E"/>
    <w:rsid w:val="009A3E98"/>
    <w:rsid w:val="009A3F1B"/>
    <w:rsid w:val="009A444F"/>
    <w:rsid w:val="009A448F"/>
    <w:rsid w:val="009A4B82"/>
    <w:rsid w:val="009A4BB4"/>
    <w:rsid w:val="009A4E48"/>
    <w:rsid w:val="009A4F2F"/>
    <w:rsid w:val="009A4FC0"/>
    <w:rsid w:val="009A5334"/>
    <w:rsid w:val="009A5503"/>
    <w:rsid w:val="009A5598"/>
    <w:rsid w:val="009A55B6"/>
    <w:rsid w:val="009A5B83"/>
    <w:rsid w:val="009A5C06"/>
    <w:rsid w:val="009A5C3E"/>
    <w:rsid w:val="009A5D93"/>
    <w:rsid w:val="009A60D6"/>
    <w:rsid w:val="009A617E"/>
    <w:rsid w:val="009A62B0"/>
    <w:rsid w:val="009A6553"/>
    <w:rsid w:val="009A6592"/>
    <w:rsid w:val="009A681F"/>
    <w:rsid w:val="009A6978"/>
    <w:rsid w:val="009A6EED"/>
    <w:rsid w:val="009A6F57"/>
    <w:rsid w:val="009A70CC"/>
    <w:rsid w:val="009A71C4"/>
    <w:rsid w:val="009A7530"/>
    <w:rsid w:val="009A79A8"/>
    <w:rsid w:val="009A7AE8"/>
    <w:rsid w:val="009B0785"/>
    <w:rsid w:val="009B097B"/>
    <w:rsid w:val="009B0FE1"/>
    <w:rsid w:val="009B1325"/>
    <w:rsid w:val="009B14B9"/>
    <w:rsid w:val="009B1683"/>
    <w:rsid w:val="009B1A02"/>
    <w:rsid w:val="009B1AE7"/>
    <w:rsid w:val="009B21A7"/>
    <w:rsid w:val="009B29D3"/>
    <w:rsid w:val="009B2AC7"/>
    <w:rsid w:val="009B2BC0"/>
    <w:rsid w:val="009B2EE5"/>
    <w:rsid w:val="009B2EF5"/>
    <w:rsid w:val="009B30BB"/>
    <w:rsid w:val="009B3178"/>
    <w:rsid w:val="009B33B8"/>
    <w:rsid w:val="009B34EF"/>
    <w:rsid w:val="009B38AE"/>
    <w:rsid w:val="009B3A7A"/>
    <w:rsid w:val="009B3B04"/>
    <w:rsid w:val="009B3D0A"/>
    <w:rsid w:val="009B3F49"/>
    <w:rsid w:val="009B46EA"/>
    <w:rsid w:val="009B4D96"/>
    <w:rsid w:val="009B5138"/>
    <w:rsid w:val="009B53B4"/>
    <w:rsid w:val="009B5CE8"/>
    <w:rsid w:val="009B5E6D"/>
    <w:rsid w:val="009B613E"/>
    <w:rsid w:val="009B6C98"/>
    <w:rsid w:val="009B6CC2"/>
    <w:rsid w:val="009B6F4B"/>
    <w:rsid w:val="009B7EC5"/>
    <w:rsid w:val="009C0034"/>
    <w:rsid w:val="009C017E"/>
    <w:rsid w:val="009C03A8"/>
    <w:rsid w:val="009C06D4"/>
    <w:rsid w:val="009C070C"/>
    <w:rsid w:val="009C0861"/>
    <w:rsid w:val="009C093D"/>
    <w:rsid w:val="009C0BD1"/>
    <w:rsid w:val="009C0C3A"/>
    <w:rsid w:val="009C12A8"/>
    <w:rsid w:val="009C12B1"/>
    <w:rsid w:val="009C149D"/>
    <w:rsid w:val="009C1522"/>
    <w:rsid w:val="009C1538"/>
    <w:rsid w:val="009C1C78"/>
    <w:rsid w:val="009C1CDD"/>
    <w:rsid w:val="009C1EB4"/>
    <w:rsid w:val="009C2042"/>
    <w:rsid w:val="009C22BB"/>
    <w:rsid w:val="009C275B"/>
    <w:rsid w:val="009C294F"/>
    <w:rsid w:val="009C29A5"/>
    <w:rsid w:val="009C2C05"/>
    <w:rsid w:val="009C2DAA"/>
    <w:rsid w:val="009C31D5"/>
    <w:rsid w:val="009C32EA"/>
    <w:rsid w:val="009C331A"/>
    <w:rsid w:val="009C3455"/>
    <w:rsid w:val="009C3481"/>
    <w:rsid w:val="009C3667"/>
    <w:rsid w:val="009C3E10"/>
    <w:rsid w:val="009C4022"/>
    <w:rsid w:val="009C421F"/>
    <w:rsid w:val="009C458E"/>
    <w:rsid w:val="009C4FC4"/>
    <w:rsid w:val="009C5090"/>
    <w:rsid w:val="009C568A"/>
    <w:rsid w:val="009C58AC"/>
    <w:rsid w:val="009C5EB4"/>
    <w:rsid w:val="009C5F0F"/>
    <w:rsid w:val="009C60B8"/>
    <w:rsid w:val="009C670E"/>
    <w:rsid w:val="009C6A17"/>
    <w:rsid w:val="009C6AB6"/>
    <w:rsid w:val="009C71A1"/>
    <w:rsid w:val="009C7209"/>
    <w:rsid w:val="009C72E8"/>
    <w:rsid w:val="009C75A2"/>
    <w:rsid w:val="009C75D2"/>
    <w:rsid w:val="009D010F"/>
    <w:rsid w:val="009D056A"/>
    <w:rsid w:val="009D0B51"/>
    <w:rsid w:val="009D0C0E"/>
    <w:rsid w:val="009D0D8D"/>
    <w:rsid w:val="009D0DCC"/>
    <w:rsid w:val="009D1181"/>
    <w:rsid w:val="009D1187"/>
    <w:rsid w:val="009D1191"/>
    <w:rsid w:val="009D1341"/>
    <w:rsid w:val="009D1413"/>
    <w:rsid w:val="009D1E52"/>
    <w:rsid w:val="009D21B6"/>
    <w:rsid w:val="009D2560"/>
    <w:rsid w:val="009D25F4"/>
    <w:rsid w:val="009D29A8"/>
    <w:rsid w:val="009D2B28"/>
    <w:rsid w:val="009D2B58"/>
    <w:rsid w:val="009D35E0"/>
    <w:rsid w:val="009D36B1"/>
    <w:rsid w:val="009D3835"/>
    <w:rsid w:val="009D3A50"/>
    <w:rsid w:val="009D4182"/>
    <w:rsid w:val="009D4348"/>
    <w:rsid w:val="009D4FFC"/>
    <w:rsid w:val="009D5292"/>
    <w:rsid w:val="009D532A"/>
    <w:rsid w:val="009D540B"/>
    <w:rsid w:val="009D5686"/>
    <w:rsid w:val="009D56C5"/>
    <w:rsid w:val="009D601C"/>
    <w:rsid w:val="009D6E55"/>
    <w:rsid w:val="009D7001"/>
    <w:rsid w:val="009D75D2"/>
    <w:rsid w:val="009D7739"/>
    <w:rsid w:val="009D77A9"/>
    <w:rsid w:val="009D7A3F"/>
    <w:rsid w:val="009E0389"/>
    <w:rsid w:val="009E05AE"/>
    <w:rsid w:val="009E0CC7"/>
    <w:rsid w:val="009E0D9A"/>
    <w:rsid w:val="009E115D"/>
    <w:rsid w:val="009E168A"/>
    <w:rsid w:val="009E1735"/>
    <w:rsid w:val="009E17CC"/>
    <w:rsid w:val="009E1806"/>
    <w:rsid w:val="009E1A5F"/>
    <w:rsid w:val="009E1C8D"/>
    <w:rsid w:val="009E1DB4"/>
    <w:rsid w:val="009E1ED6"/>
    <w:rsid w:val="009E1F74"/>
    <w:rsid w:val="009E208E"/>
    <w:rsid w:val="009E21DD"/>
    <w:rsid w:val="009E22A4"/>
    <w:rsid w:val="009E2421"/>
    <w:rsid w:val="009E25FA"/>
    <w:rsid w:val="009E261E"/>
    <w:rsid w:val="009E27A0"/>
    <w:rsid w:val="009E2884"/>
    <w:rsid w:val="009E2BD7"/>
    <w:rsid w:val="009E2E89"/>
    <w:rsid w:val="009E3285"/>
    <w:rsid w:val="009E362A"/>
    <w:rsid w:val="009E371B"/>
    <w:rsid w:val="009E3737"/>
    <w:rsid w:val="009E393A"/>
    <w:rsid w:val="009E3EB8"/>
    <w:rsid w:val="009E3F4D"/>
    <w:rsid w:val="009E3FD1"/>
    <w:rsid w:val="009E3FF6"/>
    <w:rsid w:val="009E41C4"/>
    <w:rsid w:val="009E4605"/>
    <w:rsid w:val="009E4A3A"/>
    <w:rsid w:val="009E4E15"/>
    <w:rsid w:val="009E5236"/>
    <w:rsid w:val="009E531A"/>
    <w:rsid w:val="009E53E7"/>
    <w:rsid w:val="009E560A"/>
    <w:rsid w:val="009E5790"/>
    <w:rsid w:val="009E5805"/>
    <w:rsid w:val="009E6329"/>
    <w:rsid w:val="009E63DD"/>
    <w:rsid w:val="009E6C86"/>
    <w:rsid w:val="009E70AB"/>
    <w:rsid w:val="009E72A8"/>
    <w:rsid w:val="009E72DA"/>
    <w:rsid w:val="009E730F"/>
    <w:rsid w:val="009E7D51"/>
    <w:rsid w:val="009F0035"/>
    <w:rsid w:val="009F0140"/>
    <w:rsid w:val="009F0458"/>
    <w:rsid w:val="009F09DE"/>
    <w:rsid w:val="009F16EC"/>
    <w:rsid w:val="009F19B5"/>
    <w:rsid w:val="009F1A49"/>
    <w:rsid w:val="009F1C1F"/>
    <w:rsid w:val="009F2172"/>
    <w:rsid w:val="009F22FA"/>
    <w:rsid w:val="009F25A7"/>
    <w:rsid w:val="009F2FA8"/>
    <w:rsid w:val="009F315D"/>
    <w:rsid w:val="009F351E"/>
    <w:rsid w:val="009F36A2"/>
    <w:rsid w:val="009F36A6"/>
    <w:rsid w:val="009F387A"/>
    <w:rsid w:val="009F3D14"/>
    <w:rsid w:val="009F3DEC"/>
    <w:rsid w:val="009F3E56"/>
    <w:rsid w:val="009F425A"/>
    <w:rsid w:val="009F437D"/>
    <w:rsid w:val="009F439F"/>
    <w:rsid w:val="009F47C3"/>
    <w:rsid w:val="009F4960"/>
    <w:rsid w:val="009F5302"/>
    <w:rsid w:val="009F536A"/>
    <w:rsid w:val="009F5490"/>
    <w:rsid w:val="009F5C4E"/>
    <w:rsid w:val="009F5C6E"/>
    <w:rsid w:val="009F5D07"/>
    <w:rsid w:val="009F601F"/>
    <w:rsid w:val="009F62C9"/>
    <w:rsid w:val="009F64A1"/>
    <w:rsid w:val="009F68FD"/>
    <w:rsid w:val="009F6B9A"/>
    <w:rsid w:val="009F6BB9"/>
    <w:rsid w:val="009F6D0E"/>
    <w:rsid w:val="009F7295"/>
    <w:rsid w:val="009F735B"/>
    <w:rsid w:val="009F7377"/>
    <w:rsid w:val="009F763B"/>
    <w:rsid w:val="009F77E7"/>
    <w:rsid w:val="009F7D20"/>
    <w:rsid w:val="009F7D32"/>
    <w:rsid w:val="009F7E1E"/>
    <w:rsid w:val="00A00A58"/>
    <w:rsid w:val="00A00D78"/>
    <w:rsid w:val="00A00DAC"/>
    <w:rsid w:val="00A00E93"/>
    <w:rsid w:val="00A01202"/>
    <w:rsid w:val="00A012C5"/>
    <w:rsid w:val="00A01582"/>
    <w:rsid w:val="00A02036"/>
    <w:rsid w:val="00A022CD"/>
    <w:rsid w:val="00A02493"/>
    <w:rsid w:val="00A02A2C"/>
    <w:rsid w:val="00A02BC5"/>
    <w:rsid w:val="00A02CA7"/>
    <w:rsid w:val="00A031DC"/>
    <w:rsid w:val="00A0325F"/>
    <w:rsid w:val="00A032EB"/>
    <w:rsid w:val="00A03809"/>
    <w:rsid w:val="00A0380E"/>
    <w:rsid w:val="00A03B2E"/>
    <w:rsid w:val="00A03C45"/>
    <w:rsid w:val="00A03D9A"/>
    <w:rsid w:val="00A0427C"/>
    <w:rsid w:val="00A045D8"/>
    <w:rsid w:val="00A04A18"/>
    <w:rsid w:val="00A04DF3"/>
    <w:rsid w:val="00A04EBC"/>
    <w:rsid w:val="00A0514A"/>
    <w:rsid w:val="00A053AE"/>
    <w:rsid w:val="00A054D9"/>
    <w:rsid w:val="00A05679"/>
    <w:rsid w:val="00A057DD"/>
    <w:rsid w:val="00A05BE3"/>
    <w:rsid w:val="00A05CED"/>
    <w:rsid w:val="00A05F50"/>
    <w:rsid w:val="00A05F77"/>
    <w:rsid w:val="00A0625D"/>
    <w:rsid w:val="00A06322"/>
    <w:rsid w:val="00A0643A"/>
    <w:rsid w:val="00A06445"/>
    <w:rsid w:val="00A066B1"/>
    <w:rsid w:val="00A0680B"/>
    <w:rsid w:val="00A06922"/>
    <w:rsid w:val="00A06B9E"/>
    <w:rsid w:val="00A0715C"/>
    <w:rsid w:val="00A073EF"/>
    <w:rsid w:val="00A073F7"/>
    <w:rsid w:val="00A07838"/>
    <w:rsid w:val="00A07C73"/>
    <w:rsid w:val="00A07E1E"/>
    <w:rsid w:val="00A07FE4"/>
    <w:rsid w:val="00A10247"/>
    <w:rsid w:val="00A10366"/>
    <w:rsid w:val="00A10427"/>
    <w:rsid w:val="00A106F4"/>
    <w:rsid w:val="00A10840"/>
    <w:rsid w:val="00A10E69"/>
    <w:rsid w:val="00A11052"/>
    <w:rsid w:val="00A11077"/>
    <w:rsid w:val="00A1114D"/>
    <w:rsid w:val="00A11337"/>
    <w:rsid w:val="00A1187D"/>
    <w:rsid w:val="00A11CAD"/>
    <w:rsid w:val="00A11FF5"/>
    <w:rsid w:val="00A12061"/>
    <w:rsid w:val="00A1270B"/>
    <w:rsid w:val="00A128CE"/>
    <w:rsid w:val="00A12B0C"/>
    <w:rsid w:val="00A13117"/>
    <w:rsid w:val="00A1319E"/>
    <w:rsid w:val="00A131D2"/>
    <w:rsid w:val="00A13B44"/>
    <w:rsid w:val="00A13C06"/>
    <w:rsid w:val="00A13CAE"/>
    <w:rsid w:val="00A13D70"/>
    <w:rsid w:val="00A13E0A"/>
    <w:rsid w:val="00A140E6"/>
    <w:rsid w:val="00A14464"/>
    <w:rsid w:val="00A144FB"/>
    <w:rsid w:val="00A145FE"/>
    <w:rsid w:val="00A14774"/>
    <w:rsid w:val="00A149B7"/>
    <w:rsid w:val="00A14CCD"/>
    <w:rsid w:val="00A154DE"/>
    <w:rsid w:val="00A15870"/>
    <w:rsid w:val="00A1591F"/>
    <w:rsid w:val="00A15EC0"/>
    <w:rsid w:val="00A15FC4"/>
    <w:rsid w:val="00A16559"/>
    <w:rsid w:val="00A165DC"/>
    <w:rsid w:val="00A16828"/>
    <w:rsid w:val="00A168A7"/>
    <w:rsid w:val="00A16AEC"/>
    <w:rsid w:val="00A17167"/>
    <w:rsid w:val="00A174B6"/>
    <w:rsid w:val="00A176BD"/>
    <w:rsid w:val="00A178F3"/>
    <w:rsid w:val="00A17AFC"/>
    <w:rsid w:val="00A17CAB"/>
    <w:rsid w:val="00A20135"/>
    <w:rsid w:val="00A203AA"/>
    <w:rsid w:val="00A204B6"/>
    <w:rsid w:val="00A20644"/>
    <w:rsid w:val="00A2082F"/>
    <w:rsid w:val="00A209EB"/>
    <w:rsid w:val="00A20A55"/>
    <w:rsid w:val="00A20B61"/>
    <w:rsid w:val="00A20CAD"/>
    <w:rsid w:val="00A211C1"/>
    <w:rsid w:val="00A21573"/>
    <w:rsid w:val="00A21E72"/>
    <w:rsid w:val="00A221D1"/>
    <w:rsid w:val="00A22401"/>
    <w:rsid w:val="00A22477"/>
    <w:rsid w:val="00A22613"/>
    <w:rsid w:val="00A22802"/>
    <w:rsid w:val="00A22B09"/>
    <w:rsid w:val="00A22FA2"/>
    <w:rsid w:val="00A234F6"/>
    <w:rsid w:val="00A23960"/>
    <w:rsid w:val="00A239C2"/>
    <w:rsid w:val="00A23B83"/>
    <w:rsid w:val="00A23DB6"/>
    <w:rsid w:val="00A24426"/>
    <w:rsid w:val="00A24480"/>
    <w:rsid w:val="00A2478B"/>
    <w:rsid w:val="00A25885"/>
    <w:rsid w:val="00A2589B"/>
    <w:rsid w:val="00A25A4C"/>
    <w:rsid w:val="00A25FE3"/>
    <w:rsid w:val="00A26088"/>
    <w:rsid w:val="00A260E6"/>
    <w:rsid w:val="00A26145"/>
    <w:rsid w:val="00A2614C"/>
    <w:rsid w:val="00A26834"/>
    <w:rsid w:val="00A26CD1"/>
    <w:rsid w:val="00A26FEA"/>
    <w:rsid w:val="00A27221"/>
    <w:rsid w:val="00A27482"/>
    <w:rsid w:val="00A27713"/>
    <w:rsid w:val="00A277D2"/>
    <w:rsid w:val="00A27DC3"/>
    <w:rsid w:val="00A27E89"/>
    <w:rsid w:val="00A30045"/>
    <w:rsid w:val="00A30276"/>
    <w:rsid w:val="00A305A6"/>
    <w:rsid w:val="00A3107A"/>
    <w:rsid w:val="00A31165"/>
    <w:rsid w:val="00A3129B"/>
    <w:rsid w:val="00A31301"/>
    <w:rsid w:val="00A3147D"/>
    <w:rsid w:val="00A31625"/>
    <w:rsid w:val="00A31993"/>
    <w:rsid w:val="00A31B53"/>
    <w:rsid w:val="00A31DED"/>
    <w:rsid w:val="00A31ED6"/>
    <w:rsid w:val="00A320E9"/>
    <w:rsid w:val="00A325C5"/>
    <w:rsid w:val="00A32AC5"/>
    <w:rsid w:val="00A32E6A"/>
    <w:rsid w:val="00A32F18"/>
    <w:rsid w:val="00A3305C"/>
    <w:rsid w:val="00A33091"/>
    <w:rsid w:val="00A3398F"/>
    <w:rsid w:val="00A33CA1"/>
    <w:rsid w:val="00A33CFC"/>
    <w:rsid w:val="00A33DFC"/>
    <w:rsid w:val="00A33EF0"/>
    <w:rsid w:val="00A33F60"/>
    <w:rsid w:val="00A34969"/>
    <w:rsid w:val="00A34A40"/>
    <w:rsid w:val="00A34D27"/>
    <w:rsid w:val="00A3532A"/>
    <w:rsid w:val="00A356F9"/>
    <w:rsid w:val="00A35E64"/>
    <w:rsid w:val="00A360CF"/>
    <w:rsid w:val="00A361AB"/>
    <w:rsid w:val="00A363D3"/>
    <w:rsid w:val="00A3655C"/>
    <w:rsid w:val="00A36862"/>
    <w:rsid w:val="00A36960"/>
    <w:rsid w:val="00A36CCA"/>
    <w:rsid w:val="00A36FF2"/>
    <w:rsid w:val="00A3742B"/>
    <w:rsid w:val="00A3744A"/>
    <w:rsid w:val="00A374D5"/>
    <w:rsid w:val="00A3774E"/>
    <w:rsid w:val="00A37789"/>
    <w:rsid w:val="00A377FC"/>
    <w:rsid w:val="00A37A4F"/>
    <w:rsid w:val="00A37B7D"/>
    <w:rsid w:val="00A37CF1"/>
    <w:rsid w:val="00A40225"/>
    <w:rsid w:val="00A40728"/>
    <w:rsid w:val="00A40761"/>
    <w:rsid w:val="00A40CBF"/>
    <w:rsid w:val="00A41012"/>
    <w:rsid w:val="00A4118E"/>
    <w:rsid w:val="00A414C3"/>
    <w:rsid w:val="00A415E9"/>
    <w:rsid w:val="00A416D7"/>
    <w:rsid w:val="00A41A6F"/>
    <w:rsid w:val="00A41A79"/>
    <w:rsid w:val="00A41C6D"/>
    <w:rsid w:val="00A41C8E"/>
    <w:rsid w:val="00A41DB9"/>
    <w:rsid w:val="00A41DFB"/>
    <w:rsid w:val="00A42008"/>
    <w:rsid w:val="00A42281"/>
    <w:rsid w:val="00A42635"/>
    <w:rsid w:val="00A4276C"/>
    <w:rsid w:val="00A427D5"/>
    <w:rsid w:val="00A42899"/>
    <w:rsid w:val="00A42937"/>
    <w:rsid w:val="00A42C96"/>
    <w:rsid w:val="00A42D0C"/>
    <w:rsid w:val="00A42EB1"/>
    <w:rsid w:val="00A43085"/>
    <w:rsid w:val="00A434E4"/>
    <w:rsid w:val="00A434FA"/>
    <w:rsid w:val="00A4359F"/>
    <w:rsid w:val="00A435C3"/>
    <w:rsid w:val="00A43791"/>
    <w:rsid w:val="00A437B2"/>
    <w:rsid w:val="00A44160"/>
    <w:rsid w:val="00A44314"/>
    <w:rsid w:val="00A444DD"/>
    <w:rsid w:val="00A44700"/>
    <w:rsid w:val="00A44843"/>
    <w:rsid w:val="00A449B8"/>
    <w:rsid w:val="00A44CF0"/>
    <w:rsid w:val="00A45BF4"/>
    <w:rsid w:val="00A460C8"/>
    <w:rsid w:val="00A46B41"/>
    <w:rsid w:val="00A47163"/>
    <w:rsid w:val="00A472ED"/>
    <w:rsid w:val="00A47749"/>
    <w:rsid w:val="00A477B2"/>
    <w:rsid w:val="00A4784F"/>
    <w:rsid w:val="00A479EC"/>
    <w:rsid w:val="00A47A95"/>
    <w:rsid w:val="00A47CD9"/>
    <w:rsid w:val="00A47D1A"/>
    <w:rsid w:val="00A47F2A"/>
    <w:rsid w:val="00A503BC"/>
    <w:rsid w:val="00A503CC"/>
    <w:rsid w:val="00A504AA"/>
    <w:rsid w:val="00A5066E"/>
    <w:rsid w:val="00A506A4"/>
    <w:rsid w:val="00A507C1"/>
    <w:rsid w:val="00A50DA2"/>
    <w:rsid w:val="00A50E91"/>
    <w:rsid w:val="00A50EE5"/>
    <w:rsid w:val="00A510F6"/>
    <w:rsid w:val="00A51119"/>
    <w:rsid w:val="00A5117A"/>
    <w:rsid w:val="00A511A2"/>
    <w:rsid w:val="00A51738"/>
    <w:rsid w:val="00A51AA4"/>
    <w:rsid w:val="00A51DD5"/>
    <w:rsid w:val="00A52082"/>
    <w:rsid w:val="00A520A3"/>
    <w:rsid w:val="00A520B4"/>
    <w:rsid w:val="00A52152"/>
    <w:rsid w:val="00A52270"/>
    <w:rsid w:val="00A522B2"/>
    <w:rsid w:val="00A52319"/>
    <w:rsid w:val="00A52354"/>
    <w:rsid w:val="00A5272E"/>
    <w:rsid w:val="00A52AED"/>
    <w:rsid w:val="00A531FC"/>
    <w:rsid w:val="00A5327D"/>
    <w:rsid w:val="00A5367A"/>
    <w:rsid w:val="00A53863"/>
    <w:rsid w:val="00A53B53"/>
    <w:rsid w:val="00A53CED"/>
    <w:rsid w:val="00A53F3F"/>
    <w:rsid w:val="00A54451"/>
    <w:rsid w:val="00A54741"/>
    <w:rsid w:val="00A549A6"/>
    <w:rsid w:val="00A54C89"/>
    <w:rsid w:val="00A54E6D"/>
    <w:rsid w:val="00A54F6D"/>
    <w:rsid w:val="00A552CA"/>
    <w:rsid w:val="00A554EC"/>
    <w:rsid w:val="00A55612"/>
    <w:rsid w:val="00A5579C"/>
    <w:rsid w:val="00A557FA"/>
    <w:rsid w:val="00A558E8"/>
    <w:rsid w:val="00A55D6A"/>
    <w:rsid w:val="00A5611D"/>
    <w:rsid w:val="00A562CC"/>
    <w:rsid w:val="00A56568"/>
    <w:rsid w:val="00A56E08"/>
    <w:rsid w:val="00A56FAA"/>
    <w:rsid w:val="00A56FAD"/>
    <w:rsid w:val="00A5710E"/>
    <w:rsid w:val="00A57339"/>
    <w:rsid w:val="00A577BE"/>
    <w:rsid w:val="00A57ABA"/>
    <w:rsid w:val="00A57FBB"/>
    <w:rsid w:val="00A600FC"/>
    <w:rsid w:val="00A60192"/>
    <w:rsid w:val="00A6021E"/>
    <w:rsid w:val="00A60512"/>
    <w:rsid w:val="00A607F4"/>
    <w:rsid w:val="00A60E5F"/>
    <w:rsid w:val="00A61675"/>
    <w:rsid w:val="00A622DA"/>
    <w:rsid w:val="00A6259F"/>
    <w:rsid w:val="00A62BA0"/>
    <w:rsid w:val="00A62F71"/>
    <w:rsid w:val="00A63236"/>
    <w:rsid w:val="00A6376C"/>
    <w:rsid w:val="00A6385F"/>
    <w:rsid w:val="00A63FEA"/>
    <w:rsid w:val="00A640D2"/>
    <w:rsid w:val="00A641B5"/>
    <w:rsid w:val="00A642E9"/>
    <w:rsid w:val="00A644A4"/>
    <w:rsid w:val="00A64745"/>
    <w:rsid w:val="00A64811"/>
    <w:rsid w:val="00A659C1"/>
    <w:rsid w:val="00A65AB7"/>
    <w:rsid w:val="00A66122"/>
    <w:rsid w:val="00A66C5E"/>
    <w:rsid w:val="00A67339"/>
    <w:rsid w:val="00A67347"/>
    <w:rsid w:val="00A6782B"/>
    <w:rsid w:val="00A67D89"/>
    <w:rsid w:val="00A67F8D"/>
    <w:rsid w:val="00A70407"/>
    <w:rsid w:val="00A7048B"/>
    <w:rsid w:val="00A70697"/>
    <w:rsid w:val="00A70A24"/>
    <w:rsid w:val="00A70DAF"/>
    <w:rsid w:val="00A70EC2"/>
    <w:rsid w:val="00A70EF5"/>
    <w:rsid w:val="00A70FD9"/>
    <w:rsid w:val="00A7135B"/>
    <w:rsid w:val="00A717F9"/>
    <w:rsid w:val="00A7191C"/>
    <w:rsid w:val="00A71DB0"/>
    <w:rsid w:val="00A71F2D"/>
    <w:rsid w:val="00A723FB"/>
    <w:rsid w:val="00A7256C"/>
    <w:rsid w:val="00A72DAD"/>
    <w:rsid w:val="00A72E5F"/>
    <w:rsid w:val="00A7305F"/>
    <w:rsid w:val="00A73651"/>
    <w:rsid w:val="00A736EF"/>
    <w:rsid w:val="00A738B2"/>
    <w:rsid w:val="00A7396F"/>
    <w:rsid w:val="00A73A5F"/>
    <w:rsid w:val="00A73B45"/>
    <w:rsid w:val="00A742A1"/>
    <w:rsid w:val="00A74331"/>
    <w:rsid w:val="00A743DD"/>
    <w:rsid w:val="00A749C9"/>
    <w:rsid w:val="00A749D9"/>
    <w:rsid w:val="00A74A21"/>
    <w:rsid w:val="00A74F51"/>
    <w:rsid w:val="00A75155"/>
    <w:rsid w:val="00A754B0"/>
    <w:rsid w:val="00A75505"/>
    <w:rsid w:val="00A755C3"/>
    <w:rsid w:val="00A759BD"/>
    <w:rsid w:val="00A75AE2"/>
    <w:rsid w:val="00A75B24"/>
    <w:rsid w:val="00A75CDB"/>
    <w:rsid w:val="00A75DFB"/>
    <w:rsid w:val="00A76280"/>
    <w:rsid w:val="00A7675B"/>
    <w:rsid w:val="00A7675C"/>
    <w:rsid w:val="00A768CC"/>
    <w:rsid w:val="00A76A10"/>
    <w:rsid w:val="00A76C19"/>
    <w:rsid w:val="00A76CDD"/>
    <w:rsid w:val="00A76E66"/>
    <w:rsid w:val="00A77034"/>
    <w:rsid w:val="00A7719C"/>
    <w:rsid w:val="00A7756D"/>
    <w:rsid w:val="00A775AF"/>
    <w:rsid w:val="00A80360"/>
    <w:rsid w:val="00A803F7"/>
    <w:rsid w:val="00A80840"/>
    <w:rsid w:val="00A8137A"/>
    <w:rsid w:val="00A81564"/>
    <w:rsid w:val="00A815D8"/>
    <w:rsid w:val="00A815E8"/>
    <w:rsid w:val="00A81A6D"/>
    <w:rsid w:val="00A81C5E"/>
    <w:rsid w:val="00A82F9F"/>
    <w:rsid w:val="00A83431"/>
    <w:rsid w:val="00A836AA"/>
    <w:rsid w:val="00A83C5F"/>
    <w:rsid w:val="00A84132"/>
    <w:rsid w:val="00A84244"/>
    <w:rsid w:val="00A842BA"/>
    <w:rsid w:val="00A84304"/>
    <w:rsid w:val="00A848CC"/>
    <w:rsid w:val="00A852B3"/>
    <w:rsid w:val="00A85341"/>
    <w:rsid w:val="00A85481"/>
    <w:rsid w:val="00A854F6"/>
    <w:rsid w:val="00A8562E"/>
    <w:rsid w:val="00A85915"/>
    <w:rsid w:val="00A85963"/>
    <w:rsid w:val="00A85A8C"/>
    <w:rsid w:val="00A85B73"/>
    <w:rsid w:val="00A85B9F"/>
    <w:rsid w:val="00A85EC6"/>
    <w:rsid w:val="00A85FE7"/>
    <w:rsid w:val="00A860C9"/>
    <w:rsid w:val="00A8655D"/>
    <w:rsid w:val="00A86A48"/>
    <w:rsid w:val="00A86A5C"/>
    <w:rsid w:val="00A86ABD"/>
    <w:rsid w:val="00A86E3B"/>
    <w:rsid w:val="00A8708A"/>
    <w:rsid w:val="00A871EC"/>
    <w:rsid w:val="00A87603"/>
    <w:rsid w:val="00A87883"/>
    <w:rsid w:val="00A878BE"/>
    <w:rsid w:val="00A87B57"/>
    <w:rsid w:val="00A87B7F"/>
    <w:rsid w:val="00A90217"/>
    <w:rsid w:val="00A9032F"/>
    <w:rsid w:val="00A90356"/>
    <w:rsid w:val="00A903C1"/>
    <w:rsid w:val="00A90442"/>
    <w:rsid w:val="00A9089A"/>
    <w:rsid w:val="00A90EF3"/>
    <w:rsid w:val="00A91054"/>
    <w:rsid w:val="00A91232"/>
    <w:rsid w:val="00A9136C"/>
    <w:rsid w:val="00A914DD"/>
    <w:rsid w:val="00A91738"/>
    <w:rsid w:val="00A9189E"/>
    <w:rsid w:val="00A919C1"/>
    <w:rsid w:val="00A91D9A"/>
    <w:rsid w:val="00A91DA6"/>
    <w:rsid w:val="00A92144"/>
    <w:rsid w:val="00A92554"/>
    <w:rsid w:val="00A92596"/>
    <w:rsid w:val="00A926CE"/>
    <w:rsid w:val="00A9272B"/>
    <w:rsid w:val="00A927E2"/>
    <w:rsid w:val="00A92C76"/>
    <w:rsid w:val="00A92DB9"/>
    <w:rsid w:val="00A93292"/>
    <w:rsid w:val="00A9386A"/>
    <w:rsid w:val="00A939C3"/>
    <w:rsid w:val="00A93A66"/>
    <w:rsid w:val="00A93CEC"/>
    <w:rsid w:val="00A93DDB"/>
    <w:rsid w:val="00A940BE"/>
    <w:rsid w:val="00A940C8"/>
    <w:rsid w:val="00A942D3"/>
    <w:rsid w:val="00A9434D"/>
    <w:rsid w:val="00A9437E"/>
    <w:rsid w:val="00A94389"/>
    <w:rsid w:val="00A947BA"/>
    <w:rsid w:val="00A949F6"/>
    <w:rsid w:val="00A94A07"/>
    <w:rsid w:val="00A94A2B"/>
    <w:rsid w:val="00A9500D"/>
    <w:rsid w:val="00A9511A"/>
    <w:rsid w:val="00A954DB"/>
    <w:rsid w:val="00A958BC"/>
    <w:rsid w:val="00A96D68"/>
    <w:rsid w:val="00A96FD5"/>
    <w:rsid w:val="00A974E9"/>
    <w:rsid w:val="00A974FE"/>
    <w:rsid w:val="00A97A6D"/>
    <w:rsid w:val="00A97BDD"/>
    <w:rsid w:val="00A97D0F"/>
    <w:rsid w:val="00A97D1D"/>
    <w:rsid w:val="00A97EDD"/>
    <w:rsid w:val="00A97FC7"/>
    <w:rsid w:val="00A97FE6"/>
    <w:rsid w:val="00AA0119"/>
    <w:rsid w:val="00AA08D0"/>
    <w:rsid w:val="00AA0FBC"/>
    <w:rsid w:val="00AA1466"/>
    <w:rsid w:val="00AA1482"/>
    <w:rsid w:val="00AA1734"/>
    <w:rsid w:val="00AA1820"/>
    <w:rsid w:val="00AA1A51"/>
    <w:rsid w:val="00AA1D63"/>
    <w:rsid w:val="00AA1D7E"/>
    <w:rsid w:val="00AA22F3"/>
    <w:rsid w:val="00AA2539"/>
    <w:rsid w:val="00AA256F"/>
    <w:rsid w:val="00AA25C6"/>
    <w:rsid w:val="00AA2B6E"/>
    <w:rsid w:val="00AA2CC7"/>
    <w:rsid w:val="00AA2E7B"/>
    <w:rsid w:val="00AA34EE"/>
    <w:rsid w:val="00AA36EF"/>
    <w:rsid w:val="00AA3BE6"/>
    <w:rsid w:val="00AA3DFE"/>
    <w:rsid w:val="00AA3E08"/>
    <w:rsid w:val="00AA3F5B"/>
    <w:rsid w:val="00AA3FEE"/>
    <w:rsid w:val="00AA41AF"/>
    <w:rsid w:val="00AA4254"/>
    <w:rsid w:val="00AA4289"/>
    <w:rsid w:val="00AA4959"/>
    <w:rsid w:val="00AA4A3C"/>
    <w:rsid w:val="00AA4C3F"/>
    <w:rsid w:val="00AA4D96"/>
    <w:rsid w:val="00AA4E96"/>
    <w:rsid w:val="00AA50D5"/>
    <w:rsid w:val="00AA5500"/>
    <w:rsid w:val="00AA5663"/>
    <w:rsid w:val="00AA5B4F"/>
    <w:rsid w:val="00AA5C64"/>
    <w:rsid w:val="00AA6857"/>
    <w:rsid w:val="00AA692E"/>
    <w:rsid w:val="00AA6C91"/>
    <w:rsid w:val="00AA74FF"/>
    <w:rsid w:val="00AA7C96"/>
    <w:rsid w:val="00AA7D6F"/>
    <w:rsid w:val="00AA7DEC"/>
    <w:rsid w:val="00AA7FBF"/>
    <w:rsid w:val="00AA7FD6"/>
    <w:rsid w:val="00AB041B"/>
    <w:rsid w:val="00AB07C9"/>
    <w:rsid w:val="00AB0881"/>
    <w:rsid w:val="00AB09A2"/>
    <w:rsid w:val="00AB0B3E"/>
    <w:rsid w:val="00AB0B9A"/>
    <w:rsid w:val="00AB1445"/>
    <w:rsid w:val="00AB146A"/>
    <w:rsid w:val="00AB1654"/>
    <w:rsid w:val="00AB16FB"/>
    <w:rsid w:val="00AB181C"/>
    <w:rsid w:val="00AB1848"/>
    <w:rsid w:val="00AB1C7C"/>
    <w:rsid w:val="00AB2108"/>
    <w:rsid w:val="00AB2313"/>
    <w:rsid w:val="00AB2526"/>
    <w:rsid w:val="00AB264F"/>
    <w:rsid w:val="00AB27E0"/>
    <w:rsid w:val="00AB2A82"/>
    <w:rsid w:val="00AB2DB7"/>
    <w:rsid w:val="00AB317E"/>
    <w:rsid w:val="00AB31D4"/>
    <w:rsid w:val="00AB3242"/>
    <w:rsid w:val="00AB32A5"/>
    <w:rsid w:val="00AB33C9"/>
    <w:rsid w:val="00AB3984"/>
    <w:rsid w:val="00AB39EE"/>
    <w:rsid w:val="00AB3D0F"/>
    <w:rsid w:val="00AB4741"/>
    <w:rsid w:val="00AB4E44"/>
    <w:rsid w:val="00AB4F90"/>
    <w:rsid w:val="00AB4FEC"/>
    <w:rsid w:val="00AB516B"/>
    <w:rsid w:val="00AB5671"/>
    <w:rsid w:val="00AB5A15"/>
    <w:rsid w:val="00AB5C7B"/>
    <w:rsid w:val="00AB5DA8"/>
    <w:rsid w:val="00AB6085"/>
    <w:rsid w:val="00AB6117"/>
    <w:rsid w:val="00AB65CB"/>
    <w:rsid w:val="00AB68DB"/>
    <w:rsid w:val="00AB6B50"/>
    <w:rsid w:val="00AB6B70"/>
    <w:rsid w:val="00AB704E"/>
    <w:rsid w:val="00AB7615"/>
    <w:rsid w:val="00AB7AA3"/>
    <w:rsid w:val="00AB7BD0"/>
    <w:rsid w:val="00AB7F89"/>
    <w:rsid w:val="00AB7FBB"/>
    <w:rsid w:val="00AC0591"/>
    <w:rsid w:val="00AC0609"/>
    <w:rsid w:val="00AC08A5"/>
    <w:rsid w:val="00AC0AE4"/>
    <w:rsid w:val="00AC117F"/>
    <w:rsid w:val="00AC14A7"/>
    <w:rsid w:val="00AC14D4"/>
    <w:rsid w:val="00AC166C"/>
    <w:rsid w:val="00AC1B3F"/>
    <w:rsid w:val="00AC1B40"/>
    <w:rsid w:val="00AC1CDC"/>
    <w:rsid w:val="00AC20A7"/>
    <w:rsid w:val="00AC20E6"/>
    <w:rsid w:val="00AC2269"/>
    <w:rsid w:val="00AC2425"/>
    <w:rsid w:val="00AC2482"/>
    <w:rsid w:val="00AC24DF"/>
    <w:rsid w:val="00AC2625"/>
    <w:rsid w:val="00AC299D"/>
    <w:rsid w:val="00AC2D5E"/>
    <w:rsid w:val="00AC2D8B"/>
    <w:rsid w:val="00AC2DA2"/>
    <w:rsid w:val="00AC31EA"/>
    <w:rsid w:val="00AC33C3"/>
    <w:rsid w:val="00AC3979"/>
    <w:rsid w:val="00AC3A5F"/>
    <w:rsid w:val="00AC3D10"/>
    <w:rsid w:val="00AC418F"/>
    <w:rsid w:val="00AC450E"/>
    <w:rsid w:val="00AC479C"/>
    <w:rsid w:val="00AC47D1"/>
    <w:rsid w:val="00AC4951"/>
    <w:rsid w:val="00AC4D7D"/>
    <w:rsid w:val="00AC5034"/>
    <w:rsid w:val="00AC552C"/>
    <w:rsid w:val="00AC56D0"/>
    <w:rsid w:val="00AC5B95"/>
    <w:rsid w:val="00AC5DD1"/>
    <w:rsid w:val="00AC5EE1"/>
    <w:rsid w:val="00AC5FA4"/>
    <w:rsid w:val="00AC6594"/>
    <w:rsid w:val="00AC6794"/>
    <w:rsid w:val="00AC6B79"/>
    <w:rsid w:val="00AC6B84"/>
    <w:rsid w:val="00AC7234"/>
    <w:rsid w:val="00AC78D4"/>
    <w:rsid w:val="00AC7AA2"/>
    <w:rsid w:val="00AC7C1C"/>
    <w:rsid w:val="00AC7F17"/>
    <w:rsid w:val="00AD0103"/>
    <w:rsid w:val="00AD01B1"/>
    <w:rsid w:val="00AD02C8"/>
    <w:rsid w:val="00AD0524"/>
    <w:rsid w:val="00AD0655"/>
    <w:rsid w:val="00AD0938"/>
    <w:rsid w:val="00AD098D"/>
    <w:rsid w:val="00AD0B1C"/>
    <w:rsid w:val="00AD0C11"/>
    <w:rsid w:val="00AD0F09"/>
    <w:rsid w:val="00AD10C0"/>
    <w:rsid w:val="00AD1420"/>
    <w:rsid w:val="00AD16DE"/>
    <w:rsid w:val="00AD18FC"/>
    <w:rsid w:val="00AD194A"/>
    <w:rsid w:val="00AD2124"/>
    <w:rsid w:val="00AD2399"/>
    <w:rsid w:val="00AD2B0A"/>
    <w:rsid w:val="00AD3F24"/>
    <w:rsid w:val="00AD3F8C"/>
    <w:rsid w:val="00AD40EF"/>
    <w:rsid w:val="00AD431D"/>
    <w:rsid w:val="00AD464E"/>
    <w:rsid w:val="00AD4788"/>
    <w:rsid w:val="00AD480F"/>
    <w:rsid w:val="00AD4A2F"/>
    <w:rsid w:val="00AD4B7C"/>
    <w:rsid w:val="00AD4CB4"/>
    <w:rsid w:val="00AD4FB0"/>
    <w:rsid w:val="00AD507E"/>
    <w:rsid w:val="00AD5261"/>
    <w:rsid w:val="00AD537D"/>
    <w:rsid w:val="00AD53DD"/>
    <w:rsid w:val="00AD58D3"/>
    <w:rsid w:val="00AD5D99"/>
    <w:rsid w:val="00AD721D"/>
    <w:rsid w:val="00AD73D8"/>
    <w:rsid w:val="00AD7430"/>
    <w:rsid w:val="00AD74DA"/>
    <w:rsid w:val="00AD757A"/>
    <w:rsid w:val="00AD7B2C"/>
    <w:rsid w:val="00AD7BCC"/>
    <w:rsid w:val="00AE0303"/>
    <w:rsid w:val="00AE0726"/>
    <w:rsid w:val="00AE096E"/>
    <w:rsid w:val="00AE0B08"/>
    <w:rsid w:val="00AE0B09"/>
    <w:rsid w:val="00AE0F34"/>
    <w:rsid w:val="00AE106A"/>
    <w:rsid w:val="00AE1363"/>
    <w:rsid w:val="00AE16FA"/>
    <w:rsid w:val="00AE1738"/>
    <w:rsid w:val="00AE1C7A"/>
    <w:rsid w:val="00AE1CF9"/>
    <w:rsid w:val="00AE1E73"/>
    <w:rsid w:val="00AE234C"/>
    <w:rsid w:val="00AE24A9"/>
    <w:rsid w:val="00AE25CE"/>
    <w:rsid w:val="00AE2C5C"/>
    <w:rsid w:val="00AE2DE0"/>
    <w:rsid w:val="00AE334B"/>
    <w:rsid w:val="00AE35C0"/>
    <w:rsid w:val="00AE363A"/>
    <w:rsid w:val="00AE3A59"/>
    <w:rsid w:val="00AE3E99"/>
    <w:rsid w:val="00AE3F5D"/>
    <w:rsid w:val="00AE414F"/>
    <w:rsid w:val="00AE4298"/>
    <w:rsid w:val="00AE43F6"/>
    <w:rsid w:val="00AE453D"/>
    <w:rsid w:val="00AE4774"/>
    <w:rsid w:val="00AE5076"/>
    <w:rsid w:val="00AE519B"/>
    <w:rsid w:val="00AE5307"/>
    <w:rsid w:val="00AE5371"/>
    <w:rsid w:val="00AE55DF"/>
    <w:rsid w:val="00AE588F"/>
    <w:rsid w:val="00AE5AC9"/>
    <w:rsid w:val="00AE609A"/>
    <w:rsid w:val="00AE65FB"/>
    <w:rsid w:val="00AE66DB"/>
    <w:rsid w:val="00AE677A"/>
    <w:rsid w:val="00AE6AB3"/>
    <w:rsid w:val="00AE6B57"/>
    <w:rsid w:val="00AE6DC6"/>
    <w:rsid w:val="00AE70FF"/>
    <w:rsid w:val="00AE731C"/>
    <w:rsid w:val="00AE7BB1"/>
    <w:rsid w:val="00AE7D55"/>
    <w:rsid w:val="00AF00EC"/>
    <w:rsid w:val="00AF03E9"/>
    <w:rsid w:val="00AF041F"/>
    <w:rsid w:val="00AF0907"/>
    <w:rsid w:val="00AF0CFB"/>
    <w:rsid w:val="00AF126D"/>
    <w:rsid w:val="00AF1390"/>
    <w:rsid w:val="00AF1B9A"/>
    <w:rsid w:val="00AF2048"/>
    <w:rsid w:val="00AF211E"/>
    <w:rsid w:val="00AF25C7"/>
    <w:rsid w:val="00AF2BDD"/>
    <w:rsid w:val="00AF3621"/>
    <w:rsid w:val="00AF37CE"/>
    <w:rsid w:val="00AF39E6"/>
    <w:rsid w:val="00AF3EBC"/>
    <w:rsid w:val="00AF40DF"/>
    <w:rsid w:val="00AF4223"/>
    <w:rsid w:val="00AF42E1"/>
    <w:rsid w:val="00AF4BDE"/>
    <w:rsid w:val="00AF4C40"/>
    <w:rsid w:val="00AF4C87"/>
    <w:rsid w:val="00AF4E9E"/>
    <w:rsid w:val="00AF4EA4"/>
    <w:rsid w:val="00AF50D0"/>
    <w:rsid w:val="00AF541B"/>
    <w:rsid w:val="00AF5535"/>
    <w:rsid w:val="00AF5E40"/>
    <w:rsid w:val="00AF5E61"/>
    <w:rsid w:val="00AF63BF"/>
    <w:rsid w:val="00AF63D8"/>
    <w:rsid w:val="00AF6639"/>
    <w:rsid w:val="00AF68B0"/>
    <w:rsid w:val="00AF6B68"/>
    <w:rsid w:val="00AF6BC6"/>
    <w:rsid w:val="00AF6D19"/>
    <w:rsid w:val="00AF70D9"/>
    <w:rsid w:val="00AF7364"/>
    <w:rsid w:val="00AF73D7"/>
    <w:rsid w:val="00AF7545"/>
    <w:rsid w:val="00AF7664"/>
    <w:rsid w:val="00AF7A57"/>
    <w:rsid w:val="00AF7EAD"/>
    <w:rsid w:val="00B00014"/>
    <w:rsid w:val="00B004C5"/>
    <w:rsid w:val="00B0097E"/>
    <w:rsid w:val="00B00C20"/>
    <w:rsid w:val="00B00C29"/>
    <w:rsid w:val="00B00C67"/>
    <w:rsid w:val="00B00D4E"/>
    <w:rsid w:val="00B00DDF"/>
    <w:rsid w:val="00B00FAC"/>
    <w:rsid w:val="00B014D5"/>
    <w:rsid w:val="00B017A1"/>
    <w:rsid w:val="00B018DC"/>
    <w:rsid w:val="00B02295"/>
    <w:rsid w:val="00B0259C"/>
    <w:rsid w:val="00B02744"/>
    <w:rsid w:val="00B0294E"/>
    <w:rsid w:val="00B02955"/>
    <w:rsid w:val="00B02BAE"/>
    <w:rsid w:val="00B02EB3"/>
    <w:rsid w:val="00B03414"/>
    <w:rsid w:val="00B03464"/>
    <w:rsid w:val="00B034CA"/>
    <w:rsid w:val="00B037DE"/>
    <w:rsid w:val="00B039BE"/>
    <w:rsid w:val="00B03C9A"/>
    <w:rsid w:val="00B03CE5"/>
    <w:rsid w:val="00B04118"/>
    <w:rsid w:val="00B04262"/>
    <w:rsid w:val="00B04286"/>
    <w:rsid w:val="00B0476D"/>
    <w:rsid w:val="00B04939"/>
    <w:rsid w:val="00B05300"/>
    <w:rsid w:val="00B0560F"/>
    <w:rsid w:val="00B0589C"/>
    <w:rsid w:val="00B05F27"/>
    <w:rsid w:val="00B05F2C"/>
    <w:rsid w:val="00B05F75"/>
    <w:rsid w:val="00B0685B"/>
    <w:rsid w:val="00B0689C"/>
    <w:rsid w:val="00B06A3D"/>
    <w:rsid w:val="00B06AA8"/>
    <w:rsid w:val="00B06BB9"/>
    <w:rsid w:val="00B06BD4"/>
    <w:rsid w:val="00B06D1A"/>
    <w:rsid w:val="00B06DE6"/>
    <w:rsid w:val="00B0728D"/>
    <w:rsid w:val="00B07578"/>
    <w:rsid w:val="00B077BC"/>
    <w:rsid w:val="00B07A1F"/>
    <w:rsid w:val="00B07A59"/>
    <w:rsid w:val="00B07A5F"/>
    <w:rsid w:val="00B07AEF"/>
    <w:rsid w:val="00B07F38"/>
    <w:rsid w:val="00B07FB7"/>
    <w:rsid w:val="00B101B9"/>
    <w:rsid w:val="00B10540"/>
    <w:rsid w:val="00B10585"/>
    <w:rsid w:val="00B10707"/>
    <w:rsid w:val="00B10BCA"/>
    <w:rsid w:val="00B10D0B"/>
    <w:rsid w:val="00B11022"/>
    <w:rsid w:val="00B115A3"/>
    <w:rsid w:val="00B115E5"/>
    <w:rsid w:val="00B11F31"/>
    <w:rsid w:val="00B124B3"/>
    <w:rsid w:val="00B12782"/>
    <w:rsid w:val="00B129DE"/>
    <w:rsid w:val="00B12DFD"/>
    <w:rsid w:val="00B131D9"/>
    <w:rsid w:val="00B13253"/>
    <w:rsid w:val="00B1325F"/>
    <w:rsid w:val="00B13A0B"/>
    <w:rsid w:val="00B13A63"/>
    <w:rsid w:val="00B13BC3"/>
    <w:rsid w:val="00B13F7A"/>
    <w:rsid w:val="00B1437D"/>
    <w:rsid w:val="00B14A80"/>
    <w:rsid w:val="00B14E47"/>
    <w:rsid w:val="00B15284"/>
    <w:rsid w:val="00B15621"/>
    <w:rsid w:val="00B158C4"/>
    <w:rsid w:val="00B15A99"/>
    <w:rsid w:val="00B16116"/>
    <w:rsid w:val="00B16D46"/>
    <w:rsid w:val="00B172F8"/>
    <w:rsid w:val="00B17484"/>
    <w:rsid w:val="00B17C93"/>
    <w:rsid w:val="00B17D22"/>
    <w:rsid w:val="00B17F93"/>
    <w:rsid w:val="00B200B2"/>
    <w:rsid w:val="00B2014F"/>
    <w:rsid w:val="00B201A0"/>
    <w:rsid w:val="00B203AD"/>
    <w:rsid w:val="00B20608"/>
    <w:rsid w:val="00B20C7C"/>
    <w:rsid w:val="00B210FA"/>
    <w:rsid w:val="00B21309"/>
    <w:rsid w:val="00B217A7"/>
    <w:rsid w:val="00B21989"/>
    <w:rsid w:val="00B21AE9"/>
    <w:rsid w:val="00B21BA4"/>
    <w:rsid w:val="00B21DA4"/>
    <w:rsid w:val="00B21ED4"/>
    <w:rsid w:val="00B220F1"/>
    <w:rsid w:val="00B222F7"/>
    <w:rsid w:val="00B223E4"/>
    <w:rsid w:val="00B22513"/>
    <w:rsid w:val="00B22525"/>
    <w:rsid w:val="00B2268C"/>
    <w:rsid w:val="00B22A39"/>
    <w:rsid w:val="00B22D89"/>
    <w:rsid w:val="00B22E2B"/>
    <w:rsid w:val="00B2308C"/>
    <w:rsid w:val="00B23EDB"/>
    <w:rsid w:val="00B24010"/>
    <w:rsid w:val="00B24092"/>
    <w:rsid w:val="00B24122"/>
    <w:rsid w:val="00B241D0"/>
    <w:rsid w:val="00B249D7"/>
    <w:rsid w:val="00B251B1"/>
    <w:rsid w:val="00B258AE"/>
    <w:rsid w:val="00B25A3A"/>
    <w:rsid w:val="00B25B4F"/>
    <w:rsid w:val="00B25B59"/>
    <w:rsid w:val="00B25B87"/>
    <w:rsid w:val="00B26220"/>
    <w:rsid w:val="00B262DE"/>
    <w:rsid w:val="00B262E8"/>
    <w:rsid w:val="00B263A2"/>
    <w:rsid w:val="00B269F9"/>
    <w:rsid w:val="00B26BBE"/>
    <w:rsid w:val="00B27249"/>
    <w:rsid w:val="00B27251"/>
    <w:rsid w:val="00B273CA"/>
    <w:rsid w:val="00B2766D"/>
    <w:rsid w:val="00B2782F"/>
    <w:rsid w:val="00B27A54"/>
    <w:rsid w:val="00B27BFA"/>
    <w:rsid w:val="00B27DE4"/>
    <w:rsid w:val="00B30341"/>
    <w:rsid w:val="00B307D6"/>
    <w:rsid w:val="00B309E3"/>
    <w:rsid w:val="00B30C1A"/>
    <w:rsid w:val="00B30E81"/>
    <w:rsid w:val="00B30E92"/>
    <w:rsid w:val="00B31604"/>
    <w:rsid w:val="00B316CF"/>
    <w:rsid w:val="00B31E3D"/>
    <w:rsid w:val="00B3213D"/>
    <w:rsid w:val="00B322FA"/>
    <w:rsid w:val="00B32780"/>
    <w:rsid w:val="00B32854"/>
    <w:rsid w:val="00B329DC"/>
    <w:rsid w:val="00B32C5F"/>
    <w:rsid w:val="00B330C9"/>
    <w:rsid w:val="00B332E0"/>
    <w:rsid w:val="00B3359D"/>
    <w:rsid w:val="00B33813"/>
    <w:rsid w:val="00B3397D"/>
    <w:rsid w:val="00B33E11"/>
    <w:rsid w:val="00B33E30"/>
    <w:rsid w:val="00B34158"/>
    <w:rsid w:val="00B342DD"/>
    <w:rsid w:val="00B343CE"/>
    <w:rsid w:val="00B345DC"/>
    <w:rsid w:val="00B348DA"/>
    <w:rsid w:val="00B34B1E"/>
    <w:rsid w:val="00B34B40"/>
    <w:rsid w:val="00B34D0B"/>
    <w:rsid w:val="00B34D31"/>
    <w:rsid w:val="00B34DD4"/>
    <w:rsid w:val="00B350C8"/>
    <w:rsid w:val="00B35322"/>
    <w:rsid w:val="00B353C6"/>
    <w:rsid w:val="00B35A45"/>
    <w:rsid w:val="00B35A9B"/>
    <w:rsid w:val="00B35B6E"/>
    <w:rsid w:val="00B35BB4"/>
    <w:rsid w:val="00B3658B"/>
    <w:rsid w:val="00B366FA"/>
    <w:rsid w:val="00B3695D"/>
    <w:rsid w:val="00B36A2F"/>
    <w:rsid w:val="00B36E0A"/>
    <w:rsid w:val="00B3730C"/>
    <w:rsid w:val="00B37622"/>
    <w:rsid w:val="00B37707"/>
    <w:rsid w:val="00B37732"/>
    <w:rsid w:val="00B378A0"/>
    <w:rsid w:val="00B37CFD"/>
    <w:rsid w:val="00B37DCF"/>
    <w:rsid w:val="00B40314"/>
    <w:rsid w:val="00B404CC"/>
    <w:rsid w:val="00B40828"/>
    <w:rsid w:val="00B40858"/>
    <w:rsid w:val="00B4090F"/>
    <w:rsid w:val="00B40B91"/>
    <w:rsid w:val="00B40D6E"/>
    <w:rsid w:val="00B4104F"/>
    <w:rsid w:val="00B41062"/>
    <w:rsid w:val="00B412D5"/>
    <w:rsid w:val="00B4169D"/>
    <w:rsid w:val="00B417B5"/>
    <w:rsid w:val="00B41882"/>
    <w:rsid w:val="00B41A42"/>
    <w:rsid w:val="00B41BAB"/>
    <w:rsid w:val="00B42050"/>
    <w:rsid w:val="00B424A5"/>
    <w:rsid w:val="00B42AEA"/>
    <w:rsid w:val="00B42CD1"/>
    <w:rsid w:val="00B43046"/>
    <w:rsid w:val="00B430DD"/>
    <w:rsid w:val="00B431FE"/>
    <w:rsid w:val="00B432B6"/>
    <w:rsid w:val="00B433CA"/>
    <w:rsid w:val="00B43B52"/>
    <w:rsid w:val="00B44034"/>
    <w:rsid w:val="00B44549"/>
    <w:rsid w:val="00B44AF4"/>
    <w:rsid w:val="00B44C78"/>
    <w:rsid w:val="00B44F9F"/>
    <w:rsid w:val="00B4514D"/>
    <w:rsid w:val="00B4556D"/>
    <w:rsid w:val="00B4566A"/>
    <w:rsid w:val="00B45AE5"/>
    <w:rsid w:val="00B45C1E"/>
    <w:rsid w:val="00B45C71"/>
    <w:rsid w:val="00B460DF"/>
    <w:rsid w:val="00B464B1"/>
    <w:rsid w:val="00B467FB"/>
    <w:rsid w:val="00B46934"/>
    <w:rsid w:val="00B46997"/>
    <w:rsid w:val="00B46AB3"/>
    <w:rsid w:val="00B46E8B"/>
    <w:rsid w:val="00B46FBF"/>
    <w:rsid w:val="00B47755"/>
    <w:rsid w:val="00B47778"/>
    <w:rsid w:val="00B47A17"/>
    <w:rsid w:val="00B47D40"/>
    <w:rsid w:val="00B47DAB"/>
    <w:rsid w:val="00B47EE5"/>
    <w:rsid w:val="00B47FC6"/>
    <w:rsid w:val="00B47FD8"/>
    <w:rsid w:val="00B50430"/>
    <w:rsid w:val="00B50474"/>
    <w:rsid w:val="00B50A94"/>
    <w:rsid w:val="00B50F7D"/>
    <w:rsid w:val="00B5131F"/>
    <w:rsid w:val="00B51909"/>
    <w:rsid w:val="00B51A3B"/>
    <w:rsid w:val="00B521C0"/>
    <w:rsid w:val="00B522C6"/>
    <w:rsid w:val="00B5245A"/>
    <w:rsid w:val="00B52628"/>
    <w:rsid w:val="00B527CE"/>
    <w:rsid w:val="00B52876"/>
    <w:rsid w:val="00B52FAB"/>
    <w:rsid w:val="00B52FC6"/>
    <w:rsid w:val="00B5372C"/>
    <w:rsid w:val="00B5450A"/>
    <w:rsid w:val="00B546BF"/>
    <w:rsid w:val="00B54943"/>
    <w:rsid w:val="00B54E9D"/>
    <w:rsid w:val="00B54F10"/>
    <w:rsid w:val="00B5512F"/>
    <w:rsid w:val="00B5533C"/>
    <w:rsid w:val="00B554E9"/>
    <w:rsid w:val="00B558F8"/>
    <w:rsid w:val="00B55DFC"/>
    <w:rsid w:val="00B56414"/>
    <w:rsid w:val="00B569D8"/>
    <w:rsid w:val="00B56C0D"/>
    <w:rsid w:val="00B56D01"/>
    <w:rsid w:val="00B56DE3"/>
    <w:rsid w:val="00B57112"/>
    <w:rsid w:val="00B571DB"/>
    <w:rsid w:val="00B572B3"/>
    <w:rsid w:val="00B57602"/>
    <w:rsid w:val="00B57868"/>
    <w:rsid w:val="00B57D29"/>
    <w:rsid w:val="00B57D8E"/>
    <w:rsid w:val="00B60066"/>
    <w:rsid w:val="00B6019B"/>
    <w:rsid w:val="00B60594"/>
    <w:rsid w:val="00B60A89"/>
    <w:rsid w:val="00B60B39"/>
    <w:rsid w:val="00B61251"/>
    <w:rsid w:val="00B61348"/>
    <w:rsid w:val="00B613F5"/>
    <w:rsid w:val="00B613FB"/>
    <w:rsid w:val="00B616D8"/>
    <w:rsid w:val="00B61CA8"/>
    <w:rsid w:val="00B61D8E"/>
    <w:rsid w:val="00B621DA"/>
    <w:rsid w:val="00B62359"/>
    <w:rsid w:val="00B62511"/>
    <w:rsid w:val="00B62B00"/>
    <w:rsid w:val="00B62BAA"/>
    <w:rsid w:val="00B62CE7"/>
    <w:rsid w:val="00B62E0C"/>
    <w:rsid w:val="00B62E92"/>
    <w:rsid w:val="00B63088"/>
    <w:rsid w:val="00B63090"/>
    <w:rsid w:val="00B630E3"/>
    <w:rsid w:val="00B632AA"/>
    <w:rsid w:val="00B63363"/>
    <w:rsid w:val="00B6341B"/>
    <w:rsid w:val="00B63C2B"/>
    <w:rsid w:val="00B63C6D"/>
    <w:rsid w:val="00B63E6B"/>
    <w:rsid w:val="00B643F3"/>
    <w:rsid w:val="00B6474F"/>
    <w:rsid w:val="00B64756"/>
    <w:rsid w:val="00B6488C"/>
    <w:rsid w:val="00B64C5F"/>
    <w:rsid w:val="00B65132"/>
    <w:rsid w:val="00B65520"/>
    <w:rsid w:val="00B657C1"/>
    <w:rsid w:val="00B65EE9"/>
    <w:rsid w:val="00B65F2D"/>
    <w:rsid w:val="00B65F92"/>
    <w:rsid w:val="00B65FD1"/>
    <w:rsid w:val="00B66125"/>
    <w:rsid w:val="00B66C93"/>
    <w:rsid w:val="00B67979"/>
    <w:rsid w:val="00B67A92"/>
    <w:rsid w:val="00B67AC5"/>
    <w:rsid w:val="00B67C54"/>
    <w:rsid w:val="00B7014E"/>
    <w:rsid w:val="00B70347"/>
    <w:rsid w:val="00B704AB"/>
    <w:rsid w:val="00B70502"/>
    <w:rsid w:val="00B706CA"/>
    <w:rsid w:val="00B70A48"/>
    <w:rsid w:val="00B712B1"/>
    <w:rsid w:val="00B7143A"/>
    <w:rsid w:val="00B716CD"/>
    <w:rsid w:val="00B7178E"/>
    <w:rsid w:val="00B717F8"/>
    <w:rsid w:val="00B7186B"/>
    <w:rsid w:val="00B71985"/>
    <w:rsid w:val="00B71A72"/>
    <w:rsid w:val="00B71AA5"/>
    <w:rsid w:val="00B71CCE"/>
    <w:rsid w:val="00B72240"/>
    <w:rsid w:val="00B72673"/>
    <w:rsid w:val="00B727D0"/>
    <w:rsid w:val="00B72BCC"/>
    <w:rsid w:val="00B72E89"/>
    <w:rsid w:val="00B7348A"/>
    <w:rsid w:val="00B737EF"/>
    <w:rsid w:val="00B73EA3"/>
    <w:rsid w:val="00B73F16"/>
    <w:rsid w:val="00B7422C"/>
    <w:rsid w:val="00B74243"/>
    <w:rsid w:val="00B742D5"/>
    <w:rsid w:val="00B746BA"/>
    <w:rsid w:val="00B74CB9"/>
    <w:rsid w:val="00B74EEB"/>
    <w:rsid w:val="00B751BF"/>
    <w:rsid w:val="00B7520F"/>
    <w:rsid w:val="00B75456"/>
    <w:rsid w:val="00B7551A"/>
    <w:rsid w:val="00B75571"/>
    <w:rsid w:val="00B756E0"/>
    <w:rsid w:val="00B756F2"/>
    <w:rsid w:val="00B758AC"/>
    <w:rsid w:val="00B769F0"/>
    <w:rsid w:val="00B76BD8"/>
    <w:rsid w:val="00B76C10"/>
    <w:rsid w:val="00B770E7"/>
    <w:rsid w:val="00B7751C"/>
    <w:rsid w:val="00B7775A"/>
    <w:rsid w:val="00B778B6"/>
    <w:rsid w:val="00B77F1E"/>
    <w:rsid w:val="00B800ED"/>
    <w:rsid w:val="00B80915"/>
    <w:rsid w:val="00B809E7"/>
    <w:rsid w:val="00B80ADD"/>
    <w:rsid w:val="00B81930"/>
    <w:rsid w:val="00B81AE5"/>
    <w:rsid w:val="00B81C0A"/>
    <w:rsid w:val="00B81C0C"/>
    <w:rsid w:val="00B81DC8"/>
    <w:rsid w:val="00B81E8D"/>
    <w:rsid w:val="00B821E7"/>
    <w:rsid w:val="00B82F98"/>
    <w:rsid w:val="00B8380E"/>
    <w:rsid w:val="00B83847"/>
    <w:rsid w:val="00B838B8"/>
    <w:rsid w:val="00B83925"/>
    <w:rsid w:val="00B83B35"/>
    <w:rsid w:val="00B83C6F"/>
    <w:rsid w:val="00B83E22"/>
    <w:rsid w:val="00B83F41"/>
    <w:rsid w:val="00B83F9D"/>
    <w:rsid w:val="00B8496F"/>
    <w:rsid w:val="00B84A46"/>
    <w:rsid w:val="00B84A50"/>
    <w:rsid w:val="00B85348"/>
    <w:rsid w:val="00B85583"/>
    <w:rsid w:val="00B855C3"/>
    <w:rsid w:val="00B859B9"/>
    <w:rsid w:val="00B85D80"/>
    <w:rsid w:val="00B86AF7"/>
    <w:rsid w:val="00B875EB"/>
    <w:rsid w:val="00B8780F"/>
    <w:rsid w:val="00B87854"/>
    <w:rsid w:val="00B9009A"/>
    <w:rsid w:val="00B900F9"/>
    <w:rsid w:val="00B9014B"/>
    <w:rsid w:val="00B904CF"/>
    <w:rsid w:val="00B91111"/>
    <w:rsid w:val="00B9131E"/>
    <w:rsid w:val="00B91AF7"/>
    <w:rsid w:val="00B92115"/>
    <w:rsid w:val="00B9236A"/>
    <w:rsid w:val="00B92495"/>
    <w:rsid w:val="00B928A8"/>
    <w:rsid w:val="00B92B8D"/>
    <w:rsid w:val="00B92D35"/>
    <w:rsid w:val="00B93475"/>
    <w:rsid w:val="00B937E6"/>
    <w:rsid w:val="00B93B7E"/>
    <w:rsid w:val="00B93C39"/>
    <w:rsid w:val="00B93DB7"/>
    <w:rsid w:val="00B93E00"/>
    <w:rsid w:val="00B93EFD"/>
    <w:rsid w:val="00B94028"/>
    <w:rsid w:val="00B94767"/>
    <w:rsid w:val="00B951FA"/>
    <w:rsid w:val="00B95445"/>
    <w:rsid w:val="00B954C7"/>
    <w:rsid w:val="00B95583"/>
    <w:rsid w:val="00B9560F"/>
    <w:rsid w:val="00B957EF"/>
    <w:rsid w:val="00B95C84"/>
    <w:rsid w:val="00B96178"/>
    <w:rsid w:val="00B963CA"/>
    <w:rsid w:val="00B965AB"/>
    <w:rsid w:val="00B967E4"/>
    <w:rsid w:val="00B96AC3"/>
    <w:rsid w:val="00B970FA"/>
    <w:rsid w:val="00B97325"/>
    <w:rsid w:val="00B97362"/>
    <w:rsid w:val="00B97388"/>
    <w:rsid w:val="00B9787D"/>
    <w:rsid w:val="00B97959"/>
    <w:rsid w:val="00BA00F3"/>
    <w:rsid w:val="00BA032B"/>
    <w:rsid w:val="00BA043D"/>
    <w:rsid w:val="00BA0AB4"/>
    <w:rsid w:val="00BA0B11"/>
    <w:rsid w:val="00BA103A"/>
    <w:rsid w:val="00BA1318"/>
    <w:rsid w:val="00BA1418"/>
    <w:rsid w:val="00BA14DA"/>
    <w:rsid w:val="00BA1659"/>
    <w:rsid w:val="00BA1909"/>
    <w:rsid w:val="00BA19EB"/>
    <w:rsid w:val="00BA1AA6"/>
    <w:rsid w:val="00BA1FE4"/>
    <w:rsid w:val="00BA25B5"/>
    <w:rsid w:val="00BA2749"/>
    <w:rsid w:val="00BA27C2"/>
    <w:rsid w:val="00BA29C4"/>
    <w:rsid w:val="00BA2B0C"/>
    <w:rsid w:val="00BA2F76"/>
    <w:rsid w:val="00BA34A7"/>
    <w:rsid w:val="00BA353C"/>
    <w:rsid w:val="00BA38D7"/>
    <w:rsid w:val="00BA39C4"/>
    <w:rsid w:val="00BA3D1C"/>
    <w:rsid w:val="00BA3F2F"/>
    <w:rsid w:val="00BA42A3"/>
    <w:rsid w:val="00BA44B1"/>
    <w:rsid w:val="00BA45A2"/>
    <w:rsid w:val="00BA4853"/>
    <w:rsid w:val="00BA4A8B"/>
    <w:rsid w:val="00BA4B22"/>
    <w:rsid w:val="00BA4D61"/>
    <w:rsid w:val="00BA5282"/>
    <w:rsid w:val="00BA5320"/>
    <w:rsid w:val="00BA55F6"/>
    <w:rsid w:val="00BA58AD"/>
    <w:rsid w:val="00BA58B5"/>
    <w:rsid w:val="00BA5A2E"/>
    <w:rsid w:val="00BA5B19"/>
    <w:rsid w:val="00BA5B4B"/>
    <w:rsid w:val="00BA5D06"/>
    <w:rsid w:val="00BA5D57"/>
    <w:rsid w:val="00BA5E5E"/>
    <w:rsid w:val="00BA5E76"/>
    <w:rsid w:val="00BA6166"/>
    <w:rsid w:val="00BA64A7"/>
    <w:rsid w:val="00BA6577"/>
    <w:rsid w:val="00BA65B5"/>
    <w:rsid w:val="00BA6D9B"/>
    <w:rsid w:val="00BA7093"/>
    <w:rsid w:val="00BA716B"/>
    <w:rsid w:val="00BA7311"/>
    <w:rsid w:val="00BA731C"/>
    <w:rsid w:val="00BA7513"/>
    <w:rsid w:val="00BA7743"/>
    <w:rsid w:val="00BA7776"/>
    <w:rsid w:val="00BA7DB0"/>
    <w:rsid w:val="00BB0065"/>
    <w:rsid w:val="00BB096F"/>
    <w:rsid w:val="00BB0B03"/>
    <w:rsid w:val="00BB0D87"/>
    <w:rsid w:val="00BB0D88"/>
    <w:rsid w:val="00BB0E46"/>
    <w:rsid w:val="00BB1448"/>
    <w:rsid w:val="00BB1752"/>
    <w:rsid w:val="00BB18EF"/>
    <w:rsid w:val="00BB197B"/>
    <w:rsid w:val="00BB1D51"/>
    <w:rsid w:val="00BB1F95"/>
    <w:rsid w:val="00BB2307"/>
    <w:rsid w:val="00BB23C4"/>
    <w:rsid w:val="00BB2588"/>
    <w:rsid w:val="00BB272A"/>
    <w:rsid w:val="00BB2837"/>
    <w:rsid w:val="00BB2870"/>
    <w:rsid w:val="00BB2C01"/>
    <w:rsid w:val="00BB2DBD"/>
    <w:rsid w:val="00BB2FD6"/>
    <w:rsid w:val="00BB30A5"/>
    <w:rsid w:val="00BB32AD"/>
    <w:rsid w:val="00BB343B"/>
    <w:rsid w:val="00BB37CE"/>
    <w:rsid w:val="00BB37FD"/>
    <w:rsid w:val="00BB3A03"/>
    <w:rsid w:val="00BB3A8D"/>
    <w:rsid w:val="00BB3D79"/>
    <w:rsid w:val="00BB42A8"/>
    <w:rsid w:val="00BB4580"/>
    <w:rsid w:val="00BB47FF"/>
    <w:rsid w:val="00BB4AFA"/>
    <w:rsid w:val="00BB50E0"/>
    <w:rsid w:val="00BB514D"/>
    <w:rsid w:val="00BB553F"/>
    <w:rsid w:val="00BB5695"/>
    <w:rsid w:val="00BB56C4"/>
    <w:rsid w:val="00BB593D"/>
    <w:rsid w:val="00BB60DD"/>
    <w:rsid w:val="00BB62BD"/>
    <w:rsid w:val="00BB6761"/>
    <w:rsid w:val="00BB6B9E"/>
    <w:rsid w:val="00BB6C2D"/>
    <w:rsid w:val="00BB7796"/>
    <w:rsid w:val="00BB7815"/>
    <w:rsid w:val="00BB7BC0"/>
    <w:rsid w:val="00BC039E"/>
    <w:rsid w:val="00BC0472"/>
    <w:rsid w:val="00BC07BF"/>
    <w:rsid w:val="00BC0BF3"/>
    <w:rsid w:val="00BC0EB4"/>
    <w:rsid w:val="00BC15EA"/>
    <w:rsid w:val="00BC175D"/>
    <w:rsid w:val="00BC18DB"/>
    <w:rsid w:val="00BC19C1"/>
    <w:rsid w:val="00BC1A37"/>
    <w:rsid w:val="00BC1F2A"/>
    <w:rsid w:val="00BC2890"/>
    <w:rsid w:val="00BC28DC"/>
    <w:rsid w:val="00BC2DA2"/>
    <w:rsid w:val="00BC2E3F"/>
    <w:rsid w:val="00BC371D"/>
    <w:rsid w:val="00BC43F0"/>
    <w:rsid w:val="00BC469B"/>
    <w:rsid w:val="00BC4AC1"/>
    <w:rsid w:val="00BC4BFC"/>
    <w:rsid w:val="00BC5471"/>
    <w:rsid w:val="00BC5A30"/>
    <w:rsid w:val="00BC5AC8"/>
    <w:rsid w:val="00BC600A"/>
    <w:rsid w:val="00BC61E1"/>
    <w:rsid w:val="00BC625E"/>
    <w:rsid w:val="00BC6726"/>
    <w:rsid w:val="00BC6E7E"/>
    <w:rsid w:val="00BC7102"/>
    <w:rsid w:val="00BC724A"/>
    <w:rsid w:val="00BC7507"/>
    <w:rsid w:val="00BC75CB"/>
    <w:rsid w:val="00BC7A24"/>
    <w:rsid w:val="00BC7BF1"/>
    <w:rsid w:val="00BD0260"/>
    <w:rsid w:val="00BD03F6"/>
    <w:rsid w:val="00BD0508"/>
    <w:rsid w:val="00BD0A17"/>
    <w:rsid w:val="00BD0CD3"/>
    <w:rsid w:val="00BD0DA5"/>
    <w:rsid w:val="00BD1527"/>
    <w:rsid w:val="00BD1554"/>
    <w:rsid w:val="00BD1945"/>
    <w:rsid w:val="00BD1A03"/>
    <w:rsid w:val="00BD1E6D"/>
    <w:rsid w:val="00BD2166"/>
    <w:rsid w:val="00BD24FE"/>
    <w:rsid w:val="00BD2540"/>
    <w:rsid w:val="00BD26D8"/>
    <w:rsid w:val="00BD2877"/>
    <w:rsid w:val="00BD2BB6"/>
    <w:rsid w:val="00BD2C34"/>
    <w:rsid w:val="00BD2E08"/>
    <w:rsid w:val="00BD342E"/>
    <w:rsid w:val="00BD3544"/>
    <w:rsid w:val="00BD357F"/>
    <w:rsid w:val="00BD3B28"/>
    <w:rsid w:val="00BD3DCE"/>
    <w:rsid w:val="00BD4090"/>
    <w:rsid w:val="00BD40D7"/>
    <w:rsid w:val="00BD4204"/>
    <w:rsid w:val="00BD47A0"/>
    <w:rsid w:val="00BD4AB5"/>
    <w:rsid w:val="00BD4AB8"/>
    <w:rsid w:val="00BD4E48"/>
    <w:rsid w:val="00BD5152"/>
    <w:rsid w:val="00BD545A"/>
    <w:rsid w:val="00BD5618"/>
    <w:rsid w:val="00BD56FF"/>
    <w:rsid w:val="00BD5976"/>
    <w:rsid w:val="00BD59F1"/>
    <w:rsid w:val="00BD5BAA"/>
    <w:rsid w:val="00BD5E3E"/>
    <w:rsid w:val="00BD610B"/>
    <w:rsid w:val="00BD67ED"/>
    <w:rsid w:val="00BD6AB9"/>
    <w:rsid w:val="00BD6B84"/>
    <w:rsid w:val="00BD6C9B"/>
    <w:rsid w:val="00BD6D0E"/>
    <w:rsid w:val="00BD7D61"/>
    <w:rsid w:val="00BD7E5B"/>
    <w:rsid w:val="00BE037D"/>
    <w:rsid w:val="00BE03AB"/>
    <w:rsid w:val="00BE05DB"/>
    <w:rsid w:val="00BE0F5E"/>
    <w:rsid w:val="00BE1266"/>
    <w:rsid w:val="00BE1397"/>
    <w:rsid w:val="00BE13C3"/>
    <w:rsid w:val="00BE1778"/>
    <w:rsid w:val="00BE199B"/>
    <w:rsid w:val="00BE1EB8"/>
    <w:rsid w:val="00BE224A"/>
    <w:rsid w:val="00BE252E"/>
    <w:rsid w:val="00BE2725"/>
    <w:rsid w:val="00BE27A1"/>
    <w:rsid w:val="00BE3007"/>
    <w:rsid w:val="00BE306E"/>
    <w:rsid w:val="00BE31A3"/>
    <w:rsid w:val="00BE3957"/>
    <w:rsid w:val="00BE3A69"/>
    <w:rsid w:val="00BE3AA7"/>
    <w:rsid w:val="00BE3ABA"/>
    <w:rsid w:val="00BE3BA0"/>
    <w:rsid w:val="00BE3C9C"/>
    <w:rsid w:val="00BE3F9F"/>
    <w:rsid w:val="00BE407B"/>
    <w:rsid w:val="00BE4429"/>
    <w:rsid w:val="00BE467B"/>
    <w:rsid w:val="00BE4A73"/>
    <w:rsid w:val="00BE4D60"/>
    <w:rsid w:val="00BE51FB"/>
    <w:rsid w:val="00BE526C"/>
    <w:rsid w:val="00BE5325"/>
    <w:rsid w:val="00BE5897"/>
    <w:rsid w:val="00BE58E8"/>
    <w:rsid w:val="00BE598F"/>
    <w:rsid w:val="00BE5B4C"/>
    <w:rsid w:val="00BE6193"/>
    <w:rsid w:val="00BE642B"/>
    <w:rsid w:val="00BE6692"/>
    <w:rsid w:val="00BE68C7"/>
    <w:rsid w:val="00BE6A99"/>
    <w:rsid w:val="00BE6B85"/>
    <w:rsid w:val="00BE709F"/>
    <w:rsid w:val="00BE7436"/>
    <w:rsid w:val="00BE7565"/>
    <w:rsid w:val="00BE75EC"/>
    <w:rsid w:val="00BE7811"/>
    <w:rsid w:val="00BE7A89"/>
    <w:rsid w:val="00BE7CC4"/>
    <w:rsid w:val="00BE7CC8"/>
    <w:rsid w:val="00BF0570"/>
    <w:rsid w:val="00BF07AD"/>
    <w:rsid w:val="00BF0EF7"/>
    <w:rsid w:val="00BF1175"/>
    <w:rsid w:val="00BF1270"/>
    <w:rsid w:val="00BF1538"/>
    <w:rsid w:val="00BF1698"/>
    <w:rsid w:val="00BF173D"/>
    <w:rsid w:val="00BF1947"/>
    <w:rsid w:val="00BF1B84"/>
    <w:rsid w:val="00BF1D31"/>
    <w:rsid w:val="00BF1E3F"/>
    <w:rsid w:val="00BF1EAF"/>
    <w:rsid w:val="00BF2056"/>
    <w:rsid w:val="00BF216E"/>
    <w:rsid w:val="00BF28C8"/>
    <w:rsid w:val="00BF2B7E"/>
    <w:rsid w:val="00BF2D35"/>
    <w:rsid w:val="00BF2E2F"/>
    <w:rsid w:val="00BF2F82"/>
    <w:rsid w:val="00BF361A"/>
    <w:rsid w:val="00BF39A6"/>
    <w:rsid w:val="00BF3C72"/>
    <w:rsid w:val="00BF3F6E"/>
    <w:rsid w:val="00BF4123"/>
    <w:rsid w:val="00BF42F4"/>
    <w:rsid w:val="00BF4307"/>
    <w:rsid w:val="00BF4415"/>
    <w:rsid w:val="00BF4444"/>
    <w:rsid w:val="00BF46F0"/>
    <w:rsid w:val="00BF49B2"/>
    <w:rsid w:val="00BF4A5E"/>
    <w:rsid w:val="00BF4B41"/>
    <w:rsid w:val="00BF4B42"/>
    <w:rsid w:val="00BF5163"/>
    <w:rsid w:val="00BF52AA"/>
    <w:rsid w:val="00BF5667"/>
    <w:rsid w:val="00BF5961"/>
    <w:rsid w:val="00BF62EE"/>
    <w:rsid w:val="00BF63C2"/>
    <w:rsid w:val="00BF66F6"/>
    <w:rsid w:val="00BF6780"/>
    <w:rsid w:val="00BF6B80"/>
    <w:rsid w:val="00BF6CFE"/>
    <w:rsid w:val="00BF7169"/>
    <w:rsid w:val="00BF7984"/>
    <w:rsid w:val="00BF7ACC"/>
    <w:rsid w:val="00BF7B1F"/>
    <w:rsid w:val="00C00306"/>
    <w:rsid w:val="00C00BA4"/>
    <w:rsid w:val="00C00FEB"/>
    <w:rsid w:val="00C0183C"/>
    <w:rsid w:val="00C01BA4"/>
    <w:rsid w:val="00C02208"/>
    <w:rsid w:val="00C02578"/>
    <w:rsid w:val="00C02600"/>
    <w:rsid w:val="00C02807"/>
    <w:rsid w:val="00C028A4"/>
    <w:rsid w:val="00C029EC"/>
    <w:rsid w:val="00C02B48"/>
    <w:rsid w:val="00C02CE4"/>
    <w:rsid w:val="00C02DEE"/>
    <w:rsid w:val="00C02F92"/>
    <w:rsid w:val="00C03149"/>
    <w:rsid w:val="00C031DA"/>
    <w:rsid w:val="00C038C2"/>
    <w:rsid w:val="00C0397C"/>
    <w:rsid w:val="00C03B81"/>
    <w:rsid w:val="00C03CE6"/>
    <w:rsid w:val="00C03CFE"/>
    <w:rsid w:val="00C03CFF"/>
    <w:rsid w:val="00C03D91"/>
    <w:rsid w:val="00C03EBD"/>
    <w:rsid w:val="00C0404E"/>
    <w:rsid w:val="00C04237"/>
    <w:rsid w:val="00C0453A"/>
    <w:rsid w:val="00C0454B"/>
    <w:rsid w:val="00C048EC"/>
    <w:rsid w:val="00C04A09"/>
    <w:rsid w:val="00C057C9"/>
    <w:rsid w:val="00C05C76"/>
    <w:rsid w:val="00C05EA2"/>
    <w:rsid w:val="00C0601A"/>
    <w:rsid w:val="00C06894"/>
    <w:rsid w:val="00C06947"/>
    <w:rsid w:val="00C06D2A"/>
    <w:rsid w:val="00C06F3B"/>
    <w:rsid w:val="00C074B6"/>
    <w:rsid w:val="00C07567"/>
    <w:rsid w:val="00C07968"/>
    <w:rsid w:val="00C07B91"/>
    <w:rsid w:val="00C07E2A"/>
    <w:rsid w:val="00C10219"/>
    <w:rsid w:val="00C1034A"/>
    <w:rsid w:val="00C10727"/>
    <w:rsid w:val="00C107D7"/>
    <w:rsid w:val="00C1081C"/>
    <w:rsid w:val="00C10CF3"/>
    <w:rsid w:val="00C113B9"/>
    <w:rsid w:val="00C1151A"/>
    <w:rsid w:val="00C1199E"/>
    <w:rsid w:val="00C11BBF"/>
    <w:rsid w:val="00C11F70"/>
    <w:rsid w:val="00C12181"/>
    <w:rsid w:val="00C1224D"/>
    <w:rsid w:val="00C124AD"/>
    <w:rsid w:val="00C1262A"/>
    <w:rsid w:val="00C127BF"/>
    <w:rsid w:val="00C12E74"/>
    <w:rsid w:val="00C12F14"/>
    <w:rsid w:val="00C12F20"/>
    <w:rsid w:val="00C12F55"/>
    <w:rsid w:val="00C12FC6"/>
    <w:rsid w:val="00C1328F"/>
    <w:rsid w:val="00C1339C"/>
    <w:rsid w:val="00C137AA"/>
    <w:rsid w:val="00C13985"/>
    <w:rsid w:val="00C139E4"/>
    <w:rsid w:val="00C13C01"/>
    <w:rsid w:val="00C13DFE"/>
    <w:rsid w:val="00C13E4B"/>
    <w:rsid w:val="00C13FD0"/>
    <w:rsid w:val="00C13FD7"/>
    <w:rsid w:val="00C14103"/>
    <w:rsid w:val="00C1413A"/>
    <w:rsid w:val="00C141F6"/>
    <w:rsid w:val="00C1425F"/>
    <w:rsid w:val="00C1433F"/>
    <w:rsid w:val="00C14399"/>
    <w:rsid w:val="00C14B9E"/>
    <w:rsid w:val="00C14BD4"/>
    <w:rsid w:val="00C14BE1"/>
    <w:rsid w:val="00C14CA1"/>
    <w:rsid w:val="00C14DC9"/>
    <w:rsid w:val="00C14DEA"/>
    <w:rsid w:val="00C14FAE"/>
    <w:rsid w:val="00C1512A"/>
    <w:rsid w:val="00C158BF"/>
    <w:rsid w:val="00C15C69"/>
    <w:rsid w:val="00C15C7A"/>
    <w:rsid w:val="00C15CFE"/>
    <w:rsid w:val="00C15D4C"/>
    <w:rsid w:val="00C16075"/>
    <w:rsid w:val="00C1667C"/>
    <w:rsid w:val="00C169FA"/>
    <w:rsid w:val="00C16A62"/>
    <w:rsid w:val="00C16D60"/>
    <w:rsid w:val="00C16FE5"/>
    <w:rsid w:val="00C176A2"/>
    <w:rsid w:val="00C176C4"/>
    <w:rsid w:val="00C1790E"/>
    <w:rsid w:val="00C17E09"/>
    <w:rsid w:val="00C17E59"/>
    <w:rsid w:val="00C20135"/>
    <w:rsid w:val="00C20253"/>
    <w:rsid w:val="00C2043C"/>
    <w:rsid w:val="00C204AB"/>
    <w:rsid w:val="00C2055B"/>
    <w:rsid w:val="00C2064A"/>
    <w:rsid w:val="00C20923"/>
    <w:rsid w:val="00C20B75"/>
    <w:rsid w:val="00C210B4"/>
    <w:rsid w:val="00C213C0"/>
    <w:rsid w:val="00C21A4D"/>
    <w:rsid w:val="00C21CF7"/>
    <w:rsid w:val="00C21ED4"/>
    <w:rsid w:val="00C225F8"/>
    <w:rsid w:val="00C226D5"/>
    <w:rsid w:val="00C2273A"/>
    <w:rsid w:val="00C228EA"/>
    <w:rsid w:val="00C22CB7"/>
    <w:rsid w:val="00C22E01"/>
    <w:rsid w:val="00C23374"/>
    <w:rsid w:val="00C23427"/>
    <w:rsid w:val="00C23536"/>
    <w:rsid w:val="00C23718"/>
    <w:rsid w:val="00C23933"/>
    <w:rsid w:val="00C239A8"/>
    <w:rsid w:val="00C243AA"/>
    <w:rsid w:val="00C24463"/>
    <w:rsid w:val="00C25031"/>
    <w:rsid w:val="00C250BE"/>
    <w:rsid w:val="00C251BE"/>
    <w:rsid w:val="00C251FB"/>
    <w:rsid w:val="00C2606B"/>
    <w:rsid w:val="00C26133"/>
    <w:rsid w:val="00C261AD"/>
    <w:rsid w:val="00C2655C"/>
    <w:rsid w:val="00C26978"/>
    <w:rsid w:val="00C26B6A"/>
    <w:rsid w:val="00C26CED"/>
    <w:rsid w:val="00C26D22"/>
    <w:rsid w:val="00C26FC4"/>
    <w:rsid w:val="00C27001"/>
    <w:rsid w:val="00C27B8F"/>
    <w:rsid w:val="00C27C5C"/>
    <w:rsid w:val="00C27EA0"/>
    <w:rsid w:val="00C30568"/>
    <w:rsid w:val="00C306BA"/>
    <w:rsid w:val="00C308D9"/>
    <w:rsid w:val="00C30956"/>
    <w:rsid w:val="00C30993"/>
    <w:rsid w:val="00C30D60"/>
    <w:rsid w:val="00C30DAA"/>
    <w:rsid w:val="00C30E24"/>
    <w:rsid w:val="00C30FC5"/>
    <w:rsid w:val="00C31187"/>
    <w:rsid w:val="00C313A0"/>
    <w:rsid w:val="00C3164F"/>
    <w:rsid w:val="00C3169D"/>
    <w:rsid w:val="00C31ADA"/>
    <w:rsid w:val="00C31F06"/>
    <w:rsid w:val="00C32139"/>
    <w:rsid w:val="00C321F2"/>
    <w:rsid w:val="00C32421"/>
    <w:rsid w:val="00C32592"/>
    <w:rsid w:val="00C32778"/>
    <w:rsid w:val="00C327E8"/>
    <w:rsid w:val="00C32C07"/>
    <w:rsid w:val="00C33136"/>
    <w:rsid w:val="00C3356A"/>
    <w:rsid w:val="00C335EB"/>
    <w:rsid w:val="00C33795"/>
    <w:rsid w:val="00C33970"/>
    <w:rsid w:val="00C33B24"/>
    <w:rsid w:val="00C33C77"/>
    <w:rsid w:val="00C33CEF"/>
    <w:rsid w:val="00C33EF7"/>
    <w:rsid w:val="00C34A57"/>
    <w:rsid w:val="00C34B08"/>
    <w:rsid w:val="00C34CE0"/>
    <w:rsid w:val="00C34EA8"/>
    <w:rsid w:val="00C351A1"/>
    <w:rsid w:val="00C35826"/>
    <w:rsid w:val="00C35D45"/>
    <w:rsid w:val="00C3627E"/>
    <w:rsid w:val="00C362FB"/>
    <w:rsid w:val="00C36AC1"/>
    <w:rsid w:val="00C36FDE"/>
    <w:rsid w:val="00C37339"/>
    <w:rsid w:val="00C375B6"/>
    <w:rsid w:val="00C3766B"/>
    <w:rsid w:val="00C37848"/>
    <w:rsid w:val="00C37929"/>
    <w:rsid w:val="00C37AC2"/>
    <w:rsid w:val="00C37F2F"/>
    <w:rsid w:val="00C4036C"/>
    <w:rsid w:val="00C40840"/>
    <w:rsid w:val="00C408C8"/>
    <w:rsid w:val="00C411CC"/>
    <w:rsid w:val="00C41565"/>
    <w:rsid w:val="00C4157A"/>
    <w:rsid w:val="00C4159C"/>
    <w:rsid w:val="00C41941"/>
    <w:rsid w:val="00C41C78"/>
    <w:rsid w:val="00C41D5C"/>
    <w:rsid w:val="00C421CB"/>
    <w:rsid w:val="00C42409"/>
    <w:rsid w:val="00C4244C"/>
    <w:rsid w:val="00C424D1"/>
    <w:rsid w:val="00C4251E"/>
    <w:rsid w:val="00C4368F"/>
    <w:rsid w:val="00C43D2C"/>
    <w:rsid w:val="00C43ED7"/>
    <w:rsid w:val="00C44277"/>
    <w:rsid w:val="00C445C8"/>
    <w:rsid w:val="00C44720"/>
    <w:rsid w:val="00C448BA"/>
    <w:rsid w:val="00C449AB"/>
    <w:rsid w:val="00C44A5B"/>
    <w:rsid w:val="00C44B14"/>
    <w:rsid w:val="00C44C00"/>
    <w:rsid w:val="00C44FE0"/>
    <w:rsid w:val="00C451E6"/>
    <w:rsid w:val="00C45467"/>
    <w:rsid w:val="00C45552"/>
    <w:rsid w:val="00C45571"/>
    <w:rsid w:val="00C4559A"/>
    <w:rsid w:val="00C455FC"/>
    <w:rsid w:val="00C45873"/>
    <w:rsid w:val="00C4597E"/>
    <w:rsid w:val="00C45C81"/>
    <w:rsid w:val="00C45E58"/>
    <w:rsid w:val="00C45E7A"/>
    <w:rsid w:val="00C460DF"/>
    <w:rsid w:val="00C4626D"/>
    <w:rsid w:val="00C46365"/>
    <w:rsid w:val="00C463AD"/>
    <w:rsid w:val="00C467A8"/>
    <w:rsid w:val="00C46997"/>
    <w:rsid w:val="00C469B2"/>
    <w:rsid w:val="00C469E8"/>
    <w:rsid w:val="00C46EBC"/>
    <w:rsid w:val="00C474F8"/>
    <w:rsid w:val="00C476F8"/>
    <w:rsid w:val="00C47850"/>
    <w:rsid w:val="00C47899"/>
    <w:rsid w:val="00C478A1"/>
    <w:rsid w:val="00C479B8"/>
    <w:rsid w:val="00C47B01"/>
    <w:rsid w:val="00C47C7C"/>
    <w:rsid w:val="00C47F27"/>
    <w:rsid w:val="00C50707"/>
    <w:rsid w:val="00C50790"/>
    <w:rsid w:val="00C509E2"/>
    <w:rsid w:val="00C50E8A"/>
    <w:rsid w:val="00C51077"/>
    <w:rsid w:val="00C513F0"/>
    <w:rsid w:val="00C517EF"/>
    <w:rsid w:val="00C518B5"/>
    <w:rsid w:val="00C52121"/>
    <w:rsid w:val="00C52500"/>
    <w:rsid w:val="00C527A1"/>
    <w:rsid w:val="00C529D4"/>
    <w:rsid w:val="00C52FD7"/>
    <w:rsid w:val="00C532DF"/>
    <w:rsid w:val="00C53378"/>
    <w:rsid w:val="00C53A28"/>
    <w:rsid w:val="00C53D19"/>
    <w:rsid w:val="00C54252"/>
    <w:rsid w:val="00C548FC"/>
    <w:rsid w:val="00C54C46"/>
    <w:rsid w:val="00C54E4E"/>
    <w:rsid w:val="00C54F33"/>
    <w:rsid w:val="00C54F6B"/>
    <w:rsid w:val="00C5501C"/>
    <w:rsid w:val="00C55430"/>
    <w:rsid w:val="00C5585A"/>
    <w:rsid w:val="00C55A12"/>
    <w:rsid w:val="00C55BFA"/>
    <w:rsid w:val="00C55D35"/>
    <w:rsid w:val="00C55EE7"/>
    <w:rsid w:val="00C562A0"/>
    <w:rsid w:val="00C5678C"/>
    <w:rsid w:val="00C5682E"/>
    <w:rsid w:val="00C5689E"/>
    <w:rsid w:val="00C56917"/>
    <w:rsid w:val="00C569A6"/>
    <w:rsid w:val="00C56D78"/>
    <w:rsid w:val="00C56EE8"/>
    <w:rsid w:val="00C57472"/>
    <w:rsid w:val="00C57614"/>
    <w:rsid w:val="00C57819"/>
    <w:rsid w:val="00C57A5A"/>
    <w:rsid w:val="00C57BA0"/>
    <w:rsid w:val="00C57CA1"/>
    <w:rsid w:val="00C6005D"/>
    <w:rsid w:val="00C600B8"/>
    <w:rsid w:val="00C6084E"/>
    <w:rsid w:val="00C609DE"/>
    <w:rsid w:val="00C610BF"/>
    <w:rsid w:val="00C615C9"/>
    <w:rsid w:val="00C6190A"/>
    <w:rsid w:val="00C61AFF"/>
    <w:rsid w:val="00C61BAB"/>
    <w:rsid w:val="00C61BE3"/>
    <w:rsid w:val="00C61D5F"/>
    <w:rsid w:val="00C62314"/>
    <w:rsid w:val="00C62560"/>
    <w:rsid w:val="00C625EF"/>
    <w:rsid w:val="00C62769"/>
    <w:rsid w:val="00C62BB1"/>
    <w:rsid w:val="00C62C48"/>
    <w:rsid w:val="00C62CA9"/>
    <w:rsid w:val="00C631D7"/>
    <w:rsid w:val="00C63363"/>
    <w:rsid w:val="00C635B6"/>
    <w:rsid w:val="00C635CA"/>
    <w:rsid w:val="00C6382C"/>
    <w:rsid w:val="00C638B9"/>
    <w:rsid w:val="00C63AE2"/>
    <w:rsid w:val="00C63B06"/>
    <w:rsid w:val="00C640B2"/>
    <w:rsid w:val="00C64F62"/>
    <w:rsid w:val="00C651D8"/>
    <w:rsid w:val="00C652D7"/>
    <w:rsid w:val="00C6546E"/>
    <w:rsid w:val="00C655AD"/>
    <w:rsid w:val="00C65643"/>
    <w:rsid w:val="00C65A06"/>
    <w:rsid w:val="00C65CD6"/>
    <w:rsid w:val="00C65E55"/>
    <w:rsid w:val="00C65F5E"/>
    <w:rsid w:val="00C65FB7"/>
    <w:rsid w:val="00C6647C"/>
    <w:rsid w:val="00C66603"/>
    <w:rsid w:val="00C6664D"/>
    <w:rsid w:val="00C66B30"/>
    <w:rsid w:val="00C67891"/>
    <w:rsid w:val="00C67A33"/>
    <w:rsid w:val="00C67B86"/>
    <w:rsid w:val="00C67BD6"/>
    <w:rsid w:val="00C67F4F"/>
    <w:rsid w:val="00C7002F"/>
    <w:rsid w:val="00C7015F"/>
    <w:rsid w:val="00C70BB7"/>
    <w:rsid w:val="00C71138"/>
    <w:rsid w:val="00C7172F"/>
    <w:rsid w:val="00C717D3"/>
    <w:rsid w:val="00C7193C"/>
    <w:rsid w:val="00C71A97"/>
    <w:rsid w:val="00C71AA6"/>
    <w:rsid w:val="00C71FC3"/>
    <w:rsid w:val="00C720C4"/>
    <w:rsid w:val="00C729AB"/>
    <w:rsid w:val="00C72A8D"/>
    <w:rsid w:val="00C73058"/>
    <w:rsid w:val="00C73059"/>
    <w:rsid w:val="00C73123"/>
    <w:rsid w:val="00C73EEF"/>
    <w:rsid w:val="00C741FE"/>
    <w:rsid w:val="00C74365"/>
    <w:rsid w:val="00C7439D"/>
    <w:rsid w:val="00C74722"/>
    <w:rsid w:val="00C74733"/>
    <w:rsid w:val="00C748A9"/>
    <w:rsid w:val="00C74B19"/>
    <w:rsid w:val="00C74DC5"/>
    <w:rsid w:val="00C753E4"/>
    <w:rsid w:val="00C75588"/>
    <w:rsid w:val="00C75956"/>
    <w:rsid w:val="00C760AC"/>
    <w:rsid w:val="00C76344"/>
    <w:rsid w:val="00C7666D"/>
    <w:rsid w:val="00C76CBC"/>
    <w:rsid w:val="00C76E72"/>
    <w:rsid w:val="00C77158"/>
    <w:rsid w:val="00C7745B"/>
    <w:rsid w:val="00C77A1B"/>
    <w:rsid w:val="00C800B4"/>
    <w:rsid w:val="00C80248"/>
    <w:rsid w:val="00C802CB"/>
    <w:rsid w:val="00C80633"/>
    <w:rsid w:val="00C807EF"/>
    <w:rsid w:val="00C80813"/>
    <w:rsid w:val="00C8090A"/>
    <w:rsid w:val="00C80D8E"/>
    <w:rsid w:val="00C80F35"/>
    <w:rsid w:val="00C80FCA"/>
    <w:rsid w:val="00C81328"/>
    <w:rsid w:val="00C814F4"/>
    <w:rsid w:val="00C81831"/>
    <w:rsid w:val="00C81947"/>
    <w:rsid w:val="00C8194D"/>
    <w:rsid w:val="00C81EF7"/>
    <w:rsid w:val="00C821B4"/>
    <w:rsid w:val="00C8220B"/>
    <w:rsid w:val="00C823C3"/>
    <w:rsid w:val="00C82545"/>
    <w:rsid w:val="00C82552"/>
    <w:rsid w:val="00C82768"/>
    <w:rsid w:val="00C829BE"/>
    <w:rsid w:val="00C82C29"/>
    <w:rsid w:val="00C82EFE"/>
    <w:rsid w:val="00C834B3"/>
    <w:rsid w:val="00C83635"/>
    <w:rsid w:val="00C8365D"/>
    <w:rsid w:val="00C83F09"/>
    <w:rsid w:val="00C83FD6"/>
    <w:rsid w:val="00C843BC"/>
    <w:rsid w:val="00C84432"/>
    <w:rsid w:val="00C8447F"/>
    <w:rsid w:val="00C84D44"/>
    <w:rsid w:val="00C84D8E"/>
    <w:rsid w:val="00C85753"/>
    <w:rsid w:val="00C85911"/>
    <w:rsid w:val="00C85ED4"/>
    <w:rsid w:val="00C85F3B"/>
    <w:rsid w:val="00C85FFC"/>
    <w:rsid w:val="00C8735B"/>
    <w:rsid w:val="00C8744F"/>
    <w:rsid w:val="00C875EF"/>
    <w:rsid w:val="00C877A4"/>
    <w:rsid w:val="00C901BB"/>
    <w:rsid w:val="00C90420"/>
    <w:rsid w:val="00C904D8"/>
    <w:rsid w:val="00C904E3"/>
    <w:rsid w:val="00C906E9"/>
    <w:rsid w:val="00C907E1"/>
    <w:rsid w:val="00C908FF"/>
    <w:rsid w:val="00C9091F"/>
    <w:rsid w:val="00C910C4"/>
    <w:rsid w:val="00C91106"/>
    <w:rsid w:val="00C9119C"/>
    <w:rsid w:val="00C915D5"/>
    <w:rsid w:val="00C9189E"/>
    <w:rsid w:val="00C9197C"/>
    <w:rsid w:val="00C919D0"/>
    <w:rsid w:val="00C91D42"/>
    <w:rsid w:val="00C9216E"/>
    <w:rsid w:val="00C92558"/>
    <w:rsid w:val="00C9270F"/>
    <w:rsid w:val="00C927AF"/>
    <w:rsid w:val="00C9281C"/>
    <w:rsid w:val="00C929AC"/>
    <w:rsid w:val="00C92A35"/>
    <w:rsid w:val="00C92C7F"/>
    <w:rsid w:val="00C92FD4"/>
    <w:rsid w:val="00C930AD"/>
    <w:rsid w:val="00C93478"/>
    <w:rsid w:val="00C93586"/>
    <w:rsid w:val="00C9362D"/>
    <w:rsid w:val="00C9397C"/>
    <w:rsid w:val="00C941B0"/>
    <w:rsid w:val="00C9445B"/>
    <w:rsid w:val="00C9487A"/>
    <w:rsid w:val="00C948FB"/>
    <w:rsid w:val="00C94934"/>
    <w:rsid w:val="00C94B79"/>
    <w:rsid w:val="00C94D66"/>
    <w:rsid w:val="00C950AF"/>
    <w:rsid w:val="00C955F9"/>
    <w:rsid w:val="00C9570C"/>
    <w:rsid w:val="00C95BE4"/>
    <w:rsid w:val="00C95E9C"/>
    <w:rsid w:val="00C95ECC"/>
    <w:rsid w:val="00C95FAB"/>
    <w:rsid w:val="00C9617E"/>
    <w:rsid w:val="00C961A7"/>
    <w:rsid w:val="00C96504"/>
    <w:rsid w:val="00C96A3D"/>
    <w:rsid w:val="00C96A6D"/>
    <w:rsid w:val="00C96F8A"/>
    <w:rsid w:val="00C97091"/>
    <w:rsid w:val="00C975F4"/>
    <w:rsid w:val="00C9795A"/>
    <w:rsid w:val="00C97A3F"/>
    <w:rsid w:val="00CA017A"/>
    <w:rsid w:val="00CA041C"/>
    <w:rsid w:val="00CA0645"/>
    <w:rsid w:val="00CA09AE"/>
    <w:rsid w:val="00CA0ABB"/>
    <w:rsid w:val="00CA0CFE"/>
    <w:rsid w:val="00CA0F7D"/>
    <w:rsid w:val="00CA1005"/>
    <w:rsid w:val="00CA139B"/>
    <w:rsid w:val="00CA14BF"/>
    <w:rsid w:val="00CA18E1"/>
    <w:rsid w:val="00CA1962"/>
    <w:rsid w:val="00CA19AE"/>
    <w:rsid w:val="00CA1C73"/>
    <w:rsid w:val="00CA21B7"/>
    <w:rsid w:val="00CA22C1"/>
    <w:rsid w:val="00CA2EEF"/>
    <w:rsid w:val="00CA2F78"/>
    <w:rsid w:val="00CA30BD"/>
    <w:rsid w:val="00CA3112"/>
    <w:rsid w:val="00CA3504"/>
    <w:rsid w:val="00CA3556"/>
    <w:rsid w:val="00CA3619"/>
    <w:rsid w:val="00CA3629"/>
    <w:rsid w:val="00CA3A10"/>
    <w:rsid w:val="00CA3A25"/>
    <w:rsid w:val="00CA3A3A"/>
    <w:rsid w:val="00CA3A66"/>
    <w:rsid w:val="00CA3BDA"/>
    <w:rsid w:val="00CA40B1"/>
    <w:rsid w:val="00CA4152"/>
    <w:rsid w:val="00CA4306"/>
    <w:rsid w:val="00CA49B0"/>
    <w:rsid w:val="00CA4D06"/>
    <w:rsid w:val="00CA4D90"/>
    <w:rsid w:val="00CA50E6"/>
    <w:rsid w:val="00CA51FA"/>
    <w:rsid w:val="00CA53DE"/>
    <w:rsid w:val="00CA5789"/>
    <w:rsid w:val="00CA5AB9"/>
    <w:rsid w:val="00CA5C95"/>
    <w:rsid w:val="00CA5F30"/>
    <w:rsid w:val="00CA5FCC"/>
    <w:rsid w:val="00CA625A"/>
    <w:rsid w:val="00CA63AD"/>
    <w:rsid w:val="00CA6404"/>
    <w:rsid w:val="00CA6565"/>
    <w:rsid w:val="00CA6AB0"/>
    <w:rsid w:val="00CA6C77"/>
    <w:rsid w:val="00CA6F80"/>
    <w:rsid w:val="00CA7232"/>
    <w:rsid w:val="00CA7356"/>
    <w:rsid w:val="00CA7E20"/>
    <w:rsid w:val="00CB022B"/>
    <w:rsid w:val="00CB04B7"/>
    <w:rsid w:val="00CB05CD"/>
    <w:rsid w:val="00CB072C"/>
    <w:rsid w:val="00CB0886"/>
    <w:rsid w:val="00CB1049"/>
    <w:rsid w:val="00CB1068"/>
    <w:rsid w:val="00CB1235"/>
    <w:rsid w:val="00CB17A5"/>
    <w:rsid w:val="00CB181A"/>
    <w:rsid w:val="00CB189C"/>
    <w:rsid w:val="00CB1912"/>
    <w:rsid w:val="00CB1DB7"/>
    <w:rsid w:val="00CB1E9A"/>
    <w:rsid w:val="00CB2209"/>
    <w:rsid w:val="00CB26EB"/>
    <w:rsid w:val="00CB29D8"/>
    <w:rsid w:val="00CB2BE1"/>
    <w:rsid w:val="00CB2C66"/>
    <w:rsid w:val="00CB2F04"/>
    <w:rsid w:val="00CB2FE0"/>
    <w:rsid w:val="00CB30DA"/>
    <w:rsid w:val="00CB3106"/>
    <w:rsid w:val="00CB3366"/>
    <w:rsid w:val="00CB33C1"/>
    <w:rsid w:val="00CB3B45"/>
    <w:rsid w:val="00CB3CB2"/>
    <w:rsid w:val="00CB3FDF"/>
    <w:rsid w:val="00CB42D8"/>
    <w:rsid w:val="00CB45B1"/>
    <w:rsid w:val="00CB4AB1"/>
    <w:rsid w:val="00CB4B23"/>
    <w:rsid w:val="00CB4DC4"/>
    <w:rsid w:val="00CB4F32"/>
    <w:rsid w:val="00CB5260"/>
    <w:rsid w:val="00CB527F"/>
    <w:rsid w:val="00CB539D"/>
    <w:rsid w:val="00CB56FF"/>
    <w:rsid w:val="00CB5910"/>
    <w:rsid w:val="00CB596D"/>
    <w:rsid w:val="00CB5991"/>
    <w:rsid w:val="00CB5D3E"/>
    <w:rsid w:val="00CB6189"/>
    <w:rsid w:val="00CB65CD"/>
    <w:rsid w:val="00CB68F1"/>
    <w:rsid w:val="00CB69C5"/>
    <w:rsid w:val="00CB6CD2"/>
    <w:rsid w:val="00CB6DF0"/>
    <w:rsid w:val="00CB7443"/>
    <w:rsid w:val="00CB7738"/>
    <w:rsid w:val="00CC00CD"/>
    <w:rsid w:val="00CC0241"/>
    <w:rsid w:val="00CC03C4"/>
    <w:rsid w:val="00CC057E"/>
    <w:rsid w:val="00CC06B7"/>
    <w:rsid w:val="00CC09A7"/>
    <w:rsid w:val="00CC0C73"/>
    <w:rsid w:val="00CC0C77"/>
    <w:rsid w:val="00CC18B8"/>
    <w:rsid w:val="00CC1AB2"/>
    <w:rsid w:val="00CC1AEB"/>
    <w:rsid w:val="00CC1F72"/>
    <w:rsid w:val="00CC200C"/>
    <w:rsid w:val="00CC217F"/>
    <w:rsid w:val="00CC2349"/>
    <w:rsid w:val="00CC2385"/>
    <w:rsid w:val="00CC2E76"/>
    <w:rsid w:val="00CC3908"/>
    <w:rsid w:val="00CC3EBE"/>
    <w:rsid w:val="00CC4040"/>
    <w:rsid w:val="00CC465D"/>
    <w:rsid w:val="00CC49EA"/>
    <w:rsid w:val="00CC4AC1"/>
    <w:rsid w:val="00CC4AFE"/>
    <w:rsid w:val="00CC4BAF"/>
    <w:rsid w:val="00CC4E5B"/>
    <w:rsid w:val="00CC4FE5"/>
    <w:rsid w:val="00CC5177"/>
    <w:rsid w:val="00CC5584"/>
    <w:rsid w:val="00CC5782"/>
    <w:rsid w:val="00CC64F8"/>
    <w:rsid w:val="00CC69F5"/>
    <w:rsid w:val="00CC6A41"/>
    <w:rsid w:val="00CC6ACC"/>
    <w:rsid w:val="00CC6EAC"/>
    <w:rsid w:val="00CC7171"/>
    <w:rsid w:val="00CC75CE"/>
    <w:rsid w:val="00CC7E42"/>
    <w:rsid w:val="00CD0196"/>
    <w:rsid w:val="00CD02FF"/>
    <w:rsid w:val="00CD03E3"/>
    <w:rsid w:val="00CD0987"/>
    <w:rsid w:val="00CD0F22"/>
    <w:rsid w:val="00CD0F53"/>
    <w:rsid w:val="00CD1112"/>
    <w:rsid w:val="00CD1320"/>
    <w:rsid w:val="00CD1413"/>
    <w:rsid w:val="00CD14BE"/>
    <w:rsid w:val="00CD15DA"/>
    <w:rsid w:val="00CD17AF"/>
    <w:rsid w:val="00CD189D"/>
    <w:rsid w:val="00CD1C30"/>
    <w:rsid w:val="00CD2865"/>
    <w:rsid w:val="00CD2AD4"/>
    <w:rsid w:val="00CD2BA1"/>
    <w:rsid w:val="00CD2D4E"/>
    <w:rsid w:val="00CD31E3"/>
    <w:rsid w:val="00CD3554"/>
    <w:rsid w:val="00CD36ED"/>
    <w:rsid w:val="00CD3DB7"/>
    <w:rsid w:val="00CD4846"/>
    <w:rsid w:val="00CD4E80"/>
    <w:rsid w:val="00CD4FB1"/>
    <w:rsid w:val="00CD5715"/>
    <w:rsid w:val="00CD5B2D"/>
    <w:rsid w:val="00CD5E98"/>
    <w:rsid w:val="00CD613A"/>
    <w:rsid w:val="00CD6208"/>
    <w:rsid w:val="00CD6331"/>
    <w:rsid w:val="00CD668C"/>
    <w:rsid w:val="00CD6B7A"/>
    <w:rsid w:val="00CD6C0F"/>
    <w:rsid w:val="00CD7016"/>
    <w:rsid w:val="00CD7132"/>
    <w:rsid w:val="00CD7245"/>
    <w:rsid w:val="00CD7D20"/>
    <w:rsid w:val="00CD7F4A"/>
    <w:rsid w:val="00CE0476"/>
    <w:rsid w:val="00CE0618"/>
    <w:rsid w:val="00CE063A"/>
    <w:rsid w:val="00CE1024"/>
    <w:rsid w:val="00CE14C6"/>
    <w:rsid w:val="00CE1507"/>
    <w:rsid w:val="00CE18BD"/>
    <w:rsid w:val="00CE1AFF"/>
    <w:rsid w:val="00CE20B1"/>
    <w:rsid w:val="00CE2422"/>
    <w:rsid w:val="00CE2537"/>
    <w:rsid w:val="00CE263C"/>
    <w:rsid w:val="00CE2642"/>
    <w:rsid w:val="00CE279C"/>
    <w:rsid w:val="00CE2986"/>
    <w:rsid w:val="00CE2D45"/>
    <w:rsid w:val="00CE2D88"/>
    <w:rsid w:val="00CE2F98"/>
    <w:rsid w:val="00CE3C59"/>
    <w:rsid w:val="00CE3DDC"/>
    <w:rsid w:val="00CE3F24"/>
    <w:rsid w:val="00CE429E"/>
    <w:rsid w:val="00CE444C"/>
    <w:rsid w:val="00CE44FE"/>
    <w:rsid w:val="00CE4AD8"/>
    <w:rsid w:val="00CE4E01"/>
    <w:rsid w:val="00CE4E05"/>
    <w:rsid w:val="00CE4E8F"/>
    <w:rsid w:val="00CE529B"/>
    <w:rsid w:val="00CE590E"/>
    <w:rsid w:val="00CE5925"/>
    <w:rsid w:val="00CE5F72"/>
    <w:rsid w:val="00CE6106"/>
    <w:rsid w:val="00CE61E1"/>
    <w:rsid w:val="00CE62D0"/>
    <w:rsid w:val="00CE6344"/>
    <w:rsid w:val="00CE6370"/>
    <w:rsid w:val="00CE65CE"/>
    <w:rsid w:val="00CE6837"/>
    <w:rsid w:val="00CE6AE6"/>
    <w:rsid w:val="00CE6BED"/>
    <w:rsid w:val="00CE6DBB"/>
    <w:rsid w:val="00CE717B"/>
    <w:rsid w:val="00CE7225"/>
    <w:rsid w:val="00CE723F"/>
    <w:rsid w:val="00CE7324"/>
    <w:rsid w:val="00CE7865"/>
    <w:rsid w:val="00CE7AA9"/>
    <w:rsid w:val="00CE7DD1"/>
    <w:rsid w:val="00CE7F67"/>
    <w:rsid w:val="00CF0C95"/>
    <w:rsid w:val="00CF0F16"/>
    <w:rsid w:val="00CF1021"/>
    <w:rsid w:val="00CF1180"/>
    <w:rsid w:val="00CF1380"/>
    <w:rsid w:val="00CF163D"/>
    <w:rsid w:val="00CF241C"/>
    <w:rsid w:val="00CF2893"/>
    <w:rsid w:val="00CF2989"/>
    <w:rsid w:val="00CF2ADB"/>
    <w:rsid w:val="00CF2AE7"/>
    <w:rsid w:val="00CF2DB3"/>
    <w:rsid w:val="00CF2EF4"/>
    <w:rsid w:val="00CF2FB8"/>
    <w:rsid w:val="00CF2FC8"/>
    <w:rsid w:val="00CF322D"/>
    <w:rsid w:val="00CF34D2"/>
    <w:rsid w:val="00CF3627"/>
    <w:rsid w:val="00CF3ACA"/>
    <w:rsid w:val="00CF3DE9"/>
    <w:rsid w:val="00CF3E36"/>
    <w:rsid w:val="00CF3F01"/>
    <w:rsid w:val="00CF3F1C"/>
    <w:rsid w:val="00CF482F"/>
    <w:rsid w:val="00CF49C2"/>
    <w:rsid w:val="00CF4FA7"/>
    <w:rsid w:val="00CF5041"/>
    <w:rsid w:val="00CF52D8"/>
    <w:rsid w:val="00CF5699"/>
    <w:rsid w:val="00CF576D"/>
    <w:rsid w:val="00CF5AF1"/>
    <w:rsid w:val="00CF5D1B"/>
    <w:rsid w:val="00CF61A1"/>
    <w:rsid w:val="00CF61F8"/>
    <w:rsid w:val="00CF62C8"/>
    <w:rsid w:val="00CF65BD"/>
    <w:rsid w:val="00CF687B"/>
    <w:rsid w:val="00CF68C7"/>
    <w:rsid w:val="00CF69A8"/>
    <w:rsid w:val="00CF6DD0"/>
    <w:rsid w:val="00CF6E95"/>
    <w:rsid w:val="00CF7350"/>
    <w:rsid w:val="00CF77C6"/>
    <w:rsid w:val="00CF7CAC"/>
    <w:rsid w:val="00CF7F33"/>
    <w:rsid w:val="00CF7FAF"/>
    <w:rsid w:val="00D001FC"/>
    <w:rsid w:val="00D0025F"/>
    <w:rsid w:val="00D002B9"/>
    <w:rsid w:val="00D002C4"/>
    <w:rsid w:val="00D006CD"/>
    <w:rsid w:val="00D00B7C"/>
    <w:rsid w:val="00D00BD0"/>
    <w:rsid w:val="00D00C3F"/>
    <w:rsid w:val="00D00D18"/>
    <w:rsid w:val="00D00E9C"/>
    <w:rsid w:val="00D0125D"/>
    <w:rsid w:val="00D01A62"/>
    <w:rsid w:val="00D01ABE"/>
    <w:rsid w:val="00D01CBC"/>
    <w:rsid w:val="00D01D7F"/>
    <w:rsid w:val="00D01E89"/>
    <w:rsid w:val="00D0200C"/>
    <w:rsid w:val="00D023A2"/>
    <w:rsid w:val="00D026D1"/>
    <w:rsid w:val="00D02880"/>
    <w:rsid w:val="00D02A2C"/>
    <w:rsid w:val="00D02A44"/>
    <w:rsid w:val="00D030E1"/>
    <w:rsid w:val="00D03311"/>
    <w:rsid w:val="00D03C49"/>
    <w:rsid w:val="00D03D16"/>
    <w:rsid w:val="00D03FBA"/>
    <w:rsid w:val="00D03FEC"/>
    <w:rsid w:val="00D0401F"/>
    <w:rsid w:val="00D04094"/>
    <w:rsid w:val="00D040F7"/>
    <w:rsid w:val="00D04533"/>
    <w:rsid w:val="00D0458D"/>
    <w:rsid w:val="00D049C4"/>
    <w:rsid w:val="00D049D4"/>
    <w:rsid w:val="00D04EE1"/>
    <w:rsid w:val="00D05636"/>
    <w:rsid w:val="00D05663"/>
    <w:rsid w:val="00D058AA"/>
    <w:rsid w:val="00D05FAC"/>
    <w:rsid w:val="00D05FAE"/>
    <w:rsid w:val="00D0606E"/>
    <w:rsid w:val="00D062EA"/>
    <w:rsid w:val="00D0643B"/>
    <w:rsid w:val="00D065B0"/>
    <w:rsid w:val="00D0669A"/>
    <w:rsid w:val="00D066DE"/>
    <w:rsid w:val="00D0677B"/>
    <w:rsid w:val="00D067AC"/>
    <w:rsid w:val="00D06814"/>
    <w:rsid w:val="00D06E52"/>
    <w:rsid w:val="00D07601"/>
    <w:rsid w:val="00D076F4"/>
    <w:rsid w:val="00D07E41"/>
    <w:rsid w:val="00D100FA"/>
    <w:rsid w:val="00D1029A"/>
    <w:rsid w:val="00D104A3"/>
    <w:rsid w:val="00D10818"/>
    <w:rsid w:val="00D10873"/>
    <w:rsid w:val="00D10927"/>
    <w:rsid w:val="00D10B0B"/>
    <w:rsid w:val="00D10D15"/>
    <w:rsid w:val="00D11186"/>
    <w:rsid w:val="00D1163D"/>
    <w:rsid w:val="00D11686"/>
    <w:rsid w:val="00D11E4A"/>
    <w:rsid w:val="00D11EFF"/>
    <w:rsid w:val="00D12175"/>
    <w:rsid w:val="00D12725"/>
    <w:rsid w:val="00D1294F"/>
    <w:rsid w:val="00D12F4E"/>
    <w:rsid w:val="00D13200"/>
    <w:rsid w:val="00D1348E"/>
    <w:rsid w:val="00D13598"/>
    <w:rsid w:val="00D1363D"/>
    <w:rsid w:val="00D136DE"/>
    <w:rsid w:val="00D142F8"/>
    <w:rsid w:val="00D143DE"/>
    <w:rsid w:val="00D14AD0"/>
    <w:rsid w:val="00D14CD1"/>
    <w:rsid w:val="00D150A5"/>
    <w:rsid w:val="00D154D7"/>
    <w:rsid w:val="00D15561"/>
    <w:rsid w:val="00D155A1"/>
    <w:rsid w:val="00D15928"/>
    <w:rsid w:val="00D160C2"/>
    <w:rsid w:val="00D16801"/>
    <w:rsid w:val="00D16CC7"/>
    <w:rsid w:val="00D16F44"/>
    <w:rsid w:val="00D172B3"/>
    <w:rsid w:val="00D1759D"/>
    <w:rsid w:val="00D17797"/>
    <w:rsid w:val="00D1799B"/>
    <w:rsid w:val="00D17C58"/>
    <w:rsid w:val="00D17CBA"/>
    <w:rsid w:val="00D200AE"/>
    <w:rsid w:val="00D20658"/>
    <w:rsid w:val="00D208F8"/>
    <w:rsid w:val="00D20E94"/>
    <w:rsid w:val="00D210CE"/>
    <w:rsid w:val="00D21D30"/>
    <w:rsid w:val="00D21DFE"/>
    <w:rsid w:val="00D21EDA"/>
    <w:rsid w:val="00D21F07"/>
    <w:rsid w:val="00D22056"/>
    <w:rsid w:val="00D22099"/>
    <w:rsid w:val="00D22217"/>
    <w:rsid w:val="00D22255"/>
    <w:rsid w:val="00D23194"/>
    <w:rsid w:val="00D23304"/>
    <w:rsid w:val="00D23650"/>
    <w:rsid w:val="00D2378D"/>
    <w:rsid w:val="00D2399C"/>
    <w:rsid w:val="00D23B12"/>
    <w:rsid w:val="00D23F99"/>
    <w:rsid w:val="00D2409A"/>
    <w:rsid w:val="00D241F6"/>
    <w:rsid w:val="00D242A3"/>
    <w:rsid w:val="00D24646"/>
    <w:rsid w:val="00D2482B"/>
    <w:rsid w:val="00D24A0A"/>
    <w:rsid w:val="00D24E3C"/>
    <w:rsid w:val="00D24F1D"/>
    <w:rsid w:val="00D25204"/>
    <w:rsid w:val="00D2522A"/>
    <w:rsid w:val="00D25444"/>
    <w:rsid w:val="00D25999"/>
    <w:rsid w:val="00D25DBB"/>
    <w:rsid w:val="00D25FED"/>
    <w:rsid w:val="00D264BC"/>
    <w:rsid w:val="00D2687C"/>
    <w:rsid w:val="00D269F0"/>
    <w:rsid w:val="00D26E69"/>
    <w:rsid w:val="00D273F9"/>
    <w:rsid w:val="00D27741"/>
    <w:rsid w:val="00D30052"/>
    <w:rsid w:val="00D30381"/>
    <w:rsid w:val="00D30387"/>
    <w:rsid w:val="00D304A3"/>
    <w:rsid w:val="00D307C4"/>
    <w:rsid w:val="00D3084A"/>
    <w:rsid w:val="00D30CFF"/>
    <w:rsid w:val="00D31083"/>
    <w:rsid w:val="00D31174"/>
    <w:rsid w:val="00D31297"/>
    <w:rsid w:val="00D313D5"/>
    <w:rsid w:val="00D31AC8"/>
    <w:rsid w:val="00D31CA8"/>
    <w:rsid w:val="00D31E8D"/>
    <w:rsid w:val="00D31F77"/>
    <w:rsid w:val="00D321CA"/>
    <w:rsid w:val="00D32448"/>
    <w:rsid w:val="00D327D1"/>
    <w:rsid w:val="00D32899"/>
    <w:rsid w:val="00D32A49"/>
    <w:rsid w:val="00D32DFD"/>
    <w:rsid w:val="00D332F9"/>
    <w:rsid w:val="00D33466"/>
    <w:rsid w:val="00D33654"/>
    <w:rsid w:val="00D33DE4"/>
    <w:rsid w:val="00D33EAB"/>
    <w:rsid w:val="00D33F7B"/>
    <w:rsid w:val="00D346A5"/>
    <w:rsid w:val="00D34EEE"/>
    <w:rsid w:val="00D35024"/>
    <w:rsid w:val="00D35076"/>
    <w:rsid w:val="00D35097"/>
    <w:rsid w:val="00D35592"/>
    <w:rsid w:val="00D355DF"/>
    <w:rsid w:val="00D35724"/>
    <w:rsid w:val="00D35CD9"/>
    <w:rsid w:val="00D35FD0"/>
    <w:rsid w:val="00D364E4"/>
    <w:rsid w:val="00D3658D"/>
    <w:rsid w:val="00D36682"/>
    <w:rsid w:val="00D3668F"/>
    <w:rsid w:val="00D36E30"/>
    <w:rsid w:val="00D3707C"/>
    <w:rsid w:val="00D370AB"/>
    <w:rsid w:val="00D37279"/>
    <w:rsid w:val="00D3741E"/>
    <w:rsid w:val="00D37560"/>
    <w:rsid w:val="00D37662"/>
    <w:rsid w:val="00D37A8A"/>
    <w:rsid w:val="00D37EFA"/>
    <w:rsid w:val="00D40288"/>
    <w:rsid w:val="00D4056C"/>
    <w:rsid w:val="00D4099B"/>
    <w:rsid w:val="00D409B7"/>
    <w:rsid w:val="00D409B8"/>
    <w:rsid w:val="00D40BFA"/>
    <w:rsid w:val="00D4164B"/>
    <w:rsid w:val="00D41AD8"/>
    <w:rsid w:val="00D41AE6"/>
    <w:rsid w:val="00D41B7D"/>
    <w:rsid w:val="00D41FE4"/>
    <w:rsid w:val="00D423EB"/>
    <w:rsid w:val="00D4265A"/>
    <w:rsid w:val="00D4284F"/>
    <w:rsid w:val="00D4297F"/>
    <w:rsid w:val="00D42B76"/>
    <w:rsid w:val="00D42BCE"/>
    <w:rsid w:val="00D435CD"/>
    <w:rsid w:val="00D435D6"/>
    <w:rsid w:val="00D437D9"/>
    <w:rsid w:val="00D439E1"/>
    <w:rsid w:val="00D44031"/>
    <w:rsid w:val="00D445D8"/>
    <w:rsid w:val="00D4479C"/>
    <w:rsid w:val="00D44864"/>
    <w:rsid w:val="00D448D4"/>
    <w:rsid w:val="00D44A99"/>
    <w:rsid w:val="00D44D14"/>
    <w:rsid w:val="00D44DCB"/>
    <w:rsid w:val="00D45238"/>
    <w:rsid w:val="00D45401"/>
    <w:rsid w:val="00D45492"/>
    <w:rsid w:val="00D454D5"/>
    <w:rsid w:val="00D4567C"/>
    <w:rsid w:val="00D4575B"/>
    <w:rsid w:val="00D45874"/>
    <w:rsid w:val="00D45C37"/>
    <w:rsid w:val="00D45F79"/>
    <w:rsid w:val="00D46202"/>
    <w:rsid w:val="00D462C2"/>
    <w:rsid w:val="00D4650B"/>
    <w:rsid w:val="00D46C85"/>
    <w:rsid w:val="00D470AE"/>
    <w:rsid w:val="00D47790"/>
    <w:rsid w:val="00D47C1B"/>
    <w:rsid w:val="00D47D3D"/>
    <w:rsid w:val="00D47E9E"/>
    <w:rsid w:val="00D504C7"/>
    <w:rsid w:val="00D5070F"/>
    <w:rsid w:val="00D50CA9"/>
    <w:rsid w:val="00D51084"/>
    <w:rsid w:val="00D510EA"/>
    <w:rsid w:val="00D51297"/>
    <w:rsid w:val="00D513AB"/>
    <w:rsid w:val="00D515F6"/>
    <w:rsid w:val="00D51726"/>
    <w:rsid w:val="00D51871"/>
    <w:rsid w:val="00D51B00"/>
    <w:rsid w:val="00D51D2D"/>
    <w:rsid w:val="00D52581"/>
    <w:rsid w:val="00D5282B"/>
    <w:rsid w:val="00D528E9"/>
    <w:rsid w:val="00D52BA3"/>
    <w:rsid w:val="00D52C47"/>
    <w:rsid w:val="00D52F44"/>
    <w:rsid w:val="00D53358"/>
    <w:rsid w:val="00D5358B"/>
    <w:rsid w:val="00D53AC6"/>
    <w:rsid w:val="00D53C14"/>
    <w:rsid w:val="00D53E33"/>
    <w:rsid w:val="00D540B0"/>
    <w:rsid w:val="00D542C5"/>
    <w:rsid w:val="00D54331"/>
    <w:rsid w:val="00D546C3"/>
    <w:rsid w:val="00D546F0"/>
    <w:rsid w:val="00D54A4F"/>
    <w:rsid w:val="00D54F93"/>
    <w:rsid w:val="00D54FAB"/>
    <w:rsid w:val="00D55270"/>
    <w:rsid w:val="00D55505"/>
    <w:rsid w:val="00D55543"/>
    <w:rsid w:val="00D55744"/>
    <w:rsid w:val="00D55776"/>
    <w:rsid w:val="00D558B9"/>
    <w:rsid w:val="00D55AEF"/>
    <w:rsid w:val="00D56180"/>
    <w:rsid w:val="00D567E3"/>
    <w:rsid w:val="00D569E0"/>
    <w:rsid w:val="00D56B47"/>
    <w:rsid w:val="00D56D2F"/>
    <w:rsid w:val="00D56EDF"/>
    <w:rsid w:val="00D57379"/>
    <w:rsid w:val="00D57799"/>
    <w:rsid w:val="00D57884"/>
    <w:rsid w:val="00D57A19"/>
    <w:rsid w:val="00D57F95"/>
    <w:rsid w:val="00D600F8"/>
    <w:rsid w:val="00D602B2"/>
    <w:rsid w:val="00D60788"/>
    <w:rsid w:val="00D6081D"/>
    <w:rsid w:val="00D608BE"/>
    <w:rsid w:val="00D60BF1"/>
    <w:rsid w:val="00D60FDC"/>
    <w:rsid w:val="00D61111"/>
    <w:rsid w:val="00D611F3"/>
    <w:rsid w:val="00D614DF"/>
    <w:rsid w:val="00D61576"/>
    <w:rsid w:val="00D61B57"/>
    <w:rsid w:val="00D61CAB"/>
    <w:rsid w:val="00D61E4C"/>
    <w:rsid w:val="00D61EF7"/>
    <w:rsid w:val="00D6262C"/>
    <w:rsid w:val="00D62815"/>
    <w:rsid w:val="00D6312E"/>
    <w:rsid w:val="00D63151"/>
    <w:rsid w:val="00D632F6"/>
    <w:rsid w:val="00D63391"/>
    <w:rsid w:val="00D6340E"/>
    <w:rsid w:val="00D63413"/>
    <w:rsid w:val="00D636B9"/>
    <w:rsid w:val="00D6382E"/>
    <w:rsid w:val="00D63F5A"/>
    <w:rsid w:val="00D64256"/>
    <w:rsid w:val="00D64432"/>
    <w:rsid w:val="00D64589"/>
    <w:rsid w:val="00D64CAD"/>
    <w:rsid w:val="00D64D95"/>
    <w:rsid w:val="00D651D9"/>
    <w:rsid w:val="00D65572"/>
    <w:rsid w:val="00D657DF"/>
    <w:rsid w:val="00D6588B"/>
    <w:rsid w:val="00D6594F"/>
    <w:rsid w:val="00D659AE"/>
    <w:rsid w:val="00D65F0F"/>
    <w:rsid w:val="00D6629B"/>
    <w:rsid w:val="00D665C6"/>
    <w:rsid w:val="00D66647"/>
    <w:rsid w:val="00D66693"/>
    <w:rsid w:val="00D667EB"/>
    <w:rsid w:val="00D667F2"/>
    <w:rsid w:val="00D66F21"/>
    <w:rsid w:val="00D67225"/>
    <w:rsid w:val="00D672E9"/>
    <w:rsid w:val="00D67590"/>
    <w:rsid w:val="00D67C80"/>
    <w:rsid w:val="00D700FC"/>
    <w:rsid w:val="00D70624"/>
    <w:rsid w:val="00D70673"/>
    <w:rsid w:val="00D7071F"/>
    <w:rsid w:val="00D7084B"/>
    <w:rsid w:val="00D708D7"/>
    <w:rsid w:val="00D70CD2"/>
    <w:rsid w:val="00D70FB6"/>
    <w:rsid w:val="00D713A6"/>
    <w:rsid w:val="00D71458"/>
    <w:rsid w:val="00D7177A"/>
    <w:rsid w:val="00D71AB4"/>
    <w:rsid w:val="00D71ADF"/>
    <w:rsid w:val="00D71F54"/>
    <w:rsid w:val="00D721C4"/>
    <w:rsid w:val="00D722C8"/>
    <w:rsid w:val="00D724A9"/>
    <w:rsid w:val="00D724B9"/>
    <w:rsid w:val="00D725D9"/>
    <w:rsid w:val="00D726E3"/>
    <w:rsid w:val="00D728B1"/>
    <w:rsid w:val="00D728DC"/>
    <w:rsid w:val="00D72C8E"/>
    <w:rsid w:val="00D72D31"/>
    <w:rsid w:val="00D7316B"/>
    <w:rsid w:val="00D731C2"/>
    <w:rsid w:val="00D73331"/>
    <w:rsid w:val="00D7379E"/>
    <w:rsid w:val="00D73BA2"/>
    <w:rsid w:val="00D73E5B"/>
    <w:rsid w:val="00D74B25"/>
    <w:rsid w:val="00D74B99"/>
    <w:rsid w:val="00D75194"/>
    <w:rsid w:val="00D759FB"/>
    <w:rsid w:val="00D75B1A"/>
    <w:rsid w:val="00D75FFE"/>
    <w:rsid w:val="00D76118"/>
    <w:rsid w:val="00D762CD"/>
    <w:rsid w:val="00D7657F"/>
    <w:rsid w:val="00D7677D"/>
    <w:rsid w:val="00D76892"/>
    <w:rsid w:val="00D76A0F"/>
    <w:rsid w:val="00D76A51"/>
    <w:rsid w:val="00D76DA7"/>
    <w:rsid w:val="00D772EB"/>
    <w:rsid w:val="00D77691"/>
    <w:rsid w:val="00D776EF"/>
    <w:rsid w:val="00D7781A"/>
    <w:rsid w:val="00D77BCF"/>
    <w:rsid w:val="00D77C6D"/>
    <w:rsid w:val="00D806A8"/>
    <w:rsid w:val="00D80820"/>
    <w:rsid w:val="00D8086D"/>
    <w:rsid w:val="00D80B59"/>
    <w:rsid w:val="00D80E43"/>
    <w:rsid w:val="00D8104A"/>
    <w:rsid w:val="00D81125"/>
    <w:rsid w:val="00D811A9"/>
    <w:rsid w:val="00D81DD6"/>
    <w:rsid w:val="00D81EA2"/>
    <w:rsid w:val="00D81FAF"/>
    <w:rsid w:val="00D82143"/>
    <w:rsid w:val="00D82E9B"/>
    <w:rsid w:val="00D83327"/>
    <w:rsid w:val="00D833A6"/>
    <w:rsid w:val="00D834A5"/>
    <w:rsid w:val="00D834D2"/>
    <w:rsid w:val="00D83936"/>
    <w:rsid w:val="00D83B7E"/>
    <w:rsid w:val="00D83D37"/>
    <w:rsid w:val="00D83E2D"/>
    <w:rsid w:val="00D840D7"/>
    <w:rsid w:val="00D843A6"/>
    <w:rsid w:val="00D84901"/>
    <w:rsid w:val="00D84AF0"/>
    <w:rsid w:val="00D85112"/>
    <w:rsid w:val="00D85132"/>
    <w:rsid w:val="00D85453"/>
    <w:rsid w:val="00D85696"/>
    <w:rsid w:val="00D85BEF"/>
    <w:rsid w:val="00D85CD0"/>
    <w:rsid w:val="00D8600F"/>
    <w:rsid w:val="00D865AC"/>
    <w:rsid w:val="00D86661"/>
    <w:rsid w:val="00D866CC"/>
    <w:rsid w:val="00D86A41"/>
    <w:rsid w:val="00D86AD1"/>
    <w:rsid w:val="00D87127"/>
    <w:rsid w:val="00D87405"/>
    <w:rsid w:val="00D875EB"/>
    <w:rsid w:val="00D87872"/>
    <w:rsid w:val="00D87B50"/>
    <w:rsid w:val="00D87DBE"/>
    <w:rsid w:val="00D90339"/>
    <w:rsid w:val="00D905CA"/>
    <w:rsid w:val="00D905F3"/>
    <w:rsid w:val="00D906BC"/>
    <w:rsid w:val="00D90BDA"/>
    <w:rsid w:val="00D91013"/>
    <w:rsid w:val="00D915B9"/>
    <w:rsid w:val="00D91AA1"/>
    <w:rsid w:val="00D9212E"/>
    <w:rsid w:val="00D9253C"/>
    <w:rsid w:val="00D93324"/>
    <w:rsid w:val="00D93352"/>
    <w:rsid w:val="00D933B2"/>
    <w:rsid w:val="00D93611"/>
    <w:rsid w:val="00D93BA8"/>
    <w:rsid w:val="00D93DE5"/>
    <w:rsid w:val="00D94219"/>
    <w:rsid w:val="00D94259"/>
    <w:rsid w:val="00D9440F"/>
    <w:rsid w:val="00D9446A"/>
    <w:rsid w:val="00D945BE"/>
    <w:rsid w:val="00D94721"/>
    <w:rsid w:val="00D949E5"/>
    <w:rsid w:val="00D94C27"/>
    <w:rsid w:val="00D94CAD"/>
    <w:rsid w:val="00D94D8A"/>
    <w:rsid w:val="00D95487"/>
    <w:rsid w:val="00D95562"/>
    <w:rsid w:val="00D95A47"/>
    <w:rsid w:val="00D96052"/>
    <w:rsid w:val="00D966B5"/>
    <w:rsid w:val="00D96874"/>
    <w:rsid w:val="00D96DEB"/>
    <w:rsid w:val="00D96E20"/>
    <w:rsid w:val="00D96E24"/>
    <w:rsid w:val="00D96E5D"/>
    <w:rsid w:val="00D96F16"/>
    <w:rsid w:val="00D9709B"/>
    <w:rsid w:val="00D97330"/>
    <w:rsid w:val="00D973A3"/>
    <w:rsid w:val="00D97600"/>
    <w:rsid w:val="00D9761C"/>
    <w:rsid w:val="00D97CD1"/>
    <w:rsid w:val="00D97EF1"/>
    <w:rsid w:val="00DA005D"/>
    <w:rsid w:val="00DA0883"/>
    <w:rsid w:val="00DA0AED"/>
    <w:rsid w:val="00DA0FA9"/>
    <w:rsid w:val="00DA1537"/>
    <w:rsid w:val="00DA16E5"/>
    <w:rsid w:val="00DA1E37"/>
    <w:rsid w:val="00DA1E5A"/>
    <w:rsid w:val="00DA20FC"/>
    <w:rsid w:val="00DA2222"/>
    <w:rsid w:val="00DA244E"/>
    <w:rsid w:val="00DA2993"/>
    <w:rsid w:val="00DA29E1"/>
    <w:rsid w:val="00DA2AE2"/>
    <w:rsid w:val="00DA2DA9"/>
    <w:rsid w:val="00DA31FC"/>
    <w:rsid w:val="00DA3723"/>
    <w:rsid w:val="00DA379A"/>
    <w:rsid w:val="00DA3800"/>
    <w:rsid w:val="00DA3D12"/>
    <w:rsid w:val="00DA3D2A"/>
    <w:rsid w:val="00DA3F68"/>
    <w:rsid w:val="00DA3F8E"/>
    <w:rsid w:val="00DA3F97"/>
    <w:rsid w:val="00DA400F"/>
    <w:rsid w:val="00DA42DF"/>
    <w:rsid w:val="00DA4370"/>
    <w:rsid w:val="00DA462B"/>
    <w:rsid w:val="00DA470B"/>
    <w:rsid w:val="00DA49FF"/>
    <w:rsid w:val="00DA4B34"/>
    <w:rsid w:val="00DA4F79"/>
    <w:rsid w:val="00DA5004"/>
    <w:rsid w:val="00DA53C6"/>
    <w:rsid w:val="00DA56DB"/>
    <w:rsid w:val="00DA576A"/>
    <w:rsid w:val="00DA5817"/>
    <w:rsid w:val="00DA58CD"/>
    <w:rsid w:val="00DA5AE9"/>
    <w:rsid w:val="00DA5C75"/>
    <w:rsid w:val="00DA5D8A"/>
    <w:rsid w:val="00DA5DDD"/>
    <w:rsid w:val="00DA6235"/>
    <w:rsid w:val="00DA624F"/>
    <w:rsid w:val="00DA62CC"/>
    <w:rsid w:val="00DA67B7"/>
    <w:rsid w:val="00DA67D4"/>
    <w:rsid w:val="00DA6841"/>
    <w:rsid w:val="00DA69C6"/>
    <w:rsid w:val="00DA6C24"/>
    <w:rsid w:val="00DA6F28"/>
    <w:rsid w:val="00DA72E6"/>
    <w:rsid w:val="00DA786E"/>
    <w:rsid w:val="00DA7A71"/>
    <w:rsid w:val="00DA7C2F"/>
    <w:rsid w:val="00DA7EA4"/>
    <w:rsid w:val="00DB0154"/>
    <w:rsid w:val="00DB08EF"/>
    <w:rsid w:val="00DB0ACA"/>
    <w:rsid w:val="00DB0AE4"/>
    <w:rsid w:val="00DB15FA"/>
    <w:rsid w:val="00DB1791"/>
    <w:rsid w:val="00DB17E8"/>
    <w:rsid w:val="00DB184A"/>
    <w:rsid w:val="00DB1927"/>
    <w:rsid w:val="00DB1A68"/>
    <w:rsid w:val="00DB23B3"/>
    <w:rsid w:val="00DB25CB"/>
    <w:rsid w:val="00DB2B46"/>
    <w:rsid w:val="00DB2BBF"/>
    <w:rsid w:val="00DB3227"/>
    <w:rsid w:val="00DB33CE"/>
    <w:rsid w:val="00DB3845"/>
    <w:rsid w:val="00DB3CC8"/>
    <w:rsid w:val="00DB4011"/>
    <w:rsid w:val="00DB4278"/>
    <w:rsid w:val="00DB4328"/>
    <w:rsid w:val="00DB4636"/>
    <w:rsid w:val="00DB4AAB"/>
    <w:rsid w:val="00DB4CFB"/>
    <w:rsid w:val="00DB4DA6"/>
    <w:rsid w:val="00DB4E07"/>
    <w:rsid w:val="00DB4FF5"/>
    <w:rsid w:val="00DB53EE"/>
    <w:rsid w:val="00DB53F6"/>
    <w:rsid w:val="00DB57E2"/>
    <w:rsid w:val="00DB5BC8"/>
    <w:rsid w:val="00DB5BFF"/>
    <w:rsid w:val="00DB5FBE"/>
    <w:rsid w:val="00DB625B"/>
    <w:rsid w:val="00DB6783"/>
    <w:rsid w:val="00DB69D5"/>
    <w:rsid w:val="00DB6AF7"/>
    <w:rsid w:val="00DB6B13"/>
    <w:rsid w:val="00DB6E3B"/>
    <w:rsid w:val="00DB6ECF"/>
    <w:rsid w:val="00DB71DE"/>
    <w:rsid w:val="00DB7478"/>
    <w:rsid w:val="00DC00D6"/>
    <w:rsid w:val="00DC0122"/>
    <w:rsid w:val="00DC025D"/>
    <w:rsid w:val="00DC0399"/>
    <w:rsid w:val="00DC0520"/>
    <w:rsid w:val="00DC0784"/>
    <w:rsid w:val="00DC07BD"/>
    <w:rsid w:val="00DC0AB0"/>
    <w:rsid w:val="00DC1011"/>
    <w:rsid w:val="00DC12A1"/>
    <w:rsid w:val="00DC14F3"/>
    <w:rsid w:val="00DC1888"/>
    <w:rsid w:val="00DC1E90"/>
    <w:rsid w:val="00DC1F8E"/>
    <w:rsid w:val="00DC2477"/>
    <w:rsid w:val="00DC29AB"/>
    <w:rsid w:val="00DC29E5"/>
    <w:rsid w:val="00DC2A7D"/>
    <w:rsid w:val="00DC2B4C"/>
    <w:rsid w:val="00DC2DA0"/>
    <w:rsid w:val="00DC332B"/>
    <w:rsid w:val="00DC3CCE"/>
    <w:rsid w:val="00DC3F44"/>
    <w:rsid w:val="00DC407F"/>
    <w:rsid w:val="00DC41CC"/>
    <w:rsid w:val="00DC5471"/>
    <w:rsid w:val="00DC5476"/>
    <w:rsid w:val="00DC54C6"/>
    <w:rsid w:val="00DC54D7"/>
    <w:rsid w:val="00DC5A11"/>
    <w:rsid w:val="00DC5F44"/>
    <w:rsid w:val="00DC622F"/>
    <w:rsid w:val="00DC6B6E"/>
    <w:rsid w:val="00DC6F11"/>
    <w:rsid w:val="00DC706D"/>
    <w:rsid w:val="00DC71A7"/>
    <w:rsid w:val="00DC745C"/>
    <w:rsid w:val="00DC7462"/>
    <w:rsid w:val="00DC7665"/>
    <w:rsid w:val="00DC7B5B"/>
    <w:rsid w:val="00DC7BBF"/>
    <w:rsid w:val="00DC7BCD"/>
    <w:rsid w:val="00DC7C2F"/>
    <w:rsid w:val="00DC7DD0"/>
    <w:rsid w:val="00DC7EED"/>
    <w:rsid w:val="00DD00D5"/>
    <w:rsid w:val="00DD024F"/>
    <w:rsid w:val="00DD03A1"/>
    <w:rsid w:val="00DD05C4"/>
    <w:rsid w:val="00DD05DD"/>
    <w:rsid w:val="00DD06E7"/>
    <w:rsid w:val="00DD0AE5"/>
    <w:rsid w:val="00DD105C"/>
    <w:rsid w:val="00DD1139"/>
    <w:rsid w:val="00DD1240"/>
    <w:rsid w:val="00DD1D1E"/>
    <w:rsid w:val="00DD216B"/>
    <w:rsid w:val="00DD2AA2"/>
    <w:rsid w:val="00DD2F7E"/>
    <w:rsid w:val="00DD31AB"/>
    <w:rsid w:val="00DD3310"/>
    <w:rsid w:val="00DD3445"/>
    <w:rsid w:val="00DD3521"/>
    <w:rsid w:val="00DD35AB"/>
    <w:rsid w:val="00DD387E"/>
    <w:rsid w:val="00DD39BE"/>
    <w:rsid w:val="00DD39EB"/>
    <w:rsid w:val="00DD3A1B"/>
    <w:rsid w:val="00DD4058"/>
    <w:rsid w:val="00DD410B"/>
    <w:rsid w:val="00DD41B0"/>
    <w:rsid w:val="00DD41E3"/>
    <w:rsid w:val="00DD43ED"/>
    <w:rsid w:val="00DD4DDE"/>
    <w:rsid w:val="00DD53D1"/>
    <w:rsid w:val="00DD555B"/>
    <w:rsid w:val="00DD5790"/>
    <w:rsid w:val="00DD57E2"/>
    <w:rsid w:val="00DD5971"/>
    <w:rsid w:val="00DD5C0F"/>
    <w:rsid w:val="00DD6213"/>
    <w:rsid w:val="00DD6300"/>
    <w:rsid w:val="00DD6644"/>
    <w:rsid w:val="00DD67D5"/>
    <w:rsid w:val="00DD6907"/>
    <w:rsid w:val="00DD6A79"/>
    <w:rsid w:val="00DD6B62"/>
    <w:rsid w:val="00DD6BEA"/>
    <w:rsid w:val="00DD6BFD"/>
    <w:rsid w:val="00DD6DF7"/>
    <w:rsid w:val="00DD6FA4"/>
    <w:rsid w:val="00DD7154"/>
    <w:rsid w:val="00DD72AE"/>
    <w:rsid w:val="00DD73C1"/>
    <w:rsid w:val="00DD7508"/>
    <w:rsid w:val="00DD750D"/>
    <w:rsid w:val="00DD76CC"/>
    <w:rsid w:val="00DD7766"/>
    <w:rsid w:val="00DD7D7E"/>
    <w:rsid w:val="00DD7E07"/>
    <w:rsid w:val="00DD7E44"/>
    <w:rsid w:val="00DD7E57"/>
    <w:rsid w:val="00DE02BA"/>
    <w:rsid w:val="00DE04E4"/>
    <w:rsid w:val="00DE06A8"/>
    <w:rsid w:val="00DE07DC"/>
    <w:rsid w:val="00DE0EFB"/>
    <w:rsid w:val="00DE0EFC"/>
    <w:rsid w:val="00DE107E"/>
    <w:rsid w:val="00DE1165"/>
    <w:rsid w:val="00DE1360"/>
    <w:rsid w:val="00DE138A"/>
    <w:rsid w:val="00DE1737"/>
    <w:rsid w:val="00DE1772"/>
    <w:rsid w:val="00DE1883"/>
    <w:rsid w:val="00DE2249"/>
    <w:rsid w:val="00DE2475"/>
    <w:rsid w:val="00DE24B2"/>
    <w:rsid w:val="00DE2612"/>
    <w:rsid w:val="00DE27FE"/>
    <w:rsid w:val="00DE2CB8"/>
    <w:rsid w:val="00DE2D4B"/>
    <w:rsid w:val="00DE305D"/>
    <w:rsid w:val="00DE34BB"/>
    <w:rsid w:val="00DE35CC"/>
    <w:rsid w:val="00DE36B2"/>
    <w:rsid w:val="00DE38C7"/>
    <w:rsid w:val="00DE39A3"/>
    <w:rsid w:val="00DE3B0E"/>
    <w:rsid w:val="00DE3C99"/>
    <w:rsid w:val="00DE4318"/>
    <w:rsid w:val="00DE47EE"/>
    <w:rsid w:val="00DE4868"/>
    <w:rsid w:val="00DE567D"/>
    <w:rsid w:val="00DE5B74"/>
    <w:rsid w:val="00DE5EEF"/>
    <w:rsid w:val="00DE5F54"/>
    <w:rsid w:val="00DE644C"/>
    <w:rsid w:val="00DE6C22"/>
    <w:rsid w:val="00DE70ED"/>
    <w:rsid w:val="00DE761E"/>
    <w:rsid w:val="00DE77D8"/>
    <w:rsid w:val="00DE7E4B"/>
    <w:rsid w:val="00DE7F1C"/>
    <w:rsid w:val="00DF00AB"/>
    <w:rsid w:val="00DF05A1"/>
    <w:rsid w:val="00DF05AD"/>
    <w:rsid w:val="00DF0AC4"/>
    <w:rsid w:val="00DF0B51"/>
    <w:rsid w:val="00DF0F6E"/>
    <w:rsid w:val="00DF1002"/>
    <w:rsid w:val="00DF1038"/>
    <w:rsid w:val="00DF17CC"/>
    <w:rsid w:val="00DF1916"/>
    <w:rsid w:val="00DF1BDC"/>
    <w:rsid w:val="00DF1D3C"/>
    <w:rsid w:val="00DF1EFF"/>
    <w:rsid w:val="00DF1F06"/>
    <w:rsid w:val="00DF20CB"/>
    <w:rsid w:val="00DF2822"/>
    <w:rsid w:val="00DF2A38"/>
    <w:rsid w:val="00DF2F40"/>
    <w:rsid w:val="00DF349F"/>
    <w:rsid w:val="00DF35B0"/>
    <w:rsid w:val="00DF3816"/>
    <w:rsid w:val="00DF3F69"/>
    <w:rsid w:val="00DF4078"/>
    <w:rsid w:val="00DF4289"/>
    <w:rsid w:val="00DF4766"/>
    <w:rsid w:val="00DF47F7"/>
    <w:rsid w:val="00DF4DC0"/>
    <w:rsid w:val="00DF4DDA"/>
    <w:rsid w:val="00DF4FB8"/>
    <w:rsid w:val="00DF50AD"/>
    <w:rsid w:val="00DF5216"/>
    <w:rsid w:val="00DF5261"/>
    <w:rsid w:val="00DF540A"/>
    <w:rsid w:val="00DF5BA3"/>
    <w:rsid w:val="00DF5BEC"/>
    <w:rsid w:val="00DF5DFE"/>
    <w:rsid w:val="00DF5F2E"/>
    <w:rsid w:val="00DF6020"/>
    <w:rsid w:val="00DF6159"/>
    <w:rsid w:val="00DF644A"/>
    <w:rsid w:val="00DF6536"/>
    <w:rsid w:val="00DF67FB"/>
    <w:rsid w:val="00DF6987"/>
    <w:rsid w:val="00DF6B40"/>
    <w:rsid w:val="00DF71A5"/>
    <w:rsid w:val="00DF720B"/>
    <w:rsid w:val="00DF7378"/>
    <w:rsid w:val="00DF7570"/>
    <w:rsid w:val="00DF75FA"/>
    <w:rsid w:val="00DF7EFF"/>
    <w:rsid w:val="00E00155"/>
    <w:rsid w:val="00E0051B"/>
    <w:rsid w:val="00E00C25"/>
    <w:rsid w:val="00E00E2E"/>
    <w:rsid w:val="00E00E60"/>
    <w:rsid w:val="00E00EB3"/>
    <w:rsid w:val="00E00F3C"/>
    <w:rsid w:val="00E01045"/>
    <w:rsid w:val="00E01D19"/>
    <w:rsid w:val="00E0266C"/>
    <w:rsid w:val="00E035C0"/>
    <w:rsid w:val="00E0361E"/>
    <w:rsid w:val="00E0373B"/>
    <w:rsid w:val="00E03D53"/>
    <w:rsid w:val="00E03EF5"/>
    <w:rsid w:val="00E0489C"/>
    <w:rsid w:val="00E0523C"/>
    <w:rsid w:val="00E05246"/>
    <w:rsid w:val="00E054FA"/>
    <w:rsid w:val="00E05B5C"/>
    <w:rsid w:val="00E062CC"/>
    <w:rsid w:val="00E062D2"/>
    <w:rsid w:val="00E06583"/>
    <w:rsid w:val="00E06D85"/>
    <w:rsid w:val="00E06F10"/>
    <w:rsid w:val="00E07001"/>
    <w:rsid w:val="00E074AC"/>
    <w:rsid w:val="00E07690"/>
    <w:rsid w:val="00E07CA4"/>
    <w:rsid w:val="00E1025A"/>
    <w:rsid w:val="00E103D0"/>
    <w:rsid w:val="00E10541"/>
    <w:rsid w:val="00E109F2"/>
    <w:rsid w:val="00E10BF5"/>
    <w:rsid w:val="00E10D45"/>
    <w:rsid w:val="00E11162"/>
    <w:rsid w:val="00E11C18"/>
    <w:rsid w:val="00E11CC9"/>
    <w:rsid w:val="00E11D9A"/>
    <w:rsid w:val="00E12079"/>
    <w:rsid w:val="00E120AC"/>
    <w:rsid w:val="00E120E8"/>
    <w:rsid w:val="00E12D7E"/>
    <w:rsid w:val="00E12F46"/>
    <w:rsid w:val="00E131C9"/>
    <w:rsid w:val="00E13369"/>
    <w:rsid w:val="00E13397"/>
    <w:rsid w:val="00E13696"/>
    <w:rsid w:val="00E13B40"/>
    <w:rsid w:val="00E13D17"/>
    <w:rsid w:val="00E13DB1"/>
    <w:rsid w:val="00E13DD2"/>
    <w:rsid w:val="00E1442A"/>
    <w:rsid w:val="00E144A7"/>
    <w:rsid w:val="00E14574"/>
    <w:rsid w:val="00E145C8"/>
    <w:rsid w:val="00E1477D"/>
    <w:rsid w:val="00E14C15"/>
    <w:rsid w:val="00E15084"/>
    <w:rsid w:val="00E15325"/>
    <w:rsid w:val="00E153F4"/>
    <w:rsid w:val="00E15786"/>
    <w:rsid w:val="00E15A61"/>
    <w:rsid w:val="00E164AE"/>
    <w:rsid w:val="00E16792"/>
    <w:rsid w:val="00E16A70"/>
    <w:rsid w:val="00E16E8C"/>
    <w:rsid w:val="00E16EFF"/>
    <w:rsid w:val="00E16F96"/>
    <w:rsid w:val="00E17009"/>
    <w:rsid w:val="00E17569"/>
    <w:rsid w:val="00E177E1"/>
    <w:rsid w:val="00E1786F"/>
    <w:rsid w:val="00E179B9"/>
    <w:rsid w:val="00E17C08"/>
    <w:rsid w:val="00E17F9A"/>
    <w:rsid w:val="00E206DF"/>
    <w:rsid w:val="00E20833"/>
    <w:rsid w:val="00E208B7"/>
    <w:rsid w:val="00E20B06"/>
    <w:rsid w:val="00E20DA6"/>
    <w:rsid w:val="00E2104D"/>
    <w:rsid w:val="00E21417"/>
    <w:rsid w:val="00E21607"/>
    <w:rsid w:val="00E219CE"/>
    <w:rsid w:val="00E21D7F"/>
    <w:rsid w:val="00E220F1"/>
    <w:rsid w:val="00E2217E"/>
    <w:rsid w:val="00E221FD"/>
    <w:rsid w:val="00E223AA"/>
    <w:rsid w:val="00E224A0"/>
    <w:rsid w:val="00E22558"/>
    <w:rsid w:val="00E226A5"/>
    <w:rsid w:val="00E22AE9"/>
    <w:rsid w:val="00E2309C"/>
    <w:rsid w:val="00E230FD"/>
    <w:rsid w:val="00E235A9"/>
    <w:rsid w:val="00E23824"/>
    <w:rsid w:val="00E23AC9"/>
    <w:rsid w:val="00E23CD7"/>
    <w:rsid w:val="00E2447E"/>
    <w:rsid w:val="00E248FB"/>
    <w:rsid w:val="00E24B68"/>
    <w:rsid w:val="00E24BAD"/>
    <w:rsid w:val="00E24C06"/>
    <w:rsid w:val="00E25237"/>
    <w:rsid w:val="00E2539A"/>
    <w:rsid w:val="00E2550B"/>
    <w:rsid w:val="00E257CA"/>
    <w:rsid w:val="00E257EC"/>
    <w:rsid w:val="00E25928"/>
    <w:rsid w:val="00E2644A"/>
    <w:rsid w:val="00E26B5E"/>
    <w:rsid w:val="00E26CE6"/>
    <w:rsid w:val="00E27011"/>
    <w:rsid w:val="00E272C9"/>
    <w:rsid w:val="00E276BC"/>
    <w:rsid w:val="00E27762"/>
    <w:rsid w:val="00E27813"/>
    <w:rsid w:val="00E27879"/>
    <w:rsid w:val="00E27A33"/>
    <w:rsid w:val="00E27E57"/>
    <w:rsid w:val="00E30330"/>
    <w:rsid w:val="00E30706"/>
    <w:rsid w:val="00E30A35"/>
    <w:rsid w:val="00E310A6"/>
    <w:rsid w:val="00E311BA"/>
    <w:rsid w:val="00E3142B"/>
    <w:rsid w:val="00E317E9"/>
    <w:rsid w:val="00E31FCC"/>
    <w:rsid w:val="00E3213B"/>
    <w:rsid w:val="00E321A0"/>
    <w:rsid w:val="00E32212"/>
    <w:rsid w:val="00E32ADE"/>
    <w:rsid w:val="00E33314"/>
    <w:rsid w:val="00E3356C"/>
    <w:rsid w:val="00E335B7"/>
    <w:rsid w:val="00E33EBD"/>
    <w:rsid w:val="00E3433D"/>
    <w:rsid w:val="00E34364"/>
    <w:rsid w:val="00E3440F"/>
    <w:rsid w:val="00E34F1A"/>
    <w:rsid w:val="00E35426"/>
    <w:rsid w:val="00E355C6"/>
    <w:rsid w:val="00E35A62"/>
    <w:rsid w:val="00E35E0F"/>
    <w:rsid w:val="00E35E46"/>
    <w:rsid w:val="00E35E63"/>
    <w:rsid w:val="00E361A0"/>
    <w:rsid w:val="00E36790"/>
    <w:rsid w:val="00E36A96"/>
    <w:rsid w:val="00E37224"/>
    <w:rsid w:val="00E3748D"/>
    <w:rsid w:val="00E37688"/>
    <w:rsid w:val="00E37921"/>
    <w:rsid w:val="00E37936"/>
    <w:rsid w:val="00E37AE4"/>
    <w:rsid w:val="00E37AE9"/>
    <w:rsid w:val="00E37B18"/>
    <w:rsid w:val="00E37BEE"/>
    <w:rsid w:val="00E37C50"/>
    <w:rsid w:val="00E37CF3"/>
    <w:rsid w:val="00E403CC"/>
    <w:rsid w:val="00E40650"/>
    <w:rsid w:val="00E40C05"/>
    <w:rsid w:val="00E40C2D"/>
    <w:rsid w:val="00E40C4B"/>
    <w:rsid w:val="00E40F9D"/>
    <w:rsid w:val="00E410C6"/>
    <w:rsid w:val="00E415C7"/>
    <w:rsid w:val="00E417D3"/>
    <w:rsid w:val="00E41819"/>
    <w:rsid w:val="00E41869"/>
    <w:rsid w:val="00E4188F"/>
    <w:rsid w:val="00E4196E"/>
    <w:rsid w:val="00E41B3E"/>
    <w:rsid w:val="00E41B58"/>
    <w:rsid w:val="00E41D6A"/>
    <w:rsid w:val="00E41E7C"/>
    <w:rsid w:val="00E421CA"/>
    <w:rsid w:val="00E422BA"/>
    <w:rsid w:val="00E422E4"/>
    <w:rsid w:val="00E423EB"/>
    <w:rsid w:val="00E424A3"/>
    <w:rsid w:val="00E42A27"/>
    <w:rsid w:val="00E42E76"/>
    <w:rsid w:val="00E43257"/>
    <w:rsid w:val="00E4335C"/>
    <w:rsid w:val="00E4340D"/>
    <w:rsid w:val="00E43452"/>
    <w:rsid w:val="00E43716"/>
    <w:rsid w:val="00E43BAE"/>
    <w:rsid w:val="00E43CCD"/>
    <w:rsid w:val="00E441F1"/>
    <w:rsid w:val="00E44511"/>
    <w:rsid w:val="00E4464A"/>
    <w:rsid w:val="00E447CA"/>
    <w:rsid w:val="00E449A8"/>
    <w:rsid w:val="00E44E19"/>
    <w:rsid w:val="00E45219"/>
    <w:rsid w:val="00E45C76"/>
    <w:rsid w:val="00E45DB4"/>
    <w:rsid w:val="00E45E41"/>
    <w:rsid w:val="00E46109"/>
    <w:rsid w:val="00E46277"/>
    <w:rsid w:val="00E46537"/>
    <w:rsid w:val="00E4673F"/>
    <w:rsid w:val="00E4678B"/>
    <w:rsid w:val="00E46E64"/>
    <w:rsid w:val="00E46FA5"/>
    <w:rsid w:val="00E47053"/>
    <w:rsid w:val="00E47638"/>
    <w:rsid w:val="00E47AD2"/>
    <w:rsid w:val="00E50375"/>
    <w:rsid w:val="00E50878"/>
    <w:rsid w:val="00E509D8"/>
    <w:rsid w:val="00E50D34"/>
    <w:rsid w:val="00E51432"/>
    <w:rsid w:val="00E51574"/>
    <w:rsid w:val="00E51885"/>
    <w:rsid w:val="00E518BD"/>
    <w:rsid w:val="00E52006"/>
    <w:rsid w:val="00E523C2"/>
    <w:rsid w:val="00E52404"/>
    <w:rsid w:val="00E52BD5"/>
    <w:rsid w:val="00E52F25"/>
    <w:rsid w:val="00E5325B"/>
    <w:rsid w:val="00E5376A"/>
    <w:rsid w:val="00E53DCF"/>
    <w:rsid w:val="00E53F28"/>
    <w:rsid w:val="00E53F96"/>
    <w:rsid w:val="00E5417C"/>
    <w:rsid w:val="00E5433A"/>
    <w:rsid w:val="00E54448"/>
    <w:rsid w:val="00E54468"/>
    <w:rsid w:val="00E546FB"/>
    <w:rsid w:val="00E54FBC"/>
    <w:rsid w:val="00E55105"/>
    <w:rsid w:val="00E55868"/>
    <w:rsid w:val="00E55E84"/>
    <w:rsid w:val="00E5636A"/>
    <w:rsid w:val="00E56B20"/>
    <w:rsid w:val="00E56C19"/>
    <w:rsid w:val="00E56FDB"/>
    <w:rsid w:val="00E579D1"/>
    <w:rsid w:val="00E57AB7"/>
    <w:rsid w:val="00E57B92"/>
    <w:rsid w:val="00E57DA3"/>
    <w:rsid w:val="00E60059"/>
    <w:rsid w:val="00E60575"/>
    <w:rsid w:val="00E60A5B"/>
    <w:rsid w:val="00E60DC9"/>
    <w:rsid w:val="00E60F50"/>
    <w:rsid w:val="00E60FD8"/>
    <w:rsid w:val="00E61039"/>
    <w:rsid w:val="00E61084"/>
    <w:rsid w:val="00E6132D"/>
    <w:rsid w:val="00E614D0"/>
    <w:rsid w:val="00E61554"/>
    <w:rsid w:val="00E61A67"/>
    <w:rsid w:val="00E61B4B"/>
    <w:rsid w:val="00E61C5A"/>
    <w:rsid w:val="00E61E1E"/>
    <w:rsid w:val="00E61ED2"/>
    <w:rsid w:val="00E6252C"/>
    <w:rsid w:val="00E62DC4"/>
    <w:rsid w:val="00E62EA9"/>
    <w:rsid w:val="00E630F5"/>
    <w:rsid w:val="00E632F1"/>
    <w:rsid w:val="00E6361A"/>
    <w:rsid w:val="00E63BF1"/>
    <w:rsid w:val="00E63D26"/>
    <w:rsid w:val="00E640D2"/>
    <w:rsid w:val="00E644F6"/>
    <w:rsid w:val="00E6458C"/>
    <w:rsid w:val="00E6466F"/>
    <w:rsid w:val="00E646D6"/>
    <w:rsid w:val="00E648A3"/>
    <w:rsid w:val="00E64AD1"/>
    <w:rsid w:val="00E64B0C"/>
    <w:rsid w:val="00E64CA2"/>
    <w:rsid w:val="00E64CB4"/>
    <w:rsid w:val="00E64F92"/>
    <w:rsid w:val="00E652C8"/>
    <w:rsid w:val="00E65F45"/>
    <w:rsid w:val="00E65FBE"/>
    <w:rsid w:val="00E65FF9"/>
    <w:rsid w:val="00E6643A"/>
    <w:rsid w:val="00E664AF"/>
    <w:rsid w:val="00E666DD"/>
    <w:rsid w:val="00E66BD0"/>
    <w:rsid w:val="00E66C6C"/>
    <w:rsid w:val="00E66F97"/>
    <w:rsid w:val="00E6717B"/>
    <w:rsid w:val="00E671D6"/>
    <w:rsid w:val="00E671FB"/>
    <w:rsid w:val="00E67339"/>
    <w:rsid w:val="00E67612"/>
    <w:rsid w:val="00E67635"/>
    <w:rsid w:val="00E67759"/>
    <w:rsid w:val="00E67B36"/>
    <w:rsid w:val="00E67DB7"/>
    <w:rsid w:val="00E67DF9"/>
    <w:rsid w:val="00E67EEE"/>
    <w:rsid w:val="00E67F29"/>
    <w:rsid w:val="00E701BC"/>
    <w:rsid w:val="00E70560"/>
    <w:rsid w:val="00E70564"/>
    <w:rsid w:val="00E705B8"/>
    <w:rsid w:val="00E70751"/>
    <w:rsid w:val="00E70E67"/>
    <w:rsid w:val="00E71094"/>
    <w:rsid w:val="00E71B6F"/>
    <w:rsid w:val="00E71C1E"/>
    <w:rsid w:val="00E720C4"/>
    <w:rsid w:val="00E724BE"/>
    <w:rsid w:val="00E72781"/>
    <w:rsid w:val="00E728A6"/>
    <w:rsid w:val="00E7291B"/>
    <w:rsid w:val="00E72AD8"/>
    <w:rsid w:val="00E72C49"/>
    <w:rsid w:val="00E7300C"/>
    <w:rsid w:val="00E733E7"/>
    <w:rsid w:val="00E735EF"/>
    <w:rsid w:val="00E735F5"/>
    <w:rsid w:val="00E73971"/>
    <w:rsid w:val="00E73D14"/>
    <w:rsid w:val="00E73E87"/>
    <w:rsid w:val="00E742FE"/>
    <w:rsid w:val="00E744DC"/>
    <w:rsid w:val="00E7452E"/>
    <w:rsid w:val="00E7458A"/>
    <w:rsid w:val="00E7466C"/>
    <w:rsid w:val="00E749C5"/>
    <w:rsid w:val="00E74F2F"/>
    <w:rsid w:val="00E752A2"/>
    <w:rsid w:val="00E752E3"/>
    <w:rsid w:val="00E7570D"/>
    <w:rsid w:val="00E75821"/>
    <w:rsid w:val="00E75E94"/>
    <w:rsid w:val="00E761D0"/>
    <w:rsid w:val="00E7672E"/>
    <w:rsid w:val="00E76A26"/>
    <w:rsid w:val="00E76D23"/>
    <w:rsid w:val="00E76D24"/>
    <w:rsid w:val="00E76D2F"/>
    <w:rsid w:val="00E77166"/>
    <w:rsid w:val="00E771C2"/>
    <w:rsid w:val="00E77657"/>
    <w:rsid w:val="00E7790F"/>
    <w:rsid w:val="00E77AD8"/>
    <w:rsid w:val="00E80590"/>
    <w:rsid w:val="00E8068F"/>
    <w:rsid w:val="00E80D8B"/>
    <w:rsid w:val="00E80D8C"/>
    <w:rsid w:val="00E80DE2"/>
    <w:rsid w:val="00E80EE7"/>
    <w:rsid w:val="00E81152"/>
    <w:rsid w:val="00E811DF"/>
    <w:rsid w:val="00E811E6"/>
    <w:rsid w:val="00E81512"/>
    <w:rsid w:val="00E8181D"/>
    <w:rsid w:val="00E81A28"/>
    <w:rsid w:val="00E81A61"/>
    <w:rsid w:val="00E81AED"/>
    <w:rsid w:val="00E81C2D"/>
    <w:rsid w:val="00E8258F"/>
    <w:rsid w:val="00E827D3"/>
    <w:rsid w:val="00E82EF8"/>
    <w:rsid w:val="00E832C4"/>
    <w:rsid w:val="00E834CD"/>
    <w:rsid w:val="00E83693"/>
    <w:rsid w:val="00E83BFB"/>
    <w:rsid w:val="00E83C51"/>
    <w:rsid w:val="00E83CDE"/>
    <w:rsid w:val="00E83FAC"/>
    <w:rsid w:val="00E8407F"/>
    <w:rsid w:val="00E84D69"/>
    <w:rsid w:val="00E85154"/>
    <w:rsid w:val="00E8592B"/>
    <w:rsid w:val="00E85A17"/>
    <w:rsid w:val="00E85A6A"/>
    <w:rsid w:val="00E85AD6"/>
    <w:rsid w:val="00E8603D"/>
    <w:rsid w:val="00E863C3"/>
    <w:rsid w:val="00E8678C"/>
    <w:rsid w:val="00E869E1"/>
    <w:rsid w:val="00E8719A"/>
    <w:rsid w:val="00E8742B"/>
    <w:rsid w:val="00E877AC"/>
    <w:rsid w:val="00E87AF8"/>
    <w:rsid w:val="00E87CA1"/>
    <w:rsid w:val="00E87D6B"/>
    <w:rsid w:val="00E87F96"/>
    <w:rsid w:val="00E90262"/>
    <w:rsid w:val="00E90555"/>
    <w:rsid w:val="00E90632"/>
    <w:rsid w:val="00E9076D"/>
    <w:rsid w:val="00E9099C"/>
    <w:rsid w:val="00E91470"/>
    <w:rsid w:val="00E920E5"/>
    <w:rsid w:val="00E9273D"/>
    <w:rsid w:val="00E9286F"/>
    <w:rsid w:val="00E929F7"/>
    <w:rsid w:val="00E92C4F"/>
    <w:rsid w:val="00E92DF1"/>
    <w:rsid w:val="00E9319F"/>
    <w:rsid w:val="00E93306"/>
    <w:rsid w:val="00E933B0"/>
    <w:rsid w:val="00E9355A"/>
    <w:rsid w:val="00E93744"/>
    <w:rsid w:val="00E938C7"/>
    <w:rsid w:val="00E93BF0"/>
    <w:rsid w:val="00E93F3E"/>
    <w:rsid w:val="00E93FB1"/>
    <w:rsid w:val="00E94BD5"/>
    <w:rsid w:val="00E950F8"/>
    <w:rsid w:val="00E95152"/>
    <w:rsid w:val="00E953C0"/>
    <w:rsid w:val="00E95416"/>
    <w:rsid w:val="00E95A64"/>
    <w:rsid w:val="00E95A7E"/>
    <w:rsid w:val="00E95B1C"/>
    <w:rsid w:val="00E95C7A"/>
    <w:rsid w:val="00E96D48"/>
    <w:rsid w:val="00E974C5"/>
    <w:rsid w:val="00E975E0"/>
    <w:rsid w:val="00E97734"/>
    <w:rsid w:val="00E97937"/>
    <w:rsid w:val="00E97A5C"/>
    <w:rsid w:val="00E97A79"/>
    <w:rsid w:val="00E97CB9"/>
    <w:rsid w:val="00E97D10"/>
    <w:rsid w:val="00E97E54"/>
    <w:rsid w:val="00E97F92"/>
    <w:rsid w:val="00EA0214"/>
    <w:rsid w:val="00EA02EF"/>
    <w:rsid w:val="00EA0D45"/>
    <w:rsid w:val="00EA0DE2"/>
    <w:rsid w:val="00EA1044"/>
    <w:rsid w:val="00EA12A0"/>
    <w:rsid w:val="00EA16B3"/>
    <w:rsid w:val="00EA17B3"/>
    <w:rsid w:val="00EA1FBC"/>
    <w:rsid w:val="00EA2034"/>
    <w:rsid w:val="00EA20E6"/>
    <w:rsid w:val="00EA290A"/>
    <w:rsid w:val="00EA2C63"/>
    <w:rsid w:val="00EA2F17"/>
    <w:rsid w:val="00EA30D0"/>
    <w:rsid w:val="00EA31F9"/>
    <w:rsid w:val="00EA342D"/>
    <w:rsid w:val="00EA3718"/>
    <w:rsid w:val="00EA37D1"/>
    <w:rsid w:val="00EA3A0A"/>
    <w:rsid w:val="00EA3F49"/>
    <w:rsid w:val="00EA422C"/>
    <w:rsid w:val="00EA4246"/>
    <w:rsid w:val="00EA4288"/>
    <w:rsid w:val="00EA4543"/>
    <w:rsid w:val="00EA4AE5"/>
    <w:rsid w:val="00EA4BD1"/>
    <w:rsid w:val="00EA50E4"/>
    <w:rsid w:val="00EA52C0"/>
    <w:rsid w:val="00EA54F8"/>
    <w:rsid w:val="00EA59EF"/>
    <w:rsid w:val="00EA5EC9"/>
    <w:rsid w:val="00EA6162"/>
    <w:rsid w:val="00EA62EC"/>
    <w:rsid w:val="00EA6B95"/>
    <w:rsid w:val="00EA6F4C"/>
    <w:rsid w:val="00EA6F9D"/>
    <w:rsid w:val="00EA7372"/>
    <w:rsid w:val="00EA7BE0"/>
    <w:rsid w:val="00EA7C45"/>
    <w:rsid w:val="00EA7C70"/>
    <w:rsid w:val="00EA7DAC"/>
    <w:rsid w:val="00EA7EEE"/>
    <w:rsid w:val="00EA7F9F"/>
    <w:rsid w:val="00EB000B"/>
    <w:rsid w:val="00EB0051"/>
    <w:rsid w:val="00EB0159"/>
    <w:rsid w:val="00EB0C1A"/>
    <w:rsid w:val="00EB0D41"/>
    <w:rsid w:val="00EB1317"/>
    <w:rsid w:val="00EB1506"/>
    <w:rsid w:val="00EB153C"/>
    <w:rsid w:val="00EB15E5"/>
    <w:rsid w:val="00EB1703"/>
    <w:rsid w:val="00EB17D9"/>
    <w:rsid w:val="00EB1F56"/>
    <w:rsid w:val="00EB1FFC"/>
    <w:rsid w:val="00EB22CE"/>
    <w:rsid w:val="00EB25C7"/>
    <w:rsid w:val="00EB264F"/>
    <w:rsid w:val="00EB285A"/>
    <w:rsid w:val="00EB2909"/>
    <w:rsid w:val="00EB2B5E"/>
    <w:rsid w:val="00EB2CDA"/>
    <w:rsid w:val="00EB2E0D"/>
    <w:rsid w:val="00EB2E6C"/>
    <w:rsid w:val="00EB3110"/>
    <w:rsid w:val="00EB3192"/>
    <w:rsid w:val="00EB338A"/>
    <w:rsid w:val="00EB341B"/>
    <w:rsid w:val="00EB347D"/>
    <w:rsid w:val="00EB3838"/>
    <w:rsid w:val="00EB3866"/>
    <w:rsid w:val="00EB38ED"/>
    <w:rsid w:val="00EB399E"/>
    <w:rsid w:val="00EB3BBA"/>
    <w:rsid w:val="00EB3CFF"/>
    <w:rsid w:val="00EB3EFA"/>
    <w:rsid w:val="00EB3FBE"/>
    <w:rsid w:val="00EB42FF"/>
    <w:rsid w:val="00EB4317"/>
    <w:rsid w:val="00EB44D0"/>
    <w:rsid w:val="00EB451E"/>
    <w:rsid w:val="00EB4AF8"/>
    <w:rsid w:val="00EB4B3B"/>
    <w:rsid w:val="00EB4B67"/>
    <w:rsid w:val="00EB4D8C"/>
    <w:rsid w:val="00EB4F67"/>
    <w:rsid w:val="00EB5061"/>
    <w:rsid w:val="00EB51DD"/>
    <w:rsid w:val="00EB521A"/>
    <w:rsid w:val="00EB5831"/>
    <w:rsid w:val="00EB583F"/>
    <w:rsid w:val="00EB5887"/>
    <w:rsid w:val="00EB5CCD"/>
    <w:rsid w:val="00EB5DBE"/>
    <w:rsid w:val="00EB5F0F"/>
    <w:rsid w:val="00EB5F1D"/>
    <w:rsid w:val="00EB610B"/>
    <w:rsid w:val="00EB61E5"/>
    <w:rsid w:val="00EB69DA"/>
    <w:rsid w:val="00EB6C4A"/>
    <w:rsid w:val="00EB6DB4"/>
    <w:rsid w:val="00EB6E61"/>
    <w:rsid w:val="00EB709E"/>
    <w:rsid w:val="00EB71E4"/>
    <w:rsid w:val="00EB77CC"/>
    <w:rsid w:val="00EB7B58"/>
    <w:rsid w:val="00EB7E66"/>
    <w:rsid w:val="00EB7F33"/>
    <w:rsid w:val="00EC0066"/>
    <w:rsid w:val="00EC01F5"/>
    <w:rsid w:val="00EC02BD"/>
    <w:rsid w:val="00EC03FC"/>
    <w:rsid w:val="00EC057F"/>
    <w:rsid w:val="00EC061B"/>
    <w:rsid w:val="00EC0F2E"/>
    <w:rsid w:val="00EC177F"/>
    <w:rsid w:val="00EC178E"/>
    <w:rsid w:val="00EC1892"/>
    <w:rsid w:val="00EC1949"/>
    <w:rsid w:val="00EC19C7"/>
    <w:rsid w:val="00EC1D23"/>
    <w:rsid w:val="00EC1D24"/>
    <w:rsid w:val="00EC1F9A"/>
    <w:rsid w:val="00EC203F"/>
    <w:rsid w:val="00EC2048"/>
    <w:rsid w:val="00EC20AC"/>
    <w:rsid w:val="00EC25A2"/>
    <w:rsid w:val="00EC261F"/>
    <w:rsid w:val="00EC280B"/>
    <w:rsid w:val="00EC2A8E"/>
    <w:rsid w:val="00EC2C5C"/>
    <w:rsid w:val="00EC2F65"/>
    <w:rsid w:val="00EC318C"/>
    <w:rsid w:val="00EC3278"/>
    <w:rsid w:val="00EC32A0"/>
    <w:rsid w:val="00EC34FF"/>
    <w:rsid w:val="00EC3502"/>
    <w:rsid w:val="00EC36C3"/>
    <w:rsid w:val="00EC387B"/>
    <w:rsid w:val="00EC4410"/>
    <w:rsid w:val="00EC462D"/>
    <w:rsid w:val="00EC49D5"/>
    <w:rsid w:val="00EC4AD5"/>
    <w:rsid w:val="00EC4BEC"/>
    <w:rsid w:val="00EC5953"/>
    <w:rsid w:val="00EC5B7E"/>
    <w:rsid w:val="00EC616D"/>
    <w:rsid w:val="00EC619E"/>
    <w:rsid w:val="00EC69C5"/>
    <w:rsid w:val="00EC6B88"/>
    <w:rsid w:val="00EC7042"/>
    <w:rsid w:val="00EC7100"/>
    <w:rsid w:val="00EC73DB"/>
    <w:rsid w:val="00EC74E9"/>
    <w:rsid w:val="00EC77CE"/>
    <w:rsid w:val="00EC77E8"/>
    <w:rsid w:val="00EC7A00"/>
    <w:rsid w:val="00EC7B3F"/>
    <w:rsid w:val="00EC7B67"/>
    <w:rsid w:val="00ED0046"/>
    <w:rsid w:val="00ED01EE"/>
    <w:rsid w:val="00ED0282"/>
    <w:rsid w:val="00ED02A1"/>
    <w:rsid w:val="00ED0316"/>
    <w:rsid w:val="00ED0440"/>
    <w:rsid w:val="00ED0465"/>
    <w:rsid w:val="00ED05DE"/>
    <w:rsid w:val="00ED06F7"/>
    <w:rsid w:val="00ED094F"/>
    <w:rsid w:val="00ED0CF7"/>
    <w:rsid w:val="00ED102D"/>
    <w:rsid w:val="00ED117F"/>
    <w:rsid w:val="00ED1603"/>
    <w:rsid w:val="00ED199F"/>
    <w:rsid w:val="00ED1B68"/>
    <w:rsid w:val="00ED221C"/>
    <w:rsid w:val="00ED22AE"/>
    <w:rsid w:val="00ED306A"/>
    <w:rsid w:val="00ED3112"/>
    <w:rsid w:val="00ED3119"/>
    <w:rsid w:val="00ED328F"/>
    <w:rsid w:val="00ED32E2"/>
    <w:rsid w:val="00ED38DF"/>
    <w:rsid w:val="00ED3D00"/>
    <w:rsid w:val="00ED3D91"/>
    <w:rsid w:val="00ED40CA"/>
    <w:rsid w:val="00ED418F"/>
    <w:rsid w:val="00ED4541"/>
    <w:rsid w:val="00ED47FB"/>
    <w:rsid w:val="00ED49C5"/>
    <w:rsid w:val="00ED4B34"/>
    <w:rsid w:val="00ED4E74"/>
    <w:rsid w:val="00ED4FFA"/>
    <w:rsid w:val="00ED5042"/>
    <w:rsid w:val="00ED5362"/>
    <w:rsid w:val="00ED5547"/>
    <w:rsid w:val="00ED559E"/>
    <w:rsid w:val="00ED5C2D"/>
    <w:rsid w:val="00ED617C"/>
    <w:rsid w:val="00ED670D"/>
    <w:rsid w:val="00ED679B"/>
    <w:rsid w:val="00ED68E0"/>
    <w:rsid w:val="00ED690F"/>
    <w:rsid w:val="00ED6BF4"/>
    <w:rsid w:val="00ED6CD9"/>
    <w:rsid w:val="00ED6D27"/>
    <w:rsid w:val="00ED6D29"/>
    <w:rsid w:val="00ED6E41"/>
    <w:rsid w:val="00ED70E2"/>
    <w:rsid w:val="00ED7131"/>
    <w:rsid w:val="00ED76E5"/>
    <w:rsid w:val="00ED7A88"/>
    <w:rsid w:val="00ED7E6D"/>
    <w:rsid w:val="00ED7F3D"/>
    <w:rsid w:val="00ED7FC7"/>
    <w:rsid w:val="00EE057A"/>
    <w:rsid w:val="00EE0717"/>
    <w:rsid w:val="00EE0EFA"/>
    <w:rsid w:val="00EE0FF6"/>
    <w:rsid w:val="00EE10D4"/>
    <w:rsid w:val="00EE12A2"/>
    <w:rsid w:val="00EE1FE6"/>
    <w:rsid w:val="00EE2045"/>
    <w:rsid w:val="00EE2358"/>
    <w:rsid w:val="00EE2551"/>
    <w:rsid w:val="00EE259D"/>
    <w:rsid w:val="00EE29F0"/>
    <w:rsid w:val="00EE3290"/>
    <w:rsid w:val="00EE364F"/>
    <w:rsid w:val="00EE3AE9"/>
    <w:rsid w:val="00EE3BDD"/>
    <w:rsid w:val="00EE3F25"/>
    <w:rsid w:val="00EE3FEE"/>
    <w:rsid w:val="00EE4472"/>
    <w:rsid w:val="00EE44A5"/>
    <w:rsid w:val="00EE4EFC"/>
    <w:rsid w:val="00EE5108"/>
    <w:rsid w:val="00EE528B"/>
    <w:rsid w:val="00EE5377"/>
    <w:rsid w:val="00EE58C5"/>
    <w:rsid w:val="00EE58FB"/>
    <w:rsid w:val="00EE5BDB"/>
    <w:rsid w:val="00EE5CD8"/>
    <w:rsid w:val="00EE5D34"/>
    <w:rsid w:val="00EE6895"/>
    <w:rsid w:val="00EE6C37"/>
    <w:rsid w:val="00EE6C3A"/>
    <w:rsid w:val="00EE6F42"/>
    <w:rsid w:val="00EE6FBA"/>
    <w:rsid w:val="00EE75F4"/>
    <w:rsid w:val="00EE76A9"/>
    <w:rsid w:val="00EE76BD"/>
    <w:rsid w:val="00EE7C63"/>
    <w:rsid w:val="00EE7F9E"/>
    <w:rsid w:val="00EF00E6"/>
    <w:rsid w:val="00EF01BC"/>
    <w:rsid w:val="00EF05A6"/>
    <w:rsid w:val="00EF062D"/>
    <w:rsid w:val="00EF0675"/>
    <w:rsid w:val="00EF08FB"/>
    <w:rsid w:val="00EF0940"/>
    <w:rsid w:val="00EF0A0B"/>
    <w:rsid w:val="00EF0C2D"/>
    <w:rsid w:val="00EF0DE4"/>
    <w:rsid w:val="00EF0EA3"/>
    <w:rsid w:val="00EF1100"/>
    <w:rsid w:val="00EF12BD"/>
    <w:rsid w:val="00EF134D"/>
    <w:rsid w:val="00EF186D"/>
    <w:rsid w:val="00EF18A4"/>
    <w:rsid w:val="00EF1955"/>
    <w:rsid w:val="00EF1D5C"/>
    <w:rsid w:val="00EF204A"/>
    <w:rsid w:val="00EF21A1"/>
    <w:rsid w:val="00EF2297"/>
    <w:rsid w:val="00EF23AC"/>
    <w:rsid w:val="00EF2698"/>
    <w:rsid w:val="00EF2B32"/>
    <w:rsid w:val="00EF2B9D"/>
    <w:rsid w:val="00EF3281"/>
    <w:rsid w:val="00EF32E8"/>
    <w:rsid w:val="00EF3612"/>
    <w:rsid w:val="00EF3637"/>
    <w:rsid w:val="00EF373A"/>
    <w:rsid w:val="00EF3A59"/>
    <w:rsid w:val="00EF4604"/>
    <w:rsid w:val="00EF473E"/>
    <w:rsid w:val="00EF4797"/>
    <w:rsid w:val="00EF4BC6"/>
    <w:rsid w:val="00EF4C5F"/>
    <w:rsid w:val="00EF4DA9"/>
    <w:rsid w:val="00EF4EE4"/>
    <w:rsid w:val="00EF51B3"/>
    <w:rsid w:val="00EF5215"/>
    <w:rsid w:val="00EF534B"/>
    <w:rsid w:val="00EF53B2"/>
    <w:rsid w:val="00EF5B68"/>
    <w:rsid w:val="00EF5D00"/>
    <w:rsid w:val="00EF5D7E"/>
    <w:rsid w:val="00EF611F"/>
    <w:rsid w:val="00EF662A"/>
    <w:rsid w:val="00EF6705"/>
    <w:rsid w:val="00EF675D"/>
    <w:rsid w:val="00EF67B7"/>
    <w:rsid w:val="00EF6E1A"/>
    <w:rsid w:val="00EF702F"/>
    <w:rsid w:val="00EF758E"/>
    <w:rsid w:val="00EF7596"/>
    <w:rsid w:val="00EF77FA"/>
    <w:rsid w:val="00EF7BBB"/>
    <w:rsid w:val="00EF7ECE"/>
    <w:rsid w:val="00F0096F"/>
    <w:rsid w:val="00F00B6A"/>
    <w:rsid w:val="00F011A1"/>
    <w:rsid w:val="00F01984"/>
    <w:rsid w:val="00F01A5C"/>
    <w:rsid w:val="00F01A78"/>
    <w:rsid w:val="00F01C6D"/>
    <w:rsid w:val="00F01F65"/>
    <w:rsid w:val="00F0212D"/>
    <w:rsid w:val="00F02977"/>
    <w:rsid w:val="00F02AFD"/>
    <w:rsid w:val="00F02B99"/>
    <w:rsid w:val="00F02BDC"/>
    <w:rsid w:val="00F02EAB"/>
    <w:rsid w:val="00F03017"/>
    <w:rsid w:val="00F03285"/>
    <w:rsid w:val="00F0377A"/>
    <w:rsid w:val="00F038E3"/>
    <w:rsid w:val="00F03BA5"/>
    <w:rsid w:val="00F040FE"/>
    <w:rsid w:val="00F047F6"/>
    <w:rsid w:val="00F04D60"/>
    <w:rsid w:val="00F05272"/>
    <w:rsid w:val="00F056EA"/>
    <w:rsid w:val="00F057EB"/>
    <w:rsid w:val="00F05F00"/>
    <w:rsid w:val="00F06154"/>
    <w:rsid w:val="00F062B4"/>
    <w:rsid w:val="00F06491"/>
    <w:rsid w:val="00F0669B"/>
    <w:rsid w:val="00F0694B"/>
    <w:rsid w:val="00F06AFE"/>
    <w:rsid w:val="00F07542"/>
    <w:rsid w:val="00F0763C"/>
    <w:rsid w:val="00F079DA"/>
    <w:rsid w:val="00F07AF4"/>
    <w:rsid w:val="00F07B06"/>
    <w:rsid w:val="00F07C93"/>
    <w:rsid w:val="00F07C98"/>
    <w:rsid w:val="00F100FB"/>
    <w:rsid w:val="00F10145"/>
    <w:rsid w:val="00F106B8"/>
    <w:rsid w:val="00F10940"/>
    <w:rsid w:val="00F10C11"/>
    <w:rsid w:val="00F10D0D"/>
    <w:rsid w:val="00F10EB0"/>
    <w:rsid w:val="00F11621"/>
    <w:rsid w:val="00F11CBF"/>
    <w:rsid w:val="00F1201E"/>
    <w:rsid w:val="00F12178"/>
    <w:rsid w:val="00F121F2"/>
    <w:rsid w:val="00F12985"/>
    <w:rsid w:val="00F12EDA"/>
    <w:rsid w:val="00F13267"/>
    <w:rsid w:val="00F13623"/>
    <w:rsid w:val="00F13626"/>
    <w:rsid w:val="00F139EE"/>
    <w:rsid w:val="00F13E37"/>
    <w:rsid w:val="00F13FD4"/>
    <w:rsid w:val="00F14340"/>
    <w:rsid w:val="00F1461E"/>
    <w:rsid w:val="00F14BBA"/>
    <w:rsid w:val="00F14D82"/>
    <w:rsid w:val="00F14E8A"/>
    <w:rsid w:val="00F1599E"/>
    <w:rsid w:val="00F15AEC"/>
    <w:rsid w:val="00F15BD6"/>
    <w:rsid w:val="00F15FA5"/>
    <w:rsid w:val="00F15FEB"/>
    <w:rsid w:val="00F162EA"/>
    <w:rsid w:val="00F16356"/>
    <w:rsid w:val="00F1641F"/>
    <w:rsid w:val="00F16488"/>
    <w:rsid w:val="00F16A4F"/>
    <w:rsid w:val="00F16CD8"/>
    <w:rsid w:val="00F16D18"/>
    <w:rsid w:val="00F16DF9"/>
    <w:rsid w:val="00F173B6"/>
    <w:rsid w:val="00F17743"/>
    <w:rsid w:val="00F1776A"/>
    <w:rsid w:val="00F17B1E"/>
    <w:rsid w:val="00F17DD3"/>
    <w:rsid w:val="00F17F78"/>
    <w:rsid w:val="00F20001"/>
    <w:rsid w:val="00F2010E"/>
    <w:rsid w:val="00F2018F"/>
    <w:rsid w:val="00F204A3"/>
    <w:rsid w:val="00F207A0"/>
    <w:rsid w:val="00F2085A"/>
    <w:rsid w:val="00F20BAD"/>
    <w:rsid w:val="00F20C50"/>
    <w:rsid w:val="00F20F84"/>
    <w:rsid w:val="00F21019"/>
    <w:rsid w:val="00F21208"/>
    <w:rsid w:val="00F212C6"/>
    <w:rsid w:val="00F2195E"/>
    <w:rsid w:val="00F219CA"/>
    <w:rsid w:val="00F21EFE"/>
    <w:rsid w:val="00F22205"/>
    <w:rsid w:val="00F22DBC"/>
    <w:rsid w:val="00F23014"/>
    <w:rsid w:val="00F230BC"/>
    <w:rsid w:val="00F23677"/>
    <w:rsid w:val="00F237A1"/>
    <w:rsid w:val="00F23C61"/>
    <w:rsid w:val="00F23C71"/>
    <w:rsid w:val="00F241A7"/>
    <w:rsid w:val="00F243C8"/>
    <w:rsid w:val="00F24440"/>
    <w:rsid w:val="00F244E8"/>
    <w:rsid w:val="00F2481D"/>
    <w:rsid w:val="00F248C7"/>
    <w:rsid w:val="00F24955"/>
    <w:rsid w:val="00F2498B"/>
    <w:rsid w:val="00F24A05"/>
    <w:rsid w:val="00F24CE6"/>
    <w:rsid w:val="00F251C4"/>
    <w:rsid w:val="00F25592"/>
    <w:rsid w:val="00F257B8"/>
    <w:rsid w:val="00F25E4E"/>
    <w:rsid w:val="00F260D8"/>
    <w:rsid w:val="00F2625F"/>
    <w:rsid w:val="00F26769"/>
    <w:rsid w:val="00F269E5"/>
    <w:rsid w:val="00F26E50"/>
    <w:rsid w:val="00F26EA6"/>
    <w:rsid w:val="00F26F4F"/>
    <w:rsid w:val="00F26F9F"/>
    <w:rsid w:val="00F27123"/>
    <w:rsid w:val="00F2728D"/>
    <w:rsid w:val="00F27436"/>
    <w:rsid w:val="00F27F67"/>
    <w:rsid w:val="00F27F8A"/>
    <w:rsid w:val="00F30180"/>
    <w:rsid w:val="00F3032C"/>
    <w:rsid w:val="00F30982"/>
    <w:rsid w:val="00F31081"/>
    <w:rsid w:val="00F311B6"/>
    <w:rsid w:val="00F313EC"/>
    <w:rsid w:val="00F316B1"/>
    <w:rsid w:val="00F31B3F"/>
    <w:rsid w:val="00F31D31"/>
    <w:rsid w:val="00F31DBA"/>
    <w:rsid w:val="00F31FEA"/>
    <w:rsid w:val="00F321E2"/>
    <w:rsid w:val="00F32471"/>
    <w:rsid w:val="00F3258E"/>
    <w:rsid w:val="00F3261C"/>
    <w:rsid w:val="00F326A5"/>
    <w:rsid w:val="00F33098"/>
    <w:rsid w:val="00F3359A"/>
    <w:rsid w:val="00F33790"/>
    <w:rsid w:val="00F33C4D"/>
    <w:rsid w:val="00F3407D"/>
    <w:rsid w:val="00F34AB9"/>
    <w:rsid w:val="00F34D71"/>
    <w:rsid w:val="00F35267"/>
    <w:rsid w:val="00F35390"/>
    <w:rsid w:val="00F35397"/>
    <w:rsid w:val="00F353BF"/>
    <w:rsid w:val="00F356FB"/>
    <w:rsid w:val="00F35B73"/>
    <w:rsid w:val="00F35D11"/>
    <w:rsid w:val="00F35D62"/>
    <w:rsid w:val="00F35DE8"/>
    <w:rsid w:val="00F361B6"/>
    <w:rsid w:val="00F363FA"/>
    <w:rsid w:val="00F367BE"/>
    <w:rsid w:val="00F36973"/>
    <w:rsid w:val="00F36A4E"/>
    <w:rsid w:val="00F36CDF"/>
    <w:rsid w:val="00F36D78"/>
    <w:rsid w:val="00F372F4"/>
    <w:rsid w:val="00F3747F"/>
    <w:rsid w:val="00F3776D"/>
    <w:rsid w:val="00F37859"/>
    <w:rsid w:val="00F400C3"/>
    <w:rsid w:val="00F400DC"/>
    <w:rsid w:val="00F4016E"/>
    <w:rsid w:val="00F40270"/>
    <w:rsid w:val="00F40312"/>
    <w:rsid w:val="00F4050C"/>
    <w:rsid w:val="00F40898"/>
    <w:rsid w:val="00F408D2"/>
    <w:rsid w:val="00F40985"/>
    <w:rsid w:val="00F409EF"/>
    <w:rsid w:val="00F40A75"/>
    <w:rsid w:val="00F40D80"/>
    <w:rsid w:val="00F40E43"/>
    <w:rsid w:val="00F40F03"/>
    <w:rsid w:val="00F41010"/>
    <w:rsid w:val="00F4111C"/>
    <w:rsid w:val="00F414DD"/>
    <w:rsid w:val="00F415B9"/>
    <w:rsid w:val="00F41B9B"/>
    <w:rsid w:val="00F41F36"/>
    <w:rsid w:val="00F42214"/>
    <w:rsid w:val="00F4244B"/>
    <w:rsid w:val="00F42A52"/>
    <w:rsid w:val="00F42C24"/>
    <w:rsid w:val="00F42E05"/>
    <w:rsid w:val="00F43307"/>
    <w:rsid w:val="00F4353F"/>
    <w:rsid w:val="00F439B6"/>
    <w:rsid w:val="00F43A3E"/>
    <w:rsid w:val="00F43BAF"/>
    <w:rsid w:val="00F43E0B"/>
    <w:rsid w:val="00F440E8"/>
    <w:rsid w:val="00F446EB"/>
    <w:rsid w:val="00F4480D"/>
    <w:rsid w:val="00F448C2"/>
    <w:rsid w:val="00F4498C"/>
    <w:rsid w:val="00F44B2B"/>
    <w:rsid w:val="00F44B4D"/>
    <w:rsid w:val="00F451E8"/>
    <w:rsid w:val="00F451FF"/>
    <w:rsid w:val="00F452BA"/>
    <w:rsid w:val="00F452E6"/>
    <w:rsid w:val="00F454E9"/>
    <w:rsid w:val="00F45B00"/>
    <w:rsid w:val="00F45C87"/>
    <w:rsid w:val="00F45FD4"/>
    <w:rsid w:val="00F4604F"/>
    <w:rsid w:val="00F464E6"/>
    <w:rsid w:val="00F46633"/>
    <w:rsid w:val="00F46924"/>
    <w:rsid w:val="00F46B30"/>
    <w:rsid w:val="00F46B6D"/>
    <w:rsid w:val="00F46B70"/>
    <w:rsid w:val="00F46F3C"/>
    <w:rsid w:val="00F4724A"/>
    <w:rsid w:val="00F473CE"/>
    <w:rsid w:val="00F4765B"/>
    <w:rsid w:val="00F476D7"/>
    <w:rsid w:val="00F47EE1"/>
    <w:rsid w:val="00F50110"/>
    <w:rsid w:val="00F50327"/>
    <w:rsid w:val="00F503E9"/>
    <w:rsid w:val="00F503FD"/>
    <w:rsid w:val="00F505A3"/>
    <w:rsid w:val="00F512DF"/>
    <w:rsid w:val="00F51317"/>
    <w:rsid w:val="00F51588"/>
    <w:rsid w:val="00F5162D"/>
    <w:rsid w:val="00F516A9"/>
    <w:rsid w:val="00F5190D"/>
    <w:rsid w:val="00F51D3A"/>
    <w:rsid w:val="00F52443"/>
    <w:rsid w:val="00F52615"/>
    <w:rsid w:val="00F52A75"/>
    <w:rsid w:val="00F52CC6"/>
    <w:rsid w:val="00F53609"/>
    <w:rsid w:val="00F53960"/>
    <w:rsid w:val="00F53D5F"/>
    <w:rsid w:val="00F53FBC"/>
    <w:rsid w:val="00F540D8"/>
    <w:rsid w:val="00F549E9"/>
    <w:rsid w:val="00F54BB8"/>
    <w:rsid w:val="00F54C43"/>
    <w:rsid w:val="00F54D59"/>
    <w:rsid w:val="00F552FB"/>
    <w:rsid w:val="00F553B5"/>
    <w:rsid w:val="00F557B9"/>
    <w:rsid w:val="00F55F0C"/>
    <w:rsid w:val="00F5646D"/>
    <w:rsid w:val="00F56762"/>
    <w:rsid w:val="00F57828"/>
    <w:rsid w:val="00F57890"/>
    <w:rsid w:val="00F57C05"/>
    <w:rsid w:val="00F57DB9"/>
    <w:rsid w:val="00F57E8C"/>
    <w:rsid w:val="00F600D9"/>
    <w:rsid w:val="00F6041F"/>
    <w:rsid w:val="00F604A4"/>
    <w:rsid w:val="00F6157C"/>
    <w:rsid w:val="00F619A7"/>
    <w:rsid w:val="00F61B4E"/>
    <w:rsid w:val="00F61F94"/>
    <w:rsid w:val="00F6258E"/>
    <w:rsid w:val="00F62691"/>
    <w:rsid w:val="00F62817"/>
    <w:rsid w:val="00F62A22"/>
    <w:rsid w:val="00F62F9D"/>
    <w:rsid w:val="00F632CE"/>
    <w:rsid w:val="00F633F0"/>
    <w:rsid w:val="00F63401"/>
    <w:rsid w:val="00F636E6"/>
    <w:rsid w:val="00F63808"/>
    <w:rsid w:val="00F6387D"/>
    <w:rsid w:val="00F63B01"/>
    <w:rsid w:val="00F64029"/>
    <w:rsid w:val="00F64493"/>
    <w:rsid w:val="00F645EC"/>
    <w:rsid w:val="00F647FC"/>
    <w:rsid w:val="00F6482B"/>
    <w:rsid w:val="00F648E4"/>
    <w:rsid w:val="00F64A05"/>
    <w:rsid w:val="00F64A8C"/>
    <w:rsid w:val="00F650BD"/>
    <w:rsid w:val="00F65232"/>
    <w:rsid w:val="00F65277"/>
    <w:rsid w:val="00F65340"/>
    <w:rsid w:val="00F65347"/>
    <w:rsid w:val="00F65644"/>
    <w:rsid w:val="00F656FB"/>
    <w:rsid w:val="00F657B1"/>
    <w:rsid w:val="00F658BC"/>
    <w:rsid w:val="00F65B31"/>
    <w:rsid w:val="00F65E11"/>
    <w:rsid w:val="00F65E62"/>
    <w:rsid w:val="00F65F10"/>
    <w:rsid w:val="00F65FC1"/>
    <w:rsid w:val="00F660D7"/>
    <w:rsid w:val="00F660F5"/>
    <w:rsid w:val="00F664F5"/>
    <w:rsid w:val="00F66835"/>
    <w:rsid w:val="00F6685B"/>
    <w:rsid w:val="00F66977"/>
    <w:rsid w:val="00F66B21"/>
    <w:rsid w:val="00F66C37"/>
    <w:rsid w:val="00F6706B"/>
    <w:rsid w:val="00F671D8"/>
    <w:rsid w:val="00F6722F"/>
    <w:rsid w:val="00F6727E"/>
    <w:rsid w:val="00F6733D"/>
    <w:rsid w:val="00F6736F"/>
    <w:rsid w:val="00F675F2"/>
    <w:rsid w:val="00F67718"/>
    <w:rsid w:val="00F67719"/>
    <w:rsid w:val="00F67AFC"/>
    <w:rsid w:val="00F700B4"/>
    <w:rsid w:val="00F70189"/>
    <w:rsid w:val="00F70358"/>
    <w:rsid w:val="00F7099E"/>
    <w:rsid w:val="00F70A86"/>
    <w:rsid w:val="00F70B6D"/>
    <w:rsid w:val="00F70C8A"/>
    <w:rsid w:val="00F711A4"/>
    <w:rsid w:val="00F713FF"/>
    <w:rsid w:val="00F7151A"/>
    <w:rsid w:val="00F71698"/>
    <w:rsid w:val="00F7172D"/>
    <w:rsid w:val="00F71C0D"/>
    <w:rsid w:val="00F71D06"/>
    <w:rsid w:val="00F7266C"/>
    <w:rsid w:val="00F7276B"/>
    <w:rsid w:val="00F728E4"/>
    <w:rsid w:val="00F72A1F"/>
    <w:rsid w:val="00F72E36"/>
    <w:rsid w:val="00F72F69"/>
    <w:rsid w:val="00F72F9D"/>
    <w:rsid w:val="00F73342"/>
    <w:rsid w:val="00F733E0"/>
    <w:rsid w:val="00F734B4"/>
    <w:rsid w:val="00F7367D"/>
    <w:rsid w:val="00F73B62"/>
    <w:rsid w:val="00F740F6"/>
    <w:rsid w:val="00F74C02"/>
    <w:rsid w:val="00F74DB0"/>
    <w:rsid w:val="00F74F65"/>
    <w:rsid w:val="00F750FF"/>
    <w:rsid w:val="00F75109"/>
    <w:rsid w:val="00F751F8"/>
    <w:rsid w:val="00F75230"/>
    <w:rsid w:val="00F754A8"/>
    <w:rsid w:val="00F75602"/>
    <w:rsid w:val="00F75918"/>
    <w:rsid w:val="00F75B70"/>
    <w:rsid w:val="00F75C09"/>
    <w:rsid w:val="00F75D31"/>
    <w:rsid w:val="00F75EFB"/>
    <w:rsid w:val="00F75FF8"/>
    <w:rsid w:val="00F763FF"/>
    <w:rsid w:val="00F7642B"/>
    <w:rsid w:val="00F76523"/>
    <w:rsid w:val="00F76690"/>
    <w:rsid w:val="00F76767"/>
    <w:rsid w:val="00F76D79"/>
    <w:rsid w:val="00F76D92"/>
    <w:rsid w:val="00F76E94"/>
    <w:rsid w:val="00F76F5E"/>
    <w:rsid w:val="00F77441"/>
    <w:rsid w:val="00F777CB"/>
    <w:rsid w:val="00F778BD"/>
    <w:rsid w:val="00F77C39"/>
    <w:rsid w:val="00F77D92"/>
    <w:rsid w:val="00F80307"/>
    <w:rsid w:val="00F80342"/>
    <w:rsid w:val="00F8037A"/>
    <w:rsid w:val="00F803DC"/>
    <w:rsid w:val="00F805ED"/>
    <w:rsid w:val="00F806AD"/>
    <w:rsid w:val="00F80732"/>
    <w:rsid w:val="00F8082B"/>
    <w:rsid w:val="00F80EFC"/>
    <w:rsid w:val="00F81D47"/>
    <w:rsid w:val="00F81D57"/>
    <w:rsid w:val="00F82CD7"/>
    <w:rsid w:val="00F82CE2"/>
    <w:rsid w:val="00F82D24"/>
    <w:rsid w:val="00F82D42"/>
    <w:rsid w:val="00F82E5E"/>
    <w:rsid w:val="00F8305A"/>
    <w:rsid w:val="00F835A0"/>
    <w:rsid w:val="00F83610"/>
    <w:rsid w:val="00F83654"/>
    <w:rsid w:val="00F839CA"/>
    <w:rsid w:val="00F83B16"/>
    <w:rsid w:val="00F83D10"/>
    <w:rsid w:val="00F83F1B"/>
    <w:rsid w:val="00F83F38"/>
    <w:rsid w:val="00F8478F"/>
    <w:rsid w:val="00F84BFC"/>
    <w:rsid w:val="00F84D14"/>
    <w:rsid w:val="00F84D96"/>
    <w:rsid w:val="00F8559E"/>
    <w:rsid w:val="00F85948"/>
    <w:rsid w:val="00F859DE"/>
    <w:rsid w:val="00F85A3C"/>
    <w:rsid w:val="00F85AF9"/>
    <w:rsid w:val="00F862A3"/>
    <w:rsid w:val="00F8678F"/>
    <w:rsid w:val="00F868D9"/>
    <w:rsid w:val="00F86BE8"/>
    <w:rsid w:val="00F87480"/>
    <w:rsid w:val="00F8755C"/>
    <w:rsid w:val="00F8791D"/>
    <w:rsid w:val="00F90013"/>
    <w:rsid w:val="00F900F2"/>
    <w:rsid w:val="00F905A1"/>
    <w:rsid w:val="00F90A84"/>
    <w:rsid w:val="00F913DF"/>
    <w:rsid w:val="00F91986"/>
    <w:rsid w:val="00F922B6"/>
    <w:rsid w:val="00F92568"/>
    <w:rsid w:val="00F926D6"/>
    <w:rsid w:val="00F92A6F"/>
    <w:rsid w:val="00F92B04"/>
    <w:rsid w:val="00F92E1D"/>
    <w:rsid w:val="00F92E7B"/>
    <w:rsid w:val="00F93037"/>
    <w:rsid w:val="00F931DD"/>
    <w:rsid w:val="00F93251"/>
    <w:rsid w:val="00F9326E"/>
    <w:rsid w:val="00F93879"/>
    <w:rsid w:val="00F93F19"/>
    <w:rsid w:val="00F9408C"/>
    <w:rsid w:val="00F94A24"/>
    <w:rsid w:val="00F94D9C"/>
    <w:rsid w:val="00F94F05"/>
    <w:rsid w:val="00F94F0B"/>
    <w:rsid w:val="00F950B9"/>
    <w:rsid w:val="00F95114"/>
    <w:rsid w:val="00F9536D"/>
    <w:rsid w:val="00F95610"/>
    <w:rsid w:val="00F95DC7"/>
    <w:rsid w:val="00F95DFB"/>
    <w:rsid w:val="00F95FD3"/>
    <w:rsid w:val="00F96193"/>
    <w:rsid w:val="00F9638D"/>
    <w:rsid w:val="00F96933"/>
    <w:rsid w:val="00F96A6E"/>
    <w:rsid w:val="00F96F84"/>
    <w:rsid w:val="00F97317"/>
    <w:rsid w:val="00F977EA"/>
    <w:rsid w:val="00F97B3B"/>
    <w:rsid w:val="00F97C1B"/>
    <w:rsid w:val="00F97CA2"/>
    <w:rsid w:val="00F97DFC"/>
    <w:rsid w:val="00F97E20"/>
    <w:rsid w:val="00F97E87"/>
    <w:rsid w:val="00F97EA0"/>
    <w:rsid w:val="00F97ED3"/>
    <w:rsid w:val="00FA0130"/>
    <w:rsid w:val="00FA07C6"/>
    <w:rsid w:val="00FA0CB1"/>
    <w:rsid w:val="00FA101D"/>
    <w:rsid w:val="00FA106A"/>
    <w:rsid w:val="00FA12A0"/>
    <w:rsid w:val="00FA1512"/>
    <w:rsid w:val="00FA151E"/>
    <w:rsid w:val="00FA179F"/>
    <w:rsid w:val="00FA19D4"/>
    <w:rsid w:val="00FA20D2"/>
    <w:rsid w:val="00FA2274"/>
    <w:rsid w:val="00FA2A87"/>
    <w:rsid w:val="00FA2AF0"/>
    <w:rsid w:val="00FA32F8"/>
    <w:rsid w:val="00FA3323"/>
    <w:rsid w:val="00FA333A"/>
    <w:rsid w:val="00FA3474"/>
    <w:rsid w:val="00FA352A"/>
    <w:rsid w:val="00FA3676"/>
    <w:rsid w:val="00FA3C42"/>
    <w:rsid w:val="00FA415E"/>
    <w:rsid w:val="00FA428A"/>
    <w:rsid w:val="00FA4499"/>
    <w:rsid w:val="00FA46C6"/>
    <w:rsid w:val="00FA46F7"/>
    <w:rsid w:val="00FA47F7"/>
    <w:rsid w:val="00FA4A5F"/>
    <w:rsid w:val="00FA4E40"/>
    <w:rsid w:val="00FA56C3"/>
    <w:rsid w:val="00FA5743"/>
    <w:rsid w:val="00FA5BE2"/>
    <w:rsid w:val="00FA5D35"/>
    <w:rsid w:val="00FA61A7"/>
    <w:rsid w:val="00FA61BB"/>
    <w:rsid w:val="00FA62C6"/>
    <w:rsid w:val="00FA63D0"/>
    <w:rsid w:val="00FA64EA"/>
    <w:rsid w:val="00FA67A4"/>
    <w:rsid w:val="00FA67A5"/>
    <w:rsid w:val="00FA6899"/>
    <w:rsid w:val="00FA7745"/>
    <w:rsid w:val="00FA7929"/>
    <w:rsid w:val="00FA7C17"/>
    <w:rsid w:val="00FA7C27"/>
    <w:rsid w:val="00FA7E9E"/>
    <w:rsid w:val="00FB04B3"/>
    <w:rsid w:val="00FB0C6F"/>
    <w:rsid w:val="00FB1176"/>
    <w:rsid w:val="00FB1981"/>
    <w:rsid w:val="00FB1A70"/>
    <w:rsid w:val="00FB1D4F"/>
    <w:rsid w:val="00FB1F11"/>
    <w:rsid w:val="00FB2043"/>
    <w:rsid w:val="00FB222F"/>
    <w:rsid w:val="00FB2439"/>
    <w:rsid w:val="00FB2795"/>
    <w:rsid w:val="00FB2828"/>
    <w:rsid w:val="00FB2967"/>
    <w:rsid w:val="00FB2A67"/>
    <w:rsid w:val="00FB2E14"/>
    <w:rsid w:val="00FB37B1"/>
    <w:rsid w:val="00FB4011"/>
    <w:rsid w:val="00FB417C"/>
    <w:rsid w:val="00FB4350"/>
    <w:rsid w:val="00FB4945"/>
    <w:rsid w:val="00FB49CF"/>
    <w:rsid w:val="00FB4BAE"/>
    <w:rsid w:val="00FB4BB1"/>
    <w:rsid w:val="00FB4CBA"/>
    <w:rsid w:val="00FB4F7E"/>
    <w:rsid w:val="00FB4FF9"/>
    <w:rsid w:val="00FB5352"/>
    <w:rsid w:val="00FB58FE"/>
    <w:rsid w:val="00FB5F77"/>
    <w:rsid w:val="00FB63A2"/>
    <w:rsid w:val="00FB6717"/>
    <w:rsid w:val="00FB684D"/>
    <w:rsid w:val="00FB6D9D"/>
    <w:rsid w:val="00FB769B"/>
    <w:rsid w:val="00FB7782"/>
    <w:rsid w:val="00FB77E5"/>
    <w:rsid w:val="00FB7F1E"/>
    <w:rsid w:val="00FC00F5"/>
    <w:rsid w:val="00FC03AA"/>
    <w:rsid w:val="00FC06B9"/>
    <w:rsid w:val="00FC080F"/>
    <w:rsid w:val="00FC08AE"/>
    <w:rsid w:val="00FC0D33"/>
    <w:rsid w:val="00FC0F96"/>
    <w:rsid w:val="00FC1182"/>
    <w:rsid w:val="00FC131D"/>
    <w:rsid w:val="00FC1C2E"/>
    <w:rsid w:val="00FC1F62"/>
    <w:rsid w:val="00FC20CC"/>
    <w:rsid w:val="00FC263C"/>
    <w:rsid w:val="00FC2826"/>
    <w:rsid w:val="00FC2AD1"/>
    <w:rsid w:val="00FC2C05"/>
    <w:rsid w:val="00FC2ED5"/>
    <w:rsid w:val="00FC3238"/>
    <w:rsid w:val="00FC3318"/>
    <w:rsid w:val="00FC36DF"/>
    <w:rsid w:val="00FC3B37"/>
    <w:rsid w:val="00FC3E30"/>
    <w:rsid w:val="00FC40C6"/>
    <w:rsid w:val="00FC4281"/>
    <w:rsid w:val="00FC469B"/>
    <w:rsid w:val="00FC47A9"/>
    <w:rsid w:val="00FC4944"/>
    <w:rsid w:val="00FC4963"/>
    <w:rsid w:val="00FC49BB"/>
    <w:rsid w:val="00FC4A56"/>
    <w:rsid w:val="00FC4CAE"/>
    <w:rsid w:val="00FC4DB1"/>
    <w:rsid w:val="00FC5508"/>
    <w:rsid w:val="00FC586E"/>
    <w:rsid w:val="00FC5B7E"/>
    <w:rsid w:val="00FC5D18"/>
    <w:rsid w:val="00FC5F24"/>
    <w:rsid w:val="00FC633B"/>
    <w:rsid w:val="00FC639B"/>
    <w:rsid w:val="00FC65DB"/>
    <w:rsid w:val="00FC6659"/>
    <w:rsid w:val="00FC665A"/>
    <w:rsid w:val="00FC678E"/>
    <w:rsid w:val="00FC6832"/>
    <w:rsid w:val="00FC6924"/>
    <w:rsid w:val="00FC703D"/>
    <w:rsid w:val="00FC71E5"/>
    <w:rsid w:val="00FC763B"/>
    <w:rsid w:val="00FC7668"/>
    <w:rsid w:val="00FC78D2"/>
    <w:rsid w:val="00FC7C65"/>
    <w:rsid w:val="00FC7F65"/>
    <w:rsid w:val="00FD0931"/>
    <w:rsid w:val="00FD09A8"/>
    <w:rsid w:val="00FD0B76"/>
    <w:rsid w:val="00FD0D01"/>
    <w:rsid w:val="00FD0D5B"/>
    <w:rsid w:val="00FD0E7A"/>
    <w:rsid w:val="00FD12AB"/>
    <w:rsid w:val="00FD167A"/>
    <w:rsid w:val="00FD1870"/>
    <w:rsid w:val="00FD1DB5"/>
    <w:rsid w:val="00FD23B3"/>
    <w:rsid w:val="00FD2427"/>
    <w:rsid w:val="00FD2BEE"/>
    <w:rsid w:val="00FD2D91"/>
    <w:rsid w:val="00FD2F67"/>
    <w:rsid w:val="00FD3358"/>
    <w:rsid w:val="00FD3923"/>
    <w:rsid w:val="00FD3C88"/>
    <w:rsid w:val="00FD3DDC"/>
    <w:rsid w:val="00FD3F40"/>
    <w:rsid w:val="00FD49FB"/>
    <w:rsid w:val="00FD4B75"/>
    <w:rsid w:val="00FD4BEA"/>
    <w:rsid w:val="00FD5404"/>
    <w:rsid w:val="00FD5654"/>
    <w:rsid w:val="00FD5720"/>
    <w:rsid w:val="00FD57F1"/>
    <w:rsid w:val="00FD5873"/>
    <w:rsid w:val="00FD5884"/>
    <w:rsid w:val="00FD5921"/>
    <w:rsid w:val="00FD5CA8"/>
    <w:rsid w:val="00FD5CFC"/>
    <w:rsid w:val="00FD64D9"/>
    <w:rsid w:val="00FD67B7"/>
    <w:rsid w:val="00FD6B16"/>
    <w:rsid w:val="00FD6C03"/>
    <w:rsid w:val="00FD6DB5"/>
    <w:rsid w:val="00FD7060"/>
    <w:rsid w:val="00FD7199"/>
    <w:rsid w:val="00FD79F1"/>
    <w:rsid w:val="00FD7A64"/>
    <w:rsid w:val="00FD7AB0"/>
    <w:rsid w:val="00FD7E38"/>
    <w:rsid w:val="00FE0279"/>
    <w:rsid w:val="00FE0407"/>
    <w:rsid w:val="00FE07E5"/>
    <w:rsid w:val="00FE1496"/>
    <w:rsid w:val="00FE15AF"/>
    <w:rsid w:val="00FE17D4"/>
    <w:rsid w:val="00FE22BE"/>
    <w:rsid w:val="00FE233F"/>
    <w:rsid w:val="00FE2455"/>
    <w:rsid w:val="00FE267F"/>
    <w:rsid w:val="00FE369D"/>
    <w:rsid w:val="00FE3734"/>
    <w:rsid w:val="00FE3739"/>
    <w:rsid w:val="00FE3855"/>
    <w:rsid w:val="00FE387D"/>
    <w:rsid w:val="00FE3A4F"/>
    <w:rsid w:val="00FE3A76"/>
    <w:rsid w:val="00FE3E6B"/>
    <w:rsid w:val="00FE4209"/>
    <w:rsid w:val="00FE45C0"/>
    <w:rsid w:val="00FE46B6"/>
    <w:rsid w:val="00FE4704"/>
    <w:rsid w:val="00FE4A4F"/>
    <w:rsid w:val="00FE4B6C"/>
    <w:rsid w:val="00FE4C1B"/>
    <w:rsid w:val="00FE4CA4"/>
    <w:rsid w:val="00FE5071"/>
    <w:rsid w:val="00FE518A"/>
    <w:rsid w:val="00FE51C5"/>
    <w:rsid w:val="00FE58E6"/>
    <w:rsid w:val="00FE5E9E"/>
    <w:rsid w:val="00FE636D"/>
    <w:rsid w:val="00FE6377"/>
    <w:rsid w:val="00FE6642"/>
    <w:rsid w:val="00FE681D"/>
    <w:rsid w:val="00FE6AF1"/>
    <w:rsid w:val="00FE6DCB"/>
    <w:rsid w:val="00FE6DD3"/>
    <w:rsid w:val="00FE71C3"/>
    <w:rsid w:val="00FE73BA"/>
    <w:rsid w:val="00FE7840"/>
    <w:rsid w:val="00FE7B42"/>
    <w:rsid w:val="00FF02F6"/>
    <w:rsid w:val="00FF084C"/>
    <w:rsid w:val="00FF0CCF"/>
    <w:rsid w:val="00FF0CD6"/>
    <w:rsid w:val="00FF0D67"/>
    <w:rsid w:val="00FF0D6B"/>
    <w:rsid w:val="00FF0E23"/>
    <w:rsid w:val="00FF10DC"/>
    <w:rsid w:val="00FF1220"/>
    <w:rsid w:val="00FF1275"/>
    <w:rsid w:val="00FF16DF"/>
    <w:rsid w:val="00FF184A"/>
    <w:rsid w:val="00FF18F8"/>
    <w:rsid w:val="00FF194F"/>
    <w:rsid w:val="00FF19A5"/>
    <w:rsid w:val="00FF1A71"/>
    <w:rsid w:val="00FF1B45"/>
    <w:rsid w:val="00FF218A"/>
    <w:rsid w:val="00FF225B"/>
    <w:rsid w:val="00FF2341"/>
    <w:rsid w:val="00FF2616"/>
    <w:rsid w:val="00FF26CE"/>
    <w:rsid w:val="00FF27F2"/>
    <w:rsid w:val="00FF2C19"/>
    <w:rsid w:val="00FF2E7F"/>
    <w:rsid w:val="00FF2FEA"/>
    <w:rsid w:val="00FF312A"/>
    <w:rsid w:val="00FF3EE0"/>
    <w:rsid w:val="00FF41A4"/>
    <w:rsid w:val="00FF43E2"/>
    <w:rsid w:val="00FF4406"/>
    <w:rsid w:val="00FF4D64"/>
    <w:rsid w:val="00FF5172"/>
    <w:rsid w:val="00FF5191"/>
    <w:rsid w:val="00FF52FE"/>
    <w:rsid w:val="00FF5737"/>
    <w:rsid w:val="00FF5767"/>
    <w:rsid w:val="00FF5B0D"/>
    <w:rsid w:val="00FF5C9C"/>
    <w:rsid w:val="00FF5F85"/>
    <w:rsid w:val="00FF6453"/>
    <w:rsid w:val="00FF674E"/>
    <w:rsid w:val="00FF67A6"/>
    <w:rsid w:val="00FF6A9B"/>
    <w:rsid w:val="00FF6ED5"/>
    <w:rsid w:val="00FF7055"/>
    <w:rsid w:val="00FF7087"/>
    <w:rsid w:val="00FF70FF"/>
    <w:rsid w:val="00FF7771"/>
    <w:rsid w:val="00FF778D"/>
    <w:rsid w:val="00FF7D67"/>
    <w:rsid w:val="00FF7E26"/>
    <w:rsid w:val="00FF7F17"/>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5528"/>
  <w15:docId w15:val="{3E76E884-437E-494D-9346-2E41E05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0A"/>
    <w:rPr>
      <w:sz w:val="24"/>
      <w:szCs w:val="24"/>
      <w:lang w:val="en-US" w:eastAsia="en-US"/>
    </w:rPr>
  </w:style>
  <w:style w:type="paragraph" w:styleId="Heading1">
    <w:name w:val="heading 1"/>
    <w:basedOn w:val="Normal"/>
    <w:link w:val="Heading1Char"/>
    <w:qFormat/>
    <w:rsid w:val="00F72E3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39648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982A4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C33EF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182C"/>
    <w:rPr>
      <w:rFonts w:ascii="Calibri Light" w:eastAsia="Times New Roman" w:hAnsi="Calibri Light" w:cs="Times New Roman"/>
      <w:b/>
      <w:bCs/>
      <w:kern w:val="32"/>
      <w:sz w:val="32"/>
      <w:szCs w:val="32"/>
    </w:rPr>
  </w:style>
  <w:style w:type="character" w:customStyle="1" w:styleId="Heading2Char">
    <w:name w:val="Heading 2 Char"/>
    <w:link w:val="Heading2"/>
    <w:locked/>
    <w:rsid w:val="00396485"/>
    <w:rPr>
      <w:rFonts w:ascii="Arial" w:hAnsi="Arial"/>
      <w:b/>
      <w:i/>
      <w:sz w:val="28"/>
    </w:rPr>
  </w:style>
  <w:style w:type="character" w:customStyle="1" w:styleId="Heading3Char">
    <w:name w:val="Heading 3 Char"/>
    <w:link w:val="Heading3"/>
    <w:uiPriority w:val="9"/>
    <w:semiHidden/>
    <w:locked/>
    <w:rsid w:val="00982A48"/>
    <w:rPr>
      <w:rFonts w:ascii="Cambria" w:hAnsi="Cambria"/>
      <w:b/>
      <w:sz w:val="26"/>
    </w:rPr>
  </w:style>
  <w:style w:type="character" w:customStyle="1" w:styleId="Heading4Char">
    <w:name w:val="Heading 4 Char"/>
    <w:link w:val="Heading4"/>
    <w:uiPriority w:val="9"/>
    <w:semiHidden/>
    <w:locked/>
    <w:rsid w:val="00C33EF7"/>
    <w:rPr>
      <w:rFonts w:ascii="Calibri" w:hAnsi="Calibri"/>
      <w:b/>
      <w:sz w:val="28"/>
    </w:rPr>
  </w:style>
  <w:style w:type="paragraph" w:customStyle="1" w:styleId="Form">
    <w:name w:val="Form"/>
    <w:basedOn w:val="Normal"/>
    <w:rsid w:val="00D70CD2"/>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styleId="NormalWeb">
    <w:name w:val="Normal (Web)"/>
    <w:basedOn w:val="Normal"/>
    <w:uiPriority w:val="99"/>
    <w:rsid w:val="00680981"/>
    <w:pPr>
      <w:spacing w:before="100" w:beforeAutospacing="1" w:after="100" w:afterAutospacing="1"/>
    </w:pPr>
  </w:style>
  <w:style w:type="character" w:customStyle="1" w:styleId="postbody">
    <w:name w:val="postbody"/>
    <w:rsid w:val="00DA49FF"/>
    <w:rPr>
      <w:rFonts w:cs="Times New Roman"/>
    </w:rPr>
  </w:style>
  <w:style w:type="character" w:styleId="Strong">
    <w:name w:val="Strong"/>
    <w:uiPriority w:val="22"/>
    <w:qFormat/>
    <w:rsid w:val="00DA49FF"/>
    <w:rPr>
      <w:b/>
    </w:rPr>
  </w:style>
  <w:style w:type="paragraph" w:customStyle="1" w:styleId="DefaultParagraphFontParaCharCharCharCharChar">
    <w:name w:val="Default Paragraph Font Para Char Char Char Char Char"/>
    <w:autoRedefine/>
    <w:rsid w:val="007211E5"/>
    <w:pPr>
      <w:tabs>
        <w:tab w:val="left" w:pos="1152"/>
      </w:tabs>
      <w:spacing w:before="120" w:after="120" w:line="312" w:lineRule="auto"/>
    </w:pPr>
    <w:rPr>
      <w:rFonts w:ascii="Arial" w:hAnsi="Arial" w:cs="Arial"/>
      <w:sz w:val="26"/>
      <w:szCs w:val="26"/>
      <w:lang w:val="en-US" w:eastAsia="en-US"/>
    </w:rPr>
  </w:style>
  <w:style w:type="paragraph" w:styleId="BodyTextIndent">
    <w:name w:val="Body Text Indent"/>
    <w:basedOn w:val="Normal"/>
    <w:link w:val="BodyTextIndentChar"/>
    <w:uiPriority w:val="99"/>
    <w:rsid w:val="007211E5"/>
    <w:pPr>
      <w:widowControl w:val="0"/>
      <w:spacing w:before="120"/>
      <w:ind w:firstLine="561"/>
    </w:pPr>
    <w:rPr>
      <w:rFonts w:ascii=".VnTime" w:hAnsi=".VnTime"/>
      <w:sz w:val="28"/>
      <w:lang w:val="en-GB"/>
    </w:rPr>
  </w:style>
  <w:style w:type="character" w:customStyle="1" w:styleId="BodyTextIndentChar">
    <w:name w:val="Body Text Indent Char"/>
    <w:link w:val="BodyTextIndent"/>
    <w:uiPriority w:val="99"/>
    <w:semiHidden/>
    <w:rsid w:val="004F182C"/>
    <w:rPr>
      <w:sz w:val="24"/>
      <w:szCs w:val="24"/>
    </w:rPr>
  </w:style>
  <w:style w:type="paragraph" w:customStyle="1" w:styleId="Default">
    <w:name w:val="Default"/>
    <w:rsid w:val="007211E5"/>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uiPriority w:val="99"/>
    <w:rsid w:val="00690AE1"/>
    <w:pPr>
      <w:widowControl w:val="0"/>
      <w:overflowPunct w:val="0"/>
      <w:autoSpaceDE w:val="0"/>
      <w:autoSpaceDN w:val="0"/>
      <w:adjustRightInd w:val="0"/>
      <w:spacing w:after="120"/>
      <w:ind w:left="426" w:hanging="426"/>
      <w:jc w:val="both"/>
    </w:pPr>
    <w:rPr>
      <w:rFonts w:ascii="VNTime" w:hAnsi="VNTime" w:cs="VNTime"/>
    </w:rPr>
  </w:style>
  <w:style w:type="character" w:customStyle="1" w:styleId="BodyTextIndent2Char">
    <w:name w:val="Body Text Indent 2 Char"/>
    <w:link w:val="BodyTextIndent2"/>
    <w:uiPriority w:val="99"/>
    <w:semiHidden/>
    <w:rsid w:val="004F182C"/>
    <w:rPr>
      <w:sz w:val="24"/>
      <w:szCs w:val="24"/>
    </w:rPr>
  </w:style>
  <w:style w:type="paragraph" w:customStyle="1" w:styleId="dieuthan">
    <w:name w:val="dieu_than"/>
    <w:basedOn w:val="Normal"/>
    <w:next w:val="BodyText"/>
    <w:rsid w:val="00EA3A0A"/>
    <w:pPr>
      <w:spacing w:line="264" w:lineRule="auto"/>
      <w:ind w:firstLine="720"/>
      <w:jc w:val="both"/>
    </w:pPr>
    <w:rPr>
      <w:sz w:val="28"/>
      <w:szCs w:val="28"/>
    </w:rPr>
  </w:style>
  <w:style w:type="paragraph" w:styleId="BodyText">
    <w:name w:val="Body Text"/>
    <w:basedOn w:val="Normal"/>
    <w:link w:val="BodyTextChar"/>
    <w:uiPriority w:val="99"/>
    <w:rsid w:val="00EA3A0A"/>
    <w:pPr>
      <w:spacing w:after="120"/>
    </w:pPr>
  </w:style>
  <w:style w:type="character" w:customStyle="1" w:styleId="BodyTextChar">
    <w:name w:val="Body Text Char"/>
    <w:link w:val="BodyText"/>
    <w:uiPriority w:val="99"/>
    <w:locked/>
    <w:rsid w:val="00EA3A0A"/>
    <w:rPr>
      <w:sz w:val="24"/>
    </w:rPr>
  </w:style>
  <w:style w:type="paragraph" w:styleId="Header">
    <w:name w:val="header"/>
    <w:basedOn w:val="Normal"/>
    <w:link w:val="HeaderChar"/>
    <w:uiPriority w:val="99"/>
    <w:rsid w:val="00EE364F"/>
    <w:pPr>
      <w:tabs>
        <w:tab w:val="center" w:pos="4680"/>
        <w:tab w:val="right" w:pos="9360"/>
      </w:tabs>
    </w:pPr>
  </w:style>
  <w:style w:type="character" w:customStyle="1" w:styleId="HeaderChar">
    <w:name w:val="Header Char"/>
    <w:link w:val="Header"/>
    <w:uiPriority w:val="99"/>
    <w:locked/>
    <w:rsid w:val="00EE364F"/>
    <w:rPr>
      <w:sz w:val="24"/>
    </w:rPr>
  </w:style>
  <w:style w:type="paragraph" w:styleId="Footer">
    <w:name w:val="footer"/>
    <w:basedOn w:val="Normal"/>
    <w:link w:val="FooterChar"/>
    <w:uiPriority w:val="99"/>
    <w:rsid w:val="00EE364F"/>
    <w:pPr>
      <w:tabs>
        <w:tab w:val="center" w:pos="4680"/>
        <w:tab w:val="right" w:pos="9360"/>
      </w:tabs>
    </w:pPr>
  </w:style>
  <w:style w:type="character" w:customStyle="1" w:styleId="FooterChar">
    <w:name w:val="Footer Char"/>
    <w:link w:val="Footer"/>
    <w:uiPriority w:val="99"/>
    <w:locked/>
    <w:rsid w:val="00EE364F"/>
    <w:rPr>
      <w:sz w:val="24"/>
    </w:rPr>
  </w:style>
  <w:style w:type="paragraph" w:styleId="BalloonText">
    <w:name w:val="Balloon Text"/>
    <w:basedOn w:val="Normal"/>
    <w:link w:val="BalloonTextChar"/>
    <w:uiPriority w:val="99"/>
    <w:rsid w:val="00BB60DD"/>
    <w:rPr>
      <w:rFonts w:ascii="Tahoma" w:hAnsi="Tahoma"/>
      <w:sz w:val="16"/>
      <w:szCs w:val="16"/>
    </w:rPr>
  </w:style>
  <w:style w:type="character" w:customStyle="1" w:styleId="BalloonTextChar">
    <w:name w:val="Balloon Text Char"/>
    <w:link w:val="BalloonText"/>
    <w:uiPriority w:val="99"/>
    <w:locked/>
    <w:rsid w:val="00BB60DD"/>
    <w:rPr>
      <w:rFonts w:ascii="Tahoma" w:hAnsi="Tahoma"/>
      <w:sz w:val="16"/>
    </w:rPr>
  </w:style>
  <w:style w:type="character" w:customStyle="1" w:styleId="apple-converted-space">
    <w:name w:val="apple-converted-space"/>
    <w:rsid w:val="001E2B50"/>
    <w:rPr>
      <w:rFonts w:cs="Times New Roman"/>
    </w:rPr>
  </w:style>
  <w:style w:type="paragraph" w:customStyle="1" w:styleId="yiv9910398962msonormal">
    <w:name w:val="yiv9910398962msonormal"/>
    <w:basedOn w:val="Normal"/>
    <w:rsid w:val="000E38EF"/>
    <w:pPr>
      <w:spacing w:before="100" w:beforeAutospacing="1" w:after="100" w:afterAutospacing="1"/>
    </w:pPr>
  </w:style>
  <w:style w:type="character" w:styleId="Hyperlink">
    <w:name w:val="Hyperlink"/>
    <w:uiPriority w:val="99"/>
    <w:rsid w:val="00D866CC"/>
    <w:rPr>
      <w:color w:val="0000FF"/>
      <w:u w:val="single"/>
    </w:rPr>
  </w:style>
  <w:style w:type="paragraph" w:customStyle="1" w:styleId="dieu">
    <w:name w:val="dieu"/>
    <w:basedOn w:val="Normal"/>
    <w:rsid w:val="00421332"/>
    <w:pPr>
      <w:snapToGrid w:val="0"/>
      <w:spacing w:before="240" w:after="80" w:line="320" w:lineRule="exact"/>
      <w:jc w:val="both"/>
    </w:pPr>
    <w:rPr>
      <w:rFonts w:ascii=".VnTime" w:hAnsi=".VnTime"/>
      <w:b/>
      <w:sz w:val="26"/>
      <w:szCs w:val="20"/>
    </w:rPr>
  </w:style>
  <w:style w:type="paragraph" w:customStyle="1" w:styleId="Phuluc">
    <w:name w:val="Phu luc"/>
    <w:basedOn w:val="Heading4"/>
    <w:qFormat/>
    <w:rsid w:val="00C33EF7"/>
    <w:pPr>
      <w:spacing w:before="0" w:after="0"/>
      <w:ind w:firstLine="720"/>
      <w:jc w:val="center"/>
    </w:pPr>
    <w:rPr>
      <w:rFonts w:ascii="Times New Roman Bold" w:hAnsi="Times New Roman Bold"/>
      <w:szCs w:val="24"/>
    </w:rPr>
  </w:style>
  <w:style w:type="paragraph" w:customStyle="1" w:styleId="yiv1704749333msonormal">
    <w:name w:val="yiv1704749333msonormal"/>
    <w:basedOn w:val="Normal"/>
    <w:rsid w:val="00C33EF7"/>
    <w:pPr>
      <w:spacing w:before="100" w:beforeAutospacing="1" w:after="100" w:afterAutospacing="1"/>
    </w:pPr>
  </w:style>
  <w:style w:type="character" w:styleId="CommentReference">
    <w:name w:val="annotation reference"/>
    <w:uiPriority w:val="99"/>
    <w:rsid w:val="001B0ECF"/>
    <w:rPr>
      <w:sz w:val="16"/>
    </w:rPr>
  </w:style>
  <w:style w:type="paragraph" w:styleId="CommentText">
    <w:name w:val="annotation text"/>
    <w:basedOn w:val="Normal"/>
    <w:link w:val="CommentTextChar"/>
    <w:uiPriority w:val="99"/>
    <w:rsid w:val="001B0ECF"/>
    <w:rPr>
      <w:sz w:val="20"/>
      <w:szCs w:val="20"/>
    </w:rPr>
  </w:style>
  <w:style w:type="character" w:customStyle="1" w:styleId="CommentTextChar">
    <w:name w:val="Comment Text Char"/>
    <w:link w:val="CommentText"/>
    <w:uiPriority w:val="99"/>
    <w:locked/>
    <w:rsid w:val="001B0ECF"/>
    <w:rPr>
      <w:rFonts w:cs="Times New Roman"/>
    </w:rPr>
  </w:style>
  <w:style w:type="paragraph" w:styleId="CommentSubject">
    <w:name w:val="annotation subject"/>
    <w:basedOn w:val="CommentText"/>
    <w:next w:val="CommentText"/>
    <w:link w:val="CommentSubjectChar"/>
    <w:uiPriority w:val="99"/>
    <w:rsid w:val="001B0ECF"/>
    <w:rPr>
      <w:b/>
      <w:bCs/>
    </w:rPr>
  </w:style>
  <w:style w:type="character" w:customStyle="1" w:styleId="CommentSubjectChar">
    <w:name w:val="Comment Subject Char"/>
    <w:link w:val="CommentSubject"/>
    <w:uiPriority w:val="99"/>
    <w:locked/>
    <w:rsid w:val="001B0ECF"/>
    <w:rPr>
      <w:rFonts w:cs="Times New Roman"/>
      <w:b/>
    </w:rPr>
  </w:style>
  <w:style w:type="paragraph" w:styleId="BodyText2">
    <w:name w:val="Body Text 2"/>
    <w:basedOn w:val="Normal"/>
    <w:link w:val="BodyText2Char"/>
    <w:uiPriority w:val="99"/>
    <w:rsid w:val="00997972"/>
    <w:pPr>
      <w:spacing w:after="120" w:line="480" w:lineRule="auto"/>
    </w:pPr>
  </w:style>
  <w:style w:type="character" w:customStyle="1" w:styleId="BodyText2Char">
    <w:name w:val="Body Text 2 Char"/>
    <w:link w:val="BodyText2"/>
    <w:uiPriority w:val="99"/>
    <w:locked/>
    <w:rsid w:val="00997972"/>
    <w:rPr>
      <w:sz w:val="24"/>
    </w:rPr>
  </w:style>
  <w:style w:type="character" w:styleId="FootnoteReference">
    <w:name w:val="footnote reference"/>
    <w:uiPriority w:val="99"/>
    <w:rsid w:val="00C57BA0"/>
    <w:rPr>
      <w:vertAlign w:val="superscript"/>
    </w:rPr>
  </w:style>
  <w:style w:type="table" w:styleId="TableGrid">
    <w:name w:val="Table Grid"/>
    <w:basedOn w:val="TableNormal"/>
    <w:uiPriority w:val="39"/>
    <w:rsid w:val="00F80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74103"/>
    <w:pPr>
      <w:spacing w:before="120" w:after="200" w:line="276" w:lineRule="auto"/>
      <w:ind w:left="720" w:firstLine="720"/>
      <w:contextualSpacing/>
      <w:jc w:val="center"/>
    </w:pPr>
    <w:rPr>
      <w:szCs w:val="22"/>
    </w:rPr>
  </w:style>
  <w:style w:type="character" w:customStyle="1" w:styleId="normal-h">
    <w:name w:val="normal-h"/>
    <w:rsid w:val="005829B8"/>
    <w:rPr>
      <w:rFonts w:cs="Times New Roman"/>
    </w:rPr>
  </w:style>
  <w:style w:type="paragraph" w:customStyle="1" w:styleId="diem">
    <w:name w:val="diem"/>
    <w:basedOn w:val="Normal"/>
    <w:rsid w:val="00743C09"/>
    <w:pPr>
      <w:widowControl w:val="0"/>
      <w:numPr>
        <w:numId w:val="1"/>
      </w:numPr>
      <w:tabs>
        <w:tab w:val="left" w:pos="900"/>
      </w:tabs>
      <w:spacing w:before="120" w:after="120"/>
      <w:jc w:val="both"/>
    </w:pPr>
    <w:rPr>
      <w:kern w:val="32"/>
      <w:sz w:val="26"/>
      <w:szCs w:val="26"/>
      <w:lang w:val="nl-NL"/>
    </w:rPr>
  </w:style>
  <w:style w:type="paragraph" w:styleId="Revision">
    <w:name w:val="Revision"/>
    <w:hidden/>
    <w:uiPriority w:val="99"/>
    <w:semiHidden/>
    <w:rsid w:val="00E8742B"/>
    <w:rPr>
      <w:sz w:val="24"/>
      <w:szCs w:val="24"/>
      <w:lang w:val="en-US" w:eastAsia="en-US"/>
    </w:rPr>
  </w:style>
  <w:style w:type="paragraph" w:customStyle="1" w:styleId="ColorfulList-Accent11">
    <w:name w:val="Colorful List - Accent 11"/>
    <w:basedOn w:val="Normal"/>
    <w:link w:val="ColorfulList-Accent1Char"/>
    <w:uiPriority w:val="34"/>
    <w:qFormat/>
    <w:rsid w:val="00323810"/>
    <w:pPr>
      <w:spacing w:before="120" w:after="200" w:line="276" w:lineRule="auto"/>
      <w:ind w:left="720" w:firstLine="720"/>
      <w:contextualSpacing/>
      <w:jc w:val="center"/>
    </w:pPr>
    <w:rPr>
      <w:szCs w:val="22"/>
    </w:rPr>
  </w:style>
  <w:style w:type="character" w:customStyle="1" w:styleId="ColorfulList-Accent1Char">
    <w:name w:val="Colorful List - Accent 1 Char"/>
    <w:link w:val="ColorfulList-Accent11"/>
    <w:uiPriority w:val="34"/>
    <w:rsid w:val="00323810"/>
    <w:rPr>
      <w:sz w:val="24"/>
      <w:szCs w:val="22"/>
      <w:lang w:val="en-US" w:eastAsia="en-US"/>
    </w:rPr>
  </w:style>
  <w:style w:type="character" w:styleId="Emphasis">
    <w:name w:val="Emphasis"/>
    <w:basedOn w:val="DefaultParagraphFont"/>
    <w:uiPriority w:val="20"/>
    <w:qFormat/>
    <w:rsid w:val="007376A3"/>
    <w:rPr>
      <w:i/>
      <w:iCs/>
    </w:rPr>
  </w:style>
  <w:style w:type="character" w:customStyle="1" w:styleId="Mc1Char">
    <w:name w:val="Mục 1 Char"/>
    <w:link w:val="Mc1"/>
    <w:locked/>
    <w:rsid w:val="00EE5108"/>
    <w:rPr>
      <w:b/>
      <w:sz w:val="28"/>
      <w:szCs w:val="28"/>
      <w:lang w:val="en-US" w:eastAsia="en-US"/>
    </w:rPr>
  </w:style>
  <w:style w:type="paragraph" w:customStyle="1" w:styleId="Mc1">
    <w:name w:val="Mục 1"/>
    <w:basedOn w:val="Normal"/>
    <w:link w:val="Mc1Char"/>
    <w:qFormat/>
    <w:rsid w:val="00EE5108"/>
    <w:pPr>
      <w:spacing w:after="120" w:line="288" w:lineRule="auto"/>
      <w:ind w:firstLine="720"/>
      <w:jc w:val="both"/>
      <w:outlineLvl w:val="0"/>
    </w:pPr>
    <w:rPr>
      <w:b/>
      <w:sz w:val="28"/>
      <w:szCs w:val="28"/>
    </w:rPr>
  </w:style>
  <w:style w:type="character" w:customStyle="1" w:styleId="ThnChar">
    <w:name w:val="Thân Char"/>
    <w:link w:val="Thn"/>
    <w:locked/>
    <w:rsid w:val="00EE5108"/>
    <w:rPr>
      <w:sz w:val="28"/>
      <w:szCs w:val="28"/>
      <w:lang w:val="en-US" w:eastAsia="en-US"/>
    </w:rPr>
  </w:style>
  <w:style w:type="paragraph" w:customStyle="1" w:styleId="Thn">
    <w:name w:val="Thân"/>
    <w:basedOn w:val="Normal"/>
    <w:link w:val="ThnChar"/>
    <w:qFormat/>
    <w:rsid w:val="00EE5108"/>
    <w:pPr>
      <w:spacing w:after="120" w:line="288" w:lineRule="auto"/>
      <w:ind w:firstLine="720"/>
      <w:jc w:val="both"/>
    </w:pPr>
    <w:rPr>
      <w:sz w:val="28"/>
      <w:szCs w:val="28"/>
    </w:rPr>
  </w:style>
  <w:style w:type="paragraph" w:customStyle="1" w:styleId="khoan">
    <w:name w:val="khoan"/>
    <w:basedOn w:val="Normal"/>
    <w:link w:val="khoanChar"/>
    <w:rsid w:val="00F7172D"/>
    <w:pPr>
      <w:widowControl w:val="0"/>
      <w:tabs>
        <w:tab w:val="left" w:pos="2415"/>
      </w:tabs>
      <w:spacing w:before="120" w:after="120"/>
      <w:jc w:val="both"/>
    </w:pPr>
    <w:rPr>
      <w:rFonts w:ascii=".VnTime" w:hAnsi=".VnTime"/>
      <w:sz w:val="28"/>
      <w:szCs w:val="28"/>
      <w:lang w:val="pt-BR"/>
    </w:rPr>
  </w:style>
  <w:style w:type="character" w:customStyle="1" w:styleId="khoanChar">
    <w:name w:val="khoan Char"/>
    <w:basedOn w:val="DefaultParagraphFont"/>
    <w:link w:val="khoan"/>
    <w:rsid w:val="00F7172D"/>
    <w:rPr>
      <w:rFonts w:ascii=".VnTime" w:hAnsi=".VnTime"/>
      <w:sz w:val="28"/>
      <w:szCs w:val="28"/>
      <w:lang w:val="pt-BR" w:eastAsia="en-US"/>
    </w:rPr>
  </w:style>
  <w:style w:type="paragraph" w:styleId="HTMLPreformatted">
    <w:name w:val="HTML Preformatted"/>
    <w:basedOn w:val="Normal"/>
    <w:link w:val="HTMLPreformattedChar"/>
    <w:uiPriority w:val="99"/>
    <w:semiHidden/>
    <w:unhideWhenUsed/>
    <w:rsid w:val="007A7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A7444"/>
    <w:rPr>
      <w:rFonts w:ascii="Courier New" w:hAnsi="Courier New" w:cs="Courier New"/>
    </w:rPr>
  </w:style>
  <w:style w:type="paragraph" w:customStyle="1" w:styleId="Char">
    <w:name w:val="Char"/>
    <w:basedOn w:val="Normal"/>
    <w:autoRedefine/>
    <w:rsid w:val="00E41D6A"/>
    <w:pPr>
      <w:spacing w:after="160" w:line="240" w:lineRule="exact"/>
    </w:pPr>
    <w:rPr>
      <w:rFonts w:ascii="Verdana" w:hAnsi="Verdana" w:cs="Verdana"/>
      <w:sz w:val="20"/>
      <w:szCs w:val="20"/>
    </w:rPr>
  </w:style>
  <w:style w:type="paragraph" w:styleId="BodyTextIndent3">
    <w:name w:val="Body Text Indent 3"/>
    <w:basedOn w:val="Normal"/>
    <w:link w:val="BodyTextIndent3Char"/>
    <w:unhideWhenUsed/>
    <w:rsid w:val="00D03FEC"/>
    <w:pPr>
      <w:spacing w:after="120"/>
      <w:ind w:left="283"/>
    </w:pPr>
    <w:rPr>
      <w:sz w:val="16"/>
      <w:szCs w:val="16"/>
    </w:rPr>
  </w:style>
  <w:style w:type="character" w:customStyle="1" w:styleId="BodyTextIndent3Char">
    <w:name w:val="Body Text Indent 3 Char"/>
    <w:basedOn w:val="DefaultParagraphFont"/>
    <w:link w:val="BodyTextIndent3"/>
    <w:rsid w:val="00D03FEC"/>
    <w:rPr>
      <w:sz w:val="16"/>
      <w:szCs w:val="16"/>
      <w:lang w:val="en-US" w:eastAsia="en-US"/>
    </w:rPr>
  </w:style>
  <w:style w:type="paragraph" w:styleId="BodyTextFirstIndent">
    <w:name w:val="Body Text First Indent"/>
    <w:basedOn w:val="BodyText"/>
    <w:link w:val="BodyTextFirstIndentChar"/>
    <w:semiHidden/>
    <w:unhideWhenUsed/>
    <w:rsid w:val="00611F3B"/>
    <w:pPr>
      <w:spacing w:after="0"/>
      <w:ind w:firstLine="360"/>
    </w:pPr>
  </w:style>
  <w:style w:type="character" w:customStyle="1" w:styleId="BodyTextFirstIndentChar">
    <w:name w:val="Body Text First Indent Char"/>
    <w:basedOn w:val="BodyTextChar"/>
    <w:link w:val="BodyTextFirstIndent"/>
    <w:semiHidden/>
    <w:rsid w:val="00611F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308">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1508376">
      <w:marLeft w:val="0"/>
      <w:marRight w:val="0"/>
      <w:marTop w:val="0"/>
      <w:marBottom w:val="0"/>
      <w:divBdr>
        <w:top w:val="none" w:sz="0" w:space="0" w:color="auto"/>
        <w:left w:val="none" w:sz="0" w:space="0" w:color="auto"/>
        <w:bottom w:val="none" w:sz="0" w:space="0" w:color="auto"/>
        <w:right w:val="none" w:sz="0" w:space="0" w:color="auto"/>
      </w:divBdr>
      <w:divsChild>
        <w:div w:id="121508371">
          <w:marLeft w:val="1613"/>
          <w:marRight w:val="0"/>
          <w:marTop w:val="82"/>
          <w:marBottom w:val="0"/>
          <w:divBdr>
            <w:top w:val="none" w:sz="0" w:space="0" w:color="auto"/>
            <w:left w:val="none" w:sz="0" w:space="0" w:color="auto"/>
            <w:bottom w:val="none" w:sz="0" w:space="0" w:color="auto"/>
            <w:right w:val="none" w:sz="0" w:space="0" w:color="auto"/>
          </w:divBdr>
        </w:div>
        <w:div w:id="121508379">
          <w:marLeft w:val="1613"/>
          <w:marRight w:val="0"/>
          <w:marTop w:val="82"/>
          <w:marBottom w:val="0"/>
          <w:divBdr>
            <w:top w:val="none" w:sz="0" w:space="0" w:color="auto"/>
            <w:left w:val="none" w:sz="0" w:space="0" w:color="auto"/>
            <w:bottom w:val="none" w:sz="0" w:space="0" w:color="auto"/>
            <w:right w:val="none" w:sz="0" w:space="0" w:color="auto"/>
          </w:divBdr>
        </w:div>
        <w:div w:id="121508413">
          <w:marLeft w:val="1613"/>
          <w:marRight w:val="0"/>
          <w:marTop w:val="82"/>
          <w:marBottom w:val="0"/>
          <w:divBdr>
            <w:top w:val="none" w:sz="0" w:space="0" w:color="auto"/>
            <w:left w:val="none" w:sz="0" w:space="0" w:color="auto"/>
            <w:bottom w:val="none" w:sz="0" w:space="0" w:color="auto"/>
            <w:right w:val="none" w:sz="0" w:space="0" w:color="auto"/>
          </w:divBdr>
        </w:div>
        <w:div w:id="121508422">
          <w:marLeft w:val="1613"/>
          <w:marRight w:val="0"/>
          <w:marTop w:val="82"/>
          <w:marBottom w:val="0"/>
          <w:divBdr>
            <w:top w:val="none" w:sz="0" w:space="0" w:color="auto"/>
            <w:left w:val="none" w:sz="0" w:space="0" w:color="auto"/>
            <w:bottom w:val="none" w:sz="0" w:space="0" w:color="auto"/>
            <w:right w:val="none" w:sz="0" w:space="0" w:color="auto"/>
          </w:divBdr>
        </w:div>
        <w:div w:id="121508440">
          <w:marLeft w:val="1613"/>
          <w:marRight w:val="0"/>
          <w:marTop w:val="82"/>
          <w:marBottom w:val="0"/>
          <w:divBdr>
            <w:top w:val="none" w:sz="0" w:space="0" w:color="auto"/>
            <w:left w:val="none" w:sz="0" w:space="0" w:color="auto"/>
            <w:bottom w:val="none" w:sz="0" w:space="0" w:color="auto"/>
            <w:right w:val="none" w:sz="0" w:space="0" w:color="auto"/>
          </w:divBdr>
        </w:div>
        <w:div w:id="121508447">
          <w:marLeft w:val="1613"/>
          <w:marRight w:val="0"/>
          <w:marTop w:val="82"/>
          <w:marBottom w:val="0"/>
          <w:divBdr>
            <w:top w:val="none" w:sz="0" w:space="0" w:color="auto"/>
            <w:left w:val="none" w:sz="0" w:space="0" w:color="auto"/>
            <w:bottom w:val="none" w:sz="0" w:space="0" w:color="auto"/>
            <w:right w:val="none" w:sz="0" w:space="0" w:color="auto"/>
          </w:divBdr>
        </w:div>
        <w:div w:id="121508448">
          <w:marLeft w:val="1613"/>
          <w:marRight w:val="0"/>
          <w:marTop w:val="82"/>
          <w:marBottom w:val="0"/>
          <w:divBdr>
            <w:top w:val="none" w:sz="0" w:space="0" w:color="auto"/>
            <w:left w:val="none" w:sz="0" w:space="0" w:color="auto"/>
            <w:bottom w:val="none" w:sz="0" w:space="0" w:color="auto"/>
            <w:right w:val="none" w:sz="0" w:space="0" w:color="auto"/>
          </w:divBdr>
        </w:div>
        <w:div w:id="121508459">
          <w:marLeft w:val="1613"/>
          <w:marRight w:val="0"/>
          <w:marTop w:val="82"/>
          <w:marBottom w:val="0"/>
          <w:divBdr>
            <w:top w:val="none" w:sz="0" w:space="0" w:color="auto"/>
            <w:left w:val="none" w:sz="0" w:space="0" w:color="auto"/>
            <w:bottom w:val="none" w:sz="0" w:space="0" w:color="auto"/>
            <w:right w:val="none" w:sz="0" w:space="0" w:color="auto"/>
          </w:divBdr>
        </w:div>
        <w:div w:id="121508461">
          <w:marLeft w:val="1613"/>
          <w:marRight w:val="0"/>
          <w:marTop w:val="82"/>
          <w:marBottom w:val="0"/>
          <w:divBdr>
            <w:top w:val="none" w:sz="0" w:space="0" w:color="auto"/>
            <w:left w:val="none" w:sz="0" w:space="0" w:color="auto"/>
            <w:bottom w:val="none" w:sz="0" w:space="0" w:color="auto"/>
            <w:right w:val="none" w:sz="0" w:space="0" w:color="auto"/>
          </w:divBdr>
        </w:div>
        <w:div w:id="121508491">
          <w:marLeft w:val="1613"/>
          <w:marRight w:val="0"/>
          <w:marTop w:val="82"/>
          <w:marBottom w:val="0"/>
          <w:divBdr>
            <w:top w:val="none" w:sz="0" w:space="0" w:color="auto"/>
            <w:left w:val="none" w:sz="0" w:space="0" w:color="auto"/>
            <w:bottom w:val="none" w:sz="0" w:space="0" w:color="auto"/>
            <w:right w:val="none" w:sz="0" w:space="0" w:color="auto"/>
          </w:divBdr>
        </w:div>
        <w:div w:id="121508504">
          <w:marLeft w:val="1613"/>
          <w:marRight w:val="0"/>
          <w:marTop w:val="82"/>
          <w:marBottom w:val="0"/>
          <w:divBdr>
            <w:top w:val="none" w:sz="0" w:space="0" w:color="auto"/>
            <w:left w:val="none" w:sz="0" w:space="0" w:color="auto"/>
            <w:bottom w:val="none" w:sz="0" w:space="0" w:color="auto"/>
            <w:right w:val="none" w:sz="0" w:space="0" w:color="auto"/>
          </w:divBdr>
        </w:div>
        <w:div w:id="121508530">
          <w:marLeft w:val="1613"/>
          <w:marRight w:val="0"/>
          <w:marTop w:val="82"/>
          <w:marBottom w:val="0"/>
          <w:divBdr>
            <w:top w:val="none" w:sz="0" w:space="0" w:color="auto"/>
            <w:left w:val="none" w:sz="0" w:space="0" w:color="auto"/>
            <w:bottom w:val="none" w:sz="0" w:space="0" w:color="auto"/>
            <w:right w:val="none" w:sz="0" w:space="0" w:color="auto"/>
          </w:divBdr>
        </w:div>
        <w:div w:id="121508542">
          <w:marLeft w:val="1613"/>
          <w:marRight w:val="0"/>
          <w:marTop w:val="82"/>
          <w:marBottom w:val="0"/>
          <w:divBdr>
            <w:top w:val="none" w:sz="0" w:space="0" w:color="auto"/>
            <w:left w:val="none" w:sz="0" w:space="0" w:color="auto"/>
            <w:bottom w:val="none" w:sz="0" w:space="0" w:color="auto"/>
            <w:right w:val="none" w:sz="0" w:space="0" w:color="auto"/>
          </w:divBdr>
        </w:div>
      </w:divsChild>
    </w:div>
    <w:div w:id="121508377">
      <w:marLeft w:val="0"/>
      <w:marRight w:val="0"/>
      <w:marTop w:val="0"/>
      <w:marBottom w:val="0"/>
      <w:divBdr>
        <w:top w:val="none" w:sz="0" w:space="0" w:color="auto"/>
        <w:left w:val="none" w:sz="0" w:space="0" w:color="auto"/>
        <w:bottom w:val="none" w:sz="0" w:space="0" w:color="auto"/>
        <w:right w:val="none" w:sz="0" w:space="0" w:color="auto"/>
      </w:divBdr>
    </w:div>
    <w:div w:id="121508378">
      <w:marLeft w:val="0"/>
      <w:marRight w:val="0"/>
      <w:marTop w:val="0"/>
      <w:marBottom w:val="0"/>
      <w:divBdr>
        <w:top w:val="none" w:sz="0" w:space="0" w:color="auto"/>
        <w:left w:val="none" w:sz="0" w:space="0" w:color="auto"/>
        <w:bottom w:val="none" w:sz="0" w:space="0" w:color="auto"/>
        <w:right w:val="none" w:sz="0" w:space="0" w:color="auto"/>
      </w:divBdr>
    </w:div>
    <w:div w:id="121508388">
      <w:marLeft w:val="0"/>
      <w:marRight w:val="0"/>
      <w:marTop w:val="0"/>
      <w:marBottom w:val="0"/>
      <w:divBdr>
        <w:top w:val="none" w:sz="0" w:space="0" w:color="auto"/>
        <w:left w:val="none" w:sz="0" w:space="0" w:color="auto"/>
        <w:bottom w:val="none" w:sz="0" w:space="0" w:color="auto"/>
        <w:right w:val="none" w:sz="0" w:space="0" w:color="auto"/>
      </w:divBdr>
      <w:divsChild>
        <w:div w:id="121508400">
          <w:marLeft w:val="1613"/>
          <w:marRight w:val="0"/>
          <w:marTop w:val="86"/>
          <w:marBottom w:val="0"/>
          <w:divBdr>
            <w:top w:val="none" w:sz="0" w:space="0" w:color="auto"/>
            <w:left w:val="none" w:sz="0" w:space="0" w:color="auto"/>
            <w:bottom w:val="none" w:sz="0" w:space="0" w:color="auto"/>
            <w:right w:val="none" w:sz="0" w:space="0" w:color="auto"/>
          </w:divBdr>
        </w:div>
        <w:div w:id="121508408">
          <w:marLeft w:val="1613"/>
          <w:marRight w:val="0"/>
          <w:marTop w:val="86"/>
          <w:marBottom w:val="0"/>
          <w:divBdr>
            <w:top w:val="none" w:sz="0" w:space="0" w:color="auto"/>
            <w:left w:val="none" w:sz="0" w:space="0" w:color="auto"/>
            <w:bottom w:val="none" w:sz="0" w:space="0" w:color="auto"/>
            <w:right w:val="none" w:sz="0" w:space="0" w:color="auto"/>
          </w:divBdr>
        </w:div>
        <w:div w:id="121508421">
          <w:marLeft w:val="1613"/>
          <w:marRight w:val="0"/>
          <w:marTop w:val="86"/>
          <w:marBottom w:val="0"/>
          <w:divBdr>
            <w:top w:val="none" w:sz="0" w:space="0" w:color="auto"/>
            <w:left w:val="none" w:sz="0" w:space="0" w:color="auto"/>
            <w:bottom w:val="none" w:sz="0" w:space="0" w:color="auto"/>
            <w:right w:val="none" w:sz="0" w:space="0" w:color="auto"/>
          </w:divBdr>
        </w:div>
        <w:div w:id="121508469">
          <w:marLeft w:val="1613"/>
          <w:marRight w:val="0"/>
          <w:marTop w:val="86"/>
          <w:marBottom w:val="0"/>
          <w:divBdr>
            <w:top w:val="none" w:sz="0" w:space="0" w:color="auto"/>
            <w:left w:val="none" w:sz="0" w:space="0" w:color="auto"/>
            <w:bottom w:val="none" w:sz="0" w:space="0" w:color="auto"/>
            <w:right w:val="none" w:sz="0" w:space="0" w:color="auto"/>
          </w:divBdr>
        </w:div>
        <w:div w:id="121508494">
          <w:marLeft w:val="1613"/>
          <w:marRight w:val="0"/>
          <w:marTop w:val="86"/>
          <w:marBottom w:val="0"/>
          <w:divBdr>
            <w:top w:val="none" w:sz="0" w:space="0" w:color="auto"/>
            <w:left w:val="none" w:sz="0" w:space="0" w:color="auto"/>
            <w:bottom w:val="none" w:sz="0" w:space="0" w:color="auto"/>
            <w:right w:val="none" w:sz="0" w:space="0" w:color="auto"/>
          </w:divBdr>
        </w:div>
        <w:div w:id="121508524">
          <w:marLeft w:val="1613"/>
          <w:marRight w:val="0"/>
          <w:marTop w:val="86"/>
          <w:marBottom w:val="0"/>
          <w:divBdr>
            <w:top w:val="none" w:sz="0" w:space="0" w:color="auto"/>
            <w:left w:val="none" w:sz="0" w:space="0" w:color="auto"/>
            <w:bottom w:val="none" w:sz="0" w:space="0" w:color="auto"/>
            <w:right w:val="none" w:sz="0" w:space="0" w:color="auto"/>
          </w:divBdr>
        </w:div>
      </w:divsChild>
    </w:div>
    <w:div w:id="121508393">
      <w:marLeft w:val="0"/>
      <w:marRight w:val="0"/>
      <w:marTop w:val="0"/>
      <w:marBottom w:val="0"/>
      <w:divBdr>
        <w:top w:val="none" w:sz="0" w:space="0" w:color="auto"/>
        <w:left w:val="none" w:sz="0" w:space="0" w:color="auto"/>
        <w:bottom w:val="none" w:sz="0" w:space="0" w:color="auto"/>
        <w:right w:val="none" w:sz="0" w:space="0" w:color="auto"/>
      </w:divBdr>
      <w:divsChild>
        <w:div w:id="121508395">
          <w:marLeft w:val="1613"/>
          <w:marRight w:val="0"/>
          <w:marTop w:val="86"/>
          <w:marBottom w:val="0"/>
          <w:divBdr>
            <w:top w:val="none" w:sz="0" w:space="0" w:color="auto"/>
            <w:left w:val="none" w:sz="0" w:space="0" w:color="auto"/>
            <w:bottom w:val="none" w:sz="0" w:space="0" w:color="auto"/>
            <w:right w:val="none" w:sz="0" w:space="0" w:color="auto"/>
          </w:divBdr>
        </w:div>
        <w:div w:id="121508414">
          <w:marLeft w:val="1613"/>
          <w:marRight w:val="0"/>
          <w:marTop w:val="86"/>
          <w:marBottom w:val="0"/>
          <w:divBdr>
            <w:top w:val="none" w:sz="0" w:space="0" w:color="auto"/>
            <w:left w:val="none" w:sz="0" w:space="0" w:color="auto"/>
            <w:bottom w:val="none" w:sz="0" w:space="0" w:color="auto"/>
            <w:right w:val="none" w:sz="0" w:space="0" w:color="auto"/>
          </w:divBdr>
        </w:div>
        <w:div w:id="121508418">
          <w:marLeft w:val="1613"/>
          <w:marRight w:val="0"/>
          <w:marTop w:val="86"/>
          <w:marBottom w:val="0"/>
          <w:divBdr>
            <w:top w:val="none" w:sz="0" w:space="0" w:color="auto"/>
            <w:left w:val="none" w:sz="0" w:space="0" w:color="auto"/>
            <w:bottom w:val="none" w:sz="0" w:space="0" w:color="auto"/>
            <w:right w:val="none" w:sz="0" w:space="0" w:color="auto"/>
          </w:divBdr>
        </w:div>
        <w:div w:id="121508427">
          <w:marLeft w:val="1613"/>
          <w:marRight w:val="0"/>
          <w:marTop w:val="86"/>
          <w:marBottom w:val="0"/>
          <w:divBdr>
            <w:top w:val="none" w:sz="0" w:space="0" w:color="auto"/>
            <w:left w:val="none" w:sz="0" w:space="0" w:color="auto"/>
            <w:bottom w:val="none" w:sz="0" w:space="0" w:color="auto"/>
            <w:right w:val="none" w:sz="0" w:space="0" w:color="auto"/>
          </w:divBdr>
        </w:div>
        <w:div w:id="121508431">
          <w:marLeft w:val="1613"/>
          <w:marRight w:val="0"/>
          <w:marTop w:val="86"/>
          <w:marBottom w:val="0"/>
          <w:divBdr>
            <w:top w:val="none" w:sz="0" w:space="0" w:color="auto"/>
            <w:left w:val="none" w:sz="0" w:space="0" w:color="auto"/>
            <w:bottom w:val="none" w:sz="0" w:space="0" w:color="auto"/>
            <w:right w:val="none" w:sz="0" w:space="0" w:color="auto"/>
          </w:divBdr>
        </w:div>
        <w:div w:id="121508436">
          <w:marLeft w:val="1613"/>
          <w:marRight w:val="0"/>
          <w:marTop w:val="86"/>
          <w:marBottom w:val="0"/>
          <w:divBdr>
            <w:top w:val="none" w:sz="0" w:space="0" w:color="auto"/>
            <w:left w:val="none" w:sz="0" w:space="0" w:color="auto"/>
            <w:bottom w:val="none" w:sz="0" w:space="0" w:color="auto"/>
            <w:right w:val="none" w:sz="0" w:space="0" w:color="auto"/>
          </w:divBdr>
        </w:div>
        <w:div w:id="121508470">
          <w:marLeft w:val="2117"/>
          <w:marRight w:val="0"/>
          <w:marTop w:val="77"/>
          <w:marBottom w:val="0"/>
          <w:divBdr>
            <w:top w:val="none" w:sz="0" w:space="0" w:color="auto"/>
            <w:left w:val="none" w:sz="0" w:space="0" w:color="auto"/>
            <w:bottom w:val="none" w:sz="0" w:space="0" w:color="auto"/>
            <w:right w:val="none" w:sz="0" w:space="0" w:color="auto"/>
          </w:divBdr>
        </w:div>
        <w:div w:id="121508481">
          <w:marLeft w:val="1613"/>
          <w:marRight w:val="0"/>
          <w:marTop w:val="86"/>
          <w:marBottom w:val="0"/>
          <w:divBdr>
            <w:top w:val="none" w:sz="0" w:space="0" w:color="auto"/>
            <w:left w:val="none" w:sz="0" w:space="0" w:color="auto"/>
            <w:bottom w:val="none" w:sz="0" w:space="0" w:color="auto"/>
            <w:right w:val="none" w:sz="0" w:space="0" w:color="auto"/>
          </w:divBdr>
        </w:div>
        <w:div w:id="121508492">
          <w:marLeft w:val="1613"/>
          <w:marRight w:val="0"/>
          <w:marTop w:val="86"/>
          <w:marBottom w:val="0"/>
          <w:divBdr>
            <w:top w:val="none" w:sz="0" w:space="0" w:color="auto"/>
            <w:left w:val="none" w:sz="0" w:space="0" w:color="auto"/>
            <w:bottom w:val="none" w:sz="0" w:space="0" w:color="auto"/>
            <w:right w:val="none" w:sz="0" w:space="0" w:color="auto"/>
          </w:divBdr>
        </w:div>
        <w:div w:id="121508512">
          <w:marLeft w:val="1613"/>
          <w:marRight w:val="0"/>
          <w:marTop w:val="86"/>
          <w:marBottom w:val="0"/>
          <w:divBdr>
            <w:top w:val="none" w:sz="0" w:space="0" w:color="auto"/>
            <w:left w:val="none" w:sz="0" w:space="0" w:color="auto"/>
            <w:bottom w:val="none" w:sz="0" w:space="0" w:color="auto"/>
            <w:right w:val="none" w:sz="0" w:space="0" w:color="auto"/>
          </w:divBdr>
        </w:div>
        <w:div w:id="121508527">
          <w:marLeft w:val="2117"/>
          <w:marRight w:val="0"/>
          <w:marTop w:val="77"/>
          <w:marBottom w:val="0"/>
          <w:divBdr>
            <w:top w:val="none" w:sz="0" w:space="0" w:color="auto"/>
            <w:left w:val="none" w:sz="0" w:space="0" w:color="auto"/>
            <w:bottom w:val="none" w:sz="0" w:space="0" w:color="auto"/>
            <w:right w:val="none" w:sz="0" w:space="0" w:color="auto"/>
          </w:divBdr>
        </w:div>
        <w:div w:id="121508535">
          <w:marLeft w:val="1613"/>
          <w:marRight w:val="0"/>
          <w:marTop w:val="86"/>
          <w:marBottom w:val="0"/>
          <w:divBdr>
            <w:top w:val="none" w:sz="0" w:space="0" w:color="auto"/>
            <w:left w:val="none" w:sz="0" w:space="0" w:color="auto"/>
            <w:bottom w:val="none" w:sz="0" w:space="0" w:color="auto"/>
            <w:right w:val="none" w:sz="0" w:space="0" w:color="auto"/>
          </w:divBdr>
        </w:div>
      </w:divsChild>
    </w:div>
    <w:div w:id="121508394">
      <w:marLeft w:val="0"/>
      <w:marRight w:val="0"/>
      <w:marTop w:val="0"/>
      <w:marBottom w:val="0"/>
      <w:divBdr>
        <w:top w:val="none" w:sz="0" w:space="0" w:color="auto"/>
        <w:left w:val="none" w:sz="0" w:space="0" w:color="auto"/>
        <w:bottom w:val="none" w:sz="0" w:space="0" w:color="auto"/>
        <w:right w:val="none" w:sz="0" w:space="0" w:color="auto"/>
      </w:divBdr>
    </w:div>
    <w:div w:id="121508396">
      <w:marLeft w:val="0"/>
      <w:marRight w:val="0"/>
      <w:marTop w:val="0"/>
      <w:marBottom w:val="0"/>
      <w:divBdr>
        <w:top w:val="none" w:sz="0" w:space="0" w:color="auto"/>
        <w:left w:val="none" w:sz="0" w:space="0" w:color="auto"/>
        <w:bottom w:val="none" w:sz="0" w:space="0" w:color="auto"/>
        <w:right w:val="none" w:sz="0" w:space="0" w:color="auto"/>
      </w:divBdr>
      <w:divsChild>
        <w:div w:id="121508383">
          <w:marLeft w:val="1613"/>
          <w:marRight w:val="0"/>
          <w:marTop w:val="86"/>
          <w:marBottom w:val="0"/>
          <w:divBdr>
            <w:top w:val="none" w:sz="0" w:space="0" w:color="auto"/>
            <w:left w:val="none" w:sz="0" w:space="0" w:color="auto"/>
            <w:bottom w:val="none" w:sz="0" w:space="0" w:color="auto"/>
            <w:right w:val="none" w:sz="0" w:space="0" w:color="auto"/>
          </w:divBdr>
        </w:div>
        <w:div w:id="121508472">
          <w:marLeft w:val="1613"/>
          <w:marRight w:val="0"/>
          <w:marTop w:val="86"/>
          <w:marBottom w:val="0"/>
          <w:divBdr>
            <w:top w:val="none" w:sz="0" w:space="0" w:color="auto"/>
            <w:left w:val="none" w:sz="0" w:space="0" w:color="auto"/>
            <w:bottom w:val="none" w:sz="0" w:space="0" w:color="auto"/>
            <w:right w:val="none" w:sz="0" w:space="0" w:color="auto"/>
          </w:divBdr>
        </w:div>
        <w:div w:id="121508482">
          <w:marLeft w:val="1613"/>
          <w:marRight w:val="0"/>
          <w:marTop w:val="86"/>
          <w:marBottom w:val="0"/>
          <w:divBdr>
            <w:top w:val="none" w:sz="0" w:space="0" w:color="auto"/>
            <w:left w:val="none" w:sz="0" w:space="0" w:color="auto"/>
            <w:bottom w:val="none" w:sz="0" w:space="0" w:color="auto"/>
            <w:right w:val="none" w:sz="0" w:space="0" w:color="auto"/>
          </w:divBdr>
        </w:div>
        <w:div w:id="121508490">
          <w:marLeft w:val="1613"/>
          <w:marRight w:val="0"/>
          <w:marTop w:val="86"/>
          <w:marBottom w:val="0"/>
          <w:divBdr>
            <w:top w:val="none" w:sz="0" w:space="0" w:color="auto"/>
            <w:left w:val="none" w:sz="0" w:space="0" w:color="auto"/>
            <w:bottom w:val="none" w:sz="0" w:space="0" w:color="auto"/>
            <w:right w:val="none" w:sz="0" w:space="0" w:color="auto"/>
          </w:divBdr>
        </w:div>
      </w:divsChild>
    </w:div>
    <w:div w:id="121508397">
      <w:marLeft w:val="0"/>
      <w:marRight w:val="0"/>
      <w:marTop w:val="0"/>
      <w:marBottom w:val="0"/>
      <w:divBdr>
        <w:top w:val="none" w:sz="0" w:space="0" w:color="auto"/>
        <w:left w:val="none" w:sz="0" w:space="0" w:color="auto"/>
        <w:bottom w:val="none" w:sz="0" w:space="0" w:color="auto"/>
        <w:right w:val="none" w:sz="0" w:space="0" w:color="auto"/>
      </w:divBdr>
    </w:div>
    <w:div w:id="121508401">
      <w:marLeft w:val="0"/>
      <w:marRight w:val="0"/>
      <w:marTop w:val="0"/>
      <w:marBottom w:val="0"/>
      <w:divBdr>
        <w:top w:val="none" w:sz="0" w:space="0" w:color="auto"/>
        <w:left w:val="none" w:sz="0" w:space="0" w:color="auto"/>
        <w:bottom w:val="none" w:sz="0" w:space="0" w:color="auto"/>
        <w:right w:val="none" w:sz="0" w:space="0" w:color="auto"/>
      </w:divBdr>
    </w:div>
    <w:div w:id="121508403">
      <w:marLeft w:val="0"/>
      <w:marRight w:val="0"/>
      <w:marTop w:val="0"/>
      <w:marBottom w:val="0"/>
      <w:divBdr>
        <w:top w:val="none" w:sz="0" w:space="0" w:color="auto"/>
        <w:left w:val="none" w:sz="0" w:space="0" w:color="auto"/>
        <w:bottom w:val="none" w:sz="0" w:space="0" w:color="auto"/>
        <w:right w:val="none" w:sz="0" w:space="0" w:color="auto"/>
      </w:divBdr>
    </w:div>
    <w:div w:id="121508407">
      <w:marLeft w:val="0"/>
      <w:marRight w:val="0"/>
      <w:marTop w:val="0"/>
      <w:marBottom w:val="0"/>
      <w:divBdr>
        <w:top w:val="none" w:sz="0" w:space="0" w:color="auto"/>
        <w:left w:val="none" w:sz="0" w:space="0" w:color="auto"/>
        <w:bottom w:val="none" w:sz="0" w:space="0" w:color="auto"/>
        <w:right w:val="none" w:sz="0" w:space="0" w:color="auto"/>
      </w:divBdr>
    </w:div>
    <w:div w:id="121508409">
      <w:marLeft w:val="0"/>
      <w:marRight w:val="0"/>
      <w:marTop w:val="0"/>
      <w:marBottom w:val="0"/>
      <w:divBdr>
        <w:top w:val="none" w:sz="0" w:space="0" w:color="auto"/>
        <w:left w:val="none" w:sz="0" w:space="0" w:color="auto"/>
        <w:bottom w:val="none" w:sz="0" w:space="0" w:color="auto"/>
        <w:right w:val="none" w:sz="0" w:space="0" w:color="auto"/>
      </w:divBdr>
    </w:div>
    <w:div w:id="121508411">
      <w:marLeft w:val="0"/>
      <w:marRight w:val="0"/>
      <w:marTop w:val="0"/>
      <w:marBottom w:val="0"/>
      <w:divBdr>
        <w:top w:val="none" w:sz="0" w:space="0" w:color="auto"/>
        <w:left w:val="none" w:sz="0" w:space="0" w:color="auto"/>
        <w:bottom w:val="none" w:sz="0" w:space="0" w:color="auto"/>
        <w:right w:val="none" w:sz="0" w:space="0" w:color="auto"/>
      </w:divBdr>
    </w:div>
    <w:div w:id="121508416">
      <w:marLeft w:val="0"/>
      <w:marRight w:val="0"/>
      <w:marTop w:val="0"/>
      <w:marBottom w:val="0"/>
      <w:divBdr>
        <w:top w:val="none" w:sz="0" w:space="0" w:color="auto"/>
        <w:left w:val="none" w:sz="0" w:space="0" w:color="auto"/>
        <w:bottom w:val="none" w:sz="0" w:space="0" w:color="auto"/>
        <w:right w:val="none" w:sz="0" w:space="0" w:color="auto"/>
      </w:divBdr>
      <w:divsChild>
        <w:div w:id="121508483">
          <w:marLeft w:val="1051"/>
          <w:marRight w:val="0"/>
          <w:marTop w:val="96"/>
          <w:marBottom w:val="0"/>
          <w:divBdr>
            <w:top w:val="none" w:sz="0" w:space="0" w:color="auto"/>
            <w:left w:val="none" w:sz="0" w:space="0" w:color="auto"/>
            <w:bottom w:val="none" w:sz="0" w:space="0" w:color="auto"/>
            <w:right w:val="none" w:sz="0" w:space="0" w:color="auto"/>
          </w:divBdr>
        </w:div>
      </w:divsChild>
    </w:div>
    <w:div w:id="121508419">
      <w:marLeft w:val="0"/>
      <w:marRight w:val="0"/>
      <w:marTop w:val="0"/>
      <w:marBottom w:val="0"/>
      <w:divBdr>
        <w:top w:val="none" w:sz="0" w:space="0" w:color="auto"/>
        <w:left w:val="none" w:sz="0" w:space="0" w:color="auto"/>
        <w:bottom w:val="none" w:sz="0" w:space="0" w:color="auto"/>
        <w:right w:val="none" w:sz="0" w:space="0" w:color="auto"/>
      </w:divBdr>
    </w:div>
    <w:div w:id="121508423">
      <w:marLeft w:val="0"/>
      <w:marRight w:val="0"/>
      <w:marTop w:val="0"/>
      <w:marBottom w:val="0"/>
      <w:divBdr>
        <w:top w:val="none" w:sz="0" w:space="0" w:color="auto"/>
        <w:left w:val="none" w:sz="0" w:space="0" w:color="auto"/>
        <w:bottom w:val="none" w:sz="0" w:space="0" w:color="auto"/>
        <w:right w:val="none" w:sz="0" w:space="0" w:color="auto"/>
      </w:divBdr>
    </w:div>
    <w:div w:id="121508426">
      <w:marLeft w:val="0"/>
      <w:marRight w:val="0"/>
      <w:marTop w:val="0"/>
      <w:marBottom w:val="0"/>
      <w:divBdr>
        <w:top w:val="none" w:sz="0" w:space="0" w:color="auto"/>
        <w:left w:val="none" w:sz="0" w:space="0" w:color="auto"/>
        <w:bottom w:val="none" w:sz="0" w:space="0" w:color="auto"/>
        <w:right w:val="none" w:sz="0" w:space="0" w:color="auto"/>
      </w:divBdr>
    </w:div>
    <w:div w:id="121508441">
      <w:marLeft w:val="0"/>
      <w:marRight w:val="0"/>
      <w:marTop w:val="0"/>
      <w:marBottom w:val="0"/>
      <w:divBdr>
        <w:top w:val="none" w:sz="0" w:space="0" w:color="auto"/>
        <w:left w:val="none" w:sz="0" w:space="0" w:color="auto"/>
        <w:bottom w:val="none" w:sz="0" w:space="0" w:color="auto"/>
        <w:right w:val="none" w:sz="0" w:space="0" w:color="auto"/>
      </w:divBdr>
      <w:divsChild>
        <w:div w:id="121508412">
          <w:marLeft w:val="1613"/>
          <w:marRight w:val="0"/>
          <w:marTop w:val="86"/>
          <w:marBottom w:val="0"/>
          <w:divBdr>
            <w:top w:val="none" w:sz="0" w:space="0" w:color="auto"/>
            <w:left w:val="none" w:sz="0" w:space="0" w:color="auto"/>
            <w:bottom w:val="none" w:sz="0" w:space="0" w:color="auto"/>
            <w:right w:val="none" w:sz="0" w:space="0" w:color="auto"/>
          </w:divBdr>
        </w:div>
        <w:div w:id="121508438">
          <w:marLeft w:val="1613"/>
          <w:marRight w:val="0"/>
          <w:marTop w:val="86"/>
          <w:marBottom w:val="0"/>
          <w:divBdr>
            <w:top w:val="none" w:sz="0" w:space="0" w:color="auto"/>
            <w:left w:val="none" w:sz="0" w:space="0" w:color="auto"/>
            <w:bottom w:val="none" w:sz="0" w:space="0" w:color="auto"/>
            <w:right w:val="none" w:sz="0" w:space="0" w:color="auto"/>
          </w:divBdr>
        </w:div>
        <w:div w:id="121508442">
          <w:marLeft w:val="1613"/>
          <w:marRight w:val="0"/>
          <w:marTop w:val="86"/>
          <w:marBottom w:val="0"/>
          <w:divBdr>
            <w:top w:val="none" w:sz="0" w:space="0" w:color="auto"/>
            <w:left w:val="none" w:sz="0" w:space="0" w:color="auto"/>
            <w:bottom w:val="none" w:sz="0" w:space="0" w:color="auto"/>
            <w:right w:val="none" w:sz="0" w:space="0" w:color="auto"/>
          </w:divBdr>
        </w:div>
        <w:div w:id="121508497">
          <w:marLeft w:val="1613"/>
          <w:marRight w:val="0"/>
          <w:marTop w:val="86"/>
          <w:marBottom w:val="0"/>
          <w:divBdr>
            <w:top w:val="none" w:sz="0" w:space="0" w:color="auto"/>
            <w:left w:val="none" w:sz="0" w:space="0" w:color="auto"/>
            <w:bottom w:val="none" w:sz="0" w:space="0" w:color="auto"/>
            <w:right w:val="none" w:sz="0" w:space="0" w:color="auto"/>
          </w:divBdr>
        </w:div>
        <w:div w:id="121508513">
          <w:marLeft w:val="1613"/>
          <w:marRight w:val="0"/>
          <w:marTop w:val="86"/>
          <w:marBottom w:val="0"/>
          <w:divBdr>
            <w:top w:val="none" w:sz="0" w:space="0" w:color="auto"/>
            <w:left w:val="none" w:sz="0" w:space="0" w:color="auto"/>
            <w:bottom w:val="none" w:sz="0" w:space="0" w:color="auto"/>
            <w:right w:val="none" w:sz="0" w:space="0" w:color="auto"/>
          </w:divBdr>
        </w:div>
      </w:divsChild>
    </w:div>
    <w:div w:id="121508449">
      <w:marLeft w:val="0"/>
      <w:marRight w:val="0"/>
      <w:marTop w:val="0"/>
      <w:marBottom w:val="0"/>
      <w:divBdr>
        <w:top w:val="none" w:sz="0" w:space="0" w:color="auto"/>
        <w:left w:val="none" w:sz="0" w:space="0" w:color="auto"/>
        <w:bottom w:val="none" w:sz="0" w:space="0" w:color="auto"/>
        <w:right w:val="none" w:sz="0" w:space="0" w:color="auto"/>
      </w:divBdr>
    </w:div>
    <w:div w:id="121508452">
      <w:marLeft w:val="0"/>
      <w:marRight w:val="0"/>
      <w:marTop w:val="0"/>
      <w:marBottom w:val="0"/>
      <w:divBdr>
        <w:top w:val="none" w:sz="0" w:space="0" w:color="auto"/>
        <w:left w:val="none" w:sz="0" w:space="0" w:color="auto"/>
        <w:bottom w:val="none" w:sz="0" w:space="0" w:color="auto"/>
        <w:right w:val="none" w:sz="0" w:space="0" w:color="auto"/>
      </w:divBdr>
      <w:divsChild>
        <w:div w:id="121508437">
          <w:marLeft w:val="1613"/>
          <w:marRight w:val="0"/>
          <w:marTop w:val="86"/>
          <w:marBottom w:val="0"/>
          <w:divBdr>
            <w:top w:val="none" w:sz="0" w:space="0" w:color="auto"/>
            <w:left w:val="none" w:sz="0" w:space="0" w:color="auto"/>
            <w:bottom w:val="none" w:sz="0" w:space="0" w:color="auto"/>
            <w:right w:val="none" w:sz="0" w:space="0" w:color="auto"/>
          </w:divBdr>
        </w:div>
        <w:div w:id="121508489">
          <w:marLeft w:val="1613"/>
          <w:marRight w:val="0"/>
          <w:marTop w:val="86"/>
          <w:marBottom w:val="0"/>
          <w:divBdr>
            <w:top w:val="none" w:sz="0" w:space="0" w:color="auto"/>
            <w:left w:val="none" w:sz="0" w:space="0" w:color="auto"/>
            <w:bottom w:val="none" w:sz="0" w:space="0" w:color="auto"/>
            <w:right w:val="none" w:sz="0" w:space="0" w:color="auto"/>
          </w:divBdr>
        </w:div>
        <w:div w:id="121508508">
          <w:marLeft w:val="1613"/>
          <w:marRight w:val="0"/>
          <w:marTop w:val="86"/>
          <w:marBottom w:val="0"/>
          <w:divBdr>
            <w:top w:val="none" w:sz="0" w:space="0" w:color="auto"/>
            <w:left w:val="none" w:sz="0" w:space="0" w:color="auto"/>
            <w:bottom w:val="none" w:sz="0" w:space="0" w:color="auto"/>
            <w:right w:val="none" w:sz="0" w:space="0" w:color="auto"/>
          </w:divBdr>
        </w:div>
        <w:div w:id="121508545">
          <w:marLeft w:val="1613"/>
          <w:marRight w:val="0"/>
          <w:marTop w:val="86"/>
          <w:marBottom w:val="0"/>
          <w:divBdr>
            <w:top w:val="none" w:sz="0" w:space="0" w:color="auto"/>
            <w:left w:val="none" w:sz="0" w:space="0" w:color="auto"/>
            <w:bottom w:val="none" w:sz="0" w:space="0" w:color="auto"/>
            <w:right w:val="none" w:sz="0" w:space="0" w:color="auto"/>
          </w:divBdr>
        </w:div>
      </w:divsChild>
    </w:div>
    <w:div w:id="121508454">
      <w:marLeft w:val="0"/>
      <w:marRight w:val="0"/>
      <w:marTop w:val="0"/>
      <w:marBottom w:val="0"/>
      <w:divBdr>
        <w:top w:val="none" w:sz="0" w:space="0" w:color="auto"/>
        <w:left w:val="none" w:sz="0" w:space="0" w:color="auto"/>
        <w:bottom w:val="none" w:sz="0" w:space="0" w:color="auto"/>
        <w:right w:val="none" w:sz="0" w:space="0" w:color="auto"/>
      </w:divBdr>
      <w:divsChild>
        <w:div w:id="121508402">
          <w:marLeft w:val="1613"/>
          <w:marRight w:val="0"/>
          <w:marTop w:val="86"/>
          <w:marBottom w:val="0"/>
          <w:divBdr>
            <w:top w:val="none" w:sz="0" w:space="0" w:color="auto"/>
            <w:left w:val="none" w:sz="0" w:space="0" w:color="auto"/>
            <w:bottom w:val="none" w:sz="0" w:space="0" w:color="auto"/>
            <w:right w:val="none" w:sz="0" w:space="0" w:color="auto"/>
          </w:divBdr>
        </w:div>
        <w:div w:id="121508417">
          <w:marLeft w:val="1613"/>
          <w:marRight w:val="0"/>
          <w:marTop w:val="86"/>
          <w:marBottom w:val="0"/>
          <w:divBdr>
            <w:top w:val="none" w:sz="0" w:space="0" w:color="auto"/>
            <w:left w:val="none" w:sz="0" w:space="0" w:color="auto"/>
            <w:bottom w:val="none" w:sz="0" w:space="0" w:color="auto"/>
            <w:right w:val="none" w:sz="0" w:space="0" w:color="auto"/>
          </w:divBdr>
        </w:div>
        <w:div w:id="121508420">
          <w:marLeft w:val="1613"/>
          <w:marRight w:val="0"/>
          <w:marTop w:val="86"/>
          <w:marBottom w:val="0"/>
          <w:divBdr>
            <w:top w:val="none" w:sz="0" w:space="0" w:color="auto"/>
            <w:left w:val="none" w:sz="0" w:space="0" w:color="auto"/>
            <w:bottom w:val="none" w:sz="0" w:space="0" w:color="auto"/>
            <w:right w:val="none" w:sz="0" w:space="0" w:color="auto"/>
          </w:divBdr>
        </w:div>
        <w:div w:id="121508439">
          <w:marLeft w:val="1613"/>
          <w:marRight w:val="0"/>
          <w:marTop w:val="86"/>
          <w:marBottom w:val="0"/>
          <w:divBdr>
            <w:top w:val="none" w:sz="0" w:space="0" w:color="auto"/>
            <w:left w:val="none" w:sz="0" w:space="0" w:color="auto"/>
            <w:bottom w:val="none" w:sz="0" w:space="0" w:color="auto"/>
            <w:right w:val="none" w:sz="0" w:space="0" w:color="auto"/>
          </w:divBdr>
        </w:div>
        <w:div w:id="121508445">
          <w:marLeft w:val="1613"/>
          <w:marRight w:val="0"/>
          <w:marTop w:val="86"/>
          <w:marBottom w:val="0"/>
          <w:divBdr>
            <w:top w:val="none" w:sz="0" w:space="0" w:color="auto"/>
            <w:left w:val="none" w:sz="0" w:space="0" w:color="auto"/>
            <w:bottom w:val="none" w:sz="0" w:space="0" w:color="auto"/>
            <w:right w:val="none" w:sz="0" w:space="0" w:color="auto"/>
          </w:divBdr>
        </w:div>
        <w:div w:id="121508463">
          <w:marLeft w:val="1613"/>
          <w:marRight w:val="0"/>
          <w:marTop w:val="86"/>
          <w:marBottom w:val="0"/>
          <w:divBdr>
            <w:top w:val="none" w:sz="0" w:space="0" w:color="auto"/>
            <w:left w:val="none" w:sz="0" w:space="0" w:color="auto"/>
            <w:bottom w:val="none" w:sz="0" w:space="0" w:color="auto"/>
            <w:right w:val="none" w:sz="0" w:space="0" w:color="auto"/>
          </w:divBdr>
        </w:div>
        <w:div w:id="121508476">
          <w:marLeft w:val="1613"/>
          <w:marRight w:val="0"/>
          <w:marTop w:val="86"/>
          <w:marBottom w:val="0"/>
          <w:divBdr>
            <w:top w:val="none" w:sz="0" w:space="0" w:color="auto"/>
            <w:left w:val="none" w:sz="0" w:space="0" w:color="auto"/>
            <w:bottom w:val="none" w:sz="0" w:space="0" w:color="auto"/>
            <w:right w:val="none" w:sz="0" w:space="0" w:color="auto"/>
          </w:divBdr>
        </w:div>
        <w:div w:id="121508498">
          <w:marLeft w:val="1613"/>
          <w:marRight w:val="0"/>
          <w:marTop w:val="86"/>
          <w:marBottom w:val="0"/>
          <w:divBdr>
            <w:top w:val="none" w:sz="0" w:space="0" w:color="auto"/>
            <w:left w:val="none" w:sz="0" w:space="0" w:color="auto"/>
            <w:bottom w:val="none" w:sz="0" w:space="0" w:color="auto"/>
            <w:right w:val="none" w:sz="0" w:space="0" w:color="auto"/>
          </w:divBdr>
        </w:div>
        <w:div w:id="121508515">
          <w:marLeft w:val="1613"/>
          <w:marRight w:val="0"/>
          <w:marTop w:val="86"/>
          <w:marBottom w:val="0"/>
          <w:divBdr>
            <w:top w:val="none" w:sz="0" w:space="0" w:color="auto"/>
            <w:left w:val="none" w:sz="0" w:space="0" w:color="auto"/>
            <w:bottom w:val="none" w:sz="0" w:space="0" w:color="auto"/>
            <w:right w:val="none" w:sz="0" w:space="0" w:color="auto"/>
          </w:divBdr>
        </w:div>
        <w:div w:id="121508522">
          <w:marLeft w:val="1613"/>
          <w:marRight w:val="0"/>
          <w:marTop w:val="86"/>
          <w:marBottom w:val="0"/>
          <w:divBdr>
            <w:top w:val="none" w:sz="0" w:space="0" w:color="auto"/>
            <w:left w:val="none" w:sz="0" w:space="0" w:color="auto"/>
            <w:bottom w:val="none" w:sz="0" w:space="0" w:color="auto"/>
            <w:right w:val="none" w:sz="0" w:space="0" w:color="auto"/>
          </w:divBdr>
        </w:div>
        <w:div w:id="121508525">
          <w:marLeft w:val="1613"/>
          <w:marRight w:val="0"/>
          <w:marTop w:val="86"/>
          <w:marBottom w:val="0"/>
          <w:divBdr>
            <w:top w:val="none" w:sz="0" w:space="0" w:color="auto"/>
            <w:left w:val="none" w:sz="0" w:space="0" w:color="auto"/>
            <w:bottom w:val="none" w:sz="0" w:space="0" w:color="auto"/>
            <w:right w:val="none" w:sz="0" w:space="0" w:color="auto"/>
          </w:divBdr>
        </w:div>
        <w:div w:id="121508546">
          <w:marLeft w:val="1613"/>
          <w:marRight w:val="0"/>
          <w:marTop w:val="86"/>
          <w:marBottom w:val="0"/>
          <w:divBdr>
            <w:top w:val="none" w:sz="0" w:space="0" w:color="auto"/>
            <w:left w:val="none" w:sz="0" w:space="0" w:color="auto"/>
            <w:bottom w:val="none" w:sz="0" w:space="0" w:color="auto"/>
            <w:right w:val="none" w:sz="0" w:space="0" w:color="auto"/>
          </w:divBdr>
        </w:div>
      </w:divsChild>
    </w:div>
    <w:div w:id="121508455">
      <w:marLeft w:val="0"/>
      <w:marRight w:val="0"/>
      <w:marTop w:val="0"/>
      <w:marBottom w:val="0"/>
      <w:divBdr>
        <w:top w:val="none" w:sz="0" w:space="0" w:color="auto"/>
        <w:left w:val="none" w:sz="0" w:space="0" w:color="auto"/>
        <w:bottom w:val="none" w:sz="0" w:space="0" w:color="auto"/>
        <w:right w:val="none" w:sz="0" w:space="0" w:color="auto"/>
      </w:divBdr>
    </w:div>
    <w:div w:id="121508456">
      <w:marLeft w:val="0"/>
      <w:marRight w:val="0"/>
      <w:marTop w:val="0"/>
      <w:marBottom w:val="0"/>
      <w:divBdr>
        <w:top w:val="none" w:sz="0" w:space="0" w:color="auto"/>
        <w:left w:val="none" w:sz="0" w:space="0" w:color="auto"/>
        <w:bottom w:val="none" w:sz="0" w:space="0" w:color="auto"/>
        <w:right w:val="none" w:sz="0" w:space="0" w:color="auto"/>
      </w:divBdr>
      <w:divsChild>
        <w:div w:id="121508372">
          <w:marLeft w:val="1613"/>
          <w:marRight w:val="0"/>
          <w:marTop w:val="86"/>
          <w:marBottom w:val="0"/>
          <w:divBdr>
            <w:top w:val="none" w:sz="0" w:space="0" w:color="auto"/>
            <w:left w:val="none" w:sz="0" w:space="0" w:color="auto"/>
            <w:bottom w:val="none" w:sz="0" w:space="0" w:color="auto"/>
            <w:right w:val="none" w:sz="0" w:space="0" w:color="auto"/>
          </w:divBdr>
        </w:div>
        <w:div w:id="121508387">
          <w:marLeft w:val="1613"/>
          <w:marRight w:val="0"/>
          <w:marTop w:val="86"/>
          <w:marBottom w:val="0"/>
          <w:divBdr>
            <w:top w:val="none" w:sz="0" w:space="0" w:color="auto"/>
            <w:left w:val="none" w:sz="0" w:space="0" w:color="auto"/>
            <w:bottom w:val="none" w:sz="0" w:space="0" w:color="auto"/>
            <w:right w:val="none" w:sz="0" w:space="0" w:color="auto"/>
          </w:divBdr>
        </w:div>
        <w:div w:id="121508433">
          <w:marLeft w:val="1613"/>
          <w:marRight w:val="0"/>
          <w:marTop w:val="86"/>
          <w:marBottom w:val="0"/>
          <w:divBdr>
            <w:top w:val="none" w:sz="0" w:space="0" w:color="auto"/>
            <w:left w:val="none" w:sz="0" w:space="0" w:color="auto"/>
            <w:bottom w:val="none" w:sz="0" w:space="0" w:color="auto"/>
            <w:right w:val="none" w:sz="0" w:space="0" w:color="auto"/>
          </w:divBdr>
        </w:div>
        <w:div w:id="121508541">
          <w:marLeft w:val="1613"/>
          <w:marRight w:val="0"/>
          <w:marTop w:val="86"/>
          <w:marBottom w:val="0"/>
          <w:divBdr>
            <w:top w:val="none" w:sz="0" w:space="0" w:color="auto"/>
            <w:left w:val="none" w:sz="0" w:space="0" w:color="auto"/>
            <w:bottom w:val="none" w:sz="0" w:space="0" w:color="auto"/>
            <w:right w:val="none" w:sz="0" w:space="0" w:color="auto"/>
          </w:divBdr>
        </w:div>
      </w:divsChild>
    </w:div>
    <w:div w:id="121508458">
      <w:marLeft w:val="0"/>
      <w:marRight w:val="0"/>
      <w:marTop w:val="0"/>
      <w:marBottom w:val="0"/>
      <w:divBdr>
        <w:top w:val="none" w:sz="0" w:space="0" w:color="auto"/>
        <w:left w:val="none" w:sz="0" w:space="0" w:color="auto"/>
        <w:bottom w:val="none" w:sz="0" w:space="0" w:color="auto"/>
        <w:right w:val="none" w:sz="0" w:space="0" w:color="auto"/>
      </w:divBdr>
    </w:div>
    <w:div w:id="121508460">
      <w:marLeft w:val="0"/>
      <w:marRight w:val="0"/>
      <w:marTop w:val="0"/>
      <w:marBottom w:val="0"/>
      <w:divBdr>
        <w:top w:val="none" w:sz="0" w:space="0" w:color="auto"/>
        <w:left w:val="none" w:sz="0" w:space="0" w:color="auto"/>
        <w:bottom w:val="none" w:sz="0" w:space="0" w:color="auto"/>
        <w:right w:val="none" w:sz="0" w:space="0" w:color="auto"/>
      </w:divBdr>
    </w:div>
    <w:div w:id="121508462">
      <w:marLeft w:val="0"/>
      <w:marRight w:val="0"/>
      <w:marTop w:val="0"/>
      <w:marBottom w:val="0"/>
      <w:divBdr>
        <w:top w:val="none" w:sz="0" w:space="0" w:color="auto"/>
        <w:left w:val="none" w:sz="0" w:space="0" w:color="auto"/>
        <w:bottom w:val="none" w:sz="0" w:space="0" w:color="auto"/>
        <w:right w:val="none" w:sz="0" w:space="0" w:color="auto"/>
      </w:divBdr>
    </w:div>
    <w:div w:id="121508467">
      <w:marLeft w:val="0"/>
      <w:marRight w:val="0"/>
      <w:marTop w:val="0"/>
      <w:marBottom w:val="0"/>
      <w:divBdr>
        <w:top w:val="none" w:sz="0" w:space="0" w:color="auto"/>
        <w:left w:val="none" w:sz="0" w:space="0" w:color="auto"/>
        <w:bottom w:val="none" w:sz="0" w:space="0" w:color="auto"/>
        <w:right w:val="none" w:sz="0" w:space="0" w:color="auto"/>
      </w:divBdr>
    </w:div>
    <w:div w:id="121508468">
      <w:marLeft w:val="0"/>
      <w:marRight w:val="0"/>
      <w:marTop w:val="0"/>
      <w:marBottom w:val="0"/>
      <w:divBdr>
        <w:top w:val="none" w:sz="0" w:space="0" w:color="auto"/>
        <w:left w:val="none" w:sz="0" w:space="0" w:color="auto"/>
        <w:bottom w:val="none" w:sz="0" w:space="0" w:color="auto"/>
        <w:right w:val="none" w:sz="0" w:space="0" w:color="auto"/>
      </w:divBdr>
    </w:div>
    <w:div w:id="121508471">
      <w:marLeft w:val="0"/>
      <w:marRight w:val="0"/>
      <w:marTop w:val="0"/>
      <w:marBottom w:val="0"/>
      <w:divBdr>
        <w:top w:val="none" w:sz="0" w:space="0" w:color="auto"/>
        <w:left w:val="none" w:sz="0" w:space="0" w:color="auto"/>
        <w:bottom w:val="none" w:sz="0" w:space="0" w:color="auto"/>
        <w:right w:val="none" w:sz="0" w:space="0" w:color="auto"/>
      </w:divBdr>
    </w:div>
    <w:div w:id="121508474">
      <w:marLeft w:val="0"/>
      <w:marRight w:val="0"/>
      <w:marTop w:val="0"/>
      <w:marBottom w:val="0"/>
      <w:divBdr>
        <w:top w:val="none" w:sz="0" w:space="0" w:color="auto"/>
        <w:left w:val="none" w:sz="0" w:space="0" w:color="auto"/>
        <w:bottom w:val="none" w:sz="0" w:space="0" w:color="auto"/>
        <w:right w:val="none" w:sz="0" w:space="0" w:color="auto"/>
      </w:divBdr>
    </w:div>
    <w:div w:id="121508475">
      <w:marLeft w:val="0"/>
      <w:marRight w:val="0"/>
      <w:marTop w:val="0"/>
      <w:marBottom w:val="0"/>
      <w:divBdr>
        <w:top w:val="none" w:sz="0" w:space="0" w:color="auto"/>
        <w:left w:val="none" w:sz="0" w:space="0" w:color="auto"/>
        <w:bottom w:val="none" w:sz="0" w:space="0" w:color="auto"/>
        <w:right w:val="none" w:sz="0" w:space="0" w:color="auto"/>
      </w:divBdr>
      <w:divsChild>
        <w:div w:id="121508424">
          <w:marLeft w:val="1051"/>
          <w:marRight w:val="0"/>
          <w:marTop w:val="86"/>
          <w:marBottom w:val="0"/>
          <w:divBdr>
            <w:top w:val="none" w:sz="0" w:space="0" w:color="auto"/>
            <w:left w:val="none" w:sz="0" w:space="0" w:color="auto"/>
            <w:bottom w:val="none" w:sz="0" w:space="0" w:color="auto"/>
            <w:right w:val="none" w:sz="0" w:space="0" w:color="auto"/>
          </w:divBdr>
        </w:div>
        <w:div w:id="121508434">
          <w:marLeft w:val="1051"/>
          <w:marRight w:val="0"/>
          <w:marTop w:val="86"/>
          <w:marBottom w:val="0"/>
          <w:divBdr>
            <w:top w:val="none" w:sz="0" w:space="0" w:color="auto"/>
            <w:left w:val="none" w:sz="0" w:space="0" w:color="auto"/>
            <w:bottom w:val="none" w:sz="0" w:space="0" w:color="auto"/>
            <w:right w:val="none" w:sz="0" w:space="0" w:color="auto"/>
          </w:divBdr>
        </w:div>
        <w:div w:id="121508450">
          <w:marLeft w:val="1051"/>
          <w:marRight w:val="0"/>
          <w:marTop w:val="86"/>
          <w:marBottom w:val="0"/>
          <w:divBdr>
            <w:top w:val="none" w:sz="0" w:space="0" w:color="auto"/>
            <w:left w:val="none" w:sz="0" w:space="0" w:color="auto"/>
            <w:bottom w:val="none" w:sz="0" w:space="0" w:color="auto"/>
            <w:right w:val="none" w:sz="0" w:space="0" w:color="auto"/>
          </w:divBdr>
        </w:div>
        <w:div w:id="121508453">
          <w:marLeft w:val="1051"/>
          <w:marRight w:val="0"/>
          <w:marTop w:val="86"/>
          <w:marBottom w:val="0"/>
          <w:divBdr>
            <w:top w:val="none" w:sz="0" w:space="0" w:color="auto"/>
            <w:left w:val="none" w:sz="0" w:space="0" w:color="auto"/>
            <w:bottom w:val="none" w:sz="0" w:space="0" w:color="auto"/>
            <w:right w:val="none" w:sz="0" w:space="0" w:color="auto"/>
          </w:divBdr>
        </w:div>
        <w:div w:id="121508473">
          <w:marLeft w:val="1051"/>
          <w:marRight w:val="0"/>
          <w:marTop w:val="86"/>
          <w:marBottom w:val="0"/>
          <w:divBdr>
            <w:top w:val="none" w:sz="0" w:space="0" w:color="auto"/>
            <w:left w:val="none" w:sz="0" w:space="0" w:color="auto"/>
            <w:bottom w:val="none" w:sz="0" w:space="0" w:color="auto"/>
            <w:right w:val="none" w:sz="0" w:space="0" w:color="auto"/>
          </w:divBdr>
        </w:div>
        <w:div w:id="121508484">
          <w:marLeft w:val="1051"/>
          <w:marRight w:val="0"/>
          <w:marTop w:val="86"/>
          <w:marBottom w:val="0"/>
          <w:divBdr>
            <w:top w:val="none" w:sz="0" w:space="0" w:color="auto"/>
            <w:left w:val="none" w:sz="0" w:space="0" w:color="auto"/>
            <w:bottom w:val="none" w:sz="0" w:space="0" w:color="auto"/>
            <w:right w:val="none" w:sz="0" w:space="0" w:color="auto"/>
          </w:divBdr>
        </w:div>
        <w:div w:id="121508493">
          <w:marLeft w:val="1051"/>
          <w:marRight w:val="0"/>
          <w:marTop w:val="86"/>
          <w:marBottom w:val="0"/>
          <w:divBdr>
            <w:top w:val="none" w:sz="0" w:space="0" w:color="auto"/>
            <w:left w:val="none" w:sz="0" w:space="0" w:color="auto"/>
            <w:bottom w:val="none" w:sz="0" w:space="0" w:color="auto"/>
            <w:right w:val="none" w:sz="0" w:space="0" w:color="auto"/>
          </w:divBdr>
        </w:div>
        <w:div w:id="121508505">
          <w:marLeft w:val="1051"/>
          <w:marRight w:val="0"/>
          <w:marTop w:val="86"/>
          <w:marBottom w:val="0"/>
          <w:divBdr>
            <w:top w:val="none" w:sz="0" w:space="0" w:color="auto"/>
            <w:left w:val="none" w:sz="0" w:space="0" w:color="auto"/>
            <w:bottom w:val="none" w:sz="0" w:space="0" w:color="auto"/>
            <w:right w:val="none" w:sz="0" w:space="0" w:color="auto"/>
          </w:divBdr>
        </w:div>
        <w:div w:id="121508519">
          <w:marLeft w:val="1051"/>
          <w:marRight w:val="0"/>
          <w:marTop w:val="86"/>
          <w:marBottom w:val="0"/>
          <w:divBdr>
            <w:top w:val="none" w:sz="0" w:space="0" w:color="auto"/>
            <w:left w:val="none" w:sz="0" w:space="0" w:color="auto"/>
            <w:bottom w:val="none" w:sz="0" w:space="0" w:color="auto"/>
            <w:right w:val="none" w:sz="0" w:space="0" w:color="auto"/>
          </w:divBdr>
        </w:div>
        <w:div w:id="121508521">
          <w:marLeft w:val="1051"/>
          <w:marRight w:val="0"/>
          <w:marTop w:val="86"/>
          <w:marBottom w:val="0"/>
          <w:divBdr>
            <w:top w:val="none" w:sz="0" w:space="0" w:color="auto"/>
            <w:left w:val="none" w:sz="0" w:space="0" w:color="auto"/>
            <w:bottom w:val="none" w:sz="0" w:space="0" w:color="auto"/>
            <w:right w:val="none" w:sz="0" w:space="0" w:color="auto"/>
          </w:divBdr>
        </w:div>
        <w:div w:id="121508523">
          <w:marLeft w:val="1051"/>
          <w:marRight w:val="0"/>
          <w:marTop w:val="86"/>
          <w:marBottom w:val="0"/>
          <w:divBdr>
            <w:top w:val="none" w:sz="0" w:space="0" w:color="auto"/>
            <w:left w:val="none" w:sz="0" w:space="0" w:color="auto"/>
            <w:bottom w:val="none" w:sz="0" w:space="0" w:color="auto"/>
            <w:right w:val="none" w:sz="0" w:space="0" w:color="auto"/>
          </w:divBdr>
        </w:div>
        <w:div w:id="121508536">
          <w:marLeft w:val="1051"/>
          <w:marRight w:val="0"/>
          <w:marTop w:val="86"/>
          <w:marBottom w:val="0"/>
          <w:divBdr>
            <w:top w:val="none" w:sz="0" w:space="0" w:color="auto"/>
            <w:left w:val="none" w:sz="0" w:space="0" w:color="auto"/>
            <w:bottom w:val="none" w:sz="0" w:space="0" w:color="auto"/>
            <w:right w:val="none" w:sz="0" w:space="0" w:color="auto"/>
          </w:divBdr>
        </w:div>
      </w:divsChild>
    </w:div>
    <w:div w:id="121508477">
      <w:marLeft w:val="0"/>
      <w:marRight w:val="0"/>
      <w:marTop w:val="0"/>
      <w:marBottom w:val="0"/>
      <w:divBdr>
        <w:top w:val="none" w:sz="0" w:space="0" w:color="auto"/>
        <w:left w:val="none" w:sz="0" w:space="0" w:color="auto"/>
        <w:bottom w:val="none" w:sz="0" w:space="0" w:color="auto"/>
        <w:right w:val="none" w:sz="0" w:space="0" w:color="auto"/>
      </w:divBdr>
      <w:divsChild>
        <w:div w:id="121508375">
          <w:marLeft w:val="1613"/>
          <w:marRight w:val="0"/>
          <w:marTop w:val="86"/>
          <w:marBottom w:val="0"/>
          <w:divBdr>
            <w:top w:val="none" w:sz="0" w:space="0" w:color="auto"/>
            <w:left w:val="none" w:sz="0" w:space="0" w:color="auto"/>
            <w:bottom w:val="none" w:sz="0" w:space="0" w:color="auto"/>
            <w:right w:val="none" w:sz="0" w:space="0" w:color="auto"/>
          </w:divBdr>
        </w:div>
      </w:divsChild>
    </w:div>
    <w:div w:id="121508479">
      <w:marLeft w:val="0"/>
      <w:marRight w:val="0"/>
      <w:marTop w:val="0"/>
      <w:marBottom w:val="0"/>
      <w:divBdr>
        <w:top w:val="none" w:sz="0" w:space="0" w:color="auto"/>
        <w:left w:val="none" w:sz="0" w:space="0" w:color="auto"/>
        <w:bottom w:val="none" w:sz="0" w:space="0" w:color="auto"/>
        <w:right w:val="none" w:sz="0" w:space="0" w:color="auto"/>
      </w:divBdr>
    </w:div>
    <w:div w:id="12150848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sChild>
        <w:div w:id="121508382">
          <w:marLeft w:val="1613"/>
          <w:marRight w:val="0"/>
          <w:marTop w:val="86"/>
          <w:marBottom w:val="0"/>
          <w:divBdr>
            <w:top w:val="none" w:sz="0" w:space="0" w:color="auto"/>
            <w:left w:val="none" w:sz="0" w:space="0" w:color="auto"/>
            <w:bottom w:val="none" w:sz="0" w:space="0" w:color="auto"/>
            <w:right w:val="none" w:sz="0" w:space="0" w:color="auto"/>
          </w:divBdr>
        </w:div>
        <w:div w:id="121508428">
          <w:marLeft w:val="1613"/>
          <w:marRight w:val="0"/>
          <w:marTop w:val="86"/>
          <w:marBottom w:val="0"/>
          <w:divBdr>
            <w:top w:val="none" w:sz="0" w:space="0" w:color="auto"/>
            <w:left w:val="none" w:sz="0" w:space="0" w:color="auto"/>
            <w:bottom w:val="none" w:sz="0" w:space="0" w:color="auto"/>
            <w:right w:val="none" w:sz="0" w:space="0" w:color="auto"/>
          </w:divBdr>
        </w:div>
        <w:div w:id="121508429">
          <w:marLeft w:val="1613"/>
          <w:marRight w:val="0"/>
          <w:marTop w:val="86"/>
          <w:marBottom w:val="0"/>
          <w:divBdr>
            <w:top w:val="none" w:sz="0" w:space="0" w:color="auto"/>
            <w:left w:val="none" w:sz="0" w:space="0" w:color="auto"/>
            <w:bottom w:val="none" w:sz="0" w:space="0" w:color="auto"/>
            <w:right w:val="none" w:sz="0" w:space="0" w:color="auto"/>
          </w:divBdr>
        </w:div>
        <w:div w:id="121508516">
          <w:marLeft w:val="1613"/>
          <w:marRight w:val="0"/>
          <w:marTop w:val="86"/>
          <w:marBottom w:val="0"/>
          <w:divBdr>
            <w:top w:val="none" w:sz="0" w:space="0" w:color="auto"/>
            <w:left w:val="none" w:sz="0" w:space="0" w:color="auto"/>
            <w:bottom w:val="none" w:sz="0" w:space="0" w:color="auto"/>
            <w:right w:val="none" w:sz="0" w:space="0" w:color="auto"/>
          </w:divBdr>
        </w:div>
      </w:divsChild>
    </w:div>
    <w:div w:id="121508487">
      <w:marLeft w:val="0"/>
      <w:marRight w:val="0"/>
      <w:marTop w:val="0"/>
      <w:marBottom w:val="0"/>
      <w:divBdr>
        <w:top w:val="none" w:sz="0" w:space="0" w:color="auto"/>
        <w:left w:val="none" w:sz="0" w:space="0" w:color="auto"/>
        <w:bottom w:val="none" w:sz="0" w:space="0" w:color="auto"/>
        <w:right w:val="none" w:sz="0" w:space="0" w:color="auto"/>
      </w:divBdr>
      <w:divsChild>
        <w:div w:id="121508374">
          <w:marLeft w:val="1613"/>
          <w:marRight w:val="0"/>
          <w:marTop w:val="86"/>
          <w:marBottom w:val="0"/>
          <w:divBdr>
            <w:top w:val="none" w:sz="0" w:space="0" w:color="auto"/>
            <w:left w:val="none" w:sz="0" w:space="0" w:color="auto"/>
            <w:bottom w:val="none" w:sz="0" w:space="0" w:color="auto"/>
            <w:right w:val="none" w:sz="0" w:space="0" w:color="auto"/>
          </w:divBdr>
        </w:div>
        <w:div w:id="121508399">
          <w:marLeft w:val="1613"/>
          <w:marRight w:val="0"/>
          <w:marTop w:val="86"/>
          <w:marBottom w:val="0"/>
          <w:divBdr>
            <w:top w:val="none" w:sz="0" w:space="0" w:color="auto"/>
            <w:left w:val="none" w:sz="0" w:space="0" w:color="auto"/>
            <w:bottom w:val="none" w:sz="0" w:space="0" w:color="auto"/>
            <w:right w:val="none" w:sz="0" w:space="0" w:color="auto"/>
          </w:divBdr>
        </w:div>
        <w:div w:id="121508486">
          <w:marLeft w:val="1613"/>
          <w:marRight w:val="0"/>
          <w:marTop w:val="86"/>
          <w:marBottom w:val="0"/>
          <w:divBdr>
            <w:top w:val="none" w:sz="0" w:space="0" w:color="auto"/>
            <w:left w:val="none" w:sz="0" w:space="0" w:color="auto"/>
            <w:bottom w:val="none" w:sz="0" w:space="0" w:color="auto"/>
            <w:right w:val="none" w:sz="0" w:space="0" w:color="auto"/>
          </w:divBdr>
        </w:div>
      </w:divsChild>
    </w:div>
    <w:div w:id="121508496">
      <w:marLeft w:val="0"/>
      <w:marRight w:val="0"/>
      <w:marTop w:val="0"/>
      <w:marBottom w:val="0"/>
      <w:divBdr>
        <w:top w:val="none" w:sz="0" w:space="0" w:color="auto"/>
        <w:left w:val="none" w:sz="0" w:space="0" w:color="auto"/>
        <w:bottom w:val="none" w:sz="0" w:space="0" w:color="auto"/>
        <w:right w:val="none" w:sz="0" w:space="0" w:color="auto"/>
      </w:divBdr>
      <w:divsChild>
        <w:div w:id="121508370">
          <w:marLeft w:val="1613"/>
          <w:marRight w:val="0"/>
          <w:marTop w:val="86"/>
          <w:marBottom w:val="0"/>
          <w:divBdr>
            <w:top w:val="none" w:sz="0" w:space="0" w:color="auto"/>
            <w:left w:val="none" w:sz="0" w:space="0" w:color="auto"/>
            <w:bottom w:val="none" w:sz="0" w:space="0" w:color="auto"/>
            <w:right w:val="none" w:sz="0" w:space="0" w:color="auto"/>
          </w:divBdr>
        </w:div>
        <w:div w:id="121508373">
          <w:marLeft w:val="2117"/>
          <w:marRight w:val="0"/>
          <w:marTop w:val="77"/>
          <w:marBottom w:val="0"/>
          <w:divBdr>
            <w:top w:val="none" w:sz="0" w:space="0" w:color="auto"/>
            <w:left w:val="none" w:sz="0" w:space="0" w:color="auto"/>
            <w:bottom w:val="none" w:sz="0" w:space="0" w:color="auto"/>
            <w:right w:val="none" w:sz="0" w:space="0" w:color="auto"/>
          </w:divBdr>
        </w:div>
        <w:div w:id="121508391">
          <w:marLeft w:val="2117"/>
          <w:marRight w:val="0"/>
          <w:marTop w:val="77"/>
          <w:marBottom w:val="0"/>
          <w:divBdr>
            <w:top w:val="none" w:sz="0" w:space="0" w:color="auto"/>
            <w:left w:val="none" w:sz="0" w:space="0" w:color="auto"/>
            <w:bottom w:val="none" w:sz="0" w:space="0" w:color="auto"/>
            <w:right w:val="none" w:sz="0" w:space="0" w:color="auto"/>
          </w:divBdr>
        </w:div>
        <w:div w:id="121508398">
          <w:marLeft w:val="2117"/>
          <w:marRight w:val="0"/>
          <w:marTop w:val="77"/>
          <w:marBottom w:val="0"/>
          <w:divBdr>
            <w:top w:val="none" w:sz="0" w:space="0" w:color="auto"/>
            <w:left w:val="none" w:sz="0" w:space="0" w:color="auto"/>
            <w:bottom w:val="none" w:sz="0" w:space="0" w:color="auto"/>
            <w:right w:val="none" w:sz="0" w:space="0" w:color="auto"/>
          </w:divBdr>
        </w:div>
        <w:div w:id="121508405">
          <w:marLeft w:val="1613"/>
          <w:marRight w:val="0"/>
          <w:marTop w:val="86"/>
          <w:marBottom w:val="0"/>
          <w:divBdr>
            <w:top w:val="none" w:sz="0" w:space="0" w:color="auto"/>
            <w:left w:val="none" w:sz="0" w:space="0" w:color="auto"/>
            <w:bottom w:val="none" w:sz="0" w:space="0" w:color="auto"/>
            <w:right w:val="none" w:sz="0" w:space="0" w:color="auto"/>
          </w:divBdr>
        </w:div>
        <w:div w:id="121508410">
          <w:marLeft w:val="1613"/>
          <w:marRight w:val="0"/>
          <w:marTop w:val="86"/>
          <w:marBottom w:val="0"/>
          <w:divBdr>
            <w:top w:val="none" w:sz="0" w:space="0" w:color="auto"/>
            <w:left w:val="none" w:sz="0" w:space="0" w:color="auto"/>
            <w:bottom w:val="none" w:sz="0" w:space="0" w:color="auto"/>
            <w:right w:val="none" w:sz="0" w:space="0" w:color="auto"/>
          </w:divBdr>
        </w:div>
        <w:div w:id="121508415">
          <w:marLeft w:val="1613"/>
          <w:marRight w:val="0"/>
          <w:marTop w:val="86"/>
          <w:marBottom w:val="0"/>
          <w:divBdr>
            <w:top w:val="none" w:sz="0" w:space="0" w:color="auto"/>
            <w:left w:val="none" w:sz="0" w:space="0" w:color="auto"/>
            <w:bottom w:val="none" w:sz="0" w:space="0" w:color="auto"/>
            <w:right w:val="none" w:sz="0" w:space="0" w:color="auto"/>
          </w:divBdr>
        </w:div>
        <w:div w:id="121508425">
          <w:marLeft w:val="1613"/>
          <w:marRight w:val="0"/>
          <w:marTop w:val="86"/>
          <w:marBottom w:val="0"/>
          <w:divBdr>
            <w:top w:val="none" w:sz="0" w:space="0" w:color="auto"/>
            <w:left w:val="none" w:sz="0" w:space="0" w:color="auto"/>
            <w:bottom w:val="none" w:sz="0" w:space="0" w:color="auto"/>
            <w:right w:val="none" w:sz="0" w:space="0" w:color="auto"/>
          </w:divBdr>
        </w:div>
        <w:div w:id="121508446">
          <w:marLeft w:val="1613"/>
          <w:marRight w:val="0"/>
          <w:marTop w:val="86"/>
          <w:marBottom w:val="0"/>
          <w:divBdr>
            <w:top w:val="none" w:sz="0" w:space="0" w:color="auto"/>
            <w:left w:val="none" w:sz="0" w:space="0" w:color="auto"/>
            <w:bottom w:val="none" w:sz="0" w:space="0" w:color="auto"/>
            <w:right w:val="none" w:sz="0" w:space="0" w:color="auto"/>
          </w:divBdr>
        </w:div>
        <w:div w:id="121508451">
          <w:marLeft w:val="1613"/>
          <w:marRight w:val="0"/>
          <w:marTop w:val="86"/>
          <w:marBottom w:val="0"/>
          <w:divBdr>
            <w:top w:val="none" w:sz="0" w:space="0" w:color="auto"/>
            <w:left w:val="none" w:sz="0" w:space="0" w:color="auto"/>
            <w:bottom w:val="none" w:sz="0" w:space="0" w:color="auto"/>
            <w:right w:val="none" w:sz="0" w:space="0" w:color="auto"/>
          </w:divBdr>
        </w:div>
        <w:div w:id="121508495">
          <w:marLeft w:val="1613"/>
          <w:marRight w:val="0"/>
          <w:marTop w:val="86"/>
          <w:marBottom w:val="0"/>
          <w:divBdr>
            <w:top w:val="none" w:sz="0" w:space="0" w:color="auto"/>
            <w:left w:val="none" w:sz="0" w:space="0" w:color="auto"/>
            <w:bottom w:val="none" w:sz="0" w:space="0" w:color="auto"/>
            <w:right w:val="none" w:sz="0" w:space="0" w:color="auto"/>
          </w:divBdr>
        </w:div>
        <w:div w:id="121508510">
          <w:marLeft w:val="1613"/>
          <w:marRight w:val="0"/>
          <w:marTop w:val="86"/>
          <w:marBottom w:val="0"/>
          <w:divBdr>
            <w:top w:val="none" w:sz="0" w:space="0" w:color="auto"/>
            <w:left w:val="none" w:sz="0" w:space="0" w:color="auto"/>
            <w:bottom w:val="none" w:sz="0" w:space="0" w:color="auto"/>
            <w:right w:val="none" w:sz="0" w:space="0" w:color="auto"/>
          </w:divBdr>
        </w:div>
        <w:div w:id="121508539">
          <w:marLeft w:val="1613"/>
          <w:marRight w:val="0"/>
          <w:marTop w:val="86"/>
          <w:marBottom w:val="0"/>
          <w:divBdr>
            <w:top w:val="none" w:sz="0" w:space="0" w:color="auto"/>
            <w:left w:val="none" w:sz="0" w:space="0" w:color="auto"/>
            <w:bottom w:val="none" w:sz="0" w:space="0" w:color="auto"/>
            <w:right w:val="none" w:sz="0" w:space="0" w:color="auto"/>
          </w:divBdr>
        </w:div>
      </w:divsChild>
    </w:div>
    <w:div w:id="121508500">
      <w:marLeft w:val="0"/>
      <w:marRight w:val="0"/>
      <w:marTop w:val="0"/>
      <w:marBottom w:val="0"/>
      <w:divBdr>
        <w:top w:val="none" w:sz="0" w:space="0" w:color="auto"/>
        <w:left w:val="none" w:sz="0" w:space="0" w:color="auto"/>
        <w:bottom w:val="none" w:sz="0" w:space="0" w:color="auto"/>
        <w:right w:val="none" w:sz="0" w:space="0" w:color="auto"/>
      </w:divBdr>
      <w:divsChild>
        <w:div w:id="121508381">
          <w:marLeft w:val="1051"/>
          <w:marRight w:val="0"/>
          <w:marTop w:val="96"/>
          <w:marBottom w:val="0"/>
          <w:divBdr>
            <w:top w:val="none" w:sz="0" w:space="0" w:color="auto"/>
            <w:left w:val="none" w:sz="0" w:space="0" w:color="auto"/>
            <w:bottom w:val="none" w:sz="0" w:space="0" w:color="auto"/>
            <w:right w:val="none" w:sz="0" w:space="0" w:color="auto"/>
          </w:divBdr>
        </w:div>
      </w:divsChild>
    </w:div>
    <w:div w:id="121508503">
      <w:marLeft w:val="0"/>
      <w:marRight w:val="0"/>
      <w:marTop w:val="0"/>
      <w:marBottom w:val="0"/>
      <w:divBdr>
        <w:top w:val="none" w:sz="0" w:space="0" w:color="auto"/>
        <w:left w:val="none" w:sz="0" w:space="0" w:color="auto"/>
        <w:bottom w:val="none" w:sz="0" w:space="0" w:color="auto"/>
        <w:right w:val="none" w:sz="0" w:space="0" w:color="auto"/>
      </w:divBdr>
    </w:div>
    <w:div w:id="121508506">
      <w:marLeft w:val="0"/>
      <w:marRight w:val="0"/>
      <w:marTop w:val="0"/>
      <w:marBottom w:val="0"/>
      <w:divBdr>
        <w:top w:val="none" w:sz="0" w:space="0" w:color="auto"/>
        <w:left w:val="none" w:sz="0" w:space="0" w:color="auto"/>
        <w:bottom w:val="none" w:sz="0" w:space="0" w:color="auto"/>
        <w:right w:val="none" w:sz="0" w:space="0" w:color="auto"/>
      </w:divBdr>
    </w:div>
    <w:div w:id="121508507">
      <w:marLeft w:val="0"/>
      <w:marRight w:val="0"/>
      <w:marTop w:val="0"/>
      <w:marBottom w:val="0"/>
      <w:divBdr>
        <w:top w:val="none" w:sz="0" w:space="0" w:color="auto"/>
        <w:left w:val="none" w:sz="0" w:space="0" w:color="auto"/>
        <w:bottom w:val="none" w:sz="0" w:space="0" w:color="auto"/>
        <w:right w:val="none" w:sz="0" w:space="0" w:color="auto"/>
      </w:divBdr>
    </w:div>
    <w:div w:id="121508509">
      <w:marLeft w:val="0"/>
      <w:marRight w:val="0"/>
      <w:marTop w:val="0"/>
      <w:marBottom w:val="0"/>
      <w:divBdr>
        <w:top w:val="none" w:sz="0" w:space="0" w:color="auto"/>
        <w:left w:val="none" w:sz="0" w:space="0" w:color="auto"/>
        <w:bottom w:val="none" w:sz="0" w:space="0" w:color="auto"/>
        <w:right w:val="none" w:sz="0" w:space="0" w:color="auto"/>
      </w:divBdr>
      <w:divsChild>
        <w:div w:id="121508384">
          <w:marLeft w:val="1613"/>
          <w:marRight w:val="0"/>
          <w:marTop w:val="82"/>
          <w:marBottom w:val="0"/>
          <w:divBdr>
            <w:top w:val="none" w:sz="0" w:space="0" w:color="auto"/>
            <w:left w:val="none" w:sz="0" w:space="0" w:color="auto"/>
            <w:bottom w:val="none" w:sz="0" w:space="0" w:color="auto"/>
            <w:right w:val="none" w:sz="0" w:space="0" w:color="auto"/>
          </w:divBdr>
        </w:div>
        <w:div w:id="121508389">
          <w:marLeft w:val="1613"/>
          <w:marRight w:val="0"/>
          <w:marTop w:val="82"/>
          <w:marBottom w:val="0"/>
          <w:divBdr>
            <w:top w:val="none" w:sz="0" w:space="0" w:color="auto"/>
            <w:left w:val="none" w:sz="0" w:space="0" w:color="auto"/>
            <w:bottom w:val="none" w:sz="0" w:space="0" w:color="auto"/>
            <w:right w:val="none" w:sz="0" w:space="0" w:color="auto"/>
          </w:divBdr>
        </w:div>
        <w:div w:id="121508390">
          <w:marLeft w:val="1613"/>
          <w:marRight w:val="0"/>
          <w:marTop w:val="82"/>
          <w:marBottom w:val="0"/>
          <w:divBdr>
            <w:top w:val="none" w:sz="0" w:space="0" w:color="auto"/>
            <w:left w:val="none" w:sz="0" w:space="0" w:color="auto"/>
            <w:bottom w:val="none" w:sz="0" w:space="0" w:color="auto"/>
            <w:right w:val="none" w:sz="0" w:space="0" w:color="auto"/>
          </w:divBdr>
        </w:div>
        <w:div w:id="121508404">
          <w:marLeft w:val="1613"/>
          <w:marRight w:val="0"/>
          <w:marTop w:val="82"/>
          <w:marBottom w:val="0"/>
          <w:divBdr>
            <w:top w:val="none" w:sz="0" w:space="0" w:color="auto"/>
            <w:left w:val="none" w:sz="0" w:space="0" w:color="auto"/>
            <w:bottom w:val="none" w:sz="0" w:space="0" w:color="auto"/>
            <w:right w:val="none" w:sz="0" w:space="0" w:color="auto"/>
          </w:divBdr>
        </w:div>
        <w:div w:id="121508406">
          <w:marLeft w:val="1613"/>
          <w:marRight w:val="0"/>
          <w:marTop w:val="82"/>
          <w:marBottom w:val="0"/>
          <w:divBdr>
            <w:top w:val="none" w:sz="0" w:space="0" w:color="auto"/>
            <w:left w:val="none" w:sz="0" w:space="0" w:color="auto"/>
            <w:bottom w:val="none" w:sz="0" w:space="0" w:color="auto"/>
            <w:right w:val="none" w:sz="0" w:space="0" w:color="auto"/>
          </w:divBdr>
        </w:div>
        <w:div w:id="121508443">
          <w:marLeft w:val="1613"/>
          <w:marRight w:val="0"/>
          <w:marTop w:val="82"/>
          <w:marBottom w:val="0"/>
          <w:divBdr>
            <w:top w:val="none" w:sz="0" w:space="0" w:color="auto"/>
            <w:left w:val="none" w:sz="0" w:space="0" w:color="auto"/>
            <w:bottom w:val="none" w:sz="0" w:space="0" w:color="auto"/>
            <w:right w:val="none" w:sz="0" w:space="0" w:color="auto"/>
          </w:divBdr>
        </w:div>
        <w:div w:id="121508457">
          <w:marLeft w:val="1613"/>
          <w:marRight w:val="0"/>
          <w:marTop w:val="82"/>
          <w:marBottom w:val="0"/>
          <w:divBdr>
            <w:top w:val="none" w:sz="0" w:space="0" w:color="auto"/>
            <w:left w:val="none" w:sz="0" w:space="0" w:color="auto"/>
            <w:bottom w:val="none" w:sz="0" w:space="0" w:color="auto"/>
            <w:right w:val="none" w:sz="0" w:space="0" w:color="auto"/>
          </w:divBdr>
        </w:div>
        <w:div w:id="121508465">
          <w:marLeft w:val="1613"/>
          <w:marRight w:val="0"/>
          <w:marTop w:val="82"/>
          <w:marBottom w:val="0"/>
          <w:divBdr>
            <w:top w:val="none" w:sz="0" w:space="0" w:color="auto"/>
            <w:left w:val="none" w:sz="0" w:space="0" w:color="auto"/>
            <w:bottom w:val="none" w:sz="0" w:space="0" w:color="auto"/>
            <w:right w:val="none" w:sz="0" w:space="0" w:color="auto"/>
          </w:divBdr>
        </w:div>
        <w:div w:id="121508478">
          <w:marLeft w:val="1613"/>
          <w:marRight w:val="0"/>
          <w:marTop w:val="82"/>
          <w:marBottom w:val="0"/>
          <w:divBdr>
            <w:top w:val="none" w:sz="0" w:space="0" w:color="auto"/>
            <w:left w:val="none" w:sz="0" w:space="0" w:color="auto"/>
            <w:bottom w:val="none" w:sz="0" w:space="0" w:color="auto"/>
            <w:right w:val="none" w:sz="0" w:space="0" w:color="auto"/>
          </w:divBdr>
        </w:div>
        <w:div w:id="121508488">
          <w:marLeft w:val="1613"/>
          <w:marRight w:val="0"/>
          <w:marTop w:val="82"/>
          <w:marBottom w:val="0"/>
          <w:divBdr>
            <w:top w:val="none" w:sz="0" w:space="0" w:color="auto"/>
            <w:left w:val="none" w:sz="0" w:space="0" w:color="auto"/>
            <w:bottom w:val="none" w:sz="0" w:space="0" w:color="auto"/>
            <w:right w:val="none" w:sz="0" w:space="0" w:color="auto"/>
          </w:divBdr>
        </w:div>
        <w:div w:id="121508544">
          <w:marLeft w:val="1613"/>
          <w:marRight w:val="0"/>
          <w:marTop w:val="82"/>
          <w:marBottom w:val="0"/>
          <w:divBdr>
            <w:top w:val="none" w:sz="0" w:space="0" w:color="auto"/>
            <w:left w:val="none" w:sz="0" w:space="0" w:color="auto"/>
            <w:bottom w:val="none" w:sz="0" w:space="0" w:color="auto"/>
            <w:right w:val="none" w:sz="0" w:space="0" w:color="auto"/>
          </w:divBdr>
        </w:div>
      </w:divsChild>
    </w:div>
    <w:div w:id="121508511">
      <w:marLeft w:val="0"/>
      <w:marRight w:val="0"/>
      <w:marTop w:val="0"/>
      <w:marBottom w:val="0"/>
      <w:divBdr>
        <w:top w:val="none" w:sz="0" w:space="0" w:color="auto"/>
        <w:left w:val="none" w:sz="0" w:space="0" w:color="auto"/>
        <w:bottom w:val="none" w:sz="0" w:space="0" w:color="auto"/>
        <w:right w:val="none" w:sz="0" w:space="0" w:color="auto"/>
      </w:divBdr>
    </w:div>
    <w:div w:id="121508514">
      <w:marLeft w:val="0"/>
      <w:marRight w:val="0"/>
      <w:marTop w:val="0"/>
      <w:marBottom w:val="0"/>
      <w:divBdr>
        <w:top w:val="none" w:sz="0" w:space="0" w:color="auto"/>
        <w:left w:val="none" w:sz="0" w:space="0" w:color="auto"/>
        <w:bottom w:val="none" w:sz="0" w:space="0" w:color="auto"/>
        <w:right w:val="none" w:sz="0" w:space="0" w:color="auto"/>
      </w:divBdr>
      <w:divsChild>
        <w:div w:id="121508385">
          <w:marLeft w:val="1613"/>
          <w:marRight w:val="0"/>
          <w:marTop w:val="82"/>
          <w:marBottom w:val="0"/>
          <w:divBdr>
            <w:top w:val="none" w:sz="0" w:space="0" w:color="auto"/>
            <w:left w:val="none" w:sz="0" w:space="0" w:color="auto"/>
            <w:bottom w:val="none" w:sz="0" w:space="0" w:color="auto"/>
            <w:right w:val="none" w:sz="0" w:space="0" w:color="auto"/>
          </w:divBdr>
        </w:div>
        <w:div w:id="121508386">
          <w:marLeft w:val="1613"/>
          <w:marRight w:val="0"/>
          <w:marTop w:val="82"/>
          <w:marBottom w:val="0"/>
          <w:divBdr>
            <w:top w:val="none" w:sz="0" w:space="0" w:color="auto"/>
            <w:left w:val="none" w:sz="0" w:space="0" w:color="auto"/>
            <w:bottom w:val="none" w:sz="0" w:space="0" w:color="auto"/>
            <w:right w:val="none" w:sz="0" w:space="0" w:color="auto"/>
          </w:divBdr>
        </w:div>
        <w:div w:id="121508392">
          <w:marLeft w:val="1613"/>
          <w:marRight w:val="0"/>
          <w:marTop w:val="82"/>
          <w:marBottom w:val="0"/>
          <w:divBdr>
            <w:top w:val="none" w:sz="0" w:space="0" w:color="auto"/>
            <w:left w:val="none" w:sz="0" w:space="0" w:color="auto"/>
            <w:bottom w:val="none" w:sz="0" w:space="0" w:color="auto"/>
            <w:right w:val="none" w:sz="0" w:space="0" w:color="auto"/>
          </w:divBdr>
        </w:div>
        <w:div w:id="121508430">
          <w:marLeft w:val="1613"/>
          <w:marRight w:val="0"/>
          <w:marTop w:val="82"/>
          <w:marBottom w:val="0"/>
          <w:divBdr>
            <w:top w:val="none" w:sz="0" w:space="0" w:color="auto"/>
            <w:left w:val="none" w:sz="0" w:space="0" w:color="auto"/>
            <w:bottom w:val="none" w:sz="0" w:space="0" w:color="auto"/>
            <w:right w:val="none" w:sz="0" w:space="0" w:color="auto"/>
          </w:divBdr>
        </w:div>
        <w:div w:id="121508432">
          <w:marLeft w:val="1613"/>
          <w:marRight w:val="0"/>
          <w:marTop w:val="82"/>
          <w:marBottom w:val="0"/>
          <w:divBdr>
            <w:top w:val="none" w:sz="0" w:space="0" w:color="auto"/>
            <w:left w:val="none" w:sz="0" w:space="0" w:color="auto"/>
            <w:bottom w:val="none" w:sz="0" w:space="0" w:color="auto"/>
            <w:right w:val="none" w:sz="0" w:space="0" w:color="auto"/>
          </w:divBdr>
        </w:div>
        <w:div w:id="121508435">
          <w:marLeft w:val="1613"/>
          <w:marRight w:val="0"/>
          <w:marTop w:val="82"/>
          <w:marBottom w:val="0"/>
          <w:divBdr>
            <w:top w:val="none" w:sz="0" w:space="0" w:color="auto"/>
            <w:left w:val="none" w:sz="0" w:space="0" w:color="auto"/>
            <w:bottom w:val="none" w:sz="0" w:space="0" w:color="auto"/>
            <w:right w:val="none" w:sz="0" w:space="0" w:color="auto"/>
          </w:divBdr>
        </w:div>
        <w:div w:id="121508444">
          <w:marLeft w:val="1613"/>
          <w:marRight w:val="0"/>
          <w:marTop w:val="82"/>
          <w:marBottom w:val="0"/>
          <w:divBdr>
            <w:top w:val="none" w:sz="0" w:space="0" w:color="auto"/>
            <w:left w:val="none" w:sz="0" w:space="0" w:color="auto"/>
            <w:bottom w:val="none" w:sz="0" w:space="0" w:color="auto"/>
            <w:right w:val="none" w:sz="0" w:space="0" w:color="auto"/>
          </w:divBdr>
        </w:div>
        <w:div w:id="121508499">
          <w:marLeft w:val="1613"/>
          <w:marRight w:val="0"/>
          <w:marTop w:val="82"/>
          <w:marBottom w:val="0"/>
          <w:divBdr>
            <w:top w:val="none" w:sz="0" w:space="0" w:color="auto"/>
            <w:left w:val="none" w:sz="0" w:space="0" w:color="auto"/>
            <w:bottom w:val="none" w:sz="0" w:space="0" w:color="auto"/>
            <w:right w:val="none" w:sz="0" w:space="0" w:color="auto"/>
          </w:divBdr>
        </w:div>
        <w:div w:id="121508501">
          <w:marLeft w:val="1613"/>
          <w:marRight w:val="0"/>
          <w:marTop w:val="82"/>
          <w:marBottom w:val="0"/>
          <w:divBdr>
            <w:top w:val="none" w:sz="0" w:space="0" w:color="auto"/>
            <w:left w:val="none" w:sz="0" w:space="0" w:color="auto"/>
            <w:bottom w:val="none" w:sz="0" w:space="0" w:color="auto"/>
            <w:right w:val="none" w:sz="0" w:space="0" w:color="auto"/>
          </w:divBdr>
        </w:div>
        <w:div w:id="121508502">
          <w:marLeft w:val="1613"/>
          <w:marRight w:val="0"/>
          <w:marTop w:val="82"/>
          <w:marBottom w:val="0"/>
          <w:divBdr>
            <w:top w:val="none" w:sz="0" w:space="0" w:color="auto"/>
            <w:left w:val="none" w:sz="0" w:space="0" w:color="auto"/>
            <w:bottom w:val="none" w:sz="0" w:space="0" w:color="auto"/>
            <w:right w:val="none" w:sz="0" w:space="0" w:color="auto"/>
          </w:divBdr>
        </w:div>
        <w:div w:id="121508520">
          <w:marLeft w:val="1613"/>
          <w:marRight w:val="0"/>
          <w:marTop w:val="82"/>
          <w:marBottom w:val="0"/>
          <w:divBdr>
            <w:top w:val="none" w:sz="0" w:space="0" w:color="auto"/>
            <w:left w:val="none" w:sz="0" w:space="0" w:color="auto"/>
            <w:bottom w:val="none" w:sz="0" w:space="0" w:color="auto"/>
            <w:right w:val="none" w:sz="0" w:space="0" w:color="auto"/>
          </w:divBdr>
        </w:div>
        <w:div w:id="121508531">
          <w:marLeft w:val="1613"/>
          <w:marRight w:val="0"/>
          <w:marTop w:val="82"/>
          <w:marBottom w:val="0"/>
          <w:divBdr>
            <w:top w:val="none" w:sz="0" w:space="0" w:color="auto"/>
            <w:left w:val="none" w:sz="0" w:space="0" w:color="auto"/>
            <w:bottom w:val="none" w:sz="0" w:space="0" w:color="auto"/>
            <w:right w:val="none" w:sz="0" w:space="0" w:color="auto"/>
          </w:divBdr>
        </w:div>
        <w:div w:id="121508532">
          <w:marLeft w:val="1613"/>
          <w:marRight w:val="0"/>
          <w:marTop w:val="82"/>
          <w:marBottom w:val="0"/>
          <w:divBdr>
            <w:top w:val="none" w:sz="0" w:space="0" w:color="auto"/>
            <w:left w:val="none" w:sz="0" w:space="0" w:color="auto"/>
            <w:bottom w:val="none" w:sz="0" w:space="0" w:color="auto"/>
            <w:right w:val="none" w:sz="0" w:space="0" w:color="auto"/>
          </w:divBdr>
        </w:div>
      </w:divsChild>
    </w:div>
    <w:div w:id="121508517">
      <w:marLeft w:val="0"/>
      <w:marRight w:val="0"/>
      <w:marTop w:val="0"/>
      <w:marBottom w:val="0"/>
      <w:divBdr>
        <w:top w:val="none" w:sz="0" w:space="0" w:color="auto"/>
        <w:left w:val="none" w:sz="0" w:space="0" w:color="auto"/>
        <w:bottom w:val="none" w:sz="0" w:space="0" w:color="auto"/>
        <w:right w:val="none" w:sz="0" w:space="0" w:color="auto"/>
      </w:divBdr>
      <w:divsChild>
        <w:div w:id="121508380">
          <w:marLeft w:val="1613"/>
          <w:marRight w:val="0"/>
          <w:marTop w:val="86"/>
          <w:marBottom w:val="0"/>
          <w:divBdr>
            <w:top w:val="none" w:sz="0" w:space="0" w:color="auto"/>
            <w:left w:val="none" w:sz="0" w:space="0" w:color="auto"/>
            <w:bottom w:val="none" w:sz="0" w:space="0" w:color="auto"/>
            <w:right w:val="none" w:sz="0" w:space="0" w:color="auto"/>
          </w:divBdr>
        </w:div>
        <w:div w:id="121508464">
          <w:marLeft w:val="1613"/>
          <w:marRight w:val="0"/>
          <w:marTop w:val="86"/>
          <w:marBottom w:val="0"/>
          <w:divBdr>
            <w:top w:val="none" w:sz="0" w:space="0" w:color="auto"/>
            <w:left w:val="none" w:sz="0" w:space="0" w:color="auto"/>
            <w:bottom w:val="none" w:sz="0" w:space="0" w:color="auto"/>
            <w:right w:val="none" w:sz="0" w:space="0" w:color="auto"/>
          </w:divBdr>
        </w:div>
        <w:div w:id="121508529">
          <w:marLeft w:val="1613"/>
          <w:marRight w:val="0"/>
          <w:marTop w:val="86"/>
          <w:marBottom w:val="0"/>
          <w:divBdr>
            <w:top w:val="none" w:sz="0" w:space="0" w:color="auto"/>
            <w:left w:val="none" w:sz="0" w:space="0" w:color="auto"/>
            <w:bottom w:val="none" w:sz="0" w:space="0" w:color="auto"/>
            <w:right w:val="none" w:sz="0" w:space="0" w:color="auto"/>
          </w:divBdr>
        </w:div>
      </w:divsChild>
    </w:div>
    <w:div w:id="121508518">
      <w:marLeft w:val="0"/>
      <w:marRight w:val="0"/>
      <w:marTop w:val="0"/>
      <w:marBottom w:val="0"/>
      <w:divBdr>
        <w:top w:val="none" w:sz="0" w:space="0" w:color="auto"/>
        <w:left w:val="none" w:sz="0" w:space="0" w:color="auto"/>
        <w:bottom w:val="none" w:sz="0" w:space="0" w:color="auto"/>
        <w:right w:val="none" w:sz="0" w:space="0" w:color="auto"/>
      </w:divBdr>
    </w:div>
    <w:div w:id="121508526">
      <w:marLeft w:val="0"/>
      <w:marRight w:val="0"/>
      <w:marTop w:val="0"/>
      <w:marBottom w:val="0"/>
      <w:divBdr>
        <w:top w:val="none" w:sz="0" w:space="0" w:color="auto"/>
        <w:left w:val="none" w:sz="0" w:space="0" w:color="auto"/>
        <w:bottom w:val="none" w:sz="0" w:space="0" w:color="auto"/>
        <w:right w:val="none" w:sz="0" w:space="0" w:color="auto"/>
      </w:divBdr>
    </w:div>
    <w:div w:id="121508528">
      <w:marLeft w:val="0"/>
      <w:marRight w:val="0"/>
      <w:marTop w:val="0"/>
      <w:marBottom w:val="0"/>
      <w:divBdr>
        <w:top w:val="none" w:sz="0" w:space="0" w:color="auto"/>
        <w:left w:val="none" w:sz="0" w:space="0" w:color="auto"/>
        <w:bottom w:val="none" w:sz="0" w:space="0" w:color="auto"/>
        <w:right w:val="none" w:sz="0" w:space="0" w:color="auto"/>
      </w:divBdr>
    </w:div>
    <w:div w:id="121508533">
      <w:marLeft w:val="0"/>
      <w:marRight w:val="0"/>
      <w:marTop w:val="0"/>
      <w:marBottom w:val="0"/>
      <w:divBdr>
        <w:top w:val="none" w:sz="0" w:space="0" w:color="auto"/>
        <w:left w:val="none" w:sz="0" w:space="0" w:color="auto"/>
        <w:bottom w:val="none" w:sz="0" w:space="0" w:color="auto"/>
        <w:right w:val="none" w:sz="0" w:space="0" w:color="auto"/>
      </w:divBdr>
    </w:div>
    <w:div w:id="121508534">
      <w:marLeft w:val="0"/>
      <w:marRight w:val="0"/>
      <w:marTop w:val="0"/>
      <w:marBottom w:val="0"/>
      <w:divBdr>
        <w:top w:val="none" w:sz="0" w:space="0" w:color="auto"/>
        <w:left w:val="none" w:sz="0" w:space="0" w:color="auto"/>
        <w:bottom w:val="none" w:sz="0" w:space="0" w:color="auto"/>
        <w:right w:val="none" w:sz="0" w:space="0" w:color="auto"/>
      </w:divBdr>
    </w:div>
    <w:div w:id="121508537">
      <w:marLeft w:val="0"/>
      <w:marRight w:val="0"/>
      <w:marTop w:val="0"/>
      <w:marBottom w:val="0"/>
      <w:divBdr>
        <w:top w:val="none" w:sz="0" w:space="0" w:color="auto"/>
        <w:left w:val="none" w:sz="0" w:space="0" w:color="auto"/>
        <w:bottom w:val="none" w:sz="0" w:space="0" w:color="auto"/>
        <w:right w:val="none" w:sz="0" w:space="0" w:color="auto"/>
      </w:divBdr>
    </w:div>
    <w:div w:id="121508538">
      <w:marLeft w:val="0"/>
      <w:marRight w:val="0"/>
      <w:marTop w:val="0"/>
      <w:marBottom w:val="0"/>
      <w:divBdr>
        <w:top w:val="none" w:sz="0" w:space="0" w:color="auto"/>
        <w:left w:val="none" w:sz="0" w:space="0" w:color="auto"/>
        <w:bottom w:val="none" w:sz="0" w:space="0" w:color="auto"/>
        <w:right w:val="none" w:sz="0" w:space="0" w:color="auto"/>
      </w:divBdr>
    </w:div>
    <w:div w:id="121508540">
      <w:marLeft w:val="0"/>
      <w:marRight w:val="0"/>
      <w:marTop w:val="0"/>
      <w:marBottom w:val="0"/>
      <w:divBdr>
        <w:top w:val="none" w:sz="0" w:space="0" w:color="auto"/>
        <w:left w:val="none" w:sz="0" w:space="0" w:color="auto"/>
        <w:bottom w:val="none" w:sz="0" w:space="0" w:color="auto"/>
        <w:right w:val="none" w:sz="0" w:space="0" w:color="auto"/>
      </w:divBdr>
    </w:div>
    <w:div w:id="121508543">
      <w:marLeft w:val="0"/>
      <w:marRight w:val="0"/>
      <w:marTop w:val="0"/>
      <w:marBottom w:val="0"/>
      <w:divBdr>
        <w:top w:val="none" w:sz="0" w:space="0" w:color="auto"/>
        <w:left w:val="none" w:sz="0" w:space="0" w:color="auto"/>
        <w:bottom w:val="none" w:sz="0" w:space="0" w:color="auto"/>
        <w:right w:val="none" w:sz="0" w:space="0" w:color="auto"/>
      </w:divBdr>
      <w:divsChild>
        <w:div w:id="121508466">
          <w:marLeft w:val="1613"/>
          <w:marRight w:val="0"/>
          <w:marTop w:val="86"/>
          <w:marBottom w:val="0"/>
          <w:divBdr>
            <w:top w:val="none" w:sz="0" w:space="0" w:color="auto"/>
            <w:left w:val="none" w:sz="0" w:space="0" w:color="auto"/>
            <w:bottom w:val="none" w:sz="0" w:space="0" w:color="auto"/>
            <w:right w:val="none" w:sz="0" w:space="0" w:color="auto"/>
          </w:divBdr>
        </w:div>
      </w:divsChild>
    </w:div>
    <w:div w:id="302538583">
      <w:bodyDiv w:val="1"/>
      <w:marLeft w:val="0"/>
      <w:marRight w:val="0"/>
      <w:marTop w:val="0"/>
      <w:marBottom w:val="0"/>
      <w:divBdr>
        <w:top w:val="none" w:sz="0" w:space="0" w:color="auto"/>
        <w:left w:val="none" w:sz="0" w:space="0" w:color="auto"/>
        <w:bottom w:val="none" w:sz="0" w:space="0" w:color="auto"/>
        <w:right w:val="none" w:sz="0" w:space="0" w:color="auto"/>
      </w:divBdr>
    </w:div>
    <w:div w:id="330064366">
      <w:bodyDiv w:val="1"/>
      <w:marLeft w:val="0"/>
      <w:marRight w:val="0"/>
      <w:marTop w:val="0"/>
      <w:marBottom w:val="0"/>
      <w:divBdr>
        <w:top w:val="none" w:sz="0" w:space="0" w:color="auto"/>
        <w:left w:val="none" w:sz="0" w:space="0" w:color="auto"/>
        <w:bottom w:val="none" w:sz="0" w:space="0" w:color="auto"/>
        <w:right w:val="none" w:sz="0" w:space="0" w:color="auto"/>
      </w:divBdr>
    </w:div>
    <w:div w:id="362170152">
      <w:bodyDiv w:val="1"/>
      <w:marLeft w:val="0"/>
      <w:marRight w:val="0"/>
      <w:marTop w:val="0"/>
      <w:marBottom w:val="0"/>
      <w:divBdr>
        <w:top w:val="none" w:sz="0" w:space="0" w:color="auto"/>
        <w:left w:val="none" w:sz="0" w:space="0" w:color="auto"/>
        <w:bottom w:val="none" w:sz="0" w:space="0" w:color="auto"/>
        <w:right w:val="none" w:sz="0" w:space="0" w:color="auto"/>
      </w:divBdr>
    </w:div>
    <w:div w:id="481236546">
      <w:bodyDiv w:val="1"/>
      <w:marLeft w:val="0"/>
      <w:marRight w:val="0"/>
      <w:marTop w:val="0"/>
      <w:marBottom w:val="0"/>
      <w:divBdr>
        <w:top w:val="none" w:sz="0" w:space="0" w:color="auto"/>
        <w:left w:val="none" w:sz="0" w:space="0" w:color="auto"/>
        <w:bottom w:val="none" w:sz="0" w:space="0" w:color="auto"/>
        <w:right w:val="none" w:sz="0" w:space="0" w:color="auto"/>
      </w:divBdr>
    </w:div>
    <w:div w:id="492717102">
      <w:bodyDiv w:val="1"/>
      <w:marLeft w:val="0"/>
      <w:marRight w:val="0"/>
      <w:marTop w:val="0"/>
      <w:marBottom w:val="0"/>
      <w:divBdr>
        <w:top w:val="none" w:sz="0" w:space="0" w:color="auto"/>
        <w:left w:val="none" w:sz="0" w:space="0" w:color="auto"/>
        <w:bottom w:val="none" w:sz="0" w:space="0" w:color="auto"/>
        <w:right w:val="none" w:sz="0" w:space="0" w:color="auto"/>
      </w:divBdr>
    </w:div>
    <w:div w:id="573587913">
      <w:bodyDiv w:val="1"/>
      <w:marLeft w:val="0"/>
      <w:marRight w:val="0"/>
      <w:marTop w:val="0"/>
      <w:marBottom w:val="0"/>
      <w:divBdr>
        <w:top w:val="none" w:sz="0" w:space="0" w:color="auto"/>
        <w:left w:val="none" w:sz="0" w:space="0" w:color="auto"/>
        <w:bottom w:val="none" w:sz="0" w:space="0" w:color="auto"/>
        <w:right w:val="none" w:sz="0" w:space="0" w:color="auto"/>
      </w:divBdr>
    </w:div>
    <w:div w:id="735977805">
      <w:bodyDiv w:val="1"/>
      <w:marLeft w:val="0"/>
      <w:marRight w:val="0"/>
      <w:marTop w:val="0"/>
      <w:marBottom w:val="0"/>
      <w:divBdr>
        <w:top w:val="none" w:sz="0" w:space="0" w:color="auto"/>
        <w:left w:val="none" w:sz="0" w:space="0" w:color="auto"/>
        <w:bottom w:val="none" w:sz="0" w:space="0" w:color="auto"/>
        <w:right w:val="none" w:sz="0" w:space="0" w:color="auto"/>
      </w:divBdr>
    </w:div>
    <w:div w:id="820778700">
      <w:bodyDiv w:val="1"/>
      <w:marLeft w:val="0"/>
      <w:marRight w:val="0"/>
      <w:marTop w:val="0"/>
      <w:marBottom w:val="0"/>
      <w:divBdr>
        <w:top w:val="none" w:sz="0" w:space="0" w:color="auto"/>
        <w:left w:val="none" w:sz="0" w:space="0" w:color="auto"/>
        <w:bottom w:val="none" w:sz="0" w:space="0" w:color="auto"/>
        <w:right w:val="none" w:sz="0" w:space="0" w:color="auto"/>
      </w:divBdr>
    </w:div>
    <w:div w:id="867917094">
      <w:bodyDiv w:val="1"/>
      <w:marLeft w:val="0"/>
      <w:marRight w:val="0"/>
      <w:marTop w:val="0"/>
      <w:marBottom w:val="0"/>
      <w:divBdr>
        <w:top w:val="none" w:sz="0" w:space="0" w:color="auto"/>
        <w:left w:val="none" w:sz="0" w:space="0" w:color="auto"/>
        <w:bottom w:val="none" w:sz="0" w:space="0" w:color="auto"/>
        <w:right w:val="none" w:sz="0" w:space="0" w:color="auto"/>
      </w:divBdr>
    </w:div>
    <w:div w:id="933513889">
      <w:bodyDiv w:val="1"/>
      <w:marLeft w:val="0"/>
      <w:marRight w:val="0"/>
      <w:marTop w:val="0"/>
      <w:marBottom w:val="0"/>
      <w:divBdr>
        <w:top w:val="none" w:sz="0" w:space="0" w:color="auto"/>
        <w:left w:val="none" w:sz="0" w:space="0" w:color="auto"/>
        <w:bottom w:val="none" w:sz="0" w:space="0" w:color="auto"/>
        <w:right w:val="none" w:sz="0" w:space="0" w:color="auto"/>
      </w:divBdr>
    </w:div>
    <w:div w:id="1053383711">
      <w:bodyDiv w:val="1"/>
      <w:marLeft w:val="0"/>
      <w:marRight w:val="0"/>
      <w:marTop w:val="0"/>
      <w:marBottom w:val="0"/>
      <w:divBdr>
        <w:top w:val="none" w:sz="0" w:space="0" w:color="auto"/>
        <w:left w:val="none" w:sz="0" w:space="0" w:color="auto"/>
        <w:bottom w:val="none" w:sz="0" w:space="0" w:color="auto"/>
        <w:right w:val="none" w:sz="0" w:space="0" w:color="auto"/>
      </w:divBdr>
    </w:div>
    <w:div w:id="1189024280">
      <w:bodyDiv w:val="1"/>
      <w:marLeft w:val="0"/>
      <w:marRight w:val="0"/>
      <w:marTop w:val="0"/>
      <w:marBottom w:val="0"/>
      <w:divBdr>
        <w:top w:val="none" w:sz="0" w:space="0" w:color="auto"/>
        <w:left w:val="none" w:sz="0" w:space="0" w:color="auto"/>
        <w:bottom w:val="none" w:sz="0" w:space="0" w:color="auto"/>
        <w:right w:val="none" w:sz="0" w:space="0" w:color="auto"/>
      </w:divBdr>
    </w:div>
    <w:div w:id="1308895715">
      <w:bodyDiv w:val="1"/>
      <w:marLeft w:val="0"/>
      <w:marRight w:val="0"/>
      <w:marTop w:val="0"/>
      <w:marBottom w:val="0"/>
      <w:divBdr>
        <w:top w:val="none" w:sz="0" w:space="0" w:color="auto"/>
        <w:left w:val="none" w:sz="0" w:space="0" w:color="auto"/>
        <w:bottom w:val="none" w:sz="0" w:space="0" w:color="auto"/>
        <w:right w:val="none" w:sz="0" w:space="0" w:color="auto"/>
      </w:divBdr>
    </w:div>
    <w:div w:id="1461337720">
      <w:bodyDiv w:val="1"/>
      <w:marLeft w:val="0"/>
      <w:marRight w:val="0"/>
      <w:marTop w:val="0"/>
      <w:marBottom w:val="0"/>
      <w:divBdr>
        <w:top w:val="none" w:sz="0" w:space="0" w:color="auto"/>
        <w:left w:val="none" w:sz="0" w:space="0" w:color="auto"/>
        <w:bottom w:val="none" w:sz="0" w:space="0" w:color="auto"/>
        <w:right w:val="none" w:sz="0" w:space="0" w:color="auto"/>
      </w:divBdr>
    </w:div>
    <w:div w:id="1480462182">
      <w:bodyDiv w:val="1"/>
      <w:marLeft w:val="0"/>
      <w:marRight w:val="0"/>
      <w:marTop w:val="0"/>
      <w:marBottom w:val="0"/>
      <w:divBdr>
        <w:top w:val="none" w:sz="0" w:space="0" w:color="auto"/>
        <w:left w:val="none" w:sz="0" w:space="0" w:color="auto"/>
        <w:bottom w:val="none" w:sz="0" w:space="0" w:color="auto"/>
        <w:right w:val="none" w:sz="0" w:space="0" w:color="auto"/>
      </w:divBdr>
    </w:div>
    <w:div w:id="1588998124">
      <w:bodyDiv w:val="1"/>
      <w:marLeft w:val="0"/>
      <w:marRight w:val="0"/>
      <w:marTop w:val="0"/>
      <w:marBottom w:val="0"/>
      <w:divBdr>
        <w:top w:val="none" w:sz="0" w:space="0" w:color="auto"/>
        <w:left w:val="none" w:sz="0" w:space="0" w:color="auto"/>
        <w:bottom w:val="none" w:sz="0" w:space="0" w:color="auto"/>
        <w:right w:val="none" w:sz="0" w:space="0" w:color="auto"/>
      </w:divBdr>
    </w:div>
    <w:div w:id="1715425376">
      <w:bodyDiv w:val="1"/>
      <w:marLeft w:val="0"/>
      <w:marRight w:val="0"/>
      <w:marTop w:val="0"/>
      <w:marBottom w:val="0"/>
      <w:divBdr>
        <w:top w:val="none" w:sz="0" w:space="0" w:color="auto"/>
        <w:left w:val="none" w:sz="0" w:space="0" w:color="auto"/>
        <w:bottom w:val="none" w:sz="0" w:space="0" w:color="auto"/>
        <w:right w:val="none" w:sz="0" w:space="0" w:color="auto"/>
      </w:divBdr>
    </w:div>
    <w:div w:id="1866555444">
      <w:bodyDiv w:val="1"/>
      <w:marLeft w:val="0"/>
      <w:marRight w:val="0"/>
      <w:marTop w:val="0"/>
      <w:marBottom w:val="0"/>
      <w:divBdr>
        <w:top w:val="none" w:sz="0" w:space="0" w:color="auto"/>
        <w:left w:val="none" w:sz="0" w:space="0" w:color="auto"/>
        <w:bottom w:val="none" w:sz="0" w:space="0" w:color="auto"/>
        <w:right w:val="none" w:sz="0" w:space="0" w:color="auto"/>
      </w:divBdr>
    </w:div>
    <w:div w:id="1892841780">
      <w:bodyDiv w:val="1"/>
      <w:marLeft w:val="0"/>
      <w:marRight w:val="0"/>
      <w:marTop w:val="0"/>
      <w:marBottom w:val="0"/>
      <w:divBdr>
        <w:top w:val="none" w:sz="0" w:space="0" w:color="auto"/>
        <w:left w:val="none" w:sz="0" w:space="0" w:color="auto"/>
        <w:bottom w:val="none" w:sz="0" w:space="0" w:color="auto"/>
        <w:right w:val="none" w:sz="0" w:space="0" w:color="auto"/>
      </w:divBdr>
    </w:div>
    <w:div w:id="1993022238">
      <w:bodyDiv w:val="1"/>
      <w:marLeft w:val="0"/>
      <w:marRight w:val="0"/>
      <w:marTop w:val="0"/>
      <w:marBottom w:val="0"/>
      <w:divBdr>
        <w:top w:val="none" w:sz="0" w:space="0" w:color="auto"/>
        <w:left w:val="none" w:sz="0" w:space="0" w:color="auto"/>
        <w:bottom w:val="none" w:sz="0" w:space="0" w:color="auto"/>
        <w:right w:val="none" w:sz="0" w:space="0" w:color="auto"/>
      </w:divBdr>
    </w:div>
    <w:div w:id="2063408620">
      <w:bodyDiv w:val="1"/>
      <w:marLeft w:val="0"/>
      <w:marRight w:val="0"/>
      <w:marTop w:val="0"/>
      <w:marBottom w:val="0"/>
      <w:divBdr>
        <w:top w:val="none" w:sz="0" w:space="0" w:color="auto"/>
        <w:left w:val="none" w:sz="0" w:space="0" w:color="auto"/>
        <w:bottom w:val="none" w:sz="0" w:space="0" w:color="auto"/>
        <w:right w:val="none" w:sz="0" w:space="0" w:color="auto"/>
      </w:divBdr>
    </w:div>
    <w:div w:id="210607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 xsi:nil="true"/>
    <UserEdit xmlns="4fbc9bd2-95f2-4216-8ce4-0fe6c7b9ade8" xsi:nil="true"/>
    <TypeFile xmlns="4fbc9bd2-95f2-4216-8ce4-0fe6c7b9ade8">10</TypeFile>
    <UserOwner xmlns="4fbc9bd2-95f2-4216-8ce4-0fe6c7b9ade8">113</UserOwner>
    <UserCreated xmlns="4fbc9bd2-95f2-4216-8ce4-0fe6c7b9ade8">113</UserCreated>
  </documentManagement>
</p:properties>
</file>

<file path=customXml/itemProps1.xml><?xml version="1.0" encoding="utf-8"?>
<ds:datastoreItem xmlns:ds="http://schemas.openxmlformats.org/officeDocument/2006/customXml" ds:itemID="{4234540B-E1C9-4032-9DE2-9F2F2BE46046}"/>
</file>

<file path=customXml/itemProps2.xml><?xml version="1.0" encoding="utf-8"?>
<ds:datastoreItem xmlns:ds="http://schemas.openxmlformats.org/officeDocument/2006/customXml" ds:itemID="{AD02B8A7-01E3-4BF2-B102-1C95B8508EDF}"/>
</file>

<file path=customXml/itemProps3.xml><?xml version="1.0" encoding="utf-8"?>
<ds:datastoreItem xmlns:ds="http://schemas.openxmlformats.org/officeDocument/2006/customXml" ds:itemID="{947390F7-7AA7-4201-A623-86FFDB423B89}"/>
</file>

<file path=customXml/itemProps4.xml><?xml version="1.0" encoding="utf-8"?>
<ds:datastoreItem xmlns:ds="http://schemas.openxmlformats.org/officeDocument/2006/customXml" ds:itemID="{EBC9DD3B-D8B4-4948-9D7D-2F9F68B34563}"/>
</file>

<file path=docProps/app.xml><?xml version="1.0" encoding="utf-8"?>
<Properties xmlns="http://schemas.openxmlformats.org/officeDocument/2006/extended-properties" xmlns:vt="http://schemas.openxmlformats.org/officeDocument/2006/docPropsVTypes">
  <Template>Normal</Template>
  <TotalTime>1</TotalTime>
  <Pages>52</Pages>
  <Words>19977</Words>
  <Characters>113872</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HP</Company>
  <LinksUpToDate>false</LinksUpToDate>
  <CharactersWithSpaces>133582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CNC</dc:creator>
  <cp:keywords/>
  <dc:description/>
  <cp:lastModifiedBy>MAI DUNG CNC</cp:lastModifiedBy>
  <cp:revision>3</cp:revision>
  <cp:lastPrinted>2023-05-07T09:20:00Z</cp:lastPrinted>
  <dcterms:created xsi:type="dcterms:W3CDTF">2023-05-11T06:08:00Z</dcterms:created>
  <dcterms:modified xsi:type="dcterms:W3CDTF">2023-05-11T06:09:00Z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