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78" w:rsidRPr="00A372C2" w:rsidRDefault="00B86E32" w:rsidP="00636A7C">
      <w:pPr>
        <w:spacing w:line="264" w:lineRule="auto"/>
        <w:jc w:val="center"/>
        <w:rPr>
          <w:i/>
          <w:sz w:val="26"/>
          <w:szCs w:val="26"/>
        </w:rPr>
      </w:pPr>
      <w:r w:rsidRPr="00A372C2">
        <w:rPr>
          <w:i/>
          <w:sz w:val="26"/>
          <w:szCs w:val="26"/>
        </w:rPr>
        <w:t>Biểu mẫu số</w:t>
      </w:r>
      <w:r w:rsidR="0009041F" w:rsidRPr="00A372C2">
        <w:rPr>
          <w:i/>
          <w:sz w:val="26"/>
          <w:szCs w:val="26"/>
        </w:rPr>
        <w:t xml:space="preserve"> 0</w:t>
      </w:r>
      <w:r w:rsidR="00653FCB" w:rsidRPr="00A372C2">
        <w:rPr>
          <w:i/>
          <w:sz w:val="26"/>
          <w:szCs w:val="26"/>
        </w:rPr>
        <w:t>3</w:t>
      </w:r>
      <w:r w:rsidRPr="00A372C2">
        <w:rPr>
          <w:i/>
          <w:sz w:val="26"/>
          <w:szCs w:val="26"/>
        </w:rPr>
        <w:t>/ĐGTĐ-QĐCT</w:t>
      </w:r>
      <w:r w:rsidR="002A0378" w:rsidRPr="00A372C2">
        <w:rPr>
          <w:i/>
          <w:sz w:val="26"/>
          <w:szCs w:val="26"/>
        </w:rPr>
        <w:t>/SĐBS</w:t>
      </w:r>
      <w:r w:rsidRPr="00A372C2">
        <w:rPr>
          <w:i/>
          <w:sz w:val="26"/>
          <w:szCs w:val="26"/>
        </w:rPr>
        <w:t>. Đánh giá tác động của thủ tục hành chính được quy định chi tiết</w:t>
      </w:r>
      <w:r w:rsidR="002A0378" w:rsidRPr="00A372C2">
        <w:rPr>
          <w:i/>
          <w:sz w:val="26"/>
          <w:szCs w:val="26"/>
        </w:rPr>
        <w:t xml:space="preserve"> </w:t>
      </w:r>
    </w:p>
    <w:p w:rsidR="0088274C" w:rsidRPr="00A372C2" w:rsidRDefault="002A0378" w:rsidP="00636A7C">
      <w:pPr>
        <w:spacing w:line="264" w:lineRule="auto"/>
        <w:jc w:val="center"/>
        <w:rPr>
          <w:i/>
          <w:sz w:val="26"/>
          <w:szCs w:val="26"/>
        </w:rPr>
      </w:pPr>
      <w:r w:rsidRPr="00A372C2">
        <w:rPr>
          <w:i/>
          <w:sz w:val="26"/>
          <w:szCs w:val="26"/>
        </w:rPr>
        <w:t xml:space="preserve">hoặc được sửa đổi, bổ sung </w:t>
      </w:r>
      <w:r w:rsidR="003635F0" w:rsidRPr="00A372C2">
        <w:rPr>
          <w:i/>
          <w:sz w:val="26"/>
          <w:szCs w:val="26"/>
        </w:rPr>
        <w:t xml:space="preserve">trong dự án, dự thảo văn bản </w:t>
      </w:r>
    </w:p>
    <w:p w:rsidR="003307F9" w:rsidRPr="007338B3" w:rsidRDefault="003307F9" w:rsidP="00636A7C">
      <w:pPr>
        <w:spacing w:line="264" w:lineRule="auto"/>
        <w:jc w:val="center"/>
        <w:rPr>
          <w:b/>
          <w:sz w:val="26"/>
          <w:szCs w:val="26"/>
        </w:rPr>
      </w:pPr>
    </w:p>
    <w:tbl>
      <w:tblPr>
        <w:tblW w:w="0" w:type="auto"/>
        <w:tblLook w:val="04A0" w:firstRow="1" w:lastRow="0" w:firstColumn="1" w:lastColumn="0" w:noHBand="0" w:noVBand="1"/>
      </w:tblPr>
      <w:tblGrid>
        <w:gridCol w:w="5477"/>
        <w:gridCol w:w="8526"/>
      </w:tblGrid>
      <w:tr w:rsidR="00B415E5" w:rsidRPr="007338B3" w:rsidTr="006E7789">
        <w:tc>
          <w:tcPr>
            <w:tcW w:w="5778" w:type="dxa"/>
          </w:tcPr>
          <w:p w:rsidR="00301FC1" w:rsidRPr="007338B3" w:rsidRDefault="009B0837" w:rsidP="00636A7C">
            <w:pPr>
              <w:spacing w:line="264" w:lineRule="auto"/>
              <w:jc w:val="center"/>
              <w:rPr>
                <w:b/>
                <w:sz w:val="26"/>
                <w:szCs w:val="26"/>
              </w:rPr>
            </w:pPr>
            <w:r w:rsidRPr="007338B3">
              <w:rPr>
                <w:b/>
                <w:sz w:val="26"/>
                <w:szCs w:val="26"/>
              </w:rPr>
              <w:t>BỘ GIAO THÔNG VẬN TẢI</w:t>
            </w:r>
          </w:p>
          <w:p w:rsidR="00301FC1" w:rsidRPr="007338B3" w:rsidRDefault="00607DD7" w:rsidP="00636A7C">
            <w:pPr>
              <w:spacing w:line="264" w:lineRule="auto"/>
              <w:jc w:val="center"/>
              <w:rPr>
                <w:b/>
                <w:sz w:val="26"/>
                <w:szCs w:val="26"/>
              </w:rPr>
            </w:pPr>
            <w:r w:rsidRPr="007338B3">
              <w:rPr>
                <w:b/>
                <w:noProof/>
                <w:sz w:val="26"/>
                <w:szCs w:val="26"/>
                <w:lang w:val="vi-VN" w:eastAsia="vi-VN"/>
              </w:rPr>
              <mc:AlternateContent>
                <mc:Choice Requires="wps">
                  <w:drawing>
                    <wp:anchor distT="0" distB="0" distL="114300" distR="114300" simplePos="0" relativeHeight="251661824" behindDoc="0" locked="0" layoutInCell="1" allowOverlap="1" wp14:anchorId="4DD99FDF" wp14:editId="30D71E1B">
                      <wp:simplePos x="0" y="0"/>
                      <wp:positionH relativeFrom="column">
                        <wp:posOffset>1217295</wp:posOffset>
                      </wp:positionH>
                      <wp:positionV relativeFrom="paragraph">
                        <wp:posOffset>13970</wp:posOffset>
                      </wp:positionV>
                      <wp:extent cx="1148080" cy="0"/>
                      <wp:effectExtent l="7620" t="13970" r="6350"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03D93" id="_x0000_t32" coordsize="21600,21600" o:spt="32" o:oned="t" path="m,l21600,21600e" filled="f">
                      <v:path arrowok="t" fillok="f" o:connecttype="none"/>
                      <o:lock v:ext="edit" shapetype="t"/>
                    </v:shapetype>
                    <v:shape id="AutoShape 7" o:spid="_x0000_s1026" type="#_x0000_t32" style="position:absolute;margin-left:95.85pt;margin-top:1.1pt;width:90.4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L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GX5PJ2D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"/>
                  </w:pict>
                </mc:Fallback>
              </mc:AlternateContent>
            </w:r>
          </w:p>
        </w:tc>
        <w:tc>
          <w:tcPr>
            <w:tcW w:w="9009" w:type="dxa"/>
          </w:tcPr>
          <w:p w:rsidR="00301FC1" w:rsidRPr="007338B3" w:rsidRDefault="00760CC1" w:rsidP="00636A7C">
            <w:pPr>
              <w:spacing w:line="264" w:lineRule="auto"/>
              <w:jc w:val="right"/>
              <w:rPr>
                <w:b/>
                <w:i/>
                <w:sz w:val="26"/>
                <w:szCs w:val="26"/>
              </w:rPr>
            </w:pPr>
            <w:r w:rsidRPr="007338B3">
              <w:rPr>
                <w:b/>
                <w:i/>
                <w:sz w:val="26"/>
                <w:szCs w:val="26"/>
              </w:rPr>
              <w:t xml:space="preserve">Biểu mẫu </w:t>
            </w:r>
            <w:r w:rsidR="002A0971" w:rsidRPr="007338B3">
              <w:rPr>
                <w:b/>
                <w:i/>
                <w:sz w:val="26"/>
                <w:szCs w:val="26"/>
              </w:rPr>
              <w:t xml:space="preserve">số </w:t>
            </w:r>
            <w:r w:rsidRPr="007338B3">
              <w:rPr>
                <w:b/>
                <w:i/>
                <w:sz w:val="26"/>
                <w:szCs w:val="26"/>
              </w:rPr>
              <w:t>0</w:t>
            </w:r>
            <w:r w:rsidR="0059045D" w:rsidRPr="007338B3">
              <w:rPr>
                <w:b/>
                <w:i/>
                <w:sz w:val="26"/>
                <w:szCs w:val="26"/>
              </w:rPr>
              <w:t>3</w:t>
            </w:r>
            <w:r w:rsidR="00AB6EE8" w:rsidRPr="007338B3">
              <w:rPr>
                <w:b/>
                <w:i/>
                <w:sz w:val="26"/>
                <w:szCs w:val="26"/>
              </w:rPr>
              <w:t>/ĐGTĐ</w:t>
            </w:r>
            <w:r w:rsidRPr="007338B3">
              <w:rPr>
                <w:b/>
                <w:i/>
                <w:sz w:val="26"/>
                <w:szCs w:val="26"/>
              </w:rPr>
              <w:t>-</w:t>
            </w:r>
            <w:r w:rsidR="00337A20" w:rsidRPr="007338B3">
              <w:rPr>
                <w:b/>
                <w:i/>
                <w:sz w:val="26"/>
                <w:szCs w:val="26"/>
              </w:rPr>
              <w:t>QĐCT</w:t>
            </w:r>
            <w:r w:rsidR="002A0378" w:rsidRPr="007338B3">
              <w:rPr>
                <w:b/>
                <w:i/>
                <w:sz w:val="26"/>
                <w:szCs w:val="26"/>
              </w:rPr>
              <w:t>/SĐBS</w:t>
            </w:r>
          </w:p>
        </w:tc>
      </w:tr>
    </w:tbl>
    <w:p w:rsidR="009F424E" w:rsidRPr="007338B3" w:rsidRDefault="009F424E" w:rsidP="00636A7C">
      <w:pPr>
        <w:spacing w:line="264" w:lineRule="auto"/>
        <w:jc w:val="center"/>
        <w:rPr>
          <w:b/>
          <w:sz w:val="26"/>
          <w:szCs w:val="26"/>
        </w:rPr>
      </w:pPr>
    </w:p>
    <w:p w:rsidR="008F070A" w:rsidRPr="007338B3" w:rsidRDefault="003307F9" w:rsidP="00636A7C">
      <w:pPr>
        <w:spacing w:line="264" w:lineRule="auto"/>
        <w:jc w:val="center"/>
        <w:rPr>
          <w:b/>
          <w:sz w:val="26"/>
          <w:szCs w:val="26"/>
        </w:rPr>
      </w:pPr>
      <w:r w:rsidRPr="007338B3">
        <w:rPr>
          <w:b/>
          <w:sz w:val="26"/>
          <w:szCs w:val="26"/>
        </w:rPr>
        <w:t>ĐÁNH GIÁ TÁC ĐỘNG CỦA THỦ TỤC HÀNH CHÍNH</w:t>
      </w:r>
      <w:r w:rsidR="00B563C0" w:rsidRPr="007338B3">
        <w:rPr>
          <w:b/>
          <w:sz w:val="26"/>
          <w:szCs w:val="26"/>
        </w:rPr>
        <w:t xml:space="preserve"> </w:t>
      </w:r>
    </w:p>
    <w:p w:rsidR="00B563C0" w:rsidRPr="007338B3" w:rsidRDefault="002A0378" w:rsidP="00636A7C">
      <w:pPr>
        <w:spacing w:line="264" w:lineRule="auto"/>
        <w:jc w:val="center"/>
        <w:rPr>
          <w:b/>
          <w:sz w:val="26"/>
          <w:szCs w:val="26"/>
        </w:rPr>
      </w:pPr>
      <w:r w:rsidRPr="007338B3">
        <w:rPr>
          <w:b/>
          <w:sz w:val="26"/>
          <w:szCs w:val="26"/>
        </w:rPr>
        <w:t>ĐƯỢC SỬA ĐỔI, BỔ SUNG</w:t>
      </w:r>
      <w:r w:rsidR="008F070A" w:rsidRPr="007338B3">
        <w:rPr>
          <w:b/>
          <w:sz w:val="26"/>
          <w:szCs w:val="26"/>
        </w:rPr>
        <w:t xml:space="preserve"> TRONG DỰ THẢO VĂN BẢN </w:t>
      </w:r>
    </w:p>
    <w:p w:rsidR="000E1F2D" w:rsidRPr="007338B3" w:rsidRDefault="000E1F2D" w:rsidP="00636A7C">
      <w:pPr>
        <w:spacing w:line="264" w:lineRule="auto"/>
        <w:ind w:firstLine="720"/>
        <w:jc w:val="both"/>
        <w:rPr>
          <w:b/>
          <w:sz w:val="26"/>
          <w:szCs w:val="26"/>
        </w:rPr>
      </w:pPr>
    </w:p>
    <w:p w:rsidR="007C2847" w:rsidRPr="007338B3" w:rsidRDefault="003307F9" w:rsidP="00636A7C">
      <w:pPr>
        <w:spacing w:line="264" w:lineRule="auto"/>
        <w:ind w:firstLine="720"/>
        <w:jc w:val="both"/>
        <w:rPr>
          <w:b/>
          <w:sz w:val="26"/>
          <w:szCs w:val="26"/>
        </w:rPr>
      </w:pPr>
      <w:r w:rsidRPr="007338B3">
        <w:rPr>
          <w:b/>
          <w:sz w:val="26"/>
          <w:szCs w:val="26"/>
        </w:rPr>
        <w:t>Tên dự án, dự thảo</w:t>
      </w:r>
      <w:r w:rsidR="00494353" w:rsidRPr="007338B3">
        <w:rPr>
          <w:b/>
          <w:sz w:val="26"/>
          <w:szCs w:val="26"/>
        </w:rPr>
        <w:t xml:space="preserve"> văn bản</w:t>
      </w:r>
      <w:r w:rsidRPr="007338B3">
        <w:rPr>
          <w:b/>
          <w:sz w:val="26"/>
          <w:szCs w:val="26"/>
        </w:rPr>
        <w:t>:</w:t>
      </w:r>
      <w:r w:rsidR="009B0837" w:rsidRPr="007338B3">
        <w:rPr>
          <w:b/>
          <w:sz w:val="26"/>
          <w:szCs w:val="26"/>
        </w:rPr>
        <w:t xml:space="preserve"> </w:t>
      </w:r>
      <w:r w:rsidR="007C2847" w:rsidRPr="007338B3">
        <w:rPr>
          <w:b/>
          <w:bCs/>
          <w:sz w:val="26"/>
          <w:szCs w:val="26"/>
        </w:rPr>
        <w:t xml:space="preserve">Nghị định </w:t>
      </w:r>
      <w:r w:rsidR="007C2847" w:rsidRPr="007338B3">
        <w:rPr>
          <w:b/>
          <w:sz w:val="26"/>
          <w:szCs w:val="26"/>
        </w:rPr>
        <w:t xml:space="preserve">Sửa đổi, bổ sung một số điều của các Nghị định quy định liên quan đến phân cấp giải quyết thủ tục hành chính trong lĩnh vực hàng hải </w:t>
      </w:r>
    </w:p>
    <w:p w:rsidR="00D75002" w:rsidRPr="007338B3" w:rsidRDefault="003307F9" w:rsidP="007338B3">
      <w:pPr>
        <w:spacing w:line="264" w:lineRule="auto"/>
        <w:ind w:firstLine="720"/>
        <w:jc w:val="both"/>
        <w:rPr>
          <w:sz w:val="26"/>
          <w:szCs w:val="26"/>
        </w:rPr>
      </w:pPr>
      <w:r w:rsidRPr="007338B3">
        <w:rPr>
          <w:b/>
          <w:sz w:val="26"/>
          <w:szCs w:val="26"/>
        </w:rPr>
        <w:t xml:space="preserve">THỦ TỤC HÀNH CHÍNH </w:t>
      </w:r>
      <w:r w:rsidR="007F62B6" w:rsidRPr="007338B3">
        <w:rPr>
          <w:b/>
          <w:sz w:val="26"/>
          <w:szCs w:val="26"/>
        </w:rPr>
        <w:t>1</w:t>
      </w:r>
      <w:r w:rsidRPr="007338B3">
        <w:rPr>
          <w:sz w:val="26"/>
          <w:szCs w:val="26"/>
        </w:rPr>
        <w:t xml:space="preserve">: </w:t>
      </w:r>
      <w:r w:rsidR="00513494" w:rsidRPr="007338B3">
        <w:rPr>
          <w:b/>
          <w:bCs/>
          <w:sz w:val="26"/>
          <w:szCs w:val="26"/>
        </w:rPr>
        <w:t>Chấp</w:t>
      </w:r>
      <w:bookmarkStart w:id="0" w:name="_GoBack"/>
      <w:bookmarkEnd w:id="0"/>
      <w:r w:rsidR="00513494" w:rsidRPr="007338B3">
        <w:rPr>
          <w:b/>
          <w:bCs/>
          <w:sz w:val="26"/>
          <w:szCs w:val="26"/>
        </w:rPr>
        <w:t xml:space="preserve"> thuận thiết lập báo hiệu hàng hải </w:t>
      </w:r>
    </w:p>
    <w:p w:rsidR="003307F9" w:rsidRPr="007338B3" w:rsidRDefault="003307F9" w:rsidP="00636A7C">
      <w:pPr>
        <w:spacing w:line="264" w:lineRule="auto"/>
        <w:jc w:val="both"/>
        <w:rPr>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B563C0" w:rsidRPr="007338B3" w:rsidTr="00D270C3">
        <w:tc>
          <w:tcPr>
            <w:tcW w:w="2977" w:type="dxa"/>
            <w:vMerge w:val="restart"/>
          </w:tcPr>
          <w:p w:rsidR="00B563C0" w:rsidRPr="007338B3" w:rsidRDefault="00B563C0" w:rsidP="00636A7C">
            <w:pPr>
              <w:spacing w:line="264" w:lineRule="auto"/>
              <w:jc w:val="both"/>
              <w:rPr>
                <w:b/>
                <w:sz w:val="26"/>
                <w:szCs w:val="26"/>
              </w:rPr>
            </w:pPr>
            <w:r w:rsidRPr="007338B3">
              <w:rPr>
                <w:b/>
                <w:sz w:val="26"/>
                <w:szCs w:val="26"/>
              </w:rPr>
              <w:t>I. CĂN CỨ PHÁP LÝ</w:t>
            </w:r>
          </w:p>
          <w:p w:rsidR="00B563C0" w:rsidRPr="007338B3" w:rsidRDefault="00B563C0" w:rsidP="00636A7C">
            <w:pPr>
              <w:spacing w:line="264" w:lineRule="auto"/>
              <w:jc w:val="both"/>
              <w:rPr>
                <w:i/>
                <w:sz w:val="26"/>
                <w:szCs w:val="26"/>
              </w:rPr>
            </w:pPr>
            <w:r w:rsidRPr="007338B3">
              <w:rPr>
                <w:i/>
                <w:sz w:val="26"/>
                <w:szCs w:val="26"/>
              </w:rPr>
              <w:t>(Nêu rõ điều, khoản, điểm</w:t>
            </w:r>
            <w:r w:rsidR="00C31918" w:rsidRPr="007338B3">
              <w:rPr>
                <w:i/>
                <w:sz w:val="26"/>
                <w:szCs w:val="26"/>
              </w:rPr>
              <w:t xml:space="preserve"> và tên văn bản quy định</w:t>
            </w:r>
            <w:r w:rsidRPr="007338B3">
              <w:rPr>
                <w:i/>
                <w:sz w:val="26"/>
                <w:szCs w:val="26"/>
              </w:rPr>
              <w:t>)</w:t>
            </w:r>
          </w:p>
        </w:tc>
        <w:tc>
          <w:tcPr>
            <w:tcW w:w="10915" w:type="dxa"/>
          </w:tcPr>
          <w:p w:rsidR="00D75002" w:rsidRPr="007338B3" w:rsidRDefault="00306511" w:rsidP="00636A7C">
            <w:pPr>
              <w:spacing w:line="264" w:lineRule="auto"/>
              <w:jc w:val="both"/>
              <w:rPr>
                <w:sz w:val="26"/>
                <w:szCs w:val="26"/>
              </w:rPr>
            </w:pPr>
            <w:r w:rsidRPr="007338B3">
              <w:rPr>
                <w:sz w:val="26"/>
                <w:szCs w:val="26"/>
              </w:rPr>
              <w:t>Điều 40 Nghị định số 58/2017/NĐ-CP ngày 10 tháng 5 năm 2017 của Chính phủ quy định chi tiết một số điều của Bộ luật hàng hải Việt Nam về quản lý hoạt động hàng hải, được sửa đổi bổ sung tại khoản 6 Điều 4 Nghị định số 69/2022/NĐ-CP ngày 23 tháng 9 năm 2022 quy định liên quan đến hoạt động kinh doanh trong lĩnh vực hàng hải</w:t>
            </w:r>
          </w:p>
          <w:p w:rsidR="00B563C0" w:rsidRPr="007338B3" w:rsidRDefault="00B563C0" w:rsidP="00636A7C">
            <w:pPr>
              <w:widowControl w:val="0"/>
              <w:tabs>
                <w:tab w:val="left" w:pos="142"/>
                <w:tab w:val="left" w:pos="720"/>
              </w:tabs>
              <w:spacing w:line="264" w:lineRule="auto"/>
              <w:jc w:val="both"/>
              <w:rPr>
                <w:sz w:val="26"/>
                <w:szCs w:val="26"/>
              </w:rPr>
            </w:pPr>
          </w:p>
        </w:tc>
      </w:tr>
      <w:tr w:rsidR="00B563C0" w:rsidRPr="007338B3" w:rsidTr="00D270C3">
        <w:trPr>
          <w:trHeight w:val="474"/>
        </w:trPr>
        <w:tc>
          <w:tcPr>
            <w:tcW w:w="2977" w:type="dxa"/>
            <w:vMerge/>
          </w:tcPr>
          <w:p w:rsidR="00B563C0" w:rsidRPr="007338B3" w:rsidRDefault="00B563C0" w:rsidP="00636A7C">
            <w:pPr>
              <w:spacing w:line="264" w:lineRule="auto"/>
              <w:jc w:val="both"/>
              <w:rPr>
                <w:b/>
                <w:sz w:val="26"/>
                <w:szCs w:val="26"/>
              </w:rPr>
            </w:pPr>
          </w:p>
        </w:tc>
        <w:tc>
          <w:tcPr>
            <w:tcW w:w="10915" w:type="dxa"/>
          </w:tcPr>
          <w:p w:rsidR="00B563C0" w:rsidRPr="007338B3" w:rsidRDefault="00B563C0" w:rsidP="00636A7C">
            <w:pPr>
              <w:spacing w:line="264" w:lineRule="auto"/>
              <w:jc w:val="both"/>
              <w:rPr>
                <w:sz w:val="26"/>
                <w:szCs w:val="26"/>
              </w:rPr>
            </w:pPr>
          </w:p>
        </w:tc>
      </w:tr>
      <w:tr w:rsidR="003307F9" w:rsidRPr="007338B3" w:rsidTr="00E47D47">
        <w:tc>
          <w:tcPr>
            <w:tcW w:w="13892" w:type="dxa"/>
            <w:gridSpan w:val="2"/>
          </w:tcPr>
          <w:p w:rsidR="0088274C" w:rsidRPr="007338B3" w:rsidRDefault="003307F9" w:rsidP="00636A7C">
            <w:pPr>
              <w:spacing w:line="264" w:lineRule="auto"/>
              <w:jc w:val="both"/>
              <w:rPr>
                <w:b/>
                <w:sz w:val="26"/>
                <w:szCs w:val="26"/>
              </w:rPr>
            </w:pPr>
            <w:r w:rsidRPr="007338B3">
              <w:rPr>
                <w:b/>
                <w:sz w:val="26"/>
                <w:szCs w:val="26"/>
              </w:rPr>
              <w:t>I</w:t>
            </w:r>
            <w:r w:rsidR="00B31ECB" w:rsidRPr="007338B3">
              <w:rPr>
                <w:b/>
                <w:sz w:val="26"/>
                <w:szCs w:val="26"/>
              </w:rPr>
              <w:t>I</w:t>
            </w:r>
            <w:r w:rsidRPr="007338B3">
              <w:rPr>
                <w:b/>
                <w:sz w:val="26"/>
                <w:szCs w:val="26"/>
              </w:rPr>
              <w:t>. ĐÁNH GIÁ TÍNH HỢ</w:t>
            </w:r>
            <w:r w:rsidR="0088274C" w:rsidRPr="007338B3">
              <w:rPr>
                <w:b/>
                <w:sz w:val="26"/>
                <w:szCs w:val="26"/>
              </w:rPr>
              <w:t xml:space="preserve">P LÝ </w:t>
            </w:r>
            <w:r w:rsidRPr="007338B3">
              <w:rPr>
                <w:b/>
                <w:sz w:val="26"/>
                <w:szCs w:val="26"/>
              </w:rPr>
              <w:t xml:space="preserve">CỦA TỪNG BỘ PHẬN </w:t>
            </w:r>
            <w:r w:rsidR="00245D05" w:rsidRPr="007338B3">
              <w:rPr>
                <w:b/>
                <w:sz w:val="26"/>
                <w:szCs w:val="26"/>
              </w:rPr>
              <w:t>TẠO</w:t>
            </w:r>
            <w:r w:rsidRPr="007338B3">
              <w:rPr>
                <w:b/>
                <w:sz w:val="26"/>
                <w:szCs w:val="26"/>
              </w:rPr>
              <w:t xml:space="preserve"> THÀNH </w:t>
            </w:r>
            <w:r w:rsidR="0088274C" w:rsidRPr="007338B3">
              <w:rPr>
                <w:b/>
                <w:sz w:val="26"/>
                <w:szCs w:val="26"/>
              </w:rPr>
              <w:t xml:space="preserve">THỦ TỤC HÀNH CHÍNH </w:t>
            </w:r>
          </w:p>
          <w:p w:rsidR="00DA6574" w:rsidRPr="007338B3" w:rsidRDefault="00DA6574" w:rsidP="00636A7C">
            <w:pPr>
              <w:spacing w:line="264" w:lineRule="auto"/>
              <w:jc w:val="center"/>
              <w:rPr>
                <w:i/>
                <w:sz w:val="26"/>
                <w:szCs w:val="26"/>
              </w:rPr>
            </w:pPr>
            <w:r w:rsidRPr="007338B3">
              <w:rPr>
                <w:i/>
                <w:sz w:val="26"/>
                <w:szCs w:val="26"/>
              </w:rPr>
              <w:t>(</w:t>
            </w:r>
            <w:r w:rsidR="0048401D" w:rsidRPr="007338B3">
              <w:rPr>
                <w:i/>
                <w:sz w:val="26"/>
                <w:szCs w:val="26"/>
              </w:rPr>
              <w:t xml:space="preserve">Đối với bộ phận thủ tục hành chính được quy định chi tiết </w:t>
            </w:r>
            <w:r w:rsidR="006A0203" w:rsidRPr="007338B3">
              <w:rPr>
                <w:i/>
                <w:sz w:val="26"/>
                <w:szCs w:val="26"/>
              </w:rPr>
              <w:t xml:space="preserve">hoặc được sửa đổi, bổ sung </w:t>
            </w:r>
            <w:r w:rsidR="0059045D" w:rsidRPr="007338B3">
              <w:rPr>
                <w:i/>
                <w:sz w:val="26"/>
                <w:szCs w:val="26"/>
              </w:rPr>
              <w:t xml:space="preserve">thì đánh giá; </w:t>
            </w:r>
            <w:r w:rsidR="0048401D" w:rsidRPr="007338B3">
              <w:rPr>
                <w:i/>
                <w:sz w:val="26"/>
                <w:szCs w:val="26"/>
              </w:rPr>
              <w:t>bộ phận thủ tục hành chính không</w:t>
            </w:r>
            <w:r w:rsidR="0075511C" w:rsidRPr="007338B3">
              <w:rPr>
                <w:i/>
                <w:sz w:val="26"/>
                <w:szCs w:val="26"/>
              </w:rPr>
              <w:t xml:space="preserve"> được quy định chi tiết </w:t>
            </w:r>
            <w:r w:rsidR="006A0203" w:rsidRPr="007338B3">
              <w:rPr>
                <w:i/>
                <w:sz w:val="26"/>
                <w:szCs w:val="26"/>
              </w:rPr>
              <w:t xml:space="preserve">hoặc </w:t>
            </w:r>
            <w:r w:rsidR="0059045D" w:rsidRPr="007338B3">
              <w:rPr>
                <w:i/>
                <w:sz w:val="26"/>
                <w:szCs w:val="26"/>
              </w:rPr>
              <w:t xml:space="preserve">không </w:t>
            </w:r>
            <w:r w:rsidR="006A0203" w:rsidRPr="007338B3">
              <w:rPr>
                <w:i/>
                <w:sz w:val="26"/>
                <w:szCs w:val="26"/>
              </w:rPr>
              <w:t xml:space="preserve">sửa đổi, bổ sung </w:t>
            </w:r>
            <w:r w:rsidR="0075511C" w:rsidRPr="007338B3">
              <w:rPr>
                <w:i/>
                <w:sz w:val="26"/>
                <w:szCs w:val="26"/>
              </w:rPr>
              <w:t>thì không đánh giá và xóa bỏ khỏi Biểu mẫu</w:t>
            </w:r>
            <w:r w:rsidR="0048401D" w:rsidRPr="007338B3">
              <w:rPr>
                <w:i/>
                <w:sz w:val="26"/>
                <w:szCs w:val="26"/>
              </w:rPr>
              <w:t>)</w:t>
            </w:r>
          </w:p>
        </w:tc>
      </w:tr>
      <w:tr w:rsidR="00E47D47" w:rsidRPr="007338B3" w:rsidTr="00E47D47">
        <w:tc>
          <w:tcPr>
            <w:tcW w:w="13892" w:type="dxa"/>
            <w:gridSpan w:val="2"/>
          </w:tcPr>
          <w:p w:rsidR="00E47D47" w:rsidRPr="007338B3" w:rsidRDefault="00E47D47" w:rsidP="00636A7C">
            <w:pPr>
              <w:spacing w:line="264" w:lineRule="auto"/>
              <w:jc w:val="both"/>
              <w:rPr>
                <w:b/>
                <w:sz w:val="26"/>
                <w:szCs w:val="26"/>
              </w:rPr>
            </w:pPr>
            <w:r w:rsidRPr="007338B3">
              <w:rPr>
                <w:b/>
                <w:sz w:val="26"/>
                <w:szCs w:val="26"/>
              </w:rPr>
              <w:t>1. Tên thủ tục hành chính</w:t>
            </w:r>
          </w:p>
        </w:tc>
      </w:tr>
      <w:tr w:rsidR="00E47D47" w:rsidRPr="007338B3" w:rsidTr="00E47D47">
        <w:tc>
          <w:tcPr>
            <w:tcW w:w="2977" w:type="dxa"/>
          </w:tcPr>
          <w:p w:rsidR="00E47D47" w:rsidRPr="007338B3" w:rsidRDefault="00E47D47" w:rsidP="00636A7C">
            <w:pPr>
              <w:spacing w:line="264" w:lineRule="auto"/>
              <w:jc w:val="both"/>
              <w:rPr>
                <w:b/>
                <w:sz w:val="26"/>
                <w:szCs w:val="26"/>
              </w:rPr>
            </w:pPr>
            <w:r w:rsidRPr="007338B3">
              <w:rPr>
                <w:sz w:val="26"/>
                <w:szCs w:val="26"/>
              </w:rPr>
              <w:t>Có được quy định rõ ràng, cụ thể và phù hợp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3451E0" w:rsidRPr="007338B3">
              <w:rPr>
                <w:sz w:val="26"/>
                <w:szCs w:val="26"/>
              </w:rPr>
              <w:fldChar w:fldCharType="begin">
                <w:ffData>
                  <w:name w:val="Check3"/>
                  <w:enabled/>
                  <w:calcOnExit w:val="0"/>
                  <w:checkBox>
                    <w:sizeAuto/>
                    <w:default w:val="1"/>
                  </w:checkBox>
                </w:ffData>
              </w:fldChar>
            </w:r>
            <w:bookmarkStart w:id="1" w:name="Check3"/>
            <w:r w:rsidR="003451E0" w:rsidRPr="007338B3">
              <w:rPr>
                <w:sz w:val="26"/>
                <w:szCs w:val="26"/>
              </w:rPr>
              <w:instrText xml:space="preserve"> FORMCHECKBOX </w:instrText>
            </w:r>
            <w:r w:rsidR="00A372C2">
              <w:rPr>
                <w:sz w:val="26"/>
                <w:szCs w:val="26"/>
              </w:rPr>
            </w:r>
            <w:r w:rsidR="00A372C2">
              <w:rPr>
                <w:sz w:val="26"/>
                <w:szCs w:val="26"/>
              </w:rPr>
              <w:fldChar w:fldCharType="separate"/>
            </w:r>
            <w:r w:rsidR="003451E0" w:rsidRPr="007338B3">
              <w:rPr>
                <w:sz w:val="26"/>
                <w:szCs w:val="26"/>
              </w:rPr>
              <w:fldChar w:fldCharType="end"/>
            </w:r>
            <w:bookmarkEnd w:id="1"/>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Nêu rõ lý do:</w:t>
            </w:r>
            <w:r w:rsidR="003451E0" w:rsidRPr="007338B3">
              <w:rPr>
                <w:sz w:val="26"/>
                <w:szCs w:val="26"/>
              </w:rPr>
              <w:t xml:space="preserve"> </w:t>
            </w:r>
          </w:p>
        </w:tc>
      </w:tr>
      <w:tr w:rsidR="00E47D47" w:rsidRPr="007338B3" w:rsidTr="00E47D47">
        <w:tc>
          <w:tcPr>
            <w:tcW w:w="13892" w:type="dxa"/>
            <w:gridSpan w:val="2"/>
          </w:tcPr>
          <w:p w:rsidR="00E47D47" w:rsidRPr="007338B3" w:rsidRDefault="00E47D47" w:rsidP="00636A7C">
            <w:pPr>
              <w:spacing w:line="264" w:lineRule="auto"/>
              <w:jc w:val="both"/>
              <w:rPr>
                <w:b/>
                <w:sz w:val="26"/>
                <w:szCs w:val="26"/>
              </w:rPr>
            </w:pPr>
            <w:r w:rsidRPr="007338B3">
              <w:rPr>
                <w:b/>
                <w:sz w:val="26"/>
                <w:szCs w:val="26"/>
              </w:rPr>
              <w:t>2. Trình tự thực hiện</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lastRenderedPageBreak/>
              <w:t xml:space="preserve">a) Có được quy định rõ ràng và cụ thể về các bước thực hiện không? </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0A2404" w:rsidRPr="007338B3">
              <w:rPr>
                <w:sz w:val="26"/>
                <w:szCs w:val="26"/>
              </w:rPr>
              <w:fldChar w:fldCharType="begin">
                <w:ffData>
                  <w:name w:val=""/>
                  <w:enabled/>
                  <w:calcOnExit w:val="0"/>
                  <w:checkBox>
                    <w:sizeAuto/>
                    <w:default w:val="1"/>
                  </w:checkBox>
                </w:ffData>
              </w:fldChar>
            </w:r>
            <w:r w:rsidR="000A2404" w:rsidRPr="007338B3">
              <w:rPr>
                <w:sz w:val="26"/>
                <w:szCs w:val="26"/>
              </w:rPr>
              <w:instrText xml:space="preserve"> FORMCHECKBOX </w:instrText>
            </w:r>
            <w:r w:rsidR="00A372C2">
              <w:rPr>
                <w:sz w:val="26"/>
                <w:szCs w:val="26"/>
              </w:rPr>
            </w:r>
            <w:r w:rsidR="00A372C2">
              <w:rPr>
                <w:sz w:val="26"/>
                <w:szCs w:val="26"/>
              </w:rPr>
              <w:fldChar w:fldCharType="separate"/>
            </w:r>
            <w:r w:rsidR="000A2404"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D55E85" w:rsidRPr="007338B3" w:rsidRDefault="00E47D47" w:rsidP="00636A7C">
            <w:pPr>
              <w:spacing w:line="264" w:lineRule="auto"/>
              <w:jc w:val="both"/>
              <w:rPr>
                <w:sz w:val="26"/>
                <w:szCs w:val="26"/>
              </w:rPr>
            </w:pPr>
            <w:r w:rsidRPr="007338B3">
              <w:rPr>
                <w:sz w:val="26"/>
                <w:szCs w:val="26"/>
              </w:rPr>
              <w:t>Nêu rõ lý do:</w:t>
            </w:r>
            <w:r w:rsidR="00D55E85" w:rsidRPr="007338B3">
              <w:rPr>
                <w:sz w:val="26"/>
                <w:szCs w:val="26"/>
              </w:rPr>
              <w:t xml:space="preserve"> </w:t>
            </w:r>
          </w:p>
          <w:p w:rsidR="002576C8" w:rsidRPr="007338B3" w:rsidRDefault="00D55E85" w:rsidP="00636A7C">
            <w:pPr>
              <w:spacing w:line="264" w:lineRule="auto"/>
              <w:jc w:val="both"/>
              <w:rPr>
                <w:sz w:val="26"/>
                <w:szCs w:val="26"/>
                <w:u w:val="single"/>
                <w:lang w:val="hr-HR"/>
              </w:rPr>
            </w:pPr>
            <w:r w:rsidRPr="007338B3">
              <w:rPr>
                <w:sz w:val="26"/>
                <w:szCs w:val="26"/>
              </w:rPr>
              <w:t>- Thủ tục hành chính được quy định rõ ràng, cụ thể về các bước thực hiện</w:t>
            </w:r>
            <w:r w:rsidR="00FA2C5A" w:rsidRPr="007338B3">
              <w:rPr>
                <w:sz w:val="26"/>
                <w:szCs w:val="26"/>
              </w:rPr>
              <w:t xml:space="preserve"> của riêng từng cách thức thực hiện: (1) </w:t>
            </w:r>
            <w:r w:rsidR="00B2408E" w:rsidRPr="007338B3">
              <w:rPr>
                <w:sz w:val="26"/>
                <w:szCs w:val="26"/>
                <w:lang w:val="hr-HR"/>
              </w:rPr>
              <w:t>gửi</w:t>
            </w:r>
            <w:r w:rsidR="00FA2C5A" w:rsidRPr="007338B3">
              <w:rPr>
                <w:sz w:val="26"/>
                <w:szCs w:val="26"/>
                <w:lang w:val="hr-HR"/>
              </w:rPr>
              <w:t xml:space="preserve"> hồ sơ trực tiếp hoặc </w:t>
            </w:r>
            <w:r w:rsidR="00873982" w:rsidRPr="007338B3">
              <w:rPr>
                <w:sz w:val="26"/>
                <w:szCs w:val="26"/>
                <w:lang w:val="hr-HR"/>
              </w:rPr>
              <w:t>(2) gửi qua</w:t>
            </w:r>
            <w:r w:rsidR="007F62B6" w:rsidRPr="007338B3">
              <w:rPr>
                <w:sz w:val="26"/>
                <w:szCs w:val="26"/>
                <w:u w:val="single"/>
                <w:lang w:val="nl-NL"/>
              </w:rPr>
              <w:t xml:space="preserve"> hệ thống</w:t>
            </w:r>
            <w:r w:rsidR="00FA2C5A" w:rsidRPr="007338B3">
              <w:rPr>
                <w:sz w:val="26"/>
                <w:szCs w:val="26"/>
                <w:u w:val="single"/>
                <w:lang w:val="nl-NL"/>
              </w:rPr>
              <w:t xml:space="preserve"> bưu chính </w:t>
            </w:r>
            <w:r w:rsidR="00FA2C5A" w:rsidRPr="007338B3">
              <w:rPr>
                <w:sz w:val="26"/>
                <w:szCs w:val="26"/>
                <w:u w:val="single"/>
                <w:lang w:val="hr-HR"/>
              </w:rPr>
              <w:t xml:space="preserve">hoặc (3) </w:t>
            </w:r>
            <w:r w:rsidR="00B2408E" w:rsidRPr="007338B3">
              <w:rPr>
                <w:sz w:val="26"/>
                <w:szCs w:val="26"/>
                <w:u w:val="single"/>
                <w:lang w:val="hr-HR"/>
              </w:rPr>
              <w:t>gửi</w:t>
            </w:r>
            <w:r w:rsidR="00FA2C5A" w:rsidRPr="007338B3">
              <w:rPr>
                <w:sz w:val="26"/>
                <w:szCs w:val="26"/>
                <w:u w:val="single"/>
                <w:lang w:val="hr-HR"/>
              </w:rPr>
              <w:t xml:space="preserve"> hồ sơ qua hệ thống dịch vụ công trực tuyến</w:t>
            </w:r>
            <w:r w:rsidR="00306511" w:rsidRPr="007338B3">
              <w:rPr>
                <w:sz w:val="26"/>
                <w:szCs w:val="26"/>
              </w:rPr>
              <w:t xml:space="preserve"> </w:t>
            </w:r>
          </w:p>
          <w:p w:rsidR="00D55E85" w:rsidRPr="007338B3" w:rsidRDefault="00D55E85" w:rsidP="00636A7C">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E47D47" w:rsidRPr="007338B3" w:rsidRDefault="00D55E85" w:rsidP="00636A7C">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b) Có được quy định, phân định rõ trách nhiệm và nội dung công việc của cơ quan nhà nước và cá nhân, tổ chức khi thực hiện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EC403C" w:rsidRPr="007338B3">
              <w:rPr>
                <w:sz w:val="26"/>
                <w:szCs w:val="26"/>
              </w:rPr>
              <w:fldChar w:fldCharType="begin">
                <w:ffData>
                  <w:name w:val=""/>
                  <w:enabled/>
                  <w:calcOnExit w:val="0"/>
                  <w:checkBox>
                    <w:sizeAuto/>
                    <w:default w:val="1"/>
                  </w:checkBox>
                </w:ffData>
              </w:fldChar>
            </w:r>
            <w:r w:rsidR="00EC403C" w:rsidRPr="007338B3">
              <w:rPr>
                <w:sz w:val="26"/>
                <w:szCs w:val="26"/>
              </w:rPr>
              <w:instrText xml:space="preserve"> FORMCHECKBOX </w:instrText>
            </w:r>
            <w:r w:rsidR="00A372C2">
              <w:rPr>
                <w:sz w:val="26"/>
                <w:szCs w:val="26"/>
              </w:rPr>
            </w:r>
            <w:r w:rsidR="00A372C2">
              <w:rPr>
                <w:sz w:val="26"/>
                <w:szCs w:val="26"/>
              </w:rPr>
              <w:fldChar w:fldCharType="separate"/>
            </w:r>
            <w:r w:rsidR="00EC403C"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C403C" w:rsidRPr="007338B3" w:rsidRDefault="00E47D47" w:rsidP="00636A7C">
            <w:pPr>
              <w:spacing w:line="264" w:lineRule="auto"/>
              <w:jc w:val="both"/>
              <w:rPr>
                <w:sz w:val="26"/>
                <w:szCs w:val="26"/>
              </w:rPr>
            </w:pPr>
            <w:r w:rsidRPr="007338B3">
              <w:rPr>
                <w:sz w:val="26"/>
                <w:szCs w:val="26"/>
              </w:rPr>
              <w:t>Nêu rõ lý do:</w:t>
            </w:r>
          </w:p>
          <w:p w:rsidR="00943A88" w:rsidRPr="007338B3" w:rsidRDefault="002576C8" w:rsidP="00636A7C">
            <w:pPr>
              <w:spacing w:line="264" w:lineRule="auto"/>
              <w:jc w:val="both"/>
              <w:rPr>
                <w:sz w:val="26"/>
                <w:szCs w:val="26"/>
              </w:rPr>
            </w:pPr>
            <w:r w:rsidRPr="007338B3">
              <w:rPr>
                <w:sz w:val="26"/>
                <w:szCs w:val="26"/>
              </w:rPr>
              <w:t>- Có phân định rõ trách nhiệm và nội dung công việc của cơ quan nhà nước (</w:t>
            </w:r>
            <w:r w:rsidR="00306511" w:rsidRPr="007338B3">
              <w:rPr>
                <w:sz w:val="26"/>
                <w:szCs w:val="26"/>
              </w:rPr>
              <w:t>C</w:t>
            </w:r>
            <w:r w:rsidR="002E475F" w:rsidRPr="007338B3">
              <w:rPr>
                <w:sz w:val="26"/>
                <w:szCs w:val="26"/>
              </w:rPr>
              <w:t>ục Hàng hải Việt Nam, Cảng vụ Hàng hải</w:t>
            </w:r>
            <w:r w:rsidR="00CA6042" w:rsidRPr="007338B3">
              <w:rPr>
                <w:sz w:val="26"/>
                <w:szCs w:val="26"/>
              </w:rPr>
              <w:t>)</w:t>
            </w:r>
            <w:r w:rsidRPr="007338B3">
              <w:rPr>
                <w:sz w:val="26"/>
                <w:szCs w:val="26"/>
              </w:rPr>
              <w:t xml:space="preserve"> và tổ chức có nhu cầu khi thực hiện thủ tục hành chính;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c) Có áp dụng cơ chế liên thông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BD255A">
              <w:rPr>
                <w:sz w:val="26"/>
                <w:szCs w:val="26"/>
              </w:rPr>
              <w:fldChar w:fldCharType="begin">
                <w:ffData>
                  <w:name w:val=""/>
                  <w:enabled/>
                  <w:calcOnExit w:val="0"/>
                  <w:checkBox>
                    <w:sizeAuto/>
                    <w:default w:val="0"/>
                  </w:checkBox>
                </w:ffData>
              </w:fldChar>
            </w:r>
            <w:r w:rsidR="00BD255A">
              <w:rPr>
                <w:sz w:val="26"/>
                <w:szCs w:val="26"/>
              </w:rPr>
              <w:instrText xml:space="preserve"> FORMCHECKBOX </w:instrText>
            </w:r>
            <w:r w:rsidR="00A372C2">
              <w:rPr>
                <w:sz w:val="26"/>
                <w:szCs w:val="26"/>
              </w:rPr>
            </w:r>
            <w:r w:rsidR="00A372C2">
              <w:rPr>
                <w:sz w:val="26"/>
                <w:szCs w:val="26"/>
              </w:rPr>
              <w:fldChar w:fldCharType="separate"/>
            </w:r>
            <w:r w:rsidR="00BD255A">
              <w:rPr>
                <w:sz w:val="26"/>
                <w:szCs w:val="26"/>
              </w:rPr>
              <w:fldChar w:fldCharType="end"/>
            </w:r>
            <w:r w:rsidRPr="007338B3">
              <w:rPr>
                <w:sz w:val="26"/>
                <w:szCs w:val="26"/>
              </w:rPr>
              <w:t xml:space="preserve">       Không  </w:t>
            </w:r>
            <w:r w:rsidR="00BD255A">
              <w:rPr>
                <w:sz w:val="26"/>
                <w:szCs w:val="26"/>
              </w:rPr>
              <w:fldChar w:fldCharType="begin">
                <w:ffData>
                  <w:name w:val=""/>
                  <w:enabled/>
                  <w:calcOnExit w:val="0"/>
                  <w:checkBox>
                    <w:sizeAuto/>
                    <w:default w:val="1"/>
                  </w:checkBox>
                </w:ffData>
              </w:fldChar>
            </w:r>
            <w:r w:rsidR="00BD255A">
              <w:rPr>
                <w:sz w:val="26"/>
                <w:szCs w:val="26"/>
              </w:rPr>
              <w:instrText xml:space="preserve"> FORMCHECKBOX </w:instrText>
            </w:r>
            <w:r w:rsidR="00A372C2">
              <w:rPr>
                <w:sz w:val="26"/>
                <w:szCs w:val="26"/>
              </w:rPr>
            </w:r>
            <w:r w:rsidR="00A372C2">
              <w:rPr>
                <w:sz w:val="26"/>
                <w:szCs w:val="26"/>
              </w:rPr>
              <w:fldChar w:fldCharType="separate"/>
            </w:r>
            <w:r w:rsidR="00BD255A">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lang w:val="pt-BR"/>
              </w:rPr>
            </w:pPr>
            <w:r w:rsidRPr="007338B3">
              <w:rPr>
                <w:sz w:val="26"/>
                <w:szCs w:val="26"/>
              </w:rPr>
              <w:t>Nêu rõ lý do:</w:t>
            </w:r>
            <w:r w:rsidR="002576C8" w:rsidRPr="007338B3">
              <w:rPr>
                <w:sz w:val="26"/>
                <w:szCs w:val="26"/>
              </w:rPr>
              <w:t xml:space="preserve"> </w:t>
            </w:r>
            <w:r w:rsidR="00306511" w:rsidRPr="007338B3">
              <w:rPr>
                <w:sz w:val="26"/>
                <w:szCs w:val="26"/>
                <w:lang w:val="pt-BR"/>
              </w:rPr>
              <w:t>Có</w:t>
            </w:r>
          </w:p>
          <w:p w:rsidR="00306511" w:rsidRPr="007338B3" w:rsidRDefault="00306511" w:rsidP="002E136B">
            <w:pPr>
              <w:spacing w:line="264" w:lineRule="auto"/>
              <w:jc w:val="both"/>
              <w:rPr>
                <w:sz w:val="26"/>
                <w:szCs w:val="26"/>
              </w:rPr>
            </w:pP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d) Có quy định việc kiểm tra, đánh giá, xác</w:t>
            </w:r>
            <w:r w:rsidR="00980631" w:rsidRPr="007338B3">
              <w:rPr>
                <w:sz w:val="26"/>
                <w:szCs w:val="26"/>
              </w:rPr>
              <w:t xml:space="preserve"> </w:t>
            </w:r>
            <w:r w:rsidRPr="007338B3">
              <w:rPr>
                <w:sz w:val="26"/>
                <w:szCs w:val="26"/>
              </w:rPr>
              <w:t>minh thực tế của cơ quan nhà nước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00050B3B" w:rsidRPr="007338B3">
              <w:rPr>
                <w:sz w:val="26"/>
                <w:szCs w:val="26"/>
              </w:rPr>
              <w:fldChar w:fldCharType="begin">
                <w:ffData>
                  <w:name w:val=""/>
                  <w:enabled/>
                  <w:calcOnExit w:val="0"/>
                  <w:checkBox>
                    <w:sizeAuto/>
                    <w:default w:val="1"/>
                  </w:checkBox>
                </w:ffData>
              </w:fldChar>
            </w:r>
            <w:r w:rsidR="00050B3B" w:rsidRPr="007338B3">
              <w:rPr>
                <w:sz w:val="26"/>
                <w:szCs w:val="26"/>
              </w:rPr>
              <w:instrText xml:space="preserve"> FORMCHECKBOX </w:instrText>
            </w:r>
            <w:r w:rsidR="00A372C2">
              <w:rPr>
                <w:sz w:val="26"/>
                <w:szCs w:val="26"/>
              </w:rPr>
            </w:r>
            <w:r w:rsidR="00A372C2">
              <w:rPr>
                <w:sz w:val="26"/>
                <w:szCs w:val="26"/>
              </w:rPr>
              <w:fldChar w:fldCharType="separate"/>
            </w:r>
            <w:r w:rsidR="00050B3B" w:rsidRPr="007338B3">
              <w:rPr>
                <w:sz w:val="26"/>
                <w:szCs w:val="26"/>
              </w:rPr>
              <w:fldChar w:fldCharType="end"/>
            </w:r>
            <w:r w:rsidRPr="007338B3">
              <w:rPr>
                <w:sz w:val="26"/>
                <w:szCs w:val="26"/>
              </w:rPr>
              <w:t xml:space="preserve">               </w:t>
            </w:r>
          </w:p>
          <w:p w:rsidR="0024026F" w:rsidRPr="007338B3" w:rsidRDefault="00E47D47" w:rsidP="00636A7C">
            <w:pPr>
              <w:spacing w:line="264" w:lineRule="auto"/>
              <w:jc w:val="both"/>
              <w:rPr>
                <w:sz w:val="26"/>
                <w:szCs w:val="26"/>
              </w:rPr>
            </w:pPr>
            <w:r w:rsidRPr="007338B3">
              <w:rPr>
                <w:sz w:val="26"/>
                <w:szCs w:val="26"/>
              </w:rPr>
              <w:t>Nếu CÓ, nêu rõ nội dung quy định:</w:t>
            </w:r>
          </w:p>
          <w:p w:rsidR="00E47D47" w:rsidRPr="007338B3" w:rsidRDefault="00E47D47" w:rsidP="00636A7C">
            <w:pPr>
              <w:spacing w:line="264" w:lineRule="auto"/>
              <w:jc w:val="both"/>
              <w:rPr>
                <w:sz w:val="26"/>
                <w:szCs w:val="26"/>
              </w:rPr>
            </w:pPr>
            <w:r w:rsidRPr="007338B3">
              <w:rPr>
                <w:sz w:val="26"/>
                <w:szCs w:val="26"/>
              </w:rPr>
              <w:t>…………………………………………………………………………</w:t>
            </w:r>
            <w:r w:rsidR="0024026F" w:rsidRPr="007338B3">
              <w:rPr>
                <w:sz w:val="26"/>
                <w:szCs w:val="26"/>
              </w:rPr>
              <w:t>…………………………………</w:t>
            </w:r>
          </w:p>
          <w:p w:rsidR="0024026F" w:rsidRPr="007338B3" w:rsidRDefault="00E47D47" w:rsidP="00636A7C">
            <w:pPr>
              <w:spacing w:line="264" w:lineRule="auto"/>
              <w:jc w:val="both"/>
              <w:rPr>
                <w:sz w:val="26"/>
                <w:szCs w:val="26"/>
              </w:rPr>
            </w:pPr>
            <w:r w:rsidRPr="007338B3">
              <w:rPr>
                <w:sz w:val="26"/>
                <w:szCs w:val="26"/>
              </w:rPr>
              <w:t>Lý do quy định:</w:t>
            </w:r>
            <w:r w:rsidR="00943A88"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w:t>
            </w:r>
            <w:r w:rsidR="00943A88"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24026F" w:rsidRPr="007338B3" w:rsidRDefault="00E47D47" w:rsidP="00636A7C">
            <w:pPr>
              <w:spacing w:line="264" w:lineRule="auto"/>
              <w:jc w:val="both"/>
              <w:rPr>
                <w:sz w:val="26"/>
                <w:szCs w:val="26"/>
              </w:rPr>
            </w:pPr>
            <w:r w:rsidRPr="007338B3">
              <w:rPr>
                <w:sz w:val="26"/>
                <w:szCs w:val="26"/>
              </w:rPr>
              <w:t xml:space="preserve">Nếu CÓ, nêu rõ lý do vẫn quy định như tại dự án, dự thảo: </w:t>
            </w:r>
          </w:p>
          <w:p w:rsidR="00E47D47" w:rsidRPr="007338B3" w:rsidRDefault="00E47D47" w:rsidP="00636A7C">
            <w:pPr>
              <w:spacing w:line="264" w:lineRule="auto"/>
              <w:jc w:val="both"/>
              <w:rPr>
                <w:sz w:val="26"/>
                <w:szCs w:val="26"/>
              </w:rPr>
            </w:pPr>
            <w:r w:rsidRPr="007338B3">
              <w:rPr>
                <w:sz w:val="26"/>
                <w:szCs w:val="26"/>
              </w:rPr>
              <w:t>……………………………………………………………………………………………………………</w:t>
            </w:r>
          </w:p>
          <w:p w:rsidR="00980631" w:rsidRPr="007338B3" w:rsidRDefault="00980631" w:rsidP="00636A7C">
            <w:pPr>
              <w:spacing w:line="264" w:lineRule="auto"/>
              <w:jc w:val="both"/>
              <w:rPr>
                <w:sz w:val="26"/>
                <w:szCs w:val="26"/>
              </w:rPr>
            </w:pP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b/>
                <w:sz w:val="26"/>
                <w:szCs w:val="26"/>
              </w:rPr>
              <w:t>3. Cách thức thực hiện</w:t>
            </w:r>
          </w:p>
        </w:tc>
        <w:tc>
          <w:tcPr>
            <w:tcW w:w="10915" w:type="dxa"/>
          </w:tcPr>
          <w:p w:rsidR="00E47D47" w:rsidRPr="007338B3" w:rsidRDefault="00E47D47" w:rsidP="00636A7C">
            <w:pPr>
              <w:spacing w:line="264" w:lineRule="auto"/>
              <w:jc w:val="both"/>
              <w:rPr>
                <w:sz w:val="26"/>
                <w:szCs w:val="26"/>
              </w:rPr>
            </w:pP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a) </w:t>
            </w:r>
            <w:r w:rsidR="00B2408E" w:rsidRPr="007338B3">
              <w:rPr>
                <w:sz w:val="26"/>
                <w:szCs w:val="26"/>
              </w:rPr>
              <w:t>Gửi</w:t>
            </w:r>
            <w:r w:rsidRPr="007338B3">
              <w:rPr>
                <w:sz w:val="26"/>
                <w:szCs w:val="26"/>
              </w:rPr>
              <w:t xml:space="preserve"> hồ sơ:</w:t>
            </w:r>
          </w:p>
          <w:p w:rsidR="00E47D47" w:rsidRPr="007338B3" w:rsidRDefault="00E47D47" w:rsidP="00636A7C">
            <w:pPr>
              <w:spacing w:line="264" w:lineRule="auto"/>
              <w:jc w:val="both"/>
              <w:rPr>
                <w:sz w:val="26"/>
                <w:szCs w:val="26"/>
              </w:rPr>
            </w:pPr>
            <w:r w:rsidRPr="007338B3">
              <w:rPr>
                <w:sz w:val="26"/>
                <w:szCs w:val="26"/>
              </w:rPr>
              <w:lastRenderedPageBreak/>
              <w:t xml:space="preserve">Trực tiếp </w:t>
            </w:r>
            <w:r w:rsidR="0009041F" w:rsidRPr="007338B3">
              <w:rPr>
                <w:sz w:val="26"/>
                <w:szCs w:val="26"/>
              </w:rPr>
              <w:t xml:space="preserve">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A372C2">
              <w:rPr>
                <w:sz w:val="26"/>
                <w:szCs w:val="26"/>
              </w:rPr>
            </w:r>
            <w:r w:rsidR="00A372C2">
              <w:rPr>
                <w:sz w:val="26"/>
                <w:szCs w:val="26"/>
              </w:rPr>
              <w:fldChar w:fldCharType="separate"/>
            </w:r>
            <w:r w:rsidR="00980631"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 xml:space="preserve">Bưu chính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A372C2">
              <w:rPr>
                <w:sz w:val="26"/>
                <w:szCs w:val="26"/>
              </w:rPr>
            </w:r>
            <w:r w:rsidR="00A372C2">
              <w:rPr>
                <w:sz w:val="26"/>
                <w:szCs w:val="26"/>
              </w:rPr>
              <w:fldChar w:fldCharType="separate"/>
            </w:r>
            <w:r w:rsidR="00980631" w:rsidRPr="007338B3">
              <w:rPr>
                <w:sz w:val="26"/>
                <w:szCs w:val="26"/>
              </w:rPr>
              <w:fldChar w:fldCharType="end"/>
            </w:r>
            <w:r w:rsidRPr="007338B3">
              <w:rPr>
                <w:sz w:val="26"/>
                <w:szCs w:val="26"/>
              </w:rPr>
              <w:t xml:space="preserve">  </w:t>
            </w:r>
          </w:p>
          <w:p w:rsidR="00E47D47" w:rsidRPr="007338B3" w:rsidRDefault="00245D05" w:rsidP="00636A7C">
            <w:pPr>
              <w:spacing w:line="264" w:lineRule="auto"/>
              <w:jc w:val="both"/>
              <w:rPr>
                <w:sz w:val="26"/>
                <w:szCs w:val="26"/>
              </w:rPr>
            </w:pPr>
            <w:r w:rsidRPr="007338B3">
              <w:rPr>
                <w:sz w:val="26"/>
                <w:szCs w:val="26"/>
              </w:rPr>
              <w:t>Đ</w:t>
            </w:r>
            <w:r w:rsidR="00E47D47" w:rsidRPr="007338B3">
              <w:rPr>
                <w:sz w:val="26"/>
                <w:szCs w:val="26"/>
              </w:rPr>
              <w:t xml:space="preserve">iện tử </w:t>
            </w:r>
            <w:r w:rsidR="0009041F" w:rsidRPr="007338B3">
              <w:rPr>
                <w:sz w:val="26"/>
                <w:szCs w:val="26"/>
              </w:rPr>
              <w:t xml:space="preserve">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A372C2">
              <w:rPr>
                <w:sz w:val="26"/>
                <w:szCs w:val="26"/>
              </w:rPr>
            </w:r>
            <w:r w:rsidR="00A372C2">
              <w:rPr>
                <w:sz w:val="26"/>
                <w:szCs w:val="26"/>
              </w:rPr>
              <w:fldChar w:fldCharType="separate"/>
            </w:r>
            <w:r w:rsidR="00980631" w:rsidRPr="007338B3">
              <w:rPr>
                <w:sz w:val="26"/>
                <w:szCs w:val="26"/>
              </w:rPr>
              <w:fldChar w:fldCharType="end"/>
            </w:r>
          </w:p>
          <w:p w:rsidR="00E47D47" w:rsidRPr="007338B3" w:rsidRDefault="00E47D47" w:rsidP="00636A7C">
            <w:pPr>
              <w:spacing w:line="264" w:lineRule="auto"/>
              <w:jc w:val="both"/>
              <w:rPr>
                <w:sz w:val="26"/>
                <w:szCs w:val="26"/>
              </w:rPr>
            </w:pPr>
            <w:r w:rsidRPr="007338B3">
              <w:rPr>
                <w:sz w:val="26"/>
                <w:szCs w:val="26"/>
              </w:rPr>
              <w:t>b) Nhận kết quả:</w:t>
            </w:r>
          </w:p>
          <w:p w:rsidR="00E47D47" w:rsidRPr="007338B3" w:rsidRDefault="00E47D47" w:rsidP="00636A7C">
            <w:pPr>
              <w:spacing w:line="264" w:lineRule="auto"/>
              <w:jc w:val="both"/>
              <w:rPr>
                <w:sz w:val="26"/>
                <w:szCs w:val="26"/>
              </w:rPr>
            </w:pPr>
            <w:r w:rsidRPr="007338B3">
              <w:rPr>
                <w:sz w:val="26"/>
                <w:szCs w:val="26"/>
              </w:rPr>
              <w:t xml:space="preserve">Trực tiếp </w:t>
            </w:r>
            <w:r w:rsidR="0009041F" w:rsidRPr="007338B3">
              <w:rPr>
                <w:sz w:val="26"/>
                <w:szCs w:val="26"/>
              </w:rPr>
              <w:t xml:space="preserve">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A372C2">
              <w:rPr>
                <w:sz w:val="26"/>
                <w:szCs w:val="26"/>
              </w:rPr>
            </w:r>
            <w:r w:rsidR="00A372C2">
              <w:rPr>
                <w:sz w:val="26"/>
                <w:szCs w:val="26"/>
              </w:rPr>
              <w:fldChar w:fldCharType="separate"/>
            </w:r>
            <w:r w:rsidR="00980631"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 xml:space="preserve">Bưu chính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A372C2">
              <w:rPr>
                <w:sz w:val="26"/>
                <w:szCs w:val="26"/>
              </w:rPr>
            </w:r>
            <w:r w:rsidR="00A372C2">
              <w:rPr>
                <w:sz w:val="26"/>
                <w:szCs w:val="26"/>
              </w:rPr>
              <w:fldChar w:fldCharType="separate"/>
            </w:r>
            <w:r w:rsidR="00980631" w:rsidRPr="007338B3">
              <w:rPr>
                <w:sz w:val="26"/>
                <w:szCs w:val="26"/>
              </w:rPr>
              <w:fldChar w:fldCharType="end"/>
            </w:r>
            <w:r w:rsidRPr="007338B3">
              <w:rPr>
                <w:sz w:val="26"/>
                <w:szCs w:val="26"/>
              </w:rPr>
              <w:t xml:space="preserve">   </w:t>
            </w:r>
          </w:p>
          <w:p w:rsidR="00E47D47" w:rsidRPr="007338B3" w:rsidRDefault="00245D05" w:rsidP="00636A7C">
            <w:pPr>
              <w:spacing w:line="264" w:lineRule="auto"/>
              <w:jc w:val="both"/>
              <w:rPr>
                <w:sz w:val="26"/>
                <w:szCs w:val="26"/>
              </w:rPr>
            </w:pPr>
            <w:r w:rsidRPr="007338B3">
              <w:rPr>
                <w:sz w:val="26"/>
                <w:szCs w:val="26"/>
              </w:rPr>
              <w:t>Đ</w:t>
            </w:r>
            <w:r w:rsidR="00E47D47" w:rsidRPr="007338B3">
              <w:rPr>
                <w:sz w:val="26"/>
                <w:szCs w:val="26"/>
              </w:rPr>
              <w:t xml:space="preserve">iện tử   </w:t>
            </w:r>
            <w:r w:rsidR="0009041F" w:rsidRPr="007338B3">
              <w:rPr>
                <w:sz w:val="26"/>
                <w:szCs w:val="26"/>
              </w:rPr>
              <w:t xml:space="preserve">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A372C2">
              <w:rPr>
                <w:sz w:val="26"/>
                <w:szCs w:val="26"/>
              </w:rPr>
            </w:r>
            <w:r w:rsidR="00A372C2">
              <w:rPr>
                <w:sz w:val="26"/>
                <w:szCs w:val="26"/>
              </w:rPr>
              <w:fldChar w:fldCharType="separate"/>
            </w:r>
            <w:r w:rsidR="00980631" w:rsidRPr="007338B3">
              <w:rPr>
                <w:sz w:val="26"/>
                <w:szCs w:val="26"/>
              </w:rPr>
              <w:fldChar w:fldCharType="end"/>
            </w:r>
          </w:p>
        </w:tc>
        <w:tc>
          <w:tcPr>
            <w:tcW w:w="10915" w:type="dxa"/>
          </w:tcPr>
          <w:p w:rsidR="00E47D47" w:rsidRPr="007338B3" w:rsidRDefault="00E47D47" w:rsidP="00636A7C">
            <w:pPr>
              <w:spacing w:line="264" w:lineRule="auto"/>
              <w:jc w:val="both"/>
              <w:rPr>
                <w:sz w:val="26"/>
                <w:szCs w:val="26"/>
              </w:rPr>
            </w:pPr>
            <w:r w:rsidRPr="007338B3">
              <w:rPr>
                <w:sz w:val="26"/>
                <w:szCs w:val="26"/>
              </w:rPr>
              <w:lastRenderedPageBreak/>
              <w:t xml:space="preserve">- Có được quy định rõ ràng, cụ thể không?      Có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A372C2">
              <w:rPr>
                <w:sz w:val="26"/>
                <w:szCs w:val="26"/>
              </w:rPr>
            </w:r>
            <w:r w:rsidR="00A372C2">
              <w:rPr>
                <w:sz w:val="26"/>
                <w:szCs w:val="26"/>
              </w:rPr>
              <w:fldChar w:fldCharType="separate"/>
            </w:r>
            <w:r w:rsidR="00980631"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24026F" w:rsidRPr="007338B3" w:rsidRDefault="00E47D47" w:rsidP="00636A7C">
            <w:pPr>
              <w:spacing w:line="264" w:lineRule="auto"/>
              <w:jc w:val="both"/>
              <w:rPr>
                <w:sz w:val="26"/>
                <w:szCs w:val="26"/>
              </w:rPr>
            </w:pPr>
            <w:r w:rsidRPr="007338B3">
              <w:rPr>
                <w:sz w:val="26"/>
                <w:szCs w:val="26"/>
              </w:rPr>
              <w:lastRenderedPageBreak/>
              <w:t>Nêu rõ lý do:</w:t>
            </w:r>
            <w:r w:rsidR="00980631" w:rsidRPr="007338B3">
              <w:rPr>
                <w:sz w:val="26"/>
                <w:szCs w:val="26"/>
              </w:rPr>
              <w:t xml:space="preserve"> </w:t>
            </w:r>
          </w:p>
          <w:p w:rsidR="00980631" w:rsidRPr="007338B3" w:rsidRDefault="009123D8" w:rsidP="00636A7C">
            <w:pPr>
              <w:spacing w:line="264" w:lineRule="auto"/>
              <w:jc w:val="both"/>
              <w:rPr>
                <w:sz w:val="26"/>
                <w:szCs w:val="26"/>
                <w:lang w:val="es-AR"/>
              </w:rPr>
            </w:pPr>
            <w:r w:rsidRPr="007338B3">
              <w:rPr>
                <w:sz w:val="26"/>
                <w:szCs w:val="26"/>
                <w:lang w:val="es-AR"/>
              </w:rPr>
              <w:t>+</w:t>
            </w:r>
            <w:r w:rsidR="00980631" w:rsidRPr="007338B3">
              <w:rPr>
                <w:sz w:val="26"/>
                <w:szCs w:val="26"/>
                <w:lang w:val="es-AR"/>
              </w:rPr>
              <w:t xml:space="preserve"> T</w:t>
            </w:r>
            <w:r w:rsidR="00980631" w:rsidRPr="007338B3">
              <w:rPr>
                <w:sz w:val="26"/>
                <w:szCs w:val="26"/>
              </w:rPr>
              <w:t>hủ tục hành chính</w:t>
            </w:r>
            <w:r w:rsidR="00980631" w:rsidRPr="007338B3">
              <w:rPr>
                <w:sz w:val="26"/>
                <w:szCs w:val="26"/>
                <w:lang w:val="es-AR"/>
              </w:rPr>
              <w:t xml:space="preserve"> được quy định rõ ràng, cụ thể về</w:t>
            </w:r>
            <w:r w:rsidR="00D433A1" w:rsidRPr="007338B3">
              <w:rPr>
                <w:sz w:val="26"/>
                <w:szCs w:val="26"/>
                <w:lang w:val="es-AR"/>
              </w:rPr>
              <w:t xml:space="preserve"> cả 03</w:t>
            </w:r>
            <w:r w:rsidR="00980631" w:rsidRPr="007338B3">
              <w:rPr>
                <w:sz w:val="26"/>
                <w:szCs w:val="26"/>
                <w:lang w:val="es-AR"/>
              </w:rPr>
              <w:t xml:space="preserve"> cách thức để cá nhân, tổ chức </w:t>
            </w:r>
            <w:r w:rsidR="00B2408E" w:rsidRPr="007338B3">
              <w:rPr>
                <w:sz w:val="26"/>
                <w:szCs w:val="26"/>
                <w:lang w:val="es-AR"/>
              </w:rPr>
              <w:t>gửi</w:t>
            </w:r>
            <w:r w:rsidR="00980631" w:rsidRPr="007338B3">
              <w:rPr>
                <w:sz w:val="26"/>
                <w:szCs w:val="26"/>
                <w:lang w:val="es-AR"/>
              </w:rPr>
              <w:t xml:space="preserve"> hồ sơ và nhận kết quả</w:t>
            </w:r>
            <w:r w:rsidR="00D433A1" w:rsidRPr="007338B3">
              <w:rPr>
                <w:sz w:val="26"/>
                <w:szCs w:val="26"/>
                <w:lang w:val="es-AR"/>
              </w:rPr>
              <w:t>, cụ thể</w:t>
            </w:r>
            <w:r w:rsidR="00980631" w:rsidRPr="007338B3">
              <w:rPr>
                <w:sz w:val="26"/>
                <w:szCs w:val="26"/>
                <w:lang w:val="es-AR"/>
              </w:rPr>
              <w:t xml:space="preserve">: Trực tiếp tại cơ quan giải quyết thủ tục hành chính, </w:t>
            </w:r>
            <w:r w:rsidR="00873982" w:rsidRPr="007338B3">
              <w:rPr>
                <w:sz w:val="26"/>
                <w:szCs w:val="26"/>
                <w:lang w:val="es-AR"/>
              </w:rPr>
              <w:t>qua hệ thống bưu chính</w:t>
            </w:r>
            <w:r w:rsidR="00D433A1" w:rsidRPr="007338B3">
              <w:rPr>
                <w:sz w:val="26"/>
                <w:szCs w:val="26"/>
                <w:lang w:val="es-AR"/>
              </w:rPr>
              <w:t>,</w:t>
            </w:r>
            <w:r w:rsidR="00980631" w:rsidRPr="007338B3">
              <w:rPr>
                <w:sz w:val="26"/>
                <w:szCs w:val="26"/>
                <w:lang w:val="es-AR"/>
              </w:rPr>
              <w:t xml:space="preserve"> qua môi trường điện tử.</w:t>
            </w:r>
          </w:p>
          <w:p w:rsidR="00E47D47" w:rsidRPr="007338B3" w:rsidRDefault="00E47D47" w:rsidP="00636A7C">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00980631" w:rsidRPr="007338B3">
              <w:rPr>
                <w:sz w:val="26"/>
                <w:szCs w:val="26"/>
              </w:rPr>
              <w:fldChar w:fldCharType="begin">
                <w:ffData>
                  <w:name w:val=""/>
                  <w:enabled/>
                  <w:calcOnExit w:val="0"/>
                  <w:checkBox>
                    <w:sizeAuto/>
                    <w:default w:val="1"/>
                  </w:checkBox>
                </w:ffData>
              </w:fldChar>
            </w:r>
            <w:r w:rsidR="00980631" w:rsidRPr="007338B3">
              <w:rPr>
                <w:sz w:val="26"/>
                <w:szCs w:val="26"/>
              </w:rPr>
              <w:instrText xml:space="preserve"> FORMCHECKBOX </w:instrText>
            </w:r>
            <w:r w:rsidR="00A372C2">
              <w:rPr>
                <w:sz w:val="26"/>
                <w:szCs w:val="26"/>
              </w:rPr>
            </w:r>
            <w:r w:rsidR="00A372C2">
              <w:rPr>
                <w:sz w:val="26"/>
                <w:szCs w:val="26"/>
              </w:rPr>
              <w:fldChar w:fldCharType="separate"/>
            </w:r>
            <w:r w:rsidR="00980631"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24026F" w:rsidRPr="007338B3" w:rsidRDefault="00E47D47" w:rsidP="00636A7C">
            <w:pPr>
              <w:spacing w:line="264" w:lineRule="auto"/>
              <w:jc w:val="both"/>
              <w:rPr>
                <w:sz w:val="26"/>
                <w:szCs w:val="26"/>
              </w:rPr>
            </w:pPr>
            <w:r w:rsidRPr="007338B3">
              <w:rPr>
                <w:sz w:val="26"/>
                <w:szCs w:val="26"/>
              </w:rPr>
              <w:t>Nêu rõ lý do:</w:t>
            </w:r>
          </w:p>
          <w:p w:rsidR="00E47D47" w:rsidRPr="007338B3" w:rsidRDefault="009123D8" w:rsidP="00636A7C">
            <w:pPr>
              <w:spacing w:line="264" w:lineRule="auto"/>
              <w:jc w:val="both"/>
              <w:rPr>
                <w:sz w:val="26"/>
                <w:szCs w:val="26"/>
                <w:lang w:val="es-AR"/>
              </w:rPr>
            </w:pPr>
            <w:r w:rsidRPr="007338B3">
              <w:rPr>
                <w:sz w:val="26"/>
                <w:szCs w:val="26"/>
                <w:lang w:val="es-AR"/>
              </w:rPr>
              <w:t>+</w:t>
            </w:r>
            <w:r w:rsidR="00B21930" w:rsidRPr="007338B3">
              <w:rPr>
                <w:sz w:val="26"/>
                <w:szCs w:val="26"/>
                <w:lang w:val="es-AR"/>
              </w:rPr>
              <w:t xml:space="preserve"> Cách thức thực hiện </w:t>
            </w:r>
            <w:r w:rsidR="00B21930" w:rsidRPr="007338B3">
              <w:rPr>
                <w:sz w:val="26"/>
                <w:szCs w:val="26"/>
              </w:rPr>
              <w:t>thủ tục hành chính</w:t>
            </w:r>
            <w:r w:rsidR="00B21930" w:rsidRPr="007338B3">
              <w:rPr>
                <w:sz w:val="26"/>
                <w:szCs w:val="26"/>
                <w:lang w:val="es-AR"/>
              </w:rPr>
              <w:t xml:space="preserve"> được quy định cả 03 trường hợp, cá nhân hoặc tổ chức căn cứ vào điều kiện cụ thể của mình để lựa chọn cách thức thực hiện nào thuận lợi, tiết kiệm chi phí tối đa khi thực hiện </w:t>
            </w:r>
            <w:r w:rsidR="00B21930" w:rsidRPr="007338B3">
              <w:rPr>
                <w:sz w:val="26"/>
                <w:szCs w:val="26"/>
              </w:rPr>
              <w:t>thủ tục hành chính</w:t>
            </w:r>
            <w:r w:rsidR="00B21930" w:rsidRPr="007338B3">
              <w:rPr>
                <w:sz w:val="26"/>
                <w:szCs w:val="26"/>
                <w:lang w:val="es-AR"/>
              </w:rPr>
              <w:t>.</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lastRenderedPageBreak/>
              <w:t>4. Thành phần, số lượng hồ sơ</w:t>
            </w:r>
          </w:p>
        </w:tc>
      </w:tr>
      <w:tr w:rsidR="00E47D47" w:rsidRPr="007338B3" w:rsidTr="00E47D47">
        <w:tc>
          <w:tcPr>
            <w:tcW w:w="2977" w:type="dxa"/>
          </w:tcPr>
          <w:p w:rsidR="00F32A72" w:rsidRPr="007338B3" w:rsidRDefault="00E47D47" w:rsidP="00F32A72">
            <w:pPr>
              <w:widowControl w:val="0"/>
              <w:tabs>
                <w:tab w:val="left" w:pos="142"/>
              </w:tabs>
              <w:spacing w:line="264" w:lineRule="auto"/>
              <w:jc w:val="both"/>
              <w:rPr>
                <w:sz w:val="26"/>
                <w:szCs w:val="26"/>
              </w:rPr>
            </w:pPr>
            <w:r w:rsidRPr="007338B3">
              <w:rPr>
                <w:sz w:val="26"/>
                <w:szCs w:val="26"/>
              </w:rPr>
              <w:t>a) Tên thành phần hồ</w:t>
            </w:r>
            <w:r w:rsidR="00F32A72" w:rsidRPr="007338B3">
              <w:rPr>
                <w:sz w:val="26"/>
                <w:szCs w:val="26"/>
              </w:rPr>
              <w:t xml:space="preserve"> sơ 1:</w:t>
            </w:r>
          </w:p>
          <w:p w:rsidR="00E47D47" w:rsidRPr="007338B3" w:rsidRDefault="00F32A72" w:rsidP="00BD255A">
            <w:pPr>
              <w:widowControl w:val="0"/>
              <w:tabs>
                <w:tab w:val="left" w:pos="142"/>
              </w:tabs>
              <w:spacing w:line="264" w:lineRule="auto"/>
              <w:jc w:val="both"/>
              <w:rPr>
                <w:sz w:val="26"/>
                <w:szCs w:val="26"/>
              </w:rPr>
            </w:pPr>
            <w:r w:rsidRPr="007338B3">
              <w:rPr>
                <w:sz w:val="26"/>
                <w:szCs w:val="26"/>
              </w:rPr>
              <w:t>Đơn đề nghị của tổ chức, cá nhân theo Mẫu số 15 quy định tại Phụ lục ban hành kèm theo Nghị định</w:t>
            </w:r>
            <w:r w:rsidR="00BD255A">
              <w:rPr>
                <w:sz w:val="26"/>
                <w:szCs w:val="26"/>
              </w:rPr>
              <w:t>;</w:t>
            </w:r>
          </w:p>
        </w:tc>
        <w:tc>
          <w:tcPr>
            <w:tcW w:w="10915" w:type="dxa"/>
          </w:tcPr>
          <w:p w:rsidR="00AD38D8" w:rsidRPr="007338B3" w:rsidRDefault="00E47D47" w:rsidP="00636A7C">
            <w:pPr>
              <w:spacing w:line="264" w:lineRule="auto"/>
              <w:jc w:val="both"/>
              <w:rPr>
                <w:sz w:val="26"/>
                <w:szCs w:val="26"/>
              </w:rPr>
            </w:pPr>
            <w:r w:rsidRPr="007338B3">
              <w:rPr>
                <w:sz w:val="26"/>
                <w:szCs w:val="26"/>
              </w:rPr>
              <w:t xml:space="preserve">- Nêu rõ lý do quy định: </w:t>
            </w:r>
            <w:r w:rsidR="00AD38D8" w:rsidRPr="007338B3">
              <w:rPr>
                <w:sz w:val="26"/>
                <w:szCs w:val="26"/>
              </w:rPr>
              <w:t>Đảm bảo thông tin được đầy đủ</w:t>
            </w:r>
            <w:r w:rsidR="00EC1211" w:rsidRPr="007338B3">
              <w:rPr>
                <w:sz w:val="26"/>
                <w:szCs w:val="26"/>
              </w:rPr>
              <w:t xml:space="preserve"> và thống nhất thông tin khai cho doanh nghiệp</w:t>
            </w:r>
          </w:p>
          <w:p w:rsidR="00BD255A" w:rsidRPr="007338B3" w:rsidRDefault="00BD255A" w:rsidP="00BD255A">
            <w:pPr>
              <w:spacing w:line="264" w:lineRule="auto"/>
              <w:jc w:val="both"/>
              <w:rPr>
                <w:sz w:val="26"/>
                <w:szCs w:val="26"/>
              </w:rPr>
            </w:pPr>
            <w:r>
              <w:rPr>
                <w:sz w:val="26"/>
                <w:szCs w:val="26"/>
              </w:rPr>
              <w:t xml:space="preserve">- </w:t>
            </w:r>
            <w:r w:rsidRPr="007338B3">
              <w:rPr>
                <w:sz w:val="26"/>
                <w:szCs w:val="26"/>
              </w:rPr>
              <w:t>Yêu cầu về hình thức:</w:t>
            </w:r>
            <w:r>
              <w:rPr>
                <w:sz w:val="26"/>
                <w:szCs w:val="26"/>
              </w:rPr>
              <w:t xml:space="preserve"> </w:t>
            </w:r>
            <w:r w:rsidRPr="007338B3">
              <w:rPr>
                <w:sz w:val="26"/>
                <w:szCs w:val="26"/>
              </w:rPr>
              <w:t xml:space="preserve">Bản sao kèm bản chính để đối chiếu hoặc bản sao điện tử hoặc bản sao điện tử từ số gốc hoặc bản sao điện tử có chứng thực từ bản chính </w:t>
            </w:r>
          </w:p>
          <w:p w:rsidR="00BA0A02" w:rsidRPr="007338B3" w:rsidRDefault="00E47D47" w:rsidP="00636A7C">
            <w:pPr>
              <w:spacing w:line="264" w:lineRule="auto"/>
              <w:jc w:val="both"/>
              <w:rPr>
                <w:sz w:val="26"/>
                <w:szCs w:val="26"/>
              </w:rPr>
            </w:pPr>
            <w:r w:rsidRPr="007338B3">
              <w:rPr>
                <w:sz w:val="26"/>
                <w:szCs w:val="26"/>
              </w:rPr>
              <w:t>Lý do quy định:</w:t>
            </w:r>
            <w:r w:rsidR="00943A88"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 xml:space="preserve"> </w:t>
            </w:r>
          </w:p>
        </w:tc>
      </w:tr>
      <w:tr w:rsidR="00E47D47" w:rsidRPr="007338B3" w:rsidTr="00E47D47">
        <w:tc>
          <w:tcPr>
            <w:tcW w:w="2977" w:type="dxa"/>
          </w:tcPr>
          <w:p w:rsidR="00E47D47" w:rsidRPr="007338B3" w:rsidRDefault="00E47D47" w:rsidP="00AD38D8">
            <w:pPr>
              <w:spacing w:line="264" w:lineRule="auto"/>
              <w:jc w:val="both"/>
              <w:rPr>
                <w:sz w:val="26"/>
                <w:szCs w:val="26"/>
              </w:rPr>
            </w:pPr>
            <w:r w:rsidRPr="007338B3">
              <w:rPr>
                <w:sz w:val="26"/>
                <w:szCs w:val="26"/>
              </w:rPr>
              <w:t>b) Tên thành phần hồ</w:t>
            </w:r>
            <w:r w:rsidR="00D75002" w:rsidRPr="007338B3">
              <w:rPr>
                <w:sz w:val="26"/>
                <w:szCs w:val="26"/>
              </w:rPr>
              <w:t xml:space="preserve"> sơ 2: </w:t>
            </w:r>
            <w:r w:rsidR="00F32A72" w:rsidRPr="007338B3">
              <w:rPr>
                <w:sz w:val="26"/>
                <w:szCs w:val="26"/>
              </w:rPr>
              <w:t>Bản sao kèm bản chính để đối chiếu hoặc bản sao điện tử hoặc bản sao điện tử từ sổ gốc hoặc bản sao điện tử có chứng thực từ bản chính thiết kế kỹ thuật của báo hiệu hàng hải;</w:t>
            </w:r>
          </w:p>
        </w:tc>
        <w:tc>
          <w:tcPr>
            <w:tcW w:w="10915" w:type="dxa"/>
          </w:tcPr>
          <w:p w:rsidR="00BA0A02" w:rsidRPr="007338B3" w:rsidRDefault="00E47D47" w:rsidP="00636A7C">
            <w:pPr>
              <w:spacing w:line="264" w:lineRule="auto"/>
              <w:jc w:val="both"/>
              <w:rPr>
                <w:sz w:val="26"/>
                <w:szCs w:val="26"/>
              </w:rPr>
            </w:pPr>
            <w:r w:rsidRPr="007338B3">
              <w:rPr>
                <w:sz w:val="26"/>
                <w:szCs w:val="26"/>
              </w:rPr>
              <w:t>- Nêu rõ lý do quy định:</w:t>
            </w:r>
            <w:r w:rsidR="003F2D19" w:rsidRPr="007338B3">
              <w:rPr>
                <w:sz w:val="26"/>
                <w:szCs w:val="26"/>
                <w:lang w:val="pt-BR"/>
              </w:rPr>
              <w:t xml:space="preserve"> </w:t>
            </w:r>
            <w:r w:rsidR="00AD38D8" w:rsidRPr="007338B3">
              <w:rPr>
                <w:sz w:val="26"/>
                <w:szCs w:val="26"/>
                <w:lang w:val="pt-BR"/>
              </w:rPr>
              <w:t>Đảm bảo yêu cầu để thực hiện TTHC</w:t>
            </w:r>
          </w:p>
          <w:p w:rsidR="00BA0A02" w:rsidRPr="007338B3" w:rsidRDefault="00BD255A" w:rsidP="00636A7C">
            <w:pPr>
              <w:spacing w:line="264" w:lineRule="auto"/>
              <w:jc w:val="both"/>
              <w:rPr>
                <w:sz w:val="26"/>
                <w:szCs w:val="26"/>
              </w:rPr>
            </w:pPr>
            <w:r w:rsidRPr="007338B3">
              <w:rPr>
                <w:sz w:val="26"/>
                <w:szCs w:val="26"/>
              </w:rPr>
              <w:t>- Yêu cầu về hình thức:</w:t>
            </w:r>
            <w:r>
              <w:rPr>
                <w:sz w:val="26"/>
                <w:szCs w:val="26"/>
              </w:rPr>
              <w:t xml:space="preserve"> </w:t>
            </w:r>
            <w:r w:rsidRPr="007338B3">
              <w:rPr>
                <w:sz w:val="26"/>
                <w:szCs w:val="26"/>
              </w:rPr>
              <w:t xml:space="preserve">Bản sao kèm bản chính để đối chiếu hoặc bản sao điện tử hoặc bản sao điện tử từ số gốc hoặc bản sao điện tử có chứng thực từ bản chính </w:t>
            </w:r>
          </w:p>
          <w:p w:rsidR="00BA0A02" w:rsidRPr="007338B3" w:rsidRDefault="00E47D47" w:rsidP="00636A7C">
            <w:pPr>
              <w:spacing w:line="264" w:lineRule="auto"/>
              <w:jc w:val="both"/>
              <w:rPr>
                <w:sz w:val="26"/>
                <w:szCs w:val="26"/>
              </w:rPr>
            </w:pPr>
            <w:r w:rsidRPr="007338B3">
              <w:rPr>
                <w:sz w:val="26"/>
                <w:szCs w:val="26"/>
              </w:rPr>
              <w:t>Lý do quy định:</w:t>
            </w:r>
            <w:r w:rsidR="00943A88"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 xml:space="preserve"> </w:t>
            </w:r>
          </w:p>
        </w:tc>
      </w:tr>
      <w:tr w:rsidR="00D75002" w:rsidRPr="007338B3" w:rsidTr="00E47D47">
        <w:tc>
          <w:tcPr>
            <w:tcW w:w="2977" w:type="dxa"/>
          </w:tcPr>
          <w:p w:rsidR="00D75002" w:rsidRPr="007338B3" w:rsidRDefault="00AD38D8" w:rsidP="00636A7C">
            <w:pPr>
              <w:spacing w:line="264" w:lineRule="auto"/>
              <w:jc w:val="both"/>
              <w:rPr>
                <w:b/>
                <w:sz w:val="26"/>
                <w:szCs w:val="26"/>
              </w:rPr>
            </w:pPr>
            <w:r w:rsidRPr="007338B3">
              <w:rPr>
                <w:sz w:val="26"/>
                <w:szCs w:val="26"/>
                <w:lang w:val="pt-BR"/>
              </w:rPr>
              <w:t>c</w:t>
            </w:r>
            <w:r w:rsidR="00D75002" w:rsidRPr="007338B3">
              <w:rPr>
                <w:sz w:val="26"/>
                <w:szCs w:val="26"/>
                <w:lang w:val="pt-BR"/>
              </w:rPr>
              <w:t>)Tên thành phần hồ sơ 3</w:t>
            </w:r>
            <w:r w:rsidR="002E475F" w:rsidRPr="007338B3">
              <w:rPr>
                <w:sz w:val="26"/>
                <w:szCs w:val="26"/>
                <w:lang w:val="pt-BR"/>
              </w:rPr>
              <w:t>:</w:t>
            </w:r>
            <w:r w:rsidR="002E475F" w:rsidRPr="007338B3">
              <w:rPr>
                <w:sz w:val="26"/>
                <w:szCs w:val="26"/>
              </w:rPr>
              <w:t xml:space="preserve"> </w:t>
            </w:r>
            <w:r w:rsidR="00F32A72" w:rsidRPr="007338B3">
              <w:rPr>
                <w:sz w:val="26"/>
                <w:szCs w:val="26"/>
              </w:rPr>
              <w:t xml:space="preserve">Bản sao kèm bản chính để đối chiếu hoặc bản sao điện tử hoặc bản sao điện </w:t>
            </w:r>
            <w:r w:rsidR="00F32A72" w:rsidRPr="007338B3">
              <w:rPr>
                <w:sz w:val="26"/>
                <w:szCs w:val="26"/>
              </w:rPr>
              <w:lastRenderedPageBreak/>
              <w:t>tử từ sổ gốc hoặc bản sao điện tử có chứng thực từ bản chính sơ đồ, tọa độ vị trí thiết lập báo hiệu hàng hải.</w:t>
            </w:r>
          </w:p>
        </w:tc>
        <w:tc>
          <w:tcPr>
            <w:tcW w:w="10915" w:type="dxa"/>
          </w:tcPr>
          <w:p w:rsidR="00E753A2" w:rsidRPr="007338B3" w:rsidRDefault="003F2D19" w:rsidP="00636A7C">
            <w:pPr>
              <w:spacing w:line="264" w:lineRule="auto"/>
              <w:jc w:val="both"/>
              <w:rPr>
                <w:sz w:val="26"/>
                <w:szCs w:val="26"/>
                <w:lang w:val="pt-BR"/>
              </w:rPr>
            </w:pPr>
            <w:r w:rsidRPr="007338B3">
              <w:rPr>
                <w:sz w:val="26"/>
                <w:szCs w:val="26"/>
              </w:rPr>
              <w:lastRenderedPageBreak/>
              <w:t>- Nêu rõ lý do quy định:</w:t>
            </w:r>
            <w:r w:rsidR="00AD38D8" w:rsidRPr="007338B3">
              <w:rPr>
                <w:sz w:val="26"/>
                <w:szCs w:val="26"/>
                <w:lang w:val="pt-BR"/>
              </w:rPr>
              <w:t xml:space="preserve"> Đảm bảo yêu cầu để thực hiện TTHC</w:t>
            </w:r>
          </w:p>
          <w:p w:rsidR="00BD255A" w:rsidRPr="007338B3" w:rsidRDefault="003F2D19" w:rsidP="00BD255A">
            <w:pPr>
              <w:spacing w:line="264" w:lineRule="auto"/>
              <w:jc w:val="both"/>
              <w:rPr>
                <w:sz w:val="26"/>
                <w:szCs w:val="26"/>
              </w:rPr>
            </w:pPr>
            <w:r w:rsidRPr="007338B3">
              <w:rPr>
                <w:sz w:val="26"/>
                <w:szCs w:val="26"/>
              </w:rPr>
              <w:t xml:space="preserve"> </w:t>
            </w:r>
            <w:r w:rsidR="00BD255A" w:rsidRPr="007338B3">
              <w:rPr>
                <w:sz w:val="26"/>
                <w:szCs w:val="26"/>
              </w:rPr>
              <w:t>- Yêu cầu về hình thức:</w:t>
            </w:r>
            <w:r w:rsidR="00BD255A">
              <w:rPr>
                <w:sz w:val="26"/>
                <w:szCs w:val="26"/>
              </w:rPr>
              <w:t xml:space="preserve"> </w:t>
            </w:r>
            <w:r w:rsidR="00BD255A" w:rsidRPr="007338B3">
              <w:rPr>
                <w:sz w:val="26"/>
                <w:szCs w:val="26"/>
              </w:rPr>
              <w:t xml:space="preserve">Bản sao kèm bản chính để đối chiếu hoặc bản sao điện tử hoặc bản sao điện tử từ số gốc hoặc bản sao điện tử có chứng thực từ bản chính </w:t>
            </w:r>
          </w:p>
          <w:p w:rsidR="003F2D19" w:rsidRPr="007338B3" w:rsidRDefault="003F2D19" w:rsidP="00636A7C">
            <w:pPr>
              <w:spacing w:line="264" w:lineRule="auto"/>
              <w:jc w:val="both"/>
              <w:rPr>
                <w:sz w:val="26"/>
                <w:szCs w:val="26"/>
              </w:rPr>
            </w:pPr>
            <w:r w:rsidRPr="007338B3">
              <w:rPr>
                <w:sz w:val="26"/>
                <w:szCs w:val="26"/>
              </w:rPr>
              <w:t>Lý do quy định:…………………………………………………………………………………………..</w:t>
            </w:r>
          </w:p>
          <w:p w:rsidR="00D75002" w:rsidRPr="007338B3" w:rsidRDefault="003F2D19" w:rsidP="00636A7C">
            <w:pPr>
              <w:spacing w:line="264" w:lineRule="auto"/>
              <w:jc w:val="both"/>
              <w:rPr>
                <w:sz w:val="26"/>
                <w:szCs w:val="26"/>
              </w:rPr>
            </w:pPr>
            <w:r w:rsidRPr="007338B3">
              <w:rPr>
                <w:sz w:val="26"/>
                <w:szCs w:val="26"/>
              </w:rPr>
              <w:lastRenderedPageBreak/>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lastRenderedPageBreak/>
              <w:t xml:space="preserve">c) Các giấy tờ, tài liệu để chứng minh việc đáp ứng yêu cầu, điều kiện thực hiện </w:t>
            </w:r>
            <w:r w:rsidR="00B66F1C" w:rsidRPr="007338B3">
              <w:rPr>
                <w:sz w:val="26"/>
                <w:szCs w:val="26"/>
              </w:rPr>
              <w:t>thủ tục hành chính</w:t>
            </w:r>
            <w:r w:rsidRPr="007338B3">
              <w:rPr>
                <w:sz w:val="26"/>
                <w:szCs w:val="26"/>
              </w:rPr>
              <w:t xml:space="preserve"> có được quy định rõ ràng, cụ thể ở thành phần hồ sơ của </w:t>
            </w:r>
            <w:r w:rsidR="00B66F1C" w:rsidRPr="007338B3">
              <w:rPr>
                <w:sz w:val="26"/>
                <w:szCs w:val="26"/>
              </w:rPr>
              <w:t>thủ tục hành chính</w:t>
            </w:r>
            <w:r w:rsidRPr="007338B3">
              <w:rPr>
                <w:sz w:val="26"/>
                <w:szCs w:val="26"/>
              </w:rPr>
              <w:t xml:space="preserve">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9123D8" w:rsidRPr="007338B3">
              <w:rPr>
                <w:sz w:val="26"/>
                <w:szCs w:val="26"/>
              </w:rPr>
              <w:fldChar w:fldCharType="begin">
                <w:ffData>
                  <w:name w:val=""/>
                  <w:enabled/>
                  <w:calcOnExit w:val="0"/>
                  <w:checkBox>
                    <w:sizeAuto/>
                    <w:default w:val="1"/>
                  </w:checkBox>
                </w:ffData>
              </w:fldChar>
            </w:r>
            <w:r w:rsidR="009123D8" w:rsidRPr="007338B3">
              <w:rPr>
                <w:sz w:val="26"/>
                <w:szCs w:val="26"/>
              </w:rPr>
              <w:instrText xml:space="preserve"> FORMCHECKBOX </w:instrText>
            </w:r>
            <w:r w:rsidR="00A372C2">
              <w:rPr>
                <w:sz w:val="26"/>
                <w:szCs w:val="26"/>
              </w:rPr>
            </w:r>
            <w:r w:rsidR="00A372C2">
              <w:rPr>
                <w:sz w:val="26"/>
                <w:szCs w:val="26"/>
              </w:rPr>
              <w:fldChar w:fldCharType="separate"/>
            </w:r>
            <w:r w:rsidR="009123D8"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81642" w:rsidRPr="007338B3" w:rsidRDefault="00E47D47" w:rsidP="00636A7C">
            <w:pPr>
              <w:spacing w:line="264" w:lineRule="auto"/>
              <w:jc w:val="both"/>
              <w:rPr>
                <w:sz w:val="26"/>
                <w:szCs w:val="26"/>
              </w:rPr>
            </w:pPr>
            <w:r w:rsidRPr="007338B3">
              <w:rPr>
                <w:sz w:val="26"/>
                <w:szCs w:val="26"/>
              </w:rPr>
              <w:t>Nêu rõ:</w:t>
            </w:r>
          </w:p>
          <w:p w:rsidR="00A81642" w:rsidRPr="007338B3" w:rsidRDefault="00A81642" w:rsidP="00636A7C">
            <w:pPr>
              <w:spacing w:line="264" w:lineRule="auto"/>
              <w:jc w:val="both"/>
              <w:rPr>
                <w:sz w:val="26"/>
                <w:szCs w:val="26"/>
              </w:rPr>
            </w:pPr>
            <w:r w:rsidRPr="007338B3">
              <w:rPr>
                <w:sz w:val="26"/>
                <w:szCs w:val="26"/>
              </w:rPr>
              <w:t xml:space="preserve">- </w:t>
            </w:r>
            <w:r w:rsidR="00E54F17" w:rsidRPr="007338B3">
              <w:rPr>
                <w:sz w:val="26"/>
                <w:szCs w:val="26"/>
              </w:rPr>
              <w:t>T</w:t>
            </w:r>
            <w:r w:rsidRPr="007338B3">
              <w:rPr>
                <w:sz w:val="26"/>
                <w:szCs w:val="26"/>
              </w:rPr>
              <w:t xml:space="preserve">hành phần hồ sơ của TTHC này được quy định rõ ràng, cụ thể, chứng minh được việc đáp ứng yêu cầu, điều kiện thực hiện thủ tục hành chính. </w:t>
            </w:r>
            <w:r w:rsidR="00E54F17" w:rsidRPr="007338B3">
              <w:rPr>
                <w:sz w:val="26"/>
                <w:szCs w:val="26"/>
              </w:rPr>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d) Số lượng bộ hồ sơ: </w:t>
            </w:r>
            <w:r w:rsidR="00A81642" w:rsidRPr="007338B3">
              <w:rPr>
                <w:sz w:val="26"/>
                <w:szCs w:val="26"/>
              </w:rPr>
              <w:t>01 bộ</w:t>
            </w:r>
          </w:p>
        </w:tc>
        <w:tc>
          <w:tcPr>
            <w:tcW w:w="10915" w:type="dxa"/>
          </w:tcPr>
          <w:p w:rsidR="007D00E9" w:rsidRPr="007338B3" w:rsidRDefault="00E47D47" w:rsidP="00636A7C">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00510016" w:rsidRPr="007338B3">
              <w:rPr>
                <w:sz w:val="26"/>
                <w:szCs w:val="26"/>
              </w:rPr>
              <w:t>…………………………………………………………….</w:t>
            </w:r>
          </w:p>
          <w:p w:rsidR="00E47D47" w:rsidRPr="007338B3" w:rsidRDefault="00E47D47" w:rsidP="00636A7C">
            <w:pPr>
              <w:spacing w:line="264" w:lineRule="auto"/>
              <w:jc w:val="both"/>
              <w:rPr>
                <w:sz w:val="26"/>
                <w:szCs w:val="26"/>
              </w:rPr>
            </w:pPr>
            <w:r w:rsidRPr="007338B3">
              <w:rPr>
                <w:i/>
                <w:sz w:val="26"/>
                <w:szCs w:val="26"/>
              </w:rPr>
              <w:t xml:space="preserve"> </w:t>
            </w:r>
            <w:r w:rsidRPr="007338B3">
              <w:rPr>
                <w:sz w:val="26"/>
                <w:szCs w:val="26"/>
              </w:rPr>
              <w:t>………………………………………………………………...</w:t>
            </w:r>
            <w:r w:rsidR="007D00E9"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w:t>
            </w:r>
          </w:p>
          <w:p w:rsidR="00A51936" w:rsidRPr="007338B3" w:rsidRDefault="00A51936" w:rsidP="00636A7C">
            <w:pPr>
              <w:spacing w:line="264" w:lineRule="auto"/>
              <w:jc w:val="both"/>
              <w:rPr>
                <w:sz w:val="26"/>
                <w:szCs w:val="26"/>
              </w:rPr>
            </w:pPr>
            <w:r w:rsidRPr="007338B3">
              <w:rPr>
                <w:sz w:val="26"/>
                <w:szCs w:val="26"/>
              </w:rPr>
              <w:t>……………………………………………………………………………………………………………</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t>5. Thời hạn giải quyết</w:t>
            </w:r>
          </w:p>
        </w:tc>
      </w:tr>
      <w:tr w:rsidR="00E47D47" w:rsidRPr="007338B3" w:rsidTr="00E47D47">
        <w:tc>
          <w:tcPr>
            <w:tcW w:w="2977" w:type="dxa"/>
          </w:tcPr>
          <w:p w:rsidR="00E47D47" w:rsidRPr="007338B3" w:rsidRDefault="00E47D47" w:rsidP="00636A7C">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 Có </w:t>
            </w:r>
            <w:r w:rsidR="007800A4" w:rsidRPr="007338B3">
              <w:rPr>
                <w:sz w:val="26"/>
                <w:szCs w:val="26"/>
              </w:rPr>
              <w:fldChar w:fldCharType="begin">
                <w:ffData>
                  <w:name w:val=""/>
                  <w:enabled/>
                  <w:calcOnExit w:val="0"/>
                  <w:checkBox>
                    <w:sizeAuto/>
                    <w:default w:val="1"/>
                  </w:checkBox>
                </w:ffData>
              </w:fldChar>
            </w:r>
            <w:r w:rsidR="007800A4" w:rsidRPr="007338B3">
              <w:rPr>
                <w:sz w:val="26"/>
                <w:szCs w:val="26"/>
              </w:rPr>
              <w:instrText xml:space="preserve"> FORMCHECKBOX </w:instrText>
            </w:r>
            <w:r w:rsidR="00A372C2">
              <w:rPr>
                <w:sz w:val="26"/>
                <w:szCs w:val="26"/>
              </w:rPr>
            </w:r>
            <w:r w:rsidR="00A372C2">
              <w:rPr>
                <w:sz w:val="26"/>
                <w:szCs w:val="26"/>
              </w:rPr>
              <w:fldChar w:fldCharType="separate"/>
            </w:r>
            <w:r w:rsidR="007800A4"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F7835" w:rsidRPr="007338B3" w:rsidRDefault="00E47D47" w:rsidP="00636A7C">
            <w:pPr>
              <w:spacing w:line="264" w:lineRule="auto"/>
              <w:jc w:val="both"/>
              <w:rPr>
                <w:sz w:val="26"/>
                <w:szCs w:val="26"/>
              </w:rPr>
            </w:pPr>
            <w:r w:rsidRPr="007338B3">
              <w:rPr>
                <w:sz w:val="26"/>
                <w:szCs w:val="26"/>
              </w:rPr>
              <w:t xml:space="preserve">- Nêu rõ thời hạn giải quyết </w:t>
            </w:r>
            <w:r w:rsidR="00B66F1C" w:rsidRPr="007338B3">
              <w:rPr>
                <w:sz w:val="26"/>
                <w:szCs w:val="26"/>
              </w:rPr>
              <w:t>thủ tục hành chính</w:t>
            </w:r>
            <w:r w:rsidRPr="007338B3">
              <w:rPr>
                <w:sz w:val="26"/>
                <w:szCs w:val="26"/>
              </w:rPr>
              <w:t>:</w:t>
            </w:r>
            <w:r w:rsidR="00B12252" w:rsidRPr="007338B3">
              <w:rPr>
                <w:sz w:val="26"/>
                <w:szCs w:val="26"/>
              </w:rPr>
              <w:t xml:space="preserve"> </w:t>
            </w:r>
          </w:p>
          <w:p w:rsidR="009E19D3" w:rsidRPr="009E19D3" w:rsidRDefault="00F70526" w:rsidP="009E19D3">
            <w:pPr>
              <w:jc w:val="both"/>
              <w:rPr>
                <w:sz w:val="26"/>
                <w:szCs w:val="26"/>
              </w:rPr>
            </w:pPr>
            <w:r>
              <w:rPr>
                <w:sz w:val="26"/>
                <w:szCs w:val="26"/>
              </w:rPr>
              <w:t>+</w:t>
            </w:r>
            <w:r w:rsidR="009E19D3" w:rsidRPr="009E19D3">
              <w:rPr>
                <w:sz w:val="26"/>
                <w:szCs w:val="26"/>
              </w:rPr>
              <w:t xml:space="preserve"> Đối với báo hiệu hàng hải có vị trí thiết lập trong vùng nước cảng biển, tổ chức, cá nhân gửi 01 bộ hồ sơ trực tiếp hoặc qua hệ thống bưu chính hoặc qua hệ thống dịch vụ công trực tuyến đến Cảng vụ hàng hải.</w:t>
            </w:r>
          </w:p>
          <w:p w:rsidR="009E19D3" w:rsidRPr="009E19D3" w:rsidRDefault="009E19D3" w:rsidP="009E19D3">
            <w:pPr>
              <w:spacing w:before="120"/>
              <w:jc w:val="both"/>
              <w:rPr>
                <w:sz w:val="26"/>
                <w:szCs w:val="26"/>
              </w:rPr>
            </w:pPr>
            <w:r w:rsidRPr="009E19D3">
              <w:rPr>
                <w:sz w:val="26"/>
                <w:szCs w:val="26"/>
              </w:rPr>
              <w:t>Cảng vụ hàng hải tiếp nhận hồ sơ, nếu hồ sơ chưa hợp lệ thì trong thời gian 02 ngày làm việc kể từ khi nhận được hồ sơ, Cảng vụ hàng hải hướng dẫn hoàn thiện hồ sơ theo quy định tại Nghị định này. Nếu hồ sơ hợp lệ thì trong thời hạn 05 ngày làm việc kể từ ngày nhận được hồ sơ, Cảng vụ hàng hải có văn bản chấp thuận thiết lập báo hiệu hàng hải; trường hợp không chấp thuận phải trả lời bằng văn bản và nêu rõ lý do.</w:t>
            </w:r>
          </w:p>
          <w:p w:rsidR="009E19D3" w:rsidRPr="009E19D3" w:rsidRDefault="00F70526" w:rsidP="009E19D3">
            <w:pPr>
              <w:jc w:val="both"/>
              <w:rPr>
                <w:sz w:val="26"/>
                <w:szCs w:val="26"/>
              </w:rPr>
            </w:pPr>
            <w:r>
              <w:rPr>
                <w:sz w:val="26"/>
                <w:szCs w:val="26"/>
              </w:rPr>
              <w:t>+</w:t>
            </w:r>
            <w:r w:rsidR="009E19D3" w:rsidRPr="009E19D3">
              <w:rPr>
                <w:sz w:val="26"/>
                <w:szCs w:val="26"/>
              </w:rPr>
              <w:t xml:space="preserve"> Đối với báo hiệu hàng hải có vị trí thiết lập ngoài vùng nước cảng biển hoặc hệ thống báo hiệu hàng hải có vị trí thiết lập nằm đồng thời trong  vùng nước cảng biển và ngoài vùng nước cảng biển hoặc hệ </w:t>
            </w:r>
            <w:r w:rsidR="009E19D3" w:rsidRPr="009E19D3">
              <w:rPr>
                <w:sz w:val="26"/>
                <w:szCs w:val="26"/>
              </w:rPr>
              <w:lastRenderedPageBreak/>
              <w:t>thống báo hiệu hàng hải có vị trí thiết lập nằm đồng thời trong nhiều vùng nước cảng biển thuộc quản lý của các Cảng vụ hàng hải, tổ chức, cá nhân gửi 01 bộ hồ sơ trực tiếp hoặc qua hệ thống bưu chính hoặc qua hệ thống dịch vụ công trực tuyến đến Cục Hàng hải Việt Nam.</w:t>
            </w:r>
          </w:p>
          <w:p w:rsidR="009E19D3" w:rsidRPr="009E19D3" w:rsidRDefault="009E19D3" w:rsidP="009E19D3">
            <w:pPr>
              <w:spacing w:before="120"/>
              <w:jc w:val="both"/>
              <w:rPr>
                <w:sz w:val="26"/>
                <w:szCs w:val="26"/>
              </w:rPr>
            </w:pPr>
            <w:r w:rsidRPr="009E19D3">
              <w:rPr>
                <w:sz w:val="26"/>
                <w:szCs w:val="26"/>
              </w:rPr>
              <w:t>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hợp lệ thì trong thời hạn 05 ngày làm việc kể từ ngày nhận được hồ sơ, Cục Hàng hải Việt Nam có văn bản chấp thuận thiết lập báo hiệu hàng hải; trường hợp không chấp thuận phải trả lời bằng văn bản và nêu rõ lý do."</w:t>
            </w:r>
          </w:p>
          <w:p w:rsidR="00E47D47" w:rsidRPr="007338B3" w:rsidRDefault="00E47D47" w:rsidP="00F32A72">
            <w:pPr>
              <w:spacing w:line="264" w:lineRule="auto"/>
              <w:jc w:val="both"/>
              <w:rPr>
                <w:sz w:val="26"/>
                <w:szCs w:val="26"/>
              </w:rPr>
            </w:pPr>
            <w:r w:rsidRPr="007338B3">
              <w:rPr>
                <w:sz w:val="26"/>
                <w:szCs w:val="26"/>
              </w:rPr>
              <w:t>Lý do quy đị</w:t>
            </w:r>
            <w:r w:rsidR="00B55242" w:rsidRPr="007338B3">
              <w:rPr>
                <w:sz w:val="26"/>
                <w:szCs w:val="26"/>
              </w:rPr>
              <w:t xml:space="preserve">nh: </w:t>
            </w:r>
            <w:r w:rsidR="009F553C">
              <w:rPr>
                <w:sz w:val="26"/>
                <w:szCs w:val="26"/>
              </w:rPr>
              <w:t>Đảm bảo thời gian giải quyết TTHC của cơ quan quản lý nhà nước.</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C74B9" w:rsidRPr="007338B3" w:rsidRDefault="00E47D47" w:rsidP="00636A7C">
            <w:pPr>
              <w:spacing w:line="264" w:lineRule="auto"/>
              <w:jc w:val="both"/>
              <w:rPr>
                <w:sz w:val="26"/>
                <w:szCs w:val="26"/>
              </w:rPr>
            </w:pPr>
            <w:r w:rsidRPr="007338B3">
              <w:rPr>
                <w:sz w:val="26"/>
                <w:szCs w:val="26"/>
              </w:rPr>
              <w:t>Lý do quy định:</w:t>
            </w:r>
            <w:r w:rsidR="00510016"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 xml:space="preserve"> ………………………...……………………………………………………………………</w:t>
            </w:r>
            <w:r w:rsidR="00EC74B9" w:rsidRPr="007338B3">
              <w:rPr>
                <w:sz w:val="26"/>
                <w:szCs w:val="26"/>
              </w:rPr>
              <w:t>……………</w:t>
            </w:r>
          </w:p>
          <w:p w:rsidR="00510016" w:rsidRPr="007338B3" w:rsidRDefault="00510016" w:rsidP="00636A7C">
            <w:pPr>
              <w:spacing w:line="264" w:lineRule="auto"/>
              <w:jc w:val="both"/>
              <w:rPr>
                <w:sz w:val="26"/>
                <w:szCs w:val="26"/>
              </w:rPr>
            </w:pPr>
            <w:r w:rsidRPr="007338B3">
              <w:rPr>
                <w:sz w:val="26"/>
                <w:szCs w:val="26"/>
              </w:rPr>
              <w:t>……………………………………………………………………………………………………………</w:t>
            </w:r>
          </w:p>
          <w:p w:rsidR="00510016" w:rsidRPr="007338B3" w:rsidRDefault="00510016" w:rsidP="00636A7C">
            <w:pPr>
              <w:spacing w:line="264" w:lineRule="auto"/>
              <w:jc w:val="both"/>
              <w:rPr>
                <w:sz w:val="26"/>
                <w:szCs w:val="26"/>
              </w:rPr>
            </w:pPr>
            <w:r w:rsidRPr="007338B3">
              <w:rPr>
                <w:sz w:val="26"/>
                <w:szCs w:val="26"/>
              </w:rPr>
              <w:t>……………………………………………………………………………………………………………</w:t>
            </w:r>
          </w:p>
          <w:p w:rsidR="00510016" w:rsidRPr="007338B3" w:rsidRDefault="00510016" w:rsidP="00636A7C">
            <w:pPr>
              <w:spacing w:line="264" w:lineRule="auto"/>
              <w:jc w:val="both"/>
              <w:rPr>
                <w:sz w:val="26"/>
                <w:szCs w:val="26"/>
              </w:rPr>
            </w:pPr>
            <w:r w:rsidRPr="007338B3">
              <w:rPr>
                <w:sz w:val="26"/>
                <w:szCs w:val="26"/>
              </w:rPr>
              <w:t>……………………………………………………………………………………………………………</w:t>
            </w:r>
          </w:p>
          <w:p w:rsidR="00510016" w:rsidRPr="007338B3" w:rsidRDefault="00510016" w:rsidP="00636A7C">
            <w:pPr>
              <w:spacing w:line="264" w:lineRule="auto"/>
              <w:jc w:val="both"/>
              <w:rPr>
                <w:sz w:val="26"/>
                <w:szCs w:val="26"/>
              </w:rPr>
            </w:pPr>
            <w:r w:rsidRPr="007338B3">
              <w:rPr>
                <w:sz w:val="26"/>
                <w:szCs w:val="26"/>
              </w:rPr>
              <w:t>……………………………………………………………………………………………………………</w:t>
            </w:r>
          </w:p>
        </w:tc>
      </w:tr>
      <w:tr w:rsidR="00E47D47" w:rsidRPr="007338B3" w:rsidTr="00E47D47">
        <w:tc>
          <w:tcPr>
            <w:tcW w:w="2977" w:type="dxa"/>
          </w:tcPr>
          <w:p w:rsidR="00E47D47" w:rsidRPr="007338B3" w:rsidRDefault="00E47D47" w:rsidP="00636A7C">
            <w:pPr>
              <w:spacing w:line="264" w:lineRule="auto"/>
              <w:jc w:val="both"/>
              <w:rPr>
                <w:b/>
                <w:sz w:val="26"/>
                <w:szCs w:val="26"/>
              </w:rPr>
            </w:pPr>
            <w:r w:rsidRPr="007338B3">
              <w:rPr>
                <w:b/>
                <w:sz w:val="26"/>
                <w:szCs w:val="26"/>
              </w:rPr>
              <w:t xml:space="preserve">6. Đối tượng thực hiện  </w:t>
            </w:r>
          </w:p>
        </w:tc>
        <w:tc>
          <w:tcPr>
            <w:tcW w:w="10915" w:type="dxa"/>
          </w:tcPr>
          <w:p w:rsidR="00E47D47" w:rsidRPr="007338B3" w:rsidRDefault="00E47D47" w:rsidP="00636A7C">
            <w:pPr>
              <w:spacing w:line="264" w:lineRule="auto"/>
              <w:jc w:val="both"/>
              <w:rPr>
                <w:sz w:val="26"/>
                <w:szCs w:val="26"/>
              </w:rPr>
            </w:pP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a) Đối tượng thực hiện:</w:t>
            </w:r>
          </w:p>
          <w:p w:rsidR="00E47D47" w:rsidRPr="007338B3" w:rsidRDefault="00E47D47" w:rsidP="00636A7C">
            <w:pPr>
              <w:spacing w:line="264" w:lineRule="auto"/>
              <w:jc w:val="both"/>
              <w:rPr>
                <w:b/>
                <w:sz w:val="26"/>
                <w:szCs w:val="26"/>
              </w:rPr>
            </w:pPr>
          </w:p>
          <w:p w:rsidR="002B5A2E" w:rsidRPr="007338B3" w:rsidRDefault="002B5A2E" w:rsidP="00636A7C">
            <w:pPr>
              <w:spacing w:line="264" w:lineRule="auto"/>
              <w:jc w:val="both"/>
              <w:rPr>
                <w:b/>
                <w:sz w:val="26"/>
                <w:szCs w:val="26"/>
              </w:rPr>
            </w:pP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 Tổ chức:      Trong nước </w:t>
            </w:r>
            <w:r w:rsidR="002B5A2E" w:rsidRPr="007338B3">
              <w:rPr>
                <w:sz w:val="26"/>
                <w:szCs w:val="26"/>
              </w:rPr>
              <w:fldChar w:fldCharType="begin">
                <w:ffData>
                  <w:name w:val=""/>
                  <w:enabled/>
                  <w:calcOnExit w:val="0"/>
                  <w:checkBox>
                    <w:sizeAuto/>
                    <w:default w:val="1"/>
                  </w:checkBox>
                </w:ffData>
              </w:fldChar>
            </w:r>
            <w:r w:rsidR="002B5A2E" w:rsidRPr="007338B3">
              <w:rPr>
                <w:sz w:val="26"/>
                <w:szCs w:val="26"/>
              </w:rPr>
              <w:instrText xml:space="preserve"> FORMCHECKBOX </w:instrText>
            </w:r>
            <w:r w:rsidR="00A372C2">
              <w:rPr>
                <w:sz w:val="26"/>
                <w:szCs w:val="26"/>
              </w:rPr>
            </w:r>
            <w:r w:rsidR="00A372C2">
              <w:rPr>
                <w:sz w:val="26"/>
                <w:szCs w:val="26"/>
              </w:rPr>
              <w:fldChar w:fldCharType="separate"/>
            </w:r>
            <w:r w:rsidR="002B5A2E" w:rsidRPr="007338B3">
              <w:rPr>
                <w:sz w:val="26"/>
                <w:szCs w:val="26"/>
              </w:rPr>
              <w:fldChar w:fldCharType="end"/>
            </w:r>
            <w:r w:rsidRPr="007338B3">
              <w:rPr>
                <w:sz w:val="26"/>
                <w:szCs w:val="26"/>
              </w:rPr>
              <w:t xml:space="preserve">      Nước ngoài  </w:t>
            </w:r>
            <w:r w:rsidR="003F2D19" w:rsidRPr="007338B3">
              <w:rPr>
                <w:sz w:val="26"/>
                <w:szCs w:val="26"/>
              </w:rPr>
              <w:fldChar w:fldCharType="begin">
                <w:ffData>
                  <w:name w:val="Check3"/>
                  <w:enabled/>
                  <w:calcOnExit w:val="0"/>
                  <w:checkBox>
                    <w:sizeAuto/>
                    <w:default w:val="0"/>
                  </w:checkBox>
                </w:ffData>
              </w:fldChar>
            </w:r>
            <w:r w:rsidR="003F2D19" w:rsidRPr="007338B3">
              <w:rPr>
                <w:sz w:val="26"/>
                <w:szCs w:val="26"/>
              </w:rPr>
              <w:instrText xml:space="preserve"> FORMCHECKBOX </w:instrText>
            </w:r>
            <w:r w:rsidR="00A372C2">
              <w:rPr>
                <w:sz w:val="26"/>
                <w:szCs w:val="26"/>
              </w:rPr>
            </w:r>
            <w:r w:rsidR="00A372C2">
              <w:rPr>
                <w:sz w:val="26"/>
                <w:szCs w:val="26"/>
              </w:rPr>
              <w:fldChar w:fldCharType="separate"/>
            </w:r>
            <w:r w:rsidR="003F2D19" w:rsidRPr="007338B3">
              <w:rPr>
                <w:sz w:val="26"/>
                <w:szCs w:val="26"/>
              </w:rPr>
              <w:fldChar w:fldCharType="end"/>
            </w:r>
          </w:p>
          <w:p w:rsidR="00EF7835" w:rsidRPr="007338B3" w:rsidRDefault="00E47D47" w:rsidP="00636A7C">
            <w:pPr>
              <w:spacing w:line="264" w:lineRule="auto"/>
              <w:jc w:val="both"/>
              <w:rPr>
                <w:sz w:val="26"/>
                <w:szCs w:val="26"/>
              </w:rPr>
            </w:pPr>
            <w:r w:rsidRPr="007338B3">
              <w:rPr>
                <w:sz w:val="26"/>
                <w:szCs w:val="26"/>
              </w:rPr>
              <w:t>Mô tả</w:t>
            </w:r>
            <w:r w:rsidR="00510016" w:rsidRPr="007338B3">
              <w:rPr>
                <w:sz w:val="26"/>
                <w:szCs w:val="26"/>
              </w:rPr>
              <w:t xml:space="preserve"> rõ:</w:t>
            </w:r>
            <w:r w:rsidR="00F70526">
              <w:rPr>
                <w:sz w:val="26"/>
                <w:szCs w:val="26"/>
              </w:rPr>
              <w:t xml:space="preserve"> </w:t>
            </w:r>
            <w:r w:rsidR="002B5A2E" w:rsidRPr="007338B3">
              <w:rPr>
                <w:sz w:val="26"/>
                <w:szCs w:val="26"/>
              </w:rPr>
              <w:t xml:space="preserve"> </w:t>
            </w:r>
            <w:r w:rsidR="00F70526" w:rsidRPr="005E258D">
              <w:t>Doanh nghiệp bảo đảm an toàn hàng hải</w:t>
            </w:r>
          </w:p>
          <w:p w:rsidR="003F2D19" w:rsidRPr="007338B3" w:rsidRDefault="00E47D47" w:rsidP="00636A7C">
            <w:pPr>
              <w:spacing w:line="264" w:lineRule="auto"/>
              <w:jc w:val="both"/>
              <w:rPr>
                <w:sz w:val="26"/>
                <w:szCs w:val="26"/>
              </w:rPr>
            </w:pPr>
            <w:r w:rsidRPr="007338B3">
              <w:rPr>
                <w:sz w:val="26"/>
                <w:szCs w:val="26"/>
              </w:rPr>
              <w:t>Lý do quy định:</w:t>
            </w:r>
            <w:r w:rsidR="002B5A2E"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C74B9" w:rsidRPr="007338B3" w:rsidRDefault="00E47D47" w:rsidP="00636A7C">
            <w:pPr>
              <w:spacing w:line="264" w:lineRule="auto"/>
              <w:jc w:val="both"/>
              <w:rPr>
                <w:sz w:val="26"/>
                <w:szCs w:val="26"/>
              </w:rPr>
            </w:pPr>
            <w:r w:rsidRPr="007338B3">
              <w:rPr>
                <w:sz w:val="26"/>
                <w:szCs w:val="26"/>
              </w:rPr>
              <w:t>Mô tả rõ:</w:t>
            </w:r>
            <w:r w:rsidR="00510016"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w:t>
            </w:r>
            <w:r w:rsidR="00EC74B9" w:rsidRPr="007338B3">
              <w:rPr>
                <w:sz w:val="26"/>
                <w:szCs w:val="26"/>
              </w:rPr>
              <w:t>………</w:t>
            </w:r>
          </w:p>
          <w:p w:rsidR="00EC74B9" w:rsidRPr="007338B3" w:rsidRDefault="00E47D47" w:rsidP="00636A7C">
            <w:pPr>
              <w:spacing w:line="264" w:lineRule="auto"/>
              <w:jc w:val="both"/>
              <w:rPr>
                <w:sz w:val="26"/>
                <w:szCs w:val="26"/>
              </w:rPr>
            </w:pPr>
            <w:r w:rsidRPr="007338B3">
              <w:rPr>
                <w:sz w:val="26"/>
                <w:szCs w:val="26"/>
              </w:rPr>
              <w:t>Lý do quy định:</w:t>
            </w:r>
            <w:r w:rsidR="00510016"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w:t>
            </w:r>
            <w:r w:rsidR="00EC74B9"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 xml:space="preserve">- Có thể mở rộng/ thu hẹp đối tượng thực hiện không?:    </w:t>
            </w:r>
          </w:p>
          <w:p w:rsidR="00E47D47" w:rsidRPr="007338B3" w:rsidRDefault="00E47D47"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002B5A2E" w:rsidRPr="007338B3">
              <w:rPr>
                <w:sz w:val="26"/>
                <w:szCs w:val="26"/>
              </w:rPr>
              <w:fldChar w:fldCharType="begin">
                <w:ffData>
                  <w:name w:val=""/>
                  <w:enabled/>
                  <w:calcOnExit w:val="0"/>
                  <w:checkBox>
                    <w:sizeAuto/>
                    <w:default w:val="1"/>
                  </w:checkBox>
                </w:ffData>
              </w:fldChar>
            </w:r>
            <w:r w:rsidR="002B5A2E" w:rsidRPr="007338B3">
              <w:rPr>
                <w:sz w:val="26"/>
                <w:szCs w:val="26"/>
              </w:rPr>
              <w:instrText xml:space="preserve"> FORMCHECKBOX </w:instrText>
            </w:r>
            <w:r w:rsidR="00A372C2">
              <w:rPr>
                <w:sz w:val="26"/>
                <w:szCs w:val="26"/>
              </w:rPr>
            </w:r>
            <w:r w:rsidR="00A372C2">
              <w:rPr>
                <w:sz w:val="26"/>
                <w:szCs w:val="26"/>
              </w:rPr>
              <w:fldChar w:fldCharType="separate"/>
            </w:r>
            <w:r w:rsidR="002B5A2E" w:rsidRPr="007338B3">
              <w:rPr>
                <w:sz w:val="26"/>
                <w:szCs w:val="26"/>
              </w:rPr>
              <w:fldChar w:fldCharType="end"/>
            </w:r>
          </w:p>
          <w:p w:rsidR="00E47D47" w:rsidRPr="007338B3" w:rsidRDefault="00E47D47" w:rsidP="00636A7C">
            <w:pPr>
              <w:spacing w:line="264" w:lineRule="auto"/>
              <w:jc w:val="both"/>
              <w:rPr>
                <w:sz w:val="26"/>
                <w:szCs w:val="26"/>
              </w:rPr>
            </w:pPr>
            <w:r w:rsidRPr="007338B3">
              <w:rPr>
                <w:sz w:val="26"/>
                <w:szCs w:val="26"/>
              </w:rPr>
              <w:lastRenderedPageBreak/>
              <w:t>Nêu rõ lý do:</w:t>
            </w:r>
            <w:r w:rsidR="002B5A2E" w:rsidRPr="007338B3">
              <w:rPr>
                <w:sz w:val="26"/>
                <w:szCs w:val="26"/>
              </w:rPr>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lastRenderedPageBreak/>
              <w:t>b) Phạm vi áp dụng:</w:t>
            </w:r>
          </w:p>
          <w:p w:rsidR="00E47D47" w:rsidRPr="007338B3" w:rsidRDefault="00E47D47" w:rsidP="00636A7C">
            <w:pPr>
              <w:spacing w:line="264" w:lineRule="auto"/>
              <w:jc w:val="both"/>
              <w:rPr>
                <w:sz w:val="26"/>
                <w:szCs w:val="26"/>
              </w:rPr>
            </w:pP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 Toàn quốc   </w:t>
            </w:r>
            <w:r w:rsidR="00250728" w:rsidRPr="007338B3">
              <w:rPr>
                <w:sz w:val="26"/>
                <w:szCs w:val="26"/>
              </w:rPr>
              <w:fldChar w:fldCharType="begin">
                <w:ffData>
                  <w:name w:val=""/>
                  <w:enabled/>
                  <w:calcOnExit w:val="0"/>
                  <w:checkBox>
                    <w:sizeAuto/>
                    <w:default w:val="1"/>
                  </w:checkBox>
                </w:ffData>
              </w:fldChar>
            </w:r>
            <w:r w:rsidR="00250728" w:rsidRPr="007338B3">
              <w:rPr>
                <w:sz w:val="26"/>
                <w:szCs w:val="26"/>
              </w:rPr>
              <w:instrText xml:space="preserve"> FORMCHECKBOX </w:instrText>
            </w:r>
            <w:r w:rsidR="00A372C2">
              <w:rPr>
                <w:sz w:val="26"/>
                <w:szCs w:val="26"/>
              </w:rPr>
            </w:r>
            <w:r w:rsidR="00A372C2">
              <w:rPr>
                <w:sz w:val="26"/>
                <w:szCs w:val="26"/>
              </w:rPr>
              <w:fldChar w:fldCharType="separate"/>
            </w:r>
            <w:r w:rsidR="00250728"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47D47" w:rsidRPr="007338B3" w:rsidRDefault="00E47D47" w:rsidP="00636A7C">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B2325" w:rsidRPr="007338B3" w:rsidRDefault="00E47D47" w:rsidP="00636A7C">
            <w:pPr>
              <w:spacing w:line="264" w:lineRule="auto"/>
              <w:jc w:val="both"/>
              <w:rPr>
                <w:sz w:val="26"/>
                <w:szCs w:val="26"/>
              </w:rPr>
            </w:pPr>
            <w:r w:rsidRPr="007338B3">
              <w:rPr>
                <w:sz w:val="26"/>
                <w:szCs w:val="26"/>
              </w:rPr>
              <w:t>- Lý do quy định:</w:t>
            </w:r>
            <w:r w:rsidR="008B2325" w:rsidRPr="007338B3">
              <w:rPr>
                <w:sz w:val="26"/>
                <w:szCs w:val="26"/>
              </w:rPr>
              <w:t xml:space="preserve"> bảo đảm cho tất cả các tổ chức, doanh nghiệp trong phạm vi cả nước được tham gia dịch vụ này, nếu đáp ứng yêu cầu, điều kiện theo quy định. </w:t>
            </w:r>
          </w:p>
          <w:p w:rsidR="00E47D47" w:rsidRPr="007338B3" w:rsidRDefault="00E47D47" w:rsidP="00636A7C">
            <w:pPr>
              <w:spacing w:line="264" w:lineRule="auto"/>
              <w:jc w:val="both"/>
              <w:rPr>
                <w:sz w:val="26"/>
                <w:szCs w:val="26"/>
              </w:rPr>
            </w:pPr>
            <w:r w:rsidRPr="007338B3">
              <w:rPr>
                <w:sz w:val="26"/>
                <w:szCs w:val="26"/>
              </w:rPr>
              <w:t xml:space="preserve">- Có thể mở rộng/ thu hẹp phạm vi áp dụng không?:    </w:t>
            </w:r>
          </w:p>
          <w:p w:rsidR="00E47D47" w:rsidRPr="007338B3" w:rsidRDefault="00E47D47"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00E753A2" w:rsidRPr="007338B3">
              <w:rPr>
                <w:sz w:val="26"/>
                <w:szCs w:val="26"/>
              </w:rPr>
              <w:fldChar w:fldCharType="begin">
                <w:ffData>
                  <w:name w:val=""/>
                  <w:enabled/>
                  <w:calcOnExit w:val="0"/>
                  <w:checkBox>
                    <w:sizeAuto/>
                    <w:default w:val="1"/>
                  </w:checkBox>
                </w:ffData>
              </w:fldChar>
            </w:r>
            <w:r w:rsidR="00E753A2" w:rsidRPr="007338B3">
              <w:rPr>
                <w:sz w:val="26"/>
                <w:szCs w:val="26"/>
              </w:rPr>
              <w:instrText xml:space="preserve"> FORMCHECKBOX </w:instrText>
            </w:r>
            <w:r w:rsidR="00A372C2">
              <w:rPr>
                <w:sz w:val="26"/>
                <w:szCs w:val="26"/>
              </w:rPr>
            </w:r>
            <w:r w:rsidR="00A372C2">
              <w:rPr>
                <w:sz w:val="26"/>
                <w:szCs w:val="26"/>
              </w:rPr>
              <w:fldChar w:fldCharType="separate"/>
            </w:r>
            <w:r w:rsidR="00E753A2" w:rsidRPr="007338B3">
              <w:rPr>
                <w:sz w:val="26"/>
                <w:szCs w:val="26"/>
              </w:rPr>
              <w:fldChar w:fldCharType="end"/>
            </w:r>
          </w:p>
          <w:p w:rsidR="00E47D47" w:rsidRPr="007338B3" w:rsidRDefault="00E47D47" w:rsidP="00E753A2">
            <w:pPr>
              <w:spacing w:line="264" w:lineRule="auto"/>
              <w:jc w:val="both"/>
              <w:rPr>
                <w:sz w:val="26"/>
                <w:szCs w:val="26"/>
              </w:rPr>
            </w:pPr>
            <w:r w:rsidRPr="007338B3">
              <w:rPr>
                <w:sz w:val="26"/>
                <w:szCs w:val="26"/>
              </w:rPr>
              <w:t xml:space="preserve">Nêu rõ lý do: </w:t>
            </w:r>
          </w:p>
        </w:tc>
      </w:tr>
      <w:tr w:rsidR="00E47D47" w:rsidRPr="007338B3" w:rsidTr="00E47D47">
        <w:tc>
          <w:tcPr>
            <w:tcW w:w="13892" w:type="dxa"/>
            <w:gridSpan w:val="2"/>
          </w:tcPr>
          <w:p w:rsidR="00E47D47" w:rsidRPr="007338B3" w:rsidRDefault="00E47D47" w:rsidP="00BD255A">
            <w:pPr>
              <w:spacing w:line="264" w:lineRule="auto"/>
              <w:jc w:val="both"/>
              <w:rPr>
                <w:sz w:val="26"/>
                <w:szCs w:val="26"/>
              </w:rPr>
            </w:pPr>
            <w:r w:rsidRPr="007338B3">
              <w:rPr>
                <w:sz w:val="26"/>
                <w:szCs w:val="26"/>
              </w:rPr>
              <w:t>Dự kiến số lượng đối tượng thực hiện/1 năm:</w:t>
            </w:r>
            <w:r w:rsidR="00BD255A">
              <w:rPr>
                <w:sz w:val="26"/>
                <w:szCs w:val="26"/>
              </w:rPr>
              <w:t xml:space="preserve"> 11</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t xml:space="preserve">7. Cơ quan giải quyết </w:t>
            </w:r>
          </w:p>
        </w:tc>
      </w:tr>
      <w:tr w:rsidR="00E47D47" w:rsidRPr="007338B3" w:rsidTr="00E47D47">
        <w:tc>
          <w:tcPr>
            <w:tcW w:w="2977" w:type="dxa"/>
          </w:tcPr>
          <w:p w:rsidR="00E47D47" w:rsidRPr="007338B3" w:rsidRDefault="00E47D47" w:rsidP="00636A7C">
            <w:pPr>
              <w:spacing w:line="264" w:lineRule="auto"/>
              <w:jc w:val="both"/>
              <w:rPr>
                <w:b/>
                <w:sz w:val="26"/>
                <w:szCs w:val="26"/>
              </w:rPr>
            </w:pPr>
            <w:r w:rsidRPr="007338B3">
              <w:rPr>
                <w:sz w:val="26"/>
                <w:szCs w:val="26"/>
              </w:rPr>
              <w:t xml:space="preserve">a) Có được quy định rõ ràng, cụ thể về cơ quan giải quyết </w:t>
            </w:r>
            <w:r w:rsidR="00B66F1C" w:rsidRPr="007338B3">
              <w:rPr>
                <w:sz w:val="26"/>
                <w:szCs w:val="26"/>
              </w:rPr>
              <w:t>thủ tục hành chính</w:t>
            </w:r>
            <w:r w:rsidRPr="007338B3">
              <w:rPr>
                <w:sz w:val="26"/>
                <w:szCs w:val="26"/>
              </w:rPr>
              <w:t xml:space="preserve"> không?     </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DB01E1" w:rsidRPr="007338B3">
              <w:rPr>
                <w:sz w:val="26"/>
                <w:szCs w:val="26"/>
              </w:rPr>
              <w:fldChar w:fldCharType="begin">
                <w:ffData>
                  <w:name w:val=""/>
                  <w:enabled/>
                  <w:calcOnExit w:val="0"/>
                  <w:checkBox>
                    <w:sizeAuto/>
                    <w:default w:val="1"/>
                  </w:checkBox>
                </w:ffData>
              </w:fldChar>
            </w:r>
            <w:r w:rsidR="00DB01E1" w:rsidRPr="007338B3">
              <w:rPr>
                <w:sz w:val="26"/>
                <w:szCs w:val="26"/>
              </w:rPr>
              <w:instrText xml:space="preserve"> FORMCHECKBOX </w:instrText>
            </w:r>
            <w:r w:rsidR="00A372C2">
              <w:rPr>
                <w:sz w:val="26"/>
                <w:szCs w:val="26"/>
              </w:rPr>
            </w:r>
            <w:r w:rsidR="00A372C2">
              <w:rPr>
                <w:sz w:val="26"/>
                <w:szCs w:val="26"/>
              </w:rPr>
              <w:fldChar w:fldCharType="separate"/>
            </w:r>
            <w:r w:rsidR="00DB01E1"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635F0" w:rsidRPr="007338B3" w:rsidRDefault="00E47D47" w:rsidP="00636A7C">
            <w:pPr>
              <w:spacing w:line="264" w:lineRule="auto"/>
              <w:jc w:val="both"/>
              <w:rPr>
                <w:sz w:val="26"/>
                <w:szCs w:val="26"/>
              </w:rPr>
            </w:pPr>
            <w:r w:rsidRPr="007338B3">
              <w:rPr>
                <w:sz w:val="26"/>
                <w:szCs w:val="26"/>
              </w:rPr>
              <w:t>Lý do quy định:</w:t>
            </w:r>
            <w:r w:rsidR="00DB01E1" w:rsidRPr="007338B3">
              <w:rPr>
                <w:sz w:val="26"/>
                <w:szCs w:val="26"/>
              </w:rPr>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009B7372" w:rsidRPr="007338B3">
              <w:rPr>
                <w:sz w:val="26"/>
                <w:szCs w:val="26"/>
              </w:rPr>
              <w:fldChar w:fldCharType="begin">
                <w:ffData>
                  <w:name w:val=""/>
                  <w:enabled/>
                  <w:calcOnExit w:val="0"/>
                  <w:checkBox>
                    <w:sizeAuto/>
                    <w:default w:val="1"/>
                  </w:checkBox>
                </w:ffData>
              </w:fldChar>
            </w:r>
            <w:r w:rsidR="009B7372" w:rsidRPr="007338B3">
              <w:rPr>
                <w:sz w:val="26"/>
                <w:szCs w:val="26"/>
              </w:rPr>
              <w:instrText xml:space="preserve"> FORMCHECKBOX </w:instrText>
            </w:r>
            <w:r w:rsidR="00A372C2">
              <w:rPr>
                <w:sz w:val="26"/>
                <w:szCs w:val="26"/>
              </w:rPr>
            </w:r>
            <w:r w:rsidR="00A372C2">
              <w:rPr>
                <w:sz w:val="26"/>
                <w:szCs w:val="26"/>
              </w:rPr>
              <w:fldChar w:fldCharType="separate"/>
            </w:r>
            <w:r w:rsidR="009B7372" w:rsidRPr="007338B3">
              <w:rPr>
                <w:sz w:val="26"/>
                <w:szCs w:val="26"/>
              </w:rPr>
              <w:fldChar w:fldCharType="end"/>
            </w:r>
          </w:p>
          <w:p w:rsidR="00E47D47" w:rsidRPr="007338B3" w:rsidRDefault="00E47D47" w:rsidP="00636A7C">
            <w:pPr>
              <w:spacing w:line="264" w:lineRule="auto"/>
              <w:jc w:val="both"/>
              <w:rPr>
                <w:sz w:val="26"/>
                <w:szCs w:val="26"/>
              </w:rPr>
            </w:pPr>
            <w:r w:rsidRPr="007338B3">
              <w:rPr>
                <w:sz w:val="26"/>
                <w:szCs w:val="26"/>
              </w:rPr>
              <w:t>Nêu rõ lý do:</w:t>
            </w:r>
            <w:r w:rsidR="009B7372" w:rsidRPr="007338B3">
              <w:rPr>
                <w:sz w:val="26"/>
                <w:szCs w:val="26"/>
              </w:rPr>
              <w:t xml:space="preserve"> </w:t>
            </w:r>
            <w:r w:rsidR="00EF7835" w:rsidRPr="007338B3">
              <w:rPr>
                <w:sz w:val="26"/>
                <w:szCs w:val="26"/>
              </w:rPr>
              <w:t>Đã phân cấp cho Cảng vụ hàng hải thực hiện</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t>8. Phí, lệ phí</w:t>
            </w:r>
            <w:r w:rsidR="00E74001" w:rsidRPr="007338B3">
              <w:rPr>
                <w:b/>
                <w:sz w:val="26"/>
                <w:szCs w:val="26"/>
              </w:rPr>
              <w:t xml:space="preserve"> và các chi phí khác (nếu có)</w:t>
            </w:r>
          </w:p>
        </w:tc>
      </w:tr>
      <w:tr w:rsidR="00E47D47" w:rsidRPr="007338B3" w:rsidTr="00E47D47">
        <w:tc>
          <w:tcPr>
            <w:tcW w:w="2977" w:type="dxa"/>
          </w:tcPr>
          <w:p w:rsidR="00E74001" w:rsidRPr="007338B3" w:rsidRDefault="00E74001" w:rsidP="00636A7C">
            <w:pPr>
              <w:spacing w:line="264" w:lineRule="auto"/>
              <w:jc w:val="both"/>
              <w:rPr>
                <w:sz w:val="26"/>
                <w:szCs w:val="26"/>
              </w:rPr>
            </w:pPr>
            <w:r w:rsidRPr="007338B3">
              <w:rPr>
                <w:sz w:val="26"/>
                <w:szCs w:val="26"/>
              </w:rPr>
              <w:t xml:space="preserve">a) Có quy định về phí, lệ phí và các chi phí khác (nếu có) không?  </w:t>
            </w:r>
          </w:p>
          <w:p w:rsidR="00E47D47" w:rsidRPr="007338B3" w:rsidRDefault="00E47D47" w:rsidP="00636A7C">
            <w:pPr>
              <w:spacing w:line="264" w:lineRule="auto"/>
              <w:jc w:val="both"/>
              <w:rPr>
                <w:sz w:val="26"/>
                <w:szCs w:val="26"/>
              </w:rPr>
            </w:pPr>
          </w:p>
        </w:tc>
        <w:tc>
          <w:tcPr>
            <w:tcW w:w="10915" w:type="dxa"/>
          </w:tcPr>
          <w:p w:rsidR="00E74001" w:rsidRPr="007338B3" w:rsidRDefault="00E74001" w:rsidP="00636A7C">
            <w:pPr>
              <w:spacing w:line="264" w:lineRule="auto"/>
              <w:jc w:val="both"/>
              <w:rPr>
                <w:sz w:val="26"/>
                <w:szCs w:val="26"/>
              </w:rPr>
            </w:pPr>
            <w:r w:rsidRPr="007338B3">
              <w:rPr>
                <w:sz w:val="26"/>
                <w:szCs w:val="26"/>
              </w:rPr>
              <w:t xml:space="preserve">- Lệ phí:  Không </w:t>
            </w:r>
            <w:r w:rsidR="009B7372" w:rsidRPr="007338B3">
              <w:rPr>
                <w:sz w:val="26"/>
                <w:szCs w:val="26"/>
              </w:rPr>
              <w:fldChar w:fldCharType="begin">
                <w:ffData>
                  <w:name w:val=""/>
                  <w:enabled/>
                  <w:calcOnExit w:val="0"/>
                  <w:checkBox>
                    <w:sizeAuto/>
                    <w:default w:val="1"/>
                  </w:checkBox>
                </w:ffData>
              </w:fldChar>
            </w:r>
            <w:r w:rsidR="009B7372" w:rsidRPr="007338B3">
              <w:rPr>
                <w:sz w:val="26"/>
                <w:szCs w:val="26"/>
              </w:rPr>
              <w:instrText xml:space="preserve"> FORMCHECKBOX </w:instrText>
            </w:r>
            <w:r w:rsidR="00A372C2">
              <w:rPr>
                <w:sz w:val="26"/>
                <w:szCs w:val="26"/>
              </w:rPr>
            </w:r>
            <w:r w:rsidR="00A372C2">
              <w:rPr>
                <w:sz w:val="26"/>
                <w:szCs w:val="26"/>
              </w:rPr>
              <w:fldChar w:fldCharType="separate"/>
            </w:r>
            <w:r w:rsidR="009B7372"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74001" w:rsidRPr="007338B3" w:rsidRDefault="00E74001" w:rsidP="00636A7C">
            <w:pPr>
              <w:spacing w:line="264" w:lineRule="auto"/>
              <w:rPr>
                <w:sz w:val="26"/>
                <w:szCs w:val="26"/>
              </w:rPr>
            </w:pPr>
            <w:r w:rsidRPr="007338B3">
              <w:rPr>
                <w:sz w:val="26"/>
                <w:szCs w:val="26"/>
              </w:rPr>
              <w:t>Nếu Có, nêu rõ lý do:……………………………..……………………………………………………...</w:t>
            </w:r>
          </w:p>
          <w:p w:rsidR="00E74001" w:rsidRPr="007338B3" w:rsidRDefault="00E74001" w:rsidP="00636A7C">
            <w:pPr>
              <w:spacing w:line="264" w:lineRule="auto"/>
              <w:jc w:val="both"/>
              <w:rPr>
                <w:sz w:val="26"/>
                <w:szCs w:val="26"/>
              </w:rPr>
            </w:pPr>
            <w:r w:rsidRPr="007338B3">
              <w:rPr>
                <w:sz w:val="26"/>
                <w:szCs w:val="26"/>
              </w:rPr>
              <w:t xml:space="preserve">- Phí:       Không </w:t>
            </w:r>
            <w:r w:rsidR="009B7372" w:rsidRPr="007338B3">
              <w:rPr>
                <w:sz w:val="26"/>
                <w:szCs w:val="26"/>
              </w:rPr>
              <w:fldChar w:fldCharType="begin">
                <w:ffData>
                  <w:name w:val=""/>
                  <w:enabled/>
                  <w:calcOnExit w:val="0"/>
                  <w:checkBox>
                    <w:sizeAuto/>
                    <w:default w:val="1"/>
                  </w:checkBox>
                </w:ffData>
              </w:fldChar>
            </w:r>
            <w:r w:rsidR="009B7372" w:rsidRPr="007338B3">
              <w:rPr>
                <w:sz w:val="26"/>
                <w:szCs w:val="26"/>
              </w:rPr>
              <w:instrText xml:space="preserve"> FORMCHECKBOX </w:instrText>
            </w:r>
            <w:r w:rsidR="00A372C2">
              <w:rPr>
                <w:sz w:val="26"/>
                <w:szCs w:val="26"/>
              </w:rPr>
            </w:r>
            <w:r w:rsidR="00A372C2">
              <w:rPr>
                <w:sz w:val="26"/>
                <w:szCs w:val="26"/>
              </w:rPr>
              <w:fldChar w:fldCharType="separate"/>
            </w:r>
            <w:r w:rsidR="009B7372"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74001" w:rsidRPr="007338B3" w:rsidRDefault="00E74001" w:rsidP="00636A7C">
            <w:pPr>
              <w:spacing w:line="264" w:lineRule="auto"/>
              <w:rPr>
                <w:sz w:val="26"/>
                <w:szCs w:val="26"/>
              </w:rPr>
            </w:pPr>
            <w:r w:rsidRPr="007338B3">
              <w:rPr>
                <w:sz w:val="26"/>
                <w:szCs w:val="26"/>
              </w:rPr>
              <w:t>Nếu Có, nêu rõ lý do: ……………………………..……………………………………………………..</w:t>
            </w:r>
          </w:p>
          <w:p w:rsidR="00E74001" w:rsidRPr="007338B3" w:rsidRDefault="00E74001" w:rsidP="00636A7C">
            <w:pPr>
              <w:spacing w:line="264" w:lineRule="auto"/>
              <w:rPr>
                <w:sz w:val="26"/>
                <w:szCs w:val="26"/>
              </w:rPr>
            </w:pPr>
            <w:r w:rsidRPr="007338B3">
              <w:rPr>
                <w:sz w:val="26"/>
                <w:szCs w:val="26"/>
              </w:rPr>
              <w:t xml:space="preserve">- Chi phí khác:     Không </w:t>
            </w:r>
            <w:r w:rsidR="009B7372" w:rsidRPr="007338B3">
              <w:rPr>
                <w:sz w:val="26"/>
                <w:szCs w:val="26"/>
              </w:rPr>
              <w:fldChar w:fldCharType="begin">
                <w:ffData>
                  <w:name w:val=""/>
                  <w:enabled/>
                  <w:calcOnExit w:val="0"/>
                  <w:checkBox>
                    <w:sizeAuto/>
                    <w:default w:val="1"/>
                  </w:checkBox>
                </w:ffData>
              </w:fldChar>
            </w:r>
            <w:r w:rsidR="009B7372" w:rsidRPr="007338B3">
              <w:rPr>
                <w:sz w:val="26"/>
                <w:szCs w:val="26"/>
              </w:rPr>
              <w:instrText xml:space="preserve"> FORMCHECKBOX </w:instrText>
            </w:r>
            <w:r w:rsidR="00A372C2">
              <w:rPr>
                <w:sz w:val="26"/>
                <w:szCs w:val="26"/>
              </w:rPr>
            </w:r>
            <w:r w:rsidR="00A372C2">
              <w:rPr>
                <w:sz w:val="26"/>
                <w:szCs w:val="26"/>
              </w:rPr>
              <w:fldChar w:fldCharType="separate"/>
            </w:r>
            <w:r w:rsidR="009B7372"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74001" w:rsidRPr="007338B3" w:rsidRDefault="00E74001" w:rsidP="00636A7C">
            <w:pPr>
              <w:spacing w:line="264" w:lineRule="auto"/>
              <w:rPr>
                <w:sz w:val="26"/>
                <w:szCs w:val="26"/>
              </w:rPr>
            </w:pPr>
            <w:r w:rsidRPr="007338B3">
              <w:rPr>
                <w:sz w:val="26"/>
                <w:szCs w:val="26"/>
              </w:rPr>
              <w:t>Nếu Có, nêu rõ lý do: ……………………………..……………………………………………………..</w:t>
            </w:r>
          </w:p>
          <w:p w:rsidR="00E74001" w:rsidRPr="007338B3" w:rsidRDefault="00E74001" w:rsidP="00636A7C">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E74001" w:rsidRPr="007338B3" w:rsidRDefault="00E74001" w:rsidP="00636A7C">
            <w:pPr>
              <w:spacing w:line="264" w:lineRule="auto"/>
              <w:jc w:val="both"/>
              <w:rPr>
                <w:sz w:val="26"/>
                <w:szCs w:val="26"/>
              </w:rPr>
            </w:pPr>
            <w:r w:rsidRPr="007338B3">
              <w:rPr>
                <w:sz w:val="26"/>
                <w:szCs w:val="26"/>
              </w:rPr>
              <w:t>+ Mức phí (hoặc đính kèm biểu phí): …………………………..………………………………………..</w:t>
            </w:r>
          </w:p>
          <w:p w:rsidR="00E74001" w:rsidRPr="007338B3" w:rsidRDefault="00E74001" w:rsidP="00636A7C">
            <w:pPr>
              <w:spacing w:line="264" w:lineRule="auto"/>
              <w:jc w:val="both"/>
              <w:rPr>
                <w:sz w:val="26"/>
                <w:szCs w:val="26"/>
              </w:rPr>
            </w:pPr>
            <w:r w:rsidRPr="007338B3">
              <w:rPr>
                <w:sz w:val="26"/>
                <w:szCs w:val="26"/>
              </w:rPr>
              <w:t>+ Mức lệ phí (hoặc đính kèm biểu lệ phí): ………………………………………………………………</w:t>
            </w:r>
          </w:p>
          <w:p w:rsidR="00E74001" w:rsidRPr="007338B3" w:rsidRDefault="00E74001" w:rsidP="00636A7C">
            <w:pPr>
              <w:spacing w:line="264" w:lineRule="auto"/>
              <w:jc w:val="both"/>
              <w:rPr>
                <w:sz w:val="26"/>
                <w:szCs w:val="26"/>
              </w:rPr>
            </w:pPr>
            <w:r w:rsidRPr="007338B3">
              <w:rPr>
                <w:sz w:val="26"/>
                <w:szCs w:val="26"/>
              </w:rPr>
              <w:lastRenderedPageBreak/>
              <w:t>+ Mức chi phí khác:………………………………………………………………………………………</w:t>
            </w:r>
          </w:p>
          <w:p w:rsidR="00E74001" w:rsidRPr="007338B3" w:rsidRDefault="00E74001" w:rsidP="00636A7C">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74001" w:rsidRPr="007338B3" w:rsidRDefault="00E74001" w:rsidP="00636A7C">
            <w:pPr>
              <w:spacing w:line="264" w:lineRule="auto"/>
              <w:rPr>
                <w:sz w:val="26"/>
                <w:szCs w:val="26"/>
              </w:rPr>
            </w:pPr>
            <w:r w:rsidRPr="007338B3">
              <w:rPr>
                <w:sz w:val="26"/>
                <w:szCs w:val="26"/>
              </w:rPr>
              <w:t>Lý do: ……………………………………………………..……………………………………………...</w:t>
            </w:r>
          </w:p>
          <w:p w:rsidR="00E74001" w:rsidRPr="007338B3" w:rsidRDefault="00E74001" w:rsidP="00636A7C">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p w:rsidR="00E47D47" w:rsidRPr="007338B3" w:rsidRDefault="00E74001" w:rsidP="00636A7C">
            <w:pPr>
              <w:spacing w:line="264" w:lineRule="auto"/>
              <w:jc w:val="both"/>
              <w:rPr>
                <w:sz w:val="26"/>
                <w:szCs w:val="26"/>
              </w:rPr>
            </w:pPr>
            <w:r w:rsidRPr="007338B3">
              <w:rPr>
                <w:sz w:val="26"/>
                <w:szCs w:val="26"/>
              </w:rPr>
              <w:t>……………………………………………………………………………………………………………</w:t>
            </w:r>
          </w:p>
        </w:tc>
      </w:tr>
      <w:tr w:rsidR="00E47D47" w:rsidRPr="007338B3" w:rsidTr="00E47D47">
        <w:tc>
          <w:tcPr>
            <w:tcW w:w="2977" w:type="dxa"/>
          </w:tcPr>
          <w:p w:rsidR="00E74001" w:rsidRPr="007338B3" w:rsidRDefault="00E74001" w:rsidP="00636A7C">
            <w:pPr>
              <w:spacing w:line="264" w:lineRule="auto"/>
              <w:jc w:val="both"/>
              <w:rPr>
                <w:sz w:val="26"/>
                <w:szCs w:val="26"/>
              </w:rPr>
            </w:pPr>
            <w:r w:rsidRPr="007338B3">
              <w:rPr>
                <w:sz w:val="26"/>
                <w:szCs w:val="26"/>
              </w:rPr>
              <w:lastRenderedPageBreak/>
              <w:t xml:space="preserve">b) Quy định về cách thức, thời điểm </w:t>
            </w:r>
            <w:r w:rsidR="00B2408E" w:rsidRPr="007338B3">
              <w:rPr>
                <w:sz w:val="26"/>
                <w:szCs w:val="26"/>
              </w:rPr>
              <w:t>gửi</w:t>
            </w:r>
            <w:r w:rsidRPr="007338B3">
              <w:rPr>
                <w:sz w:val="26"/>
                <w:szCs w:val="26"/>
              </w:rPr>
              <w:t xml:space="preserve"> phí, lệ phí và các chi phí khác (nếu có) có hợp lý không? </w:t>
            </w:r>
          </w:p>
          <w:p w:rsidR="00E47D47" w:rsidRPr="007338B3" w:rsidRDefault="00E47D47" w:rsidP="00636A7C">
            <w:pPr>
              <w:spacing w:line="264" w:lineRule="auto"/>
              <w:jc w:val="both"/>
              <w:rPr>
                <w:sz w:val="26"/>
                <w:szCs w:val="26"/>
              </w:rPr>
            </w:pP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C74B9" w:rsidRPr="007338B3" w:rsidRDefault="00E47D47" w:rsidP="00636A7C">
            <w:pPr>
              <w:spacing w:line="264" w:lineRule="auto"/>
              <w:jc w:val="both"/>
              <w:rPr>
                <w:sz w:val="26"/>
                <w:szCs w:val="26"/>
              </w:rPr>
            </w:pPr>
            <w:r w:rsidRPr="007338B3">
              <w:rPr>
                <w:sz w:val="26"/>
                <w:szCs w:val="26"/>
              </w:rPr>
              <w:t>Nội dung quy định:</w:t>
            </w:r>
            <w:r w:rsidR="002559CC" w:rsidRPr="007338B3">
              <w:rPr>
                <w:sz w:val="26"/>
                <w:szCs w:val="26"/>
              </w:rPr>
              <w:t>……………………………………………………………………………………….</w:t>
            </w:r>
          </w:p>
          <w:p w:rsidR="00E47D47" w:rsidRPr="007338B3" w:rsidRDefault="00E47D47" w:rsidP="00636A7C">
            <w:pPr>
              <w:spacing w:line="264" w:lineRule="auto"/>
              <w:jc w:val="both"/>
              <w:rPr>
                <w:sz w:val="26"/>
                <w:szCs w:val="26"/>
              </w:rPr>
            </w:pPr>
            <w:r w:rsidRPr="007338B3">
              <w:rPr>
                <w:sz w:val="26"/>
                <w:szCs w:val="26"/>
              </w:rPr>
              <w:t>Lý do quy định:</w:t>
            </w:r>
            <w:r w:rsidR="00A51936" w:rsidRPr="007338B3">
              <w:rPr>
                <w:sz w:val="26"/>
                <w:szCs w:val="26"/>
              </w:rPr>
              <w:t>…………………………………………………………………………………………..</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t xml:space="preserve">9. </w:t>
            </w:r>
            <w:r w:rsidRPr="007338B3">
              <w:rPr>
                <w:b/>
                <w:sz w:val="26"/>
                <w:szCs w:val="26"/>
                <w:lang w:val="pt-BR"/>
              </w:rPr>
              <w:t>Mẫu đơn, tờ khai</w:t>
            </w:r>
          </w:p>
        </w:tc>
      </w:tr>
      <w:tr w:rsidR="00E47D47" w:rsidRPr="007338B3" w:rsidTr="00E47D47">
        <w:tc>
          <w:tcPr>
            <w:tcW w:w="2977" w:type="dxa"/>
          </w:tcPr>
          <w:p w:rsidR="00E47D47" w:rsidRPr="007338B3" w:rsidRDefault="00E47D47" w:rsidP="00636A7C">
            <w:pPr>
              <w:spacing w:line="264" w:lineRule="auto"/>
              <w:jc w:val="both"/>
              <w:rPr>
                <w:b/>
                <w:sz w:val="26"/>
                <w:szCs w:val="26"/>
              </w:rPr>
            </w:pPr>
            <w:r w:rsidRPr="007338B3">
              <w:rPr>
                <w:sz w:val="26"/>
                <w:szCs w:val="26"/>
              </w:rPr>
              <w:t>a) Có quy định về mẫu đơn, tờ khai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5A3FF9" w:rsidRPr="007338B3">
              <w:rPr>
                <w:sz w:val="26"/>
                <w:szCs w:val="26"/>
              </w:rPr>
              <w:fldChar w:fldCharType="begin">
                <w:ffData>
                  <w:name w:val=""/>
                  <w:enabled/>
                  <w:calcOnExit w:val="0"/>
                  <w:checkBox>
                    <w:sizeAuto/>
                    <w:default w:val="1"/>
                  </w:checkBox>
                </w:ffData>
              </w:fldChar>
            </w:r>
            <w:r w:rsidR="005A3FF9" w:rsidRPr="007338B3">
              <w:rPr>
                <w:sz w:val="26"/>
                <w:szCs w:val="26"/>
              </w:rPr>
              <w:instrText xml:space="preserve"> FORMCHECKBOX </w:instrText>
            </w:r>
            <w:r w:rsidR="00A372C2">
              <w:rPr>
                <w:sz w:val="26"/>
                <w:szCs w:val="26"/>
              </w:rPr>
            </w:r>
            <w:r w:rsidR="00A372C2">
              <w:rPr>
                <w:sz w:val="26"/>
                <w:szCs w:val="26"/>
              </w:rPr>
              <w:fldChar w:fldCharType="separate"/>
            </w:r>
            <w:r w:rsidR="005A3FF9"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 xml:space="preserve">Lý do: </w:t>
            </w:r>
            <w:r w:rsidR="00EC1211" w:rsidRPr="007338B3">
              <w:rPr>
                <w:sz w:val="26"/>
                <w:szCs w:val="26"/>
              </w:rPr>
              <w:t>Đảm bảo thông tin được đầy đủ và thống nhất thông tin khai cho doanh nghiệp</w:t>
            </w:r>
          </w:p>
        </w:tc>
      </w:tr>
      <w:tr w:rsidR="00E47D47" w:rsidRPr="007338B3" w:rsidTr="00E47D47">
        <w:tc>
          <w:tcPr>
            <w:tcW w:w="2977" w:type="dxa"/>
          </w:tcPr>
          <w:p w:rsidR="00E47D47" w:rsidRPr="007338B3" w:rsidRDefault="00E47D47" w:rsidP="00310975">
            <w:pPr>
              <w:spacing w:line="264" w:lineRule="auto"/>
              <w:jc w:val="both"/>
              <w:rPr>
                <w:sz w:val="26"/>
                <w:szCs w:val="26"/>
                <w:lang w:val="pt-BR"/>
              </w:rPr>
            </w:pPr>
            <w:r w:rsidRPr="007338B3">
              <w:rPr>
                <w:sz w:val="26"/>
                <w:szCs w:val="26"/>
              </w:rPr>
              <w:t xml:space="preserve">b) Tên mẫu đơn, tờ khai 1: </w:t>
            </w:r>
            <w:r w:rsidR="00E753A2" w:rsidRPr="007338B3">
              <w:rPr>
                <w:sz w:val="26"/>
                <w:szCs w:val="26"/>
              </w:rPr>
              <w:t xml:space="preserve">Đơn </w:t>
            </w:r>
            <w:r w:rsidR="00310975" w:rsidRPr="007338B3">
              <w:rPr>
                <w:sz w:val="26"/>
                <w:szCs w:val="26"/>
              </w:rPr>
              <w:t>đề nghị chấp thuận thiết lập báo hiệu hàng hải</w:t>
            </w:r>
          </w:p>
        </w:tc>
        <w:tc>
          <w:tcPr>
            <w:tcW w:w="10915" w:type="dxa"/>
          </w:tcPr>
          <w:p w:rsidR="00E47D47" w:rsidRPr="007338B3" w:rsidRDefault="00E47D47" w:rsidP="00636A7C">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977AC9" w:rsidRPr="007338B3" w:rsidRDefault="00E47D47" w:rsidP="00636A7C">
            <w:pPr>
              <w:spacing w:line="264" w:lineRule="auto"/>
              <w:jc w:val="both"/>
              <w:rPr>
                <w:sz w:val="26"/>
                <w:szCs w:val="26"/>
                <w:u w:val="single"/>
              </w:rPr>
            </w:pPr>
            <w:r w:rsidRPr="007338B3">
              <w:rPr>
                <w:sz w:val="26"/>
                <w:szCs w:val="26"/>
                <w:lang w:val="pt-BR"/>
              </w:rPr>
              <w:t>+ Nội dung thông tin 1:</w:t>
            </w:r>
            <w:r w:rsidR="002559CC" w:rsidRPr="007338B3">
              <w:rPr>
                <w:sz w:val="26"/>
                <w:szCs w:val="26"/>
                <w:lang w:val="pt-BR"/>
              </w:rPr>
              <w:t xml:space="preserve"> </w:t>
            </w:r>
            <w:r w:rsidR="003F2D19" w:rsidRPr="007338B3">
              <w:rPr>
                <w:sz w:val="26"/>
                <w:szCs w:val="26"/>
                <w:lang w:val="pt-BR"/>
              </w:rPr>
              <w:t xml:space="preserve">thông tin </w:t>
            </w:r>
            <w:r w:rsidR="00EF7835" w:rsidRPr="007338B3">
              <w:rPr>
                <w:sz w:val="26"/>
                <w:szCs w:val="26"/>
                <w:lang w:val="pt-BR"/>
              </w:rPr>
              <w:t>người làm thủ tục</w:t>
            </w:r>
          </w:p>
          <w:p w:rsidR="00960792" w:rsidRPr="007338B3" w:rsidRDefault="00D75002" w:rsidP="00636A7C">
            <w:pPr>
              <w:spacing w:line="264" w:lineRule="auto"/>
              <w:jc w:val="both"/>
              <w:rPr>
                <w:sz w:val="26"/>
                <w:szCs w:val="26"/>
              </w:rPr>
            </w:pPr>
            <w:r w:rsidRPr="007338B3">
              <w:rPr>
                <w:sz w:val="26"/>
                <w:szCs w:val="26"/>
                <w:lang w:val="pt-BR"/>
              </w:rPr>
              <w:t xml:space="preserve">- </w:t>
            </w:r>
            <w:r w:rsidR="00E47D47" w:rsidRPr="007338B3">
              <w:rPr>
                <w:sz w:val="26"/>
                <w:szCs w:val="26"/>
                <w:lang w:val="pt-BR"/>
              </w:rPr>
              <w:t>Lý do quy định:</w:t>
            </w:r>
            <w:r w:rsidR="002559CC" w:rsidRPr="007338B3">
              <w:rPr>
                <w:sz w:val="26"/>
                <w:szCs w:val="26"/>
              </w:rPr>
              <w:t xml:space="preserve"> </w:t>
            </w:r>
          </w:p>
          <w:p w:rsidR="002559CC" w:rsidRPr="007338B3" w:rsidRDefault="00E47D47" w:rsidP="00636A7C">
            <w:pPr>
              <w:spacing w:line="264" w:lineRule="auto"/>
              <w:jc w:val="both"/>
              <w:rPr>
                <w:sz w:val="26"/>
                <w:szCs w:val="26"/>
              </w:rPr>
            </w:pPr>
            <w:r w:rsidRPr="007338B3">
              <w:rPr>
                <w:sz w:val="26"/>
                <w:szCs w:val="26"/>
                <w:lang w:val="pt-BR"/>
              </w:rPr>
              <w:t>+ Nộ</w:t>
            </w:r>
            <w:r w:rsidR="00B415E5" w:rsidRPr="007338B3">
              <w:rPr>
                <w:sz w:val="26"/>
                <w:szCs w:val="26"/>
                <w:lang w:val="pt-BR"/>
              </w:rPr>
              <w:t>i dung thông tin 2</w:t>
            </w:r>
            <w:r w:rsidRPr="007338B3">
              <w:rPr>
                <w:sz w:val="26"/>
                <w:szCs w:val="26"/>
                <w:lang w:val="pt-BR"/>
              </w:rPr>
              <w:t>:</w:t>
            </w:r>
            <w:r w:rsidR="002559CC" w:rsidRPr="007338B3">
              <w:rPr>
                <w:sz w:val="26"/>
                <w:szCs w:val="26"/>
              </w:rPr>
              <w:t xml:space="preserve"> </w:t>
            </w:r>
            <w:r w:rsidR="00EF7835" w:rsidRPr="007338B3">
              <w:rPr>
                <w:sz w:val="26"/>
                <w:szCs w:val="26"/>
              </w:rPr>
              <w:t>Hồ sơ kèm theo</w:t>
            </w:r>
          </w:p>
          <w:p w:rsidR="002559CC" w:rsidRPr="007338B3" w:rsidRDefault="00E47D47" w:rsidP="00636A7C">
            <w:pPr>
              <w:spacing w:line="264" w:lineRule="auto"/>
              <w:jc w:val="both"/>
              <w:rPr>
                <w:sz w:val="26"/>
                <w:szCs w:val="26"/>
              </w:rPr>
            </w:pPr>
            <w:r w:rsidRPr="007338B3">
              <w:rPr>
                <w:sz w:val="26"/>
                <w:szCs w:val="26"/>
                <w:lang w:val="pt-BR"/>
              </w:rPr>
              <w:t>Lý do quy định:</w:t>
            </w:r>
            <w:r w:rsidR="002559CC" w:rsidRPr="007338B3">
              <w:rPr>
                <w:sz w:val="26"/>
                <w:szCs w:val="26"/>
                <w:lang w:val="pt-BR"/>
              </w:rPr>
              <w:t>.</w:t>
            </w:r>
            <w:r w:rsidR="002559CC" w:rsidRPr="007338B3">
              <w:rPr>
                <w:sz w:val="26"/>
                <w:szCs w:val="26"/>
              </w:rPr>
              <w:t xml:space="preserve"> </w:t>
            </w:r>
          </w:p>
          <w:p w:rsidR="00E47D47" w:rsidRPr="007338B3" w:rsidRDefault="00E47D47" w:rsidP="00636A7C">
            <w:pPr>
              <w:spacing w:line="264" w:lineRule="auto"/>
              <w:jc w:val="both"/>
              <w:rPr>
                <w:sz w:val="26"/>
                <w:szCs w:val="26"/>
                <w:lang w:val="pt-BR"/>
              </w:rPr>
            </w:pPr>
            <w:r w:rsidRPr="007338B3">
              <w:rPr>
                <w:sz w:val="26"/>
                <w:szCs w:val="26"/>
                <w:lang w:val="pt-BR"/>
              </w:rPr>
              <w:t xml:space="preserve">- Có quy định việc xác nhận tại đơn, tờ khai không?        Có   </w:t>
            </w:r>
            <w:r w:rsidR="003B19EC" w:rsidRPr="007338B3">
              <w:rPr>
                <w:sz w:val="26"/>
                <w:szCs w:val="26"/>
              </w:rPr>
              <w:fldChar w:fldCharType="begin">
                <w:ffData>
                  <w:name w:val=""/>
                  <w:enabled/>
                  <w:calcOnExit w:val="0"/>
                  <w:checkBox>
                    <w:sizeAuto/>
                    <w:default w:val="0"/>
                  </w:checkBox>
                </w:ffData>
              </w:fldChar>
            </w:r>
            <w:r w:rsidR="003B19EC" w:rsidRPr="007338B3">
              <w:rPr>
                <w:sz w:val="26"/>
                <w:szCs w:val="26"/>
              </w:rPr>
              <w:instrText xml:space="preserve"> FORMCHECKBOX </w:instrText>
            </w:r>
            <w:r w:rsidR="00A372C2">
              <w:rPr>
                <w:sz w:val="26"/>
                <w:szCs w:val="26"/>
              </w:rPr>
            </w:r>
            <w:r w:rsidR="00A372C2">
              <w:rPr>
                <w:sz w:val="26"/>
                <w:szCs w:val="26"/>
              </w:rPr>
              <w:fldChar w:fldCharType="separate"/>
            </w:r>
            <w:r w:rsidR="003B19EC" w:rsidRPr="007338B3">
              <w:rPr>
                <w:sz w:val="26"/>
                <w:szCs w:val="26"/>
              </w:rPr>
              <w:fldChar w:fldCharType="end"/>
            </w:r>
            <w:r w:rsidRPr="007338B3">
              <w:rPr>
                <w:sz w:val="26"/>
                <w:szCs w:val="26"/>
                <w:lang w:val="pt-BR"/>
              </w:rPr>
              <w:t xml:space="preserve">     Không   </w:t>
            </w:r>
            <w:r w:rsidR="003B19EC" w:rsidRPr="007338B3">
              <w:rPr>
                <w:sz w:val="26"/>
                <w:szCs w:val="26"/>
              </w:rPr>
              <w:fldChar w:fldCharType="begin">
                <w:ffData>
                  <w:name w:val=""/>
                  <w:enabled/>
                  <w:calcOnExit w:val="0"/>
                  <w:checkBox>
                    <w:sizeAuto/>
                    <w:default w:val="1"/>
                  </w:checkBox>
                </w:ffData>
              </w:fldChar>
            </w:r>
            <w:r w:rsidR="003B19EC" w:rsidRPr="007338B3">
              <w:rPr>
                <w:sz w:val="26"/>
                <w:szCs w:val="26"/>
              </w:rPr>
              <w:instrText xml:space="preserve"> FORMCHECKBOX </w:instrText>
            </w:r>
            <w:r w:rsidR="00A372C2">
              <w:rPr>
                <w:sz w:val="26"/>
                <w:szCs w:val="26"/>
              </w:rPr>
            </w:r>
            <w:r w:rsidR="00A372C2">
              <w:rPr>
                <w:sz w:val="26"/>
                <w:szCs w:val="26"/>
              </w:rPr>
              <w:fldChar w:fldCharType="separate"/>
            </w:r>
            <w:r w:rsidR="003B19EC" w:rsidRPr="007338B3">
              <w:rPr>
                <w:sz w:val="26"/>
                <w:szCs w:val="26"/>
              </w:rPr>
              <w:fldChar w:fldCharType="end"/>
            </w:r>
            <w:r w:rsidRPr="007338B3">
              <w:rPr>
                <w:sz w:val="26"/>
                <w:szCs w:val="26"/>
                <w:lang w:val="pt-BR"/>
              </w:rPr>
              <w:t xml:space="preserve">          </w:t>
            </w:r>
          </w:p>
          <w:p w:rsidR="003B19EC" w:rsidRPr="007338B3" w:rsidRDefault="00E47D47" w:rsidP="00636A7C">
            <w:pPr>
              <w:spacing w:line="264" w:lineRule="auto"/>
              <w:jc w:val="both"/>
              <w:rPr>
                <w:sz w:val="26"/>
                <w:szCs w:val="26"/>
                <w:lang w:val="pt-BR"/>
              </w:rPr>
            </w:pPr>
            <w:r w:rsidRPr="007338B3">
              <w:rPr>
                <w:sz w:val="26"/>
                <w:szCs w:val="26"/>
                <w:lang w:val="pt-BR"/>
              </w:rPr>
              <w:t>Nế</w:t>
            </w:r>
            <w:r w:rsidR="0009041F" w:rsidRPr="007338B3">
              <w:rPr>
                <w:sz w:val="26"/>
                <w:szCs w:val="26"/>
                <w:lang w:val="pt-BR"/>
              </w:rPr>
              <w:t>u Có</w:t>
            </w:r>
            <w:r w:rsidRPr="007338B3">
              <w:rPr>
                <w:sz w:val="26"/>
                <w:szCs w:val="26"/>
                <w:lang w:val="pt-BR"/>
              </w:rPr>
              <w:t>, nêu rõ nội dung xác nhận, người/cơ quan có thẩm quyền xác nhận:</w:t>
            </w:r>
            <w:r w:rsidR="006B5986" w:rsidRPr="007338B3">
              <w:rPr>
                <w:sz w:val="26"/>
                <w:szCs w:val="26"/>
                <w:lang w:val="pt-BR"/>
              </w:rPr>
              <w:t xml:space="preserve"> </w:t>
            </w:r>
            <w:r w:rsidR="003B19EC" w:rsidRPr="007338B3">
              <w:rPr>
                <w:sz w:val="26"/>
                <w:szCs w:val="26"/>
                <w:lang w:val="pt-BR"/>
              </w:rPr>
              <w:t>.........................................</w:t>
            </w:r>
          </w:p>
          <w:p w:rsidR="00E47D47" w:rsidRPr="007338B3" w:rsidRDefault="003B19EC" w:rsidP="00636A7C">
            <w:pPr>
              <w:spacing w:line="264" w:lineRule="auto"/>
              <w:jc w:val="both"/>
              <w:rPr>
                <w:sz w:val="26"/>
                <w:szCs w:val="26"/>
              </w:rPr>
            </w:pPr>
            <w:r w:rsidRPr="007338B3">
              <w:rPr>
                <w:sz w:val="26"/>
                <w:szCs w:val="26"/>
                <w:lang w:val="pt-BR"/>
              </w:rPr>
              <w:t>...................................................................................................................................................................</w:t>
            </w:r>
            <w:r w:rsidR="006B5986"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Lý do quy định</w:t>
            </w:r>
            <w:r w:rsidR="002559CC" w:rsidRPr="007338B3">
              <w:rPr>
                <w:sz w:val="26"/>
                <w:szCs w:val="26"/>
              </w:rPr>
              <w:t>:</w:t>
            </w:r>
            <w:r w:rsidR="003B19EC" w:rsidRPr="007338B3">
              <w:rPr>
                <w:sz w:val="26"/>
                <w:szCs w:val="26"/>
              </w:rPr>
              <w:t xml:space="preserve">  …………………………………………………………………………………………</w:t>
            </w:r>
            <w:r w:rsidR="00CC4387" w:rsidRPr="007338B3">
              <w:rPr>
                <w:sz w:val="26"/>
                <w:szCs w:val="26"/>
              </w:rPr>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c) Tên mẫu đơn, tờ khai n: </w:t>
            </w:r>
            <w:r w:rsidRPr="007338B3">
              <w:rPr>
                <w:sz w:val="26"/>
                <w:szCs w:val="26"/>
                <w:lang w:val="pt-BR"/>
              </w:rPr>
              <w:t>................................................................................</w:t>
            </w:r>
          </w:p>
        </w:tc>
        <w:tc>
          <w:tcPr>
            <w:tcW w:w="10915" w:type="dxa"/>
          </w:tcPr>
          <w:p w:rsidR="00E47D47" w:rsidRPr="007338B3" w:rsidRDefault="00E47D47" w:rsidP="00636A7C">
            <w:pPr>
              <w:spacing w:line="264" w:lineRule="auto"/>
              <w:jc w:val="both"/>
              <w:rPr>
                <w:sz w:val="26"/>
                <w:szCs w:val="26"/>
                <w:lang w:val="pt-BR"/>
              </w:rPr>
            </w:pPr>
          </w:p>
        </w:tc>
      </w:tr>
      <w:tr w:rsidR="00E47D47" w:rsidRPr="007338B3" w:rsidTr="00E47D47">
        <w:tc>
          <w:tcPr>
            <w:tcW w:w="2977" w:type="dxa"/>
          </w:tcPr>
          <w:p w:rsidR="00E47D47" w:rsidRPr="007338B3" w:rsidRDefault="00E47D47" w:rsidP="00636A7C">
            <w:pPr>
              <w:spacing w:line="264" w:lineRule="auto"/>
              <w:jc w:val="both"/>
              <w:rPr>
                <w:sz w:val="26"/>
                <w:szCs w:val="26"/>
                <w:lang w:val="pt-BR"/>
              </w:rPr>
            </w:pPr>
            <w:r w:rsidRPr="007338B3">
              <w:rPr>
                <w:sz w:val="26"/>
                <w:szCs w:val="26"/>
                <w:lang w:val="pt-BR"/>
              </w:rPr>
              <w:t xml:space="preserve">d) Ngôn ngữ </w:t>
            </w:r>
          </w:p>
        </w:tc>
        <w:tc>
          <w:tcPr>
            <w:tcW w:w="10915" w:type="dxa"/>
          </w:tcPr>
          <w:p w:rsidR="00EC74B9" w:rsidRPr="007338B3" w:rsidRDefault="00E47D47" w:rsidP="00636A7C">
            <w:pPr>
              <w:tabs>
                <w:tab w:val="left" w:pos="7500"/>
              </w:tabs>
              <w:spacing w:line="264" w:lineRule="auto"/>
              <w:jc w:val="both"/>
              <w:rPr>
                <w:sz w:val="26"/>
                <w:szCs w:val="26"/>
                <w:lang w:val="pt-BR"/>
              </w:rPr>
            </w:pPr>
            <w:r w:rsidRPr="007338B3">
              <w:rPr>
                <w:sz w:val="26"/>
                <w:szCs w:val="26"/>
                <w:lang w:val="pt-BR"/>
              </w:rPr>
              <w:t xml:space="preserve">- Tiếng Việt     </w:t>
            </w:r>
            <w:r w:rsidR="00ED114F" w:rsidRPr="007338B3">
              <w:rPr>
                <w:sz w:val="26"/>
                <w:szCs w:val="26"/>
              </w:rPr>
              <w:fldChar w:fldCharType="begin">
                <w:ffData>
                  <w:name w:val=""/>
                  <w:enabled/>
                  <w:calcOnExit w:val="0"/>
                  <w:checkBox>
                    <w:sizeAuto/>
                    <w:default w:val="1"/>
                  </w:checkBox>
                </w:ffData>
              </w:fldChar>
            </w:r>
            <w:r w:rsidR="00ED114F" w:rsidRPr="007338B3">
              <w:rPr>
                <w:sz w:val="26"/>
                <w:szCs w:val="26"/>
              </w:rPr>
              <w:instrText xml:space="preserve"> FORMCHECKBOX </w:instrText>
            </w:r>
            <w:r w:rsidR="00A372C2">
              <w:rPr>
                <w:sz w:val="26"/>
                <w:szCs w:val="26"/>
              </w:rPr>
            </w:r>
            <w:r w:rsidR="00A372C2">
              <w:rPr>
                <w:sz w:val="26"/>
                <w:szCs w:val="26"/>
              </w:rPr>
              <w:fldChar w:fldCharType="separate"/>
            </w:r>
            <w:r w:rsidR="00ED114F"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Nêu rõ loại song ngữ</w:t>
            </w:r>
            <w:r w:rsidR="0031428C" w:rsidRPr="007338B3">
              <w:rPr>
                <w:sz w:val="26"/>
                <w:szCs w:val="26"/>
                <w:lang w:val="pt-BR"/>
              </w:rPr>
              <w:t>:…………………………...............</w:t>
            </w:r>
          </w:p>
          <w:p w:rsidR="00B31ECB" w:rsidRPr="007338B3" w:rsidRDefault="00B31ECB" w:rsidP="00636A7C">
            <w:pPr>
              <w:spacing w:line="264" w:lineRule="auto"/>
              <w:jc w:val="both"/>
              <w:rPr>
                <w:sz w:val="26"/>
                <w:szCs w:val="26"/>
              </w:rPr>
            </w:pPr>
            <w:r w:rsidRPr="007338B3">
              <w:rPr>
                <w:sz w:val="26"/>
                <w:szCs w:val="26"/>
              </w:rPr>
              <w:t>Lý do quy định (trong trường hợp mẫu đơn song ngữ</w:t>
            </w:r>
            <w:r w:rsidR="002559CC" w:rsidRPr="007338B3">
              <w:rPr>
                <w:sz w:val="26"/>
                <w:szCs w:val="26"/>
              </w:rPr>
              <w:t>):</w:t>
            </w:r>
            <w:r w:rsidRPr="007338B3">
              <w:rPr>
                <w:sz w:val="26"/>
                <w:szCs w:val="26"/>
              </w:rPr>
              <w:t>………………………………………………</w:t>
            </w:r>
            <w:r w:rsidR="002559CC" w:rsidRPr="007338B3">
              <w:rPr>
                <w:sz w:val="26"/>
                <w:szCs w:val="26"/>
              </w:rPr>
              <w:t>….</w:t>
            </w:r>
          </w:p>
          <w:p w:rsidR="00E47D47" w:rsidRPr="007338B3" w:rsidRDefault="00B31ECB" w:rsidP="00636A7C">
            <w:pPr>
              <w:spacing w:line="264" w:lineRule="auto"/>
              <w:jc w:val="both"/>
              <w:rPr>
                <w:sz w:val="26"/>
                <w:szCs w:val="26"/>
                <w:lang w:val="pt-BR"/>
              </w:rPr>
            </w:pPr>
            <w:r w:rsidRPr="007338B3">
              <w:rPr>
                <w:sz w:val="26"/>
                <w:szCs w:val="26"/>
              </w:rPr>
              <w:lastRenderedPageBreak/>
              <w:t>……………………………………………………………………………………………………………</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b/>
                <w:sz w:val="26"/>
                <w:szCs w:val="26"/>
              </w:rPr>
              <w:lastRenderedPageBreak/>
              <w:t>10. Yêu cầu, điều kiện</w:t>
            </w:r>
          </w:p>
        </w:tc>
        <w:tc>
          <w:tcPr>
            <w:tcW w:w="10915" w:type="dxa"/>
          </w:tcPr>
          <w:p w:rsidR="00E47D47" w:rsidRPr="007338B3" w:rsidRDefault="00E47D47" w:rsidP="00636A7C">
            <w:pPr>
              <w:spacing w:line="264" w:lineRule="auto"/>
              <w:jc w:val="both"/>
              <w:rPr>
                <w:sz w:val="26"/>
                <w:szCs w:val="26"/>
              </w:rPr>
            </w:pPr>
          </w:p>
        </w:tc>
      </w:tr>
      <w:tr w:rsidR="00E47D47" w:rsidRPr="007338B3" w:rsidTr="00E47D47">
        <w:tc>
          <w:tcPr>
            <w:tcW w:w="2977" w:type="dxa"/>
          </w:tcPr>
          <w:p w:rsidR="00E47D47" w:rsidRPr="007338B3" w:rsidRDefault="00B66F1C" w:rsidP="00636A7C">
            <w:pPr>
              <w:spacing w:line="264" w:lineRule="auto"/>
              <w:jc w:val="both"/>
              <w:rPr>
                <w:sz w:val="26"/>
                <w:szCs w:val="26"/>
              </w:rPr>
            </w:pPr>
            <w:r w:rsidRPr="007338B3">
              <w:rPr>
                <w:sz w:val="26"/>
                <w:szCs w:val="26"/>
              </w:rPr>
              <w:t>C</w:t>
            </w:r>
            <w:r w:rsidR="00E47D47" w:rsidRPr="007338B3">
              <w:rPr>
                <w:sz w:val="26"/>
                <w:szCs w:val="26"/>
              </w:rPr>
              <w:t>ó quy định yêu cầu, điều kiện không?</w:t>
            </w:r>
          </w:p>
        </w:tc>
        <w:tc>
          <w:tcPr>
            <w:tcW w:w="10915" w:type="dxa"/>
          </w:tcPr>
          <w:p w:rsidR="00E47D47" w:rsidRPr="007338B3" w:rsidRDefault="00E47D47" w:rsidP="00636A7C">
            <w:pPr>
              <w:spacing w:line="264" w:lineRule="auto"/>
              <w:jc w:val="both"/>
              <w:rPr>
                <w:sz w:val="26"/>
                <w:szCs w:val="26"/>
              </w:rPr>
            </w:pPr>
            <w:r w:rsidRPr="007338B3">
              <w:rPr>
                <w:sz w:val="26"/>
                <w:szCs w:val="26"/>
              </w:rPr>
              <w:t xml:space="preserve">Có </w:t>
            </w:r>
            <w:r w:rsidR="00D75002" w:rsidRPr="007338B3">
              <w:rPr>
                <w:sz w:val="26"/>
                <w:szCs w:val="26"/>
              </w:rPr>
              <w:fldChar w:fldCharType="begin">
                <w:ffData>
                  <w:name w:val="Check3"/>
                  <w:enabled/>
                  <w:calcOnExit w:val="0"/>
                  <w:checkBox>
                    <w:sizeAuto/>
                    <w:default w:val="0"/>
                  </w:checkBox>
                </w:ffData>
              </w:fldChar>
            </w:r>
            <w:r w:rsidR="00D75002" w:rsidRPr="007338B3">
              <w:rPr>
                <w:sz w:val="26"/>
                <w:szCs w:val="26"/>
              </w:rPr>
              <w:instrText xml:space="preserve"> FORMCHECKBOX </w:instrText>
            </w:r>
            <w:r w:rsidR="00A372C2">
              <w:rPr>
                <w:sz w:val="26"/>
                <w:szCs w:val="26"/>
              </w:rPr>
            </w:r>
            <w:r w:rsidR="00A372C2">
              <w:rPr>
                <w:sz w:val="26"/>
                <w:szCs w:val="26"/>
              </w:rPr>
              <w:fldChar w:fldCharType="separate"/>
            </w:r>
            <w:r w:rsidR="00D75002" w:rsidRPr="007338B3">
              <w:rPr>
                <w:sz w:val="26"/>
                <w:szCs w:val="26"/>
              </w:rPr>
              <w:fldChar w:fldCharType="end"/>
            </w:r>
            <w:r w:rsidRPr="007338B3">
              <w:rPr>
                <w:sz w:val="26"/>
                <w:szCs w:val="26"/>
              </w:rPr>
              <w:t xml:space="preserve">      Không  </w:t>
            </w:r>
            <w:r w:rsidR="00D75002" w:rsidRPr="007338B3">
              <w:rPr>
                <w:sz w:val="26"/>
                <w:szCs w:val="26"/>
              </w:rPr>
              <w:fldChar w:fldCharType="begin">
                <w:ffData>
                  <w:name w:val=""/>
                  <w:enabled/>
                  <w:calcOnExit w:val="0"/>
                  <w:checkBox>
                    <w:sizeAuto/>
                    <w:default w:val="1"/>
                  </w:checkBox>
                </w:ffData>
              </w:fldChar>
            </w:r>
            <w:r w:rsidR="00D75002" w:rsidRPr="007338B3">
              <w:rPr>
                <w:sz w:val="26"/>
                <w:szCs w:val="26"/>
              </w:rPr>
              <w:instrText xml:space="preserve"> FORMCHECKBOX </w:instrText>
            </w:r>
            <w:r w:rsidR="00A372C2">
              <w:rPr>
                <w:sz w:val="26"/>
                <w:szCs w:val="26"/>
              </w:rPr>
            </w:r>
            <w:r w:rsidR="00A372C2">
              <w:rPr>
                <w:sz w:val="26"/>
                <w:szCs w:val="26"/>
              </w:rPr>
              <w:fldChar w:fldCharType="separate"/>
            </w:r>
            <w:r w:rsidR="00D75002" w:rsidRPr="007338B3">
              <w:rPr>
                <w:sz w:val="26"/>
                <w:szCs w:val="26"/>
              </w:rPr>
              <w:fldChar w:fldCharType="end"/>
            </w:r>
            <w:r w:rsidR="00D75002" w:rsidRPr="007338B3">
              <w:rPr>
                <w:sz w:val="26"/>
                <w:szCs w:val="26"/>
              </w:rPr>
              <w:t xml:space="preserve">  </w:t>
            </w:r>
          </w:p>
          <w:p w:rsidR="0031428C" w:rsidRPr="007338B3" w:rsidRDefault="00E47D47" w:rsidP="00636A7C">
            <w:pPr>
              <w:spacing w:line="264" w:lineRule="auto"/>
              <w:jc w:val="both"/>
              <w:rPr>
                <w:sz w:val="26"/>
                <w:szCs w:val="26"/>
              </w:rPr>
            </w:pPr>
            <w:r w:rsidRPr="007338B3">
              <w:rPr>
                <w:sz w:val="26"/>
                <w:szCs w:val="26"/>
              </w:rPr>
              <w:t>Lý do</w:t>
            </w:r>
            <w:r w:rsidR="007F62B6" w:rsidRPr="007338B3">
              <w:rPr>
                <w:sz w:val="26"/>
                <w:szCs w:val="26"/>
              </w:rPr>
              <w:t>:……………………………………………………………………………………………………..</w:t>
            </w:r>
          </w:p>
        </w:tc>
      </w:tr>
      <w:tr w:rsidR="00E47D47" w:rsidRPr="007338B3" w:rsidTr="00E47D47">
        <w:tc>
          <w:tcPr>
            <w:tcW w:w="13892" w:type="dxa"/>
            <w:gridSpan w:val="2"/>
          </w:tcPr>
          <w:p w:rsidR="00E47D47" w:rsidRPr="007338B3" w:rsidRDefault="00E47D47" w:rsidP="00636A7C">
            <w:pPr>
              <w:spacing w:line="264" w:lineRule="auto"/>
              <w:jc w:val="both"/>
              <w:rPr>
                <w:sz w:val="26"/>
                <w:szCs w:val="26"/>
              </w:rPr>
            </w:pPr>
            <w:r w:rsidRPr="007338B3">
              <w:rPr>
                <w:b/>
                <w:sz w:val="26"/>
                <w:szCs w:val="26"/>
              </w:rPr>
              <w:t xml:space="preserve">11. Kết quả </w:t>
            </w:r>
            <w:r w:rsidR="00D014C2" w:rsidRPr="007338B3">
              <w:rPr>
                <w:b/>
                <w:sz w:val="26"/>
                <w:szCs w:val="26"/>
              </w:rPr>
              <w:t xml:space="preserve">thực hiện </w:t>
            </w:r>
            <w:r w:rsidRPr="007338B3">
              <w:rPr>
                <w:b/>
                <w:sz w:val="26"/>
                <w:szCs w:val="26"/>
              </w:rPr>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a) </w:t>
            </w:r>
            <w:r w:rsidR="0048401D" w:rsidRPr="007338B3">
              <w:rPr>
                <w:sz w:val="26"/>
                <w:szCs w:val="26"/>
              </w:rPr>
              <w:t>Hình thức</w:t>
            </w:r>
            <w:r w:rsidRPr="007338B3">
              <w:rPr>
                <w:sz w:val="26"/>
                <w:szCs w:val="26"/>
              </w:rPr>
              <w:t xml:space="preserve"> của kết quả thực hiện </w:t>
            </w:r>
            <w:r w:rsidR="00B66F1C" w:rsidRPr="007338B3">
              <w:rPr>
                <w:sz w:val="26"/>
                <w:szCs w:val="26"/>
              </w:rPr>
              <w:t>thủ tục hành chính</w:t>
            </w:r>
            <w:r w:rsidRPr="007338B3">
              <w:rPr>
                <w:sz w:val="26"/>
                <w:szCs w:val="26"/>
              </w:rPr>
              <w:t xml:space="preserve"> là gì?</w:t>
            </w:r>
          </w:p>
        </w:tc>
        <w:tc>
          <w:tcPr>
            <w:tcW w:w="10915" w:type="dxa"/>
          </w:tcPr>
          <w:p w:rsidR="00E47D47" w:rsidRPr="007338B3" w:rsidRDefault="00E47D47" w:rsidP="00636A7C">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tabs>
                <w:tab w:val="right" w:pos="3012"/>
              </w:tabs>
              <w:spacing w:line="264" w:lineRule="auto"/>
              <w:jc w:val="both"/>
              <w:rPr>
                <w:sz w:val="26"/>
                <w:szCs w:val="26"/>
              </w:rPr>
            </w:pPr>
            <w:r w:rsidRPr="007338B3">
              <w:rPr>
                <w:sz w:val="26"/>
                <w:szCs w:val="26"/>
              </w:rPr>
              <w:t xml:space="preserve">- Giấy chứng nhận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E47D47" w:rsidP="00636A7C">
            <w:pPr>
              <w:tabs>
                <w:tab w:val="right" w:pos="3012"/>
              </w:tabs>
              <w:spacing w:line="264" w:lineRule="auto"/>
              <w:jc w:val="both"/>
              <w:rPr>
                <w:sz w:val="26"/>
                <w:szCs w:val="26"/>
              </w:rPr>
            </w:pPr>
            <w:r w:rsidRPr="007338B3">
              <w:rPr>
                <w:sz w:val="26"/>
                <w:szCs w:val="26"/>
              </w:rPr>
              <w:t xml:space="preserve">- Chứng chỉ                                     </w:t>
            </w:r>
            <w:r w:rsidR="007F62B6" w:rsidRPr="007338B3">
              <w:rPr>
                <w:sz w:val="26"/>
                <w:szCs w:val="26"/>
              </w:rPr>
              <w:fldChar w:fldCharType="begin">
                <w:ffData>
                  <w:name w:val="Check3"/>
                  <w:enabled/>
                  <w:calcOnExit w:val="0"/>
                  <w:checkBox>
                    <w:sizeAuto/>
                    <w:default w:val="0"/>
                  </w:checkBox>
                </w:ffData>
              </w:fldChar>
            </w:r>
            <w:r w:rsidR="007F62B6" w:rsidRPr="007338B3">
              <w:rPr>
                <w:sz w:val="26"/>
                <w:szCs w:val="26"/>
              </w:rPr>
              <w:instrText xml:space="preserve"> FORMCHECKBOX </w:instrText>
            </w:r>
            <w:r w:rsidR="00A372C2">
              <w:rPr>
                <w:sz w:val="26"/>
                <w:szCs w:val="26"/>
              </w:rPr>
            </w:r>
            <w:r w:rsidR="00A372C2">
              <w:rPr>
                <w:sz w:val="26"/>
                <w:szCs w:val="26"/>
              </w:rPr>
              <w:fldChar w:fldCharType="separate"/>
            </w:r>
            <w:r w:rsidR="007F62B6" w:rsidRPr="007338B3">
              <w:rPr>
                <w:sz w:val="26"/>
                <w:szCs w:val="26"/>
              </w:rPr>
              <w:fldChar w:fldCharType="end"/>
            </w:r>
          </w:p>
          <w:p w:rsidR="00EF7835" w:rsidRPr="007338B3" w:rsidRDefault="00E47D47" w:rsidP="00636A7C">
            <w:pPr>
              <w:tabs>
                <w:tab w:val="right" w:pos="3012"/>
              </w:tabs>
              <w:spacing w:line="264" w:lineRule="auto"/>
              <w:jc w:val="both"/>
              <w:rPr>
                <w:sz w:val="26"/>
                <w:szCs w:val="26"/>
              </w:rPr>
            </w:pPr>
            <w:r w:rsidRPr="007338B3">
              <w:rPr>
                <w:sz w:val="26"/>
                <w:szCs w:val="26"/>
              </w:rPr>
              <w:t xml:space="preserve">- Thẻ                                               </w:t>
            </w:r>
            <w:r w:rsidR="00EF7835" w:rsidRPr="007338B3">
              <w:rPr>
                <w:sz w:val="26"/>
                <w:szCs w:val="26"/>
              </w:rPr>
              <w:fldChar w:fldCharType="begin">
                <w:ffData>
                  <w:name w:val="Check3"/>
                  <w:enabled/>
                  <w:calcOnExit w:val="0"/>
                  <w:checkBox>
                    <w:sizeAuto/>
                    <w:default w:val="0"/>
                  </w:checkBox>
                </w:ffData>
              </w:fldChar>
            </w:r>
            <w:r w:rsidR="00EF7835" w:rsidRPr="007338B3">
              <w:rPr>
                <w:sz w:val="26"/>
                <w:szCs w:val="26"/>
              </w:rPr>
              <w:instrText xml:space="preserve"> FORMCHECKBOX </w:instrText>
            </w:r>
            <w:r w:rsidR="00A372C2">
              <w:rPr>
                <w:sz w:val="26"/>
                <w:szCs w:val="26"/>
              </w:rPr>
            </w:r>
            <w:r w:rsidR="00A372C2">
              <w:rPr>
                <w:sz w:val="26"/>
                <w:szCs w:val="26"/>
              </w:rPr>
              <w:fldChar w:fldCharType="separate"/>
            </w:r>
            <w:r w:rsidR="00EF7835" w:rsidRPr="007338B3">
              <w:rPr>
                <w:sz w:val="26"/>
                <w:szCs w:val="26"/>
              </w:rPr>
              <w:fldChar w:fldCharType="end"/>
            </w:r>
          </w:p>
          <w:p w:rsidR="00EF7835" w:rsidRPr="007338B3" w:rsidRDefault="00EF7835" w:rsidP="00636A7C">
            <w:pPr>
              <w:tabs>
                <w:tab w:val="right" w:pos="3012"/>
              </w:tabs>
              <w:spacing w:line="264" w:lineRule="auto"/>
              <w:jc w:val="both"/>
              <w:rPr>
                <w:sz w:val="26"/>
                <w:szCs w:val="26"/>
              </w:rPr>
            </w:pPr>
            <w:r w:rsidRPr="007338B3">
              <w:rPr>
                <w:sz w:val="26"/>
                <w:szCs w:val="26"/>
              </w:rPr>
              <w:t xml:space="preserve"> - Quyết định hành chính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F7835" w:rsidRPr="007338B3" w:rsidRDefault="00EF7835" w:rsidP="00636A7C">
            <w:pPr>
              <w:tabs>
                <w:tab w:val="right" w:pos="3012"/>
              </w:tabs>
              <w:spacing w:line="264" w:lineRule="auto"/>
              <w:jc w:val="both"/>
              <w:rPr>
                <w:sz w:val="26"/>
                <w:szCs w:val="26"/>
              </w:rPr>
            </w:pPr>
            <w:r w:rsidRPr="007338B3">
              <w:rPr>
                <w:sz w:val="26"/>
                <w:szCs w:val="26"/>
              </w:rPr>
              <w:t xml:space="preserve">- Văn bản xác nhận/chấp thuận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F7835" w:rsidRPr="007338B3" w:rsidRDefault="00EF7835" w:rsidP="00636A7C">
            <w:pPr>
              <w:spacing w:line="264" w:lineRule="auto"/>
              <w:rPr>
                <w:sz w:val="26"/>
                <w:szCs w:val="26"/>
              </w:rPr>
            </w:pPr>
            <w:r w:rsidRPr="007338B3">
              <w:rPr>
                <w:sz w:val="26"/>
                <w:szCs w:val="26"/>
              </w:rPr>
              <w:t xml:space="preserve">- Loại khác: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Đề nghị nêu rõ:…………………………………………………..</w:t>
            </w:r>
          </w:p>
          <w:p w:rsidR="00B32275" w:rsidRPr="007338B3" w:rsidRDefault="00EF7835" w:rsidP="00636A7C">
            <w:pPr>
              <w:spacing w:line="264" w:lineRule="auto"/>
              <w:jc w:val="both"/>
              <w:rPr>
                <w:sz w:val="26"/>
                <w:szCs w:val="26"/>
              </w:rPr>
            </w:pPr>
            <w:r w:rsidRPr="007338B3">
              <w:rPr>
                <w:sz w:val="26"/>
                <w:szCs w:val="26"/>
              </w:rPr>
              <w:t>……………………………………………………………………………………………………………</w:t>
            </w:r>
            <w:r w:rsidR="00B32275" w:rsidRPr="007338B3">
              <w:rPr>
                <w:sz w:val="26"/>
                <w:szCs w:val="26"/>
              </w:rPr>
              <w:t xml:space="preserve">Kết quả thực hiện thủ tục hành chính:   Bản giấy  </w:t>
            </w:r>
            <w:r w:rsidR="00ED114F" w:rsidRPr="007338B3">
              <w:rPr>
                <w:sz w:val="26"/>
                <w:szCs w:val="26"/>
              </w:rPr>
              <w:fldChar w:fldCharType="begin">
                <w:ffData>
                  <w:name w:val=""/>
                  <w:enabled/>
                  <w:calcOnExit w:val="0"/>
                  <w:checkBox>
                    <w:sizeAuto/>
                    <w:default w:val="1"/>
                  </w:checkBox>
                </w:ffData>
              </w:fldChar>
            </w:r>
            <w:r w:rsidR="00ED114F" w:rsidRPr="007338B3">
              <w:rPr>
                <w:sz w:val="26"/>
                <w:szCs w:val="26"/>
              </w:rPr>
              <w:instrText xml:space="preserve"> FORMCHECKBOX </w:instrText>
            </w:r>
            <w:r w:rsidR="00A372C2">
              <w:rPr>
                <w:sz w:val="26"/>
                <w:szCs w:val="26"/>
              </w:rPr>
            </w:r>
            <w:r w:rsidR="00A372C2">
              <w:rPr>
                <w:sz w:val="26"/>
                <w:szCs w:val="26"/>
              </w:rPr>
              <w:fldChar w:fldCharType="separate"/>
            </w:r>
            <w:r w:rsidR="00ED114F" w:rsidRPr="007338B3">
              <w:rPr>
                <w:sz w:val="26"/>
                <w:szCs w:val="26"/>
              </w:rPr>
              <w:fldChar w:fldCharType="end"/>
            </w:r>
            <w:r w:rsidR="00B32275" w:rsidRPr="007338B3">
              <w:rPr>
                <w:sz w:val="26"/>
                <w:szCs w:val="26"/>
              </w:rPr>
              <w:t xml:space="preserve">        Bản điện tử  </w:t>
            </w:r>
            <w:r w:rsidR="0042545D" w:rsidRPr="007338B3">
              <w:rPr>
                <w:sz w:val="26"/>
                <w:szCs w:val="26"/>
              </w:rPr>
              <w:fldChar w:fldCharType="begin">
                <w:ffData>
                  <w:name w:val=""/>
                  <w:enabled/>
                  <w:calcOnExit w:val="0"/>
                  <w:checkBox>
                    <w:sizeAuto/>
                    <w:default w:val="1"/>
                  </w:checkBox>
                </w:ffData>
              </w:fldChar>
            </w:r>
            <w:r w:rsidR="0042545D" w:rsidRPr="007338B3">
              <w:rPr>
                <w:sz w:val="26"/>
                <w:szCs w:val="26"/>
              </w:rPr>
              <w:instrText xml:space="preserve"> FORMCHECKBOX </w:instrText>
            </w:r>
            <w:r w:rsidR="00A372C2">
              <w:rPr>
                <w:sz w:val="26"/>
                <w:szCs w:val="26"/>
              </w:rPr>
            </w:r>
            <w:r w:rsidR="00A372C2">
              <w:rPr>
                <w:sz w:val="26"/>
                <w:szCs w:val="26"/>
              </w:rPr>
              <w:fldChar w:fldCharType="separate"/>
            </w:r>
            <w:r w:rsidR="0042545D" w:rsidRPr="007338B3">
              <w:rPr>
                <w:sz w:val="26"/>
                <w:szCs w:val="26"/>
              </w:rPr>
              <w:fldChar w:fldCharType="end"/>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b) Kết quả </w:t>
            </w:r>
            <w:r w:rsidR="0048401D" w:rsidRPr="007338B3">
              <w:rPr>
                <w:sz w:val="26"/>
                <w:szCs w:val="26"/>
              </w:rPr>
              <w:t>giải quyết</w:t>
            </w:r>
            <w:r w:rsidRPr="007338B3">
              <w:rPr>
                <w:sz w:val="26"/>
                <w:szCs w:val="26"/>
              </w:rPr>
              <w:t xml:space="preserve"> </w:t>
            </w:r>
            <w:r w:rsidR="00B66F1C" w:rsidRPr="007338B3">
              <w:rPr>
                <w:sz w:val="26"/>
                <w:szCs w:val="26"/>
              </w:rPr>
              <w:t>thủ tục hành chính</w:t>
            </w:r>
            <w:r w:rsidRPr="007338B3">
              <w:rPr>
                <w:sz w:val="26"/>
                <w:szCs w:val="26"/>
              </w:rPr>
              <w:t xml:space="preserve"> có được mẫu hóa phù hợp không? </w:t>
            </w:r>
          </w:p>
        </w:tc>
        <w:tc>
          <w:tcPr>
            <w:tcW w:w="10915" w:type="dxa"/>
          </w:tcPr>
          <w:p w:rsidR="00E47D47" w:rsidRPr="007338B3" w:rsidRDefault="00E47D47" w:rsidP="00636A7C">
            <w:pPr>
              <w:spacing w:line="264" w:lineRule="auto"/>
              <w:rPr>
                <w:sz w:val="26"/>
                <w:szCs w:val="26"/>
              </w:rPr>
            </w:pPr>
            <w:r w:rsidRPr="007338B3">
              <w:rPr>
                <w:sz w:val="26"/>
                <w:szCs w:val="26"/>
              </w:rPr>
              <w:t xml:space="preserve">Có  </w:t>
            </w:r>
            <w:r w:rsidR="00ED114F" w:rsidRPr="007338B3">
              <w:rPr>
                <w:sz w:val="26"/>
                <w:szCs w:val="26"/>
              </w:rPr>
              <w:fldChar w:fldCharType="begin">
                <w:ffData>
                  <w:name w:val=""/>
                  <w:enabled/>
                  <w:calcOnExit w:val="0"/>
                  <w:checkBox>
                    <w:sizeAuto/>
                    <w:default w:val="1"/>
                  </w:checkBox>
                </w:ffData>
              </w:fldChar>
            </w:r>
            <w:r w:rsidR="00ED114F" w:rsidRPr="007338B3">
              <w:rPr>
                <w:sz w:val="26"/>
                <w:szCs w:val="26"/>
              </w:rPr>
              <w:instrText xml:space="preserve"> FORMCHECKBOX </w:instrText>
            </w:r>
            <w:r w:rsidR="00A372C2">
              <w:rPr>
                <w:sz w:val="26"/>
                <w:szCs w:val="26"/>
              </w:rPr>
            </w:r>
            <w:r w:rsidR="00A372C2">
              <w:rPr>
                <w:sz w:val="26"/>
                <w:szCs w:val="26"/>
              </w:rPr>
              <w:fldChar w:fldCharType="separate"/>
            </w:r>
            <w:r w:rsidR="00ED114F"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47D47" w:rsidRPr="007338B3" w:rsidRDefault="00E47D47" w:rsidP="00636A7C">
            <w:pPr>
              <w:spacing w:line="264" w:lineRule="auto"/>
              <w:jc w:val="both"/>
              <w:rPr>
                <w:sz w:val="26"/>
                <w:szCs w:val="26"/>
              </w:rPr>
            </w:pPr>
            <w:r w:rsidRPr="007338B3">
              <w:rPr>
                <w:sz w:val="26"/>
                <w:szCs w:val="26"/>
              </w:rPr>
              <w:t>Lý do</w:t>
            </w:r>
            <w:r w:rsidR="00BC0722" w:rsidRPr="007338B3">
              <w:rPr>
                <w:sz w:val="26"/>
                <w:szCs w:val="26"/>
              </w:rPr>
              <w:t>:</w:t>
            </w:r>
            <w:r w:rsidR="00ED114F" w:rsidRPr="007338B3">
              <w:rPr>
                <w:sz w:val="26"/>
                <w:szCs w:val="26"/>
              </w:rPr>
              <w:t xml:space="preserve"> </w:t>
            </w:r>
          </w:p>
        </w:tc>
      </w:tr>
      <w:tr w:rsidR="00E47D47" w:rsidRPr="007338B3" w:rsidTr="00E47D47">
        <w:tc>
          <w:tcPr>
            <w:tcW w:w="2977" w:type="dxa"/>
          </w:tcPr>
          <w:p w:rsidR="00E47D47" w:rsidRPr="007338B3" w:rsidRDefault="00E47D47" w:rsidP="00636A7C">
            <w:pPr>
              <w:spacing w:line="264" w:lineRule="auto"/>
              <w:jc w:val="both"/>
              <w:rPr>
                <w:sz w:val="26"/>
                <w:szCs w:val="26"/>
              </w:rPr>
            </w:pPr>
            <w:r w:rsidRPr="007338B3">
              <w:rPr>
                <w:sz w:val="26"/>
                <w:szCs w:val="26"/>
              </w:rPr>
              <w:t xml:space="preserve">c) Quy định về thời hạn có giá trị hiệu lực của kết quả thực hiện </w:t>
            </w:r>
            <w:r w:rsidR="00B66F1C" w:rsidRPr="007338B3">
              <w:rPr>
                <w:sz w:val="26"/>
                <w:szCs w:val="26"/>
              </w:rPr>
              <w:t>thủ tục hành chính</w:t>
            </w:r>
            <w:r w:rsidRPr="007338B3">
              <w:rPr>
                <w:sz w:val="26"/>
                <w:szCs w:val="26"/>
              </w:rPr>
              <w:t xml:space="preserve"> có hợp lý không</w:t>
            </w:r>
            <w:r w:rsidR="00E77182" w:rsidRPr="007338B3">
              <w:rPr>
                <w:sz w:val="26"/>
                <w:szCs w:val="26"/>
              </w:rPr>
              <w:t xml:space="preserve"> (nếu có)</w:t>
            </w:r>
            <w:r w:rsidRPr="007338B3">
              <w:rPr>
                <w:sz w:val="26"/>
                <w:szCs w:val="26"/>
              </w:rPr>
              <w:t xml:space="preserve">? </w:t>
            </w:r>
          </w:p>
        </w:tc>
        <w:tc>
          <w:tcPr>
            <w:tcW w:w="10915" w:type="dxa"/>
          </w:tcPr>
          <w:p w:rsidR="00E47D47" w:rsidRPr="007338B3" w:rsidRDefault="00E47D47" w:rsidP="00636A7C">
            <w:pPr>
              <w:spacing w:line="264" w:lineRule="auto"/>
              <w:rPr>
                <w:sz w:val="26"/>
                <w:szCs w:val="26"/>
              </w:rPr>
            </w:pPr>
            <w:r w:rsidRPr="007338B3">
              <w:rPr>
                <w:sz w:val="26"/>
                <w:szCs w:val="26"/>
              </w:rPr>
              <w:t xml:space="preserve">Có  </w:t>
            </w:r>
            <w:r w:rsidR="007F62B6" w:rsidRPr="007338B3">
              <w:rPr>
                <w:sz w:val="26"/>
                <w:szCs w:val="26"/>
              </w:rPr>
              <w:fldChar w:fldCharType="begin">
                <w:ffData>
                  <w:name w:val=""/>
                  <w:enabled/>
                  <w:calcOnExit w:val="0"/>
                  <w:checkBox>
                    <w:sizeAuto/>
                    <w:default w:val="0"/>
                  </w:checkBox>
                </w:ffData>
              </w:fldChar>
            </w:r>
            <w:r w:rsidR="007F62B6" w:rsidRPr="007338B3">
              <w:rPr>
                <w:sz w:val="26"/>
                <w:szCs w:val="26"/>
              </w:rPr>
              <w:instrText xml:space="preserve"> FORMCHECKBOX </w:instrText>
            </w:r>
            <w:r w:rsidR="00A372C2">
              <w:rPr>
                <w:sz w:val="26"/>
                <w:szCs w:val="26"/>
              </w:rPr>
            </w:r>
            <w:r w:rsidR="00A372C2">
              <w:rPr>
                <w:sz w:val="26"/>
                <w:szCs w:val="26"/>
              </w:rPr>
              <w:fldChar w:fldCharType="separate"/>
            </w:r>
            <w:r w:rsidR="007F62B6" w:rsidRPr="007338B3">
              <w:rPr>
                <w:sz w:val="26"/>
                <w:szCs w:val="26"/>
              </w:rPr>
              <w:fldChar w:fldCharType="end"/>
            </w:r>
            <w:r w:rsidRPr="007338B3">
              <w:rPr>
                <w:sz w:val="26"/>
                <w:szCs w:val="26"/>
              </w:rPr>
              <w:t xml:space="preserve"> </w:t>
            </w:r>
            <w:r w:rsidR="007F62B6" w:rsidRPr="007338B3">
              <w:rPr>
                <w:sz w:val="26"/>
                <w:szCs w:val="26"/>
              </w:rPr>
              <w:t xml:space="preserve">      </w:t>
            </w:r>
            <w:r w:rsidRPr="007338B3">
              <w:rPr>
                <w:sz w:val="26"/>
                <w:szCs w:val="26"/>
              </w:rPr>
              <w:t>Không</w:t>
            </w:r>
            <w:r w:rsidR="007F62B6" w:rsidRPr="007338B3">
              <w:rPr>
                <w:sz w:val="26"/>
                <w:szCs w:val="26"/>
              </w:rPr>
              <w:fldChar w:fldCharType="begin">
                <w:ffData>
                  <w:name w:val=""/>
                  <w:enabled/>
                  <w:calcOnExit w:val="0"/>
                  <w:checkBox>
                    <w:sizeAuto/>
                    <w:default w:val="1"/>
                  </w:checkBox>
                </w:ffData>
              </w:fldChar>
            </w:r>
            <w:r w:rsidR="007F62B6" w:rsidRPr="007338B3">
              <w:rPr>
                <w:sz w:val="26"/>
                <w:szCs w:val="26"/>
              </w:rPr>
              <w:instrText xml:space="preserve"> FORMCHECKBOX </w:instrText>
            </w:r>
            <w:r w:rsidR="00A372C2">
              <w:rPr>
                <w:sz w:val="26"/>
                <w:szCs w:val="26"/>
              </w:rPr>
            </w:r>
            <w:r w:rsidR="00A372C2">
              <w:rPr>
                <w:sz w:val="26"/>
                <w:szCs w:val="26"/>
              </w:rPr>
              <w:fldChar w:fldCharType="separate"/>
            </w:r>
            <w:r w:rsidR="007F62B6" w:rsidRPr="007338B3">
              <w:rPr>
                <w:sz w:val="26"/>
                <w:szCs w:val="26"/>
              </w:rPr>
              <w:fldChar w:fldCharType="end"/>
            </w:r>
            <w:r w:rsidRPr="007338B3">
              <w:rPr>
                <w:sz w:val="26"/>
                <w:szCs w:val="26"/>
              </w:rPr>
              <w:t xml:space="preserve">   - Nế</w:t>
            </w:r>
            <w:r w:rsidR="0009041F" w:rsidRPr="007338B3">
              <w:rPr>
                <w:sz w:val="26"/>
                <w:szCs w:val="26"/>
              </w:rPr>
              <w:t>u Có</w:t>
            </w:r>
            <w:r w:rsidRPr="007338B3">
              <w:rPr>
                <w:sz w:val="26"/>
                <w:szCs w:val="26"/>
              </w:rPr>
              <w:t>, nêu thời hạn cụ thể:…….… tháng/ năm.</w:t>
            </w:r>
          </w:p>
          <w:p w:rsidR="00BC0722" w:rsidRPr="007338B3" w:rsidRDefault="00E47D47" w:rsidP="00636A7C">
            <w:pPr>
              <w:spacing w:line="264" w:lineRule="auto"/>
              <w:rPr>
                <w:sz w:val="26"/>
                <w:szCs w:val="26"/>
              </w:rPr>
            </w:pPr>
            <w:r w:rsidRPr="007338B3">
              <w:rPr>
                <w:sz w:val="26"/>
                <w:szCs w:val="26"/>
              </w:rPr>
              <w:t>- Nế</w:t>
            </w:r>
            <w:r w:rsidR="0009041F" w:rsidRPr="007338B3">
              <w:rPr>
                <w:sz w:val="26"/>
                <w:szCs w:val="26"/>
              </w:rPr>
              <w:t>u Không</w:t>
            </w:r>
            <w:r w:rsidRPr="007338B3">
              <w:rPr>
                <w:sz w:val="26"/>
                <w:szCs w:val="26"/>
              </w:rPr>
              <w:t>, nêu rõ lý do:</w:t>
            </w:r>
            <w:r w:rsidR="00A13E12" w:rsidRPr="007338B3">
              <w:rPr>
                <w:sz w:val="26"/>
                <w:szCs w:val="26"/>
              </w:rPr>
              <w:t>…………………………………………………………………………….</w:t>
            </w:r>
          </w:p>
          <w:p w:rsidR="00E47D47" w:rsidRPr="007338B3" w:rsidRDefault="00E47D47" w:rsidP="00636A7C">
            <w:pPr>
              <w:spacing w:line="264" w:lineRule="auto"/>
              <w:rPr>
                <w:sz w:val="26"/>
                <w:szCs w:val="26"/>
              </w:rPr>
            </w:pPr>
          </w:p>
        </w:tc>
      </w:tr>
      <w:tr w:rsidR="00E47D47" w:rsidRPr="007338B3" w:rsidTr="00E47D47">
        <w:trPr>
          <w:trHeight w:val="1349"/>
        </w:trPr>
        <w:tc>
          <w:tcPr>
            <w:tcW w:w="2977" w:type="dxa"/>
          </w:tcPr>
          <w:p w:rsidR="00E47D47" w:rsidRPr="007338B3" w:rsidRDefault="00E47D47" w:rsidP="00636A7C">
            <w:pPr>
              <w:spacing w:line="264" w:lineRule="auto"/>
              <w:jc w:val="both"/>
              <w:rPr>
                <w:sz w:val="26"/>
                <w:szCs w:val="26"/>
              </w:rPr>
            </w:pPr>
            <w:r w:rsidRPr="007338B3">
              <w:rPr>
                <w:sz w:val="26"/>
                <w:szCs w:val="26"/>
              </w:rPr>
              <w:t xml:space="preserve">d) Quy định về phạm vi có hiệu lực của kết quả thực hiện </w:t>
            </w:r>
            <w:r w:rsidR="00B66F1C" w:rsidRPr="007338B3">
              <w:rPr>
                <w:sz w:val="26"/>
                <w:szCs w:val="26"/>
              </w:rPr>
              <w:t>thủ tục hành chính</w:t>
            </w:r>
            <w:r w:rsidRPr="007338B3">
              <w:rPr>
                <w:sz w:val="26"/>
                <w:szCs w:val="26"/>
              </w:rPr>
              <w:t xml:space="preserve"> có hợp lý không</w:t>
            </w:r>
            <w:r w:rsidR="00E77182" w:rsidRPr="007338B3">
              <w:rPr>
                <w:sz w:val="26"/>
                <w:szCs w:val="26"/>
              </w:rPr>
              <w:t xml:space="preserve"> (nếu có)</w:t>
            </w:r>
            <w:r w:rsidRPr="007338B3">
              <w:rPr>
                <w:sz w:val="26"/>
                <w:szCs w:val="26"/>
              </w:rPr>
              <w:t>?</w:t>
            </w:r>
          </w:p>
        </w:tc>
        <w:tc>
          <w:tcPr>
            <w:tcW w:w="10915" w:type="dxa"/>
          </w:tcPr>
          <w:p w:rsidR="00E47D47" w:rsidRPr="007338B3" w:rsidRDefault="00E47D47" w:rsidP="00636A7C">
            <w:pPr>
              <w:spacing w:line="264" w:lineRule="auto"/>
              <w:rPr>
                <w:sz w:val="26"/>
                <w:szCs w:val="26"/>
              </w:rPr>
            </w:pPr>
            <w:r w:rsidRPr="007338B3">
              <w:rPr>
                <w:sz w:val="26"/>
                <w:szCs w:val="26"/>
              </w:rPr>
              <w:t xml:space="preserve">Toàn quốc   </w:t>
            </w:r>
            <w:r w:rsidR="00ED114F" w:rsidRPr="007338B3">
              <w:rPr>
                <w:sz w:val="26"/>
                <w:szCs w:val="26"/>
              </w:rPr>
              <w:fldChar w:fldCharType="begin">
                <w:ffData>
                  <w:name w:val=""/>
                  <w:enabled/>
                  <w:calcOnExit w:val="0"/>
                  <w:checkBox>
                    <w:sizeAuto/>
                    <w:default w:val="1"/>
                  </w:checkBox>
                </w:ffData>
              </w:fldChar>
            </w:r>
            <w:r w:rsidR="00ED114F" w:rsidRPr="007338B3">
              <w:rPr>
                <w:sz w:val="26"/>
                <w:szCs w:val="26"/>
              </w:rPr>
              <w:instrText xml:space="preserve"> FORMCHECKBOX </w:instrText>
            </w:r>
            <w:r w:rsidR="00A372C2">
              <w:rPr>
                <w:sz w:val="26"/>
                <w:szCs w:val="26"/>
              </w:rPr>
            </w:r>
            <w:r w:rsidR="00A372C2">
              <w:rPr>
                <w:sz w:val="26"/>
                <w:szCs w:val="26"/>
              </w:rPr>
              <w:fldChar w:fldCharType="separate"/>
            </w:r>
            <w:r w:rsidR="00ED114F"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47D47" w:rsidRPr="007338B3" w:rsidRDefault="00E47D47" w:rsidP="00636A7C">
            <w:pPr>
              <w:spacing w:line="264" w:lineRule="auto"/>
              <w:jc w:val="both"/>
              <w:rPr>
                <w:sz w:val="26"/>
                <w:szCs w:val="26"/>
              </w:rPr>
            </w:pPr>
            <w:r w:rsidRPr="007338B3">
              <w:rPr>
                <w:sz w:val="26"/>
                <w:szCs w:val="26"/>
              </w:rPr>
              <w:t>Lý do</w:t>
            </w:r>
            <w:r w:rsidR="007F62B6" w:rsidRPr="007338B3">
              <w:rPr>
                <w:sz w:val="26"/>
                <w:szCs w:val="26"/>
              </w:rPr>
              <w:t>:</w:t>
            </w:r>
            <w:r w:rsidR="00ED114F" w:rsidRPr="007338B3">
              <w:rPr>
                <w:sz w:val="26"/>
                <w:szCs w:val="26"/>
              </w:rPr>
              <w:t xml:space="preserve"> </w:t>
            </w:r>
          </w:p>
        </w:tc>
      </w:tr>
      <w:tr w:rsidR="00494353" w:rsidRPr="007338B3" w:rsidTr="007628DC">
        <w:tc>
          <w:tcPr>
            <w:tcW w:w="13892" w:type="dxa"/>
            <w:gridSpan w:val="2"/>
          </w:tcPr>
          <w:p w:rsidR="00494353" w:rsidRPr="007338B3" w:rsidRDefault="00494353" w:rsidP="00636A7C">
            <w:pPr>
              <w:spacing w:line="264" w:lineRule="auto"/>
              <w:rPr>
                <w:sz w:val="26"/>
                <w:szCs w:val="26"/>
              </w:rPr>
            </w:pPr>
            <w:r w:rsidRPr="007338B3">
              <w:rPr>
                <w:b/>
                <w:sz w:val="26"/>
                <w:szCs w:val="26"/>
              </w:rPr>
              <w:t>IV. THÔNG TIN LIÊN HỆ</w:t>
            </w:r>
          </w:p>
        </w:tc>
      </w:tr>
      <w:tr w:rsidR="00494353" w:rsidRPr="007338B3" w:rsidTr="007628DC">
        <w:tc>
          <w:tcPr>
            <w:tcW w:w="13892" w:type="dxa"/>
            <w:gridSpan w:val="2"/>
          </w:tcPr>
          <w:p w:rsidR="007F62B6" w:rsidRPr="007338B3" w:rsidRDefault="007F62B6" w:rsidP="00636A7C">
            <w:pPr>
              <w:spacing w:line="264" w:lineRule="auto"/>
              <w:jc w:val="both"/>
              <w:rPr>
                <w:sz w:val="26"/>
                <w:szCs w:val="26"/>
              </w:rPr>
            </w:pPr>
            <w:r w:rsidRPr="007338B3">
              <w:rPr>
                <w:sz w:val="26"/>
                <w:szCs w:val="26"/>
              </w:rPr>
              <w:lastRenderedPageBreak/>
              <w:t>Họ và tên người điền: Vũ Quỳnh Anh</w:t>
            </w:r>
          </w:p>
          <w:p w:rsidR="00494353" w:rsidRPr="007338B3" w:rsidRDefault="007F62B6" w:rsidP="00636A7C">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BD255A" w:rsidRDefault="00BD255A" w:rsidP="00F70526">
      <w:pPr>
        <w:spacing w:line="264" w:lineRule="auto"/>
        <w:jc w:val="both"/>
        <w:rPr>
          <w:b/>
          <w:sz w:val="26"/>
          <w:szCs w:val="26"/>
        </w:rPr>
      </w:pPr>
    </w:p>
    <w:p w:rsidR="007F62B6" w:rsidRPr="007338B3" w:rsidRDefault="00BD255A" w:rsidP="00310975">
      <w:pPr>
        <w:spacing w:line="264" w:lineRule="auto"/>
        <w:ind w:firstLine="720"/>
        <w:jc w:val="both"/>
        <w:rPr>
          <w:sz w:val="26"/>
          <w:szCs w:val="26"/>
        </w:rPr>
      </w:pPr>
      <w:r>
        <w:rPr>
          <w:b/>
          <w:sz w:val="26"/>
          <w:szCs w:val="26"/>
        </w:rPr>
        <w:t xml:space="preserve">               </w:t>
      </w:r>
      <w:r w:rsidR="007F62B6" w:rsidRPr="007338B3">
        <w:rPr>
          <w:b/>
          <w:sz w:val="26"/>
          <w:szCs w:val="26"/>
        </w:rPr>
        <w:t>THỦ TỤC HÀNH CHÍNH 2</w:t>
      </w:r>
      <w:r w:rsidR="007F62B6" w:rsidRPr="007338B3">
        <w:rPr>
          <w:sz w:val="26"/>
          <w:szCs w:val="26"/>
        </w:rPr>
        <w:t xml:space="preserve">: </w:t>
      </w:r>
      <w:r w:rsidR="00EF7835" w:rsidRPr="007338B3">
        <w:rPr>
          <w:bCs/>
          <w:sz w:val="26"/>
          <w:szCs w:val="26"/>
          <w:shd w:val="clear" w:color="auto" w:fill="FFFFFF"/>
        </w:rPr>
        <w:t>Đưa báo hiệu hàng hải vào sử dụng</w:t>
      </w:r>
    </w:p>
    <w:p w:rsidR="007F62B6" w:rsidRPr="007338B3" w:rsidRDefault="007F62B6" w:rsidP="00636A7C">
      <w:pPr>
        <w:spacing w:line="264" w:lineRule="auto"/>
        <w:jc w:val="both"/>
        <w:rPr>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7F62B6" w:rsidRPr="007338B3" w:rsidTr="00EF7835">
        <w:trPr>
          <w:trHeight w:val="1894"/>
        </w:trPr>
        <w:tc>
          <w:tcPr>
            <w:tcW w:w="2977" w:type="dxa"/>
          </w:tcPr>
          <w:p w:rsidR="007F62B6" w:rsidRPr="007338B3" w:rsidRDefault="007F62B6" w:rsidP="00636A7C">
            <w:pPr>
              <w:spacing w:line="264" w:lineRule="auto"/>
              <w:jc w:val="both"/>
              <w:rPr>
                <w:b/>
                <w:sz w:val="26"/>
                <w:szCs w:val="26"/>
              </w:rPr>
            </w:pPr>
            <w:r w:rsidRPr="007338B3">
              <w:rPr>
                <w:b/>
                <w:sz w:val="26"/>
                <w:szCs w:val="26"/>
              </w:rPr>
              <w:t>I. CĂN CỨ PHÁP LÝ</w:t>
            </w:r>
          </w:p>
          <w:p w:rsidR="007F62B6" w:rsidRPr="007338B3" w:rsidRDefault="007F62B6" w:rsidP="00636A7C">
            <w:pPr>
              <w:spacing w:line="264" w:lineRule="auto"/>
              <w:jc w:val="both"/>
              <w:rPr>
                <w:i/>
                <w:sz w:val="26"/>
                <w:szCs w:val="26"/>
              </w:rPr>
            </w:pPr>
            <w:r w:rsidRPr="007338B3">
              <w:rPr>
                <w:i/>
                <w:sz w:val="26"/>
                <w:szCs w:val="26"/>
              </w:rPr>
              <w:t>(Nêu rõ điều, khoản, điểm và tên văn bản quy định)</w:t>
            </w:r>
          </w:p>
        </w:tc>
        <w:tc>
          <w:tcPr>
            <w:tcW w:w="10915" w:type="dxa"/>
          </w:tcPr>
          <w:p w:rsidR="00EF7835" w:rsidRPr="007338B3" w:rsidRDefault="00EF7835" w:rsidP="00636A7C">
            <w:pPr>
              <w:spacing w:line="264" w:lineRule="auto"/>
              <w:jc w:val="both"/>
              <w:rPr>
                <w:sz w:val="26"/>
                <w:szCs w:val="26"/>
              </w:rPr>
            </w:pPr>
            <w:r w:rsidRPr="007338B3">
              <w:rPr>
                <w:sz w:val="26"/>
                <w:szCs w:val="26"/>
              </w:rPr>
              <w:t>Điều 41 Nghị định số 58/2017/NĐ-CP ngày 10 tháng 5 năm 2017 của Chính phủ quy định chi tiết một số điều của Bộ luật hàng hải Việt Nam về quản lý hoạt động hàng hải, được sửa đổi bổ sung tại khoản 7 Điều 4 Nghị định số 69/2022/NĐ-CP ngày 23 tháng 9 năm 2022 quy định liên quan đến hoạt động kinh doanh trong lĩnh vực hàng hải</w:t>
            </w:r>
          </w:p>
          <w:p w:rsidR="007F62B6" w:rsidRPr="007338B3" w:rsidRDefault="007F62B6" w:rsidP="00636A7C">
            <w:pPr>
              <w:widowControl w:val="0"/>
              <w:tabs>
                <w:tab w:val="left" w:pos="142"/>
                <w:tab w:val="left" w:pos="720"/>
              </w:tabs>
              <w:spacing w:line="264" w:lineRule="auto"/>
              <w:jc w:val="both"/>
              <w:rPr>
                <w:sz w:val="26"/>
                <w:szCs w:val="26"/>
              </w:rPr>
            </w:pPr>
          </w:p>
        </w:tc>
      </w:tr>
      <w:tr w:rsidR="007F62B6" w:rsidRPr="007338B3" w:rsidTr="00F51EC6">
        <w:tc>
          <w:tcPr>
            <w:tcW w:w="13892" w:type="dxa"/>
            <w:gridSpan w:val="2"/>
          </w:tcPr>
          <w:p w:rsidR="007F62B6" w:rsidRPr="007338B3" w:rsidRDefault="007F62B6" w:rsidP="00636A7C">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7F62B6" w:rsidRPr="007338B3" w:rsidRDefault="007F62B6" w:rsidP="00636A7C">
            <w:pPr>
              <w:spacing w:line="264" w:lineRule="auto"/>
              <w:jc w:val="center"/>
              <w:rPr>
                <w:i/>
                <w:sz w:val="26"/>
                <w:szCs w:val="26"/>
              </w:rPr>
            </w:pPr>
            <w:r w:rsidRPr="007338B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7F62B6" w:rsidRPr="007338B3" w:rsidTr="00F51EC6">
        <w:tc>
          <w:tcPr>
            <w:tcW w:w="13892" w:type="dxa"/>
            <w:gridSpan w:val="2"/>
          </w:tcPr>
          <w:p w:rsidR="007F62B6" w:rsidRPr="007338B3" w:rsidRDefault="007F62B6" w:rsidP="00636A7C">
            <w:pPr>
              <w:spacing w:line="264" w:lineRule="auto"/>
              <w:jc w:val="both"/>
              <w:rPr>
                <w:b/>
                <w:sz w:val="26"/>
                <w:szCs w:val="26"/>
              </w:rPr>
            </w:pPr>
            <w:r w:rsidRPr="007338B3">
              <w:rPr>
                <w:b/>
                <w:sz w:val="26"/>
                <w:szCs w:val="26"/>
              </w:rPr>
              <w:t>1. Tên thủ tục hành chính</w:t>
            </w:r>
          </w:p>
        </w:tc>
      </w:tr>
      <w:tr w:rsidR="007F62B6" w:rsidRPr="007338B3" w:rsidTr="00F51EC6">
        <w:tc>
          <w:tcPr>
            <w:tcW w:w="2977" w:type="dxa"/>
          </w:tcPr>
          <w:p w:rsidR="007F62B6" w:rsidRPr="007338B3" w:rsidRDefault="007F62B6" w:rsidP="00636A7C">
            <w:pPr>
              <w:spacing w:line="264" w:lineRule="auto"/>
              <w:jc w:val="both"/>
              <w:rPr>
                <w:b/>
                <w:sz w:val="26"/>
                <w:szCs w:val="26"/>
              </w:rPr>
            </w:pPr>
            <w:r w:rsidRPr="007338B3">
              <w:rPr>
                <w:sz w:val="26"/>
                <w:szCs w:val="26"/>
              </w:rPr>
              <w:t>Có được quy định rõ ràng, cụ thể và phù hợp không?</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Nêu rõ lý do: </w:t>
            </w:r>
          </w:p>
          <w:p w:rsidR="00AD38D8" w:rsidRPr="007338B3" w:rsidRDefault="007F62B6" w:rsidP="00AD38D8">
            <w:pPr>
              <w:spacing w:line="264" w:lineRule="auto"/>
              <w:jc w:val="both"/>
              <w:rPr>
                <w:sz w:val="26"/>
                <w:szCs w:val="26"/>
              </w:rPr>
            </w:pPr>
            <w:r w:rsidRPr="007338B3">
              <w:rPr>
                <w:sz w:val="26"/>
                <w:szCs w:val="26"/>
              </w:rPr>
              <w:t>- Chỉ</w:t>
            </w:r>
            <w:r w:rsidR="00AD38D8" w:rsidRPr="007338B3">
              <w:rPr>
                <w:sz w:val="26"/>
                <w:szCs w:val="26"/>
              </w:rPr>
              <w:t xml:space="preserve"> rõ nhiệm vụ</w:t>
            </w:r>
            <w:r w:rsidRPr="007338B3">
              <w:rPr>
                <w:sz w:val="26"/>
                <w:szCs w:val="26"/>
              </w:rPr>
              <w:t xml:space="preserve"> của Cơ quan quản lý nhà nướ</w:t>
            </w:r>
            <w:r w:rsidR="00AD38D8" w:rsidRPr="007338B3">
              <w:rPr>
                <w:sz w:val="26"/>
                <w:szCs w:val="26"/>
              </w:rPr>
              <w:t>c:</w:t>
            </w:r>
            <w:r w:rsidR="00AD38D8" w:rsidRPr="007338B3">
              <w:rPr>
                <w:bCs/>
                <w:sz w:val="26"/>
                <w:szCs w:val="26"/>
                <w:shd w:val="clear" w:color="auto" w:fill="FFFFFF"/>
              </w:rPr>
              <w:t xml:space="preserve"> Đưa báo hiệu hàng hải vào sử dụng</w:t>
            </w:r>
          </w:p>
          <w:p w:rsidR="007F62B6" w:rsidRPr="007338B3" w:rsidRDefault="007F62B6" w:rsidP="00AD38D8">
            <w:pPr>
              <w:spacing w:line="264" w:lineRule="auto"/>
              <w:jc w:val="both"/>
              <w:rPr>
                <w:sz w:val="26"/>
                <w:szCs w:val="26"/>
              </w:rPr>
            </w:pPr>
            <w:r w:rsidRPr="007338B3">
              <w:rPr>
                <w:sz w:val="26"/>
                <w:szCs w:val="26"/>
              </w:rPr>
              <w:t xml:space="preserve">- Phù hợp với tên của kết quả thủ tục hành chính </w:t>
            </w:r>
          </w:p>
        </w:tc>
      </w:tr>
      <w:tr w:rsidR="007F62B6" w:rsidRPr="007338B3" w:rsidTr="00F51EC6">
        <w:tc>
          <w:tcPr>
            <w:tcW w:w="13892" w:type="dxa"/>
            <w:gridSpan w:val="2"/>
          </w:tcPr>
          <w:p w:rsidR="007F62B6" w:rsidRPr="007338B3" w:rsidRDefault="007F62B6" w:rsidP="00636A7C">
            <w:pPr>
              <w:spacing w:line="264" w:lineRule="auto"/>
              <w:jc w:val="both"/>
              <w:rPr>
                <w:b/>
                <w:sz w:val="26"/>
                <w:szCs w:val="26"/>
              </w:rPr>
            </w:pPr>
            <w:r w:rsidRPr="007338B3">
              <w:rPr>
                <w:b/>
                <w:sz w:val="26"/>
                <w:szCs w:val="26"/>
              </w:rPr>
              <w:t>2. Trình tự thực hiện</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Nêu rõ lý do: </w:t>
            </w:r>
          </w:p>
          <w:p w:rsidR="007F62B6" w:rsidRPr="007338B3" w:rsidRDefault="007F62B6" w:rsidP="00636A7C">
            <w:pPr>
              <w:spacing w:line="264" w:lineRule="auto"/>
              <w:jc w:val="both"/>
              <w:rPr>
                <w:sz w:val="26"/>
                <w:szCs w:val="26"/>
                <w:lang w:val="hr-HR"/>
              </w:rPr>
            </w:pPr>
            <w:r w:rsidRPr="007338B3">
              <w:rPr>
                <w:sz w:val="26"/>
                <w:szCs w:val="26"/>
              </w:rPr>
              <w:t xml:space="preserve">- Thủ tục hành chính được quy định rõ ràng, cụ thể về các bước thực hiện của riêng từng cách thức thực hiện: (1) </w:t>
            </w:r>
            <w:r w:rsidR="00B2408E" w:rsidRPr="007338B3">
              <w:rPr>
                <w:sz w:val="26"/>
                <w:szCs w:val="26"/>
                <w:lang w:val="hr-HR"/>
              </w:rPr>
              <w:t>gửi</w:t>
            </w:r>
            <w:r w:rsidRPr="007338B3">
              <w:rPr>
                <w:sz w:val="26"/>
                <w:szCs w:val="26"/>
                <w:lang w:val="hr-HR"/>
              </w:rPr>
              <w:t xml:space="preserve"> hồ sơ trực tiếp hoặc </w:t>
            </w:r>
            <w:r w:rsidR="00873982" w:rsidRPr="007338B3">
              <w:rPr>
                <w:sz w:val="26"/>
                <w:szCs w:val="26"/>
                <w:lang w:val="hr-HR"/>
              </w:rPr>
              <w:t>(2) gửi qua</w:t>
            </w:r>
            <w:r w:rsidRPr="007338B3">
              <w:rPr>
                <w:sz w:val="26"/>
                <w:szCs w:val="26"/>
                <w:u w:val="single"/>
                <w:lang w:val="nl-NL"/>
              </w:rPr>
              <w:t xml:space="preserve"> hệ thống bưu chính hoặc</w:t>
            </w:r>
            <w:r w:rsidRPr="007338B3">
              <w:rPr>
                <w:sz w:val="26"/>
                <w:szCs w:val="26"/>
                <w:u w:val="single"/>
                <w:lang w:val="hr-HR"/>
              </w:rPr>
              <w:t xml:space="preserve"> </w:t>
            </w:r>
            <w:r w:rsidR="00873982" w:rsidRPr="007338B3">
              <w:rPr>
                <w:sz w:val="26"/>
                <w:szCs w:val="26"/>
                <w:u w:val="single"/>
                <w:lang w:val="hr-HR"/>
              </w:rPr>
              <w:t>(3) gửi qua</w:t>
            </w:r>
            <w:r w:rsidRPr="007338B3">
              <w:rPr>
                <w:sz w:val="26"/>
                <w:szCs w:val="26"/>
                <w:u w:val="single"/>
                <w:lang w:val="hr-HR"/>
              </w:rPr>
              <w:t xml:space="preserve"> hệ thống dịch vụ công trực tuyến</w:t>
            </w:r>
            <w:r w:rsidR="00AD38D8" w:rsidRPr="007338B3">
              <w:rPr>
                <w:sz w:val="26"/>
                <w:szCs w:val="26"/>
              </w:rPr>
              <w:t xml:space="preserve"> hoặc (4) bằng hình thức phù hợp khác</w:t>
            </w:r>
          </w:p>
          <w:p w:rsidR="007F62B6" w:rsidRPr="007338B3" w:rsidRDefault="007F62B6" w:rsidP="00636A7C">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7F62B6" w:rsidRPr="007338B3" w:rsidRDefault="007F62B6" w:rsidP="00636A7C">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lastRenderedPageBreak/>
              <w:t>b) Có được quy định, phân định rõ trách nhiệm và nội dung công việc của cơ quan nhà nước và cá nhân, tổ chức khi thực hiện không?</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Nêu rõ lý do:</w:t>
            </w:r>
          </w:p>
          <w:p w:rsidR="007F62B6" w:rsidRPr="007338B3" w:rsidRDefault="007F62B6" w:rsidP="00636A7C">
            <w:pPr>
              <w:spacing w:line="264" w:lineRule="auto"/>
              <w:jc w:val="both"/>
              <w:rPr>
                <w:sz w:val="26"/>
                <w:szCs w:val="26"/>
              </w:rPr>
            </w:pPr>
            <w:r w:rsidRPr="007338B3">
              <w:rPr>
                <w:sz w:val="26"/>
                <w:szCs w:val="26"/>
              </w:rPr>
              <w:t>- Có phân định rõ trách nhiệm và nội dung công việc của cơ quan nhà nước (</w:t>
            </w:r>
            <w:r w:rsidR="00B13DE2" w:rsidRPr="007338B3">
              <w:rPr>
                <w:sz w:val="26"/>
                <w:szCs w:val="26"/>
              </w:rPr>
              <w:t>Cục HHVN</w:t>
            </w:r>
            <w:r w:rsidRPr="007338B3">
              <w:rPr>
                <w:sz w:val="26"/>
                <w:szCs w:val="26"/>
              </w:rPr>
              <w:t xml:space="preserve">) và tổ chức có nhu cầu khi thực hiện thủ tục hành chính; </w:t>
            </w:r>
          </w:p>
          <w:p w:rsidR="007F62B6" w:rsidRPr="007338B3" w:rsidRDefault="007F62B6" w:rsidP="00636A7C">
            <w:pPr>
              <w:spacing w:line="264" w:lineRule="auto"/>
              <w:jc w:val="both"/>
              <w:rPr>
                <w:b/>
                <w:sz w:val="26"/>
                <w:szCs w:val="26"/>
              </w:rPr>
            </w:pP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c) Có áp dụng cơ chế liên thông không?</w:t>
            </w:r>
          </w:p>
        </w:tc>
        <w:tc>
          <w:tcPr>
            <w:tcW w:w="10915" w:type="dxa"/>
          </w:tcPr>
          <w:p w:rsidR="007F62B6" w:rsidRPr="007338B3" w:rsidRDefault="007F62B6" w:rsidP="00636A7C">
            <w:pPr>
              <w:spacing w:line="264" w:lineRule="auto"/>
              <w:jc w:val="both"/>
              <w:rPr>
                <w:sz w:val="26"/>
                <w:szCs w:val="26"/>
              </w:rPr>
            </w:pPr>
            <w:r w:rsidRPr="007338B3">
              <w:rPr>
                <w:sz w:val="26"/>
                <w:szCs w:val="26"/>
              </w:rPr>
              <w:t>Có</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Nêu rõ lý do:</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d) Có quy định việc kiểm tra, đánh giá, xác minh thực tế của cơ quan nhà nước không?</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Nếu CÓ, nêu rõ nội dung quy định:</w:t>
            </w:r>
          </w:p>
          <w:p w:rsidR="007F62B6" w:rsidRPr="007338B3" w:rsidRDefault="007F62B6" w:rsidP="00636A7C">
            <w:pPr>
              <w:spacing w:line="264" w:lineRule="auto"/>
              <w:jc w:val="both"/>
              <w:rPr>
                <w:sz w:val="26"/>
                <w:szCs w:val="26"/>
              </w:rPr>
            </w:pPr>
            <w:r w:rsidRPr="007338B3">
              <w:rPr>
                <w:sz w:val="26"/>
                <w:szCs w:val="26"/>
              </w:rPr>
              <w:t>……………………………………………………………………………………………………………</w:t>
            </w:r>
          </w:p>
          <w:p w:rsidR="007F62B6" w:rsidRPr="007338B3" w:rsidRDefault="007F62B6" w:rsidP="00636A7C">
            <w:pPr>
              <w:spacing w:line="264" w:lineRule="auto"/>
              <w:jc w:val="both"/>
              <w:rPr>
                <w:sz w:val="26"/>
                <w:szCs w:val="26"/>
              </w:rPr>
            </w:pPr>
            <w:r w:rsidRPr="007338B3">
              <w:rPr>
                <w:sz w:val="26"/>
                <w:szCs w:val="26"/>
              </w:rPr>
              <w:t>Lý do quy định:…………………………………………………………………………………………..</w:t>
            </w:r>
          </w:p>
          <w:p w:rsidR="007F62B6" w:rsidRPr="007338B3" w:rsidRDefault="007F62B6" w:rsidP="00636A7C">
            <w:pPr>
              <w:spacing w:line="264" w:lineRule="auto"/>
              <w:jc w:val="both"/>
              <w:rPr>
                <w:sz w:val="26"/>
                <w:szCs w:val="26"/>
              </w:rPr>
            </w:pPr>
            <w:r w:rsidRPr="007338B3">
              <w:rPr>
                <w:sz w:val="26"/>
                <w:szCs w:val="26"/>
              </w:rPr>
              <w:t>……………………………………………………………………………………………………………</w:t>
            </w:r>
          </w:p>
          <w:p w:rsidR="007F62B6" w:rsidRPr="007338B3" w:rsidRDefault="007F62B6" w:rsidP="00636A7C">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Nếu CÓ, nêu rõ lý do vẫn quy định như tại dự án, dự thảo: </w:t>
            </w:r>
          </w:p>
          <w:p w:rsidR="007F62B6" w:rsidRPr="007338B3" w:rsidRDefault="007F62B6" w:rsidP="00636A7C">
            <w:pPr>
              <w:spacing w:line="264" w:lineRule="auto"/>
              <w:jc w:val="both"/>
              <w:rPr>
                <w:sz w:val="26"/>
                <w:szCs w:val="26"/>
              </w:rPr>
            </w:pPr>
            <w:r w:rsidRPr="007338B3">
              <w:rPr>
                <w:sz w:val="26"/>
                <w:szCs w:val="26"/>
              </w:rPr>
              <w:t>……………………………………………………………………………………………………………</w:t>
            </w:r>
          </w:p>
          <w:p w:rsidR="007F62B6" w:rsidRPr="007338B3" w:rsidRDefault="007F62B6" w:rsidP="00636A7C">
            <w:pPr>
              <w:spacing w:line="264" w:lineRule="auto"/>
              <w:jc w:val="both"/>
              <w:rPr>
                <w:sz w:val="26"/>
                <w:szCs w:val="26"/>
              </w:rPr>
            </w:pP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b/>
                <w:sz w:val="26"/>
                <w:szCs w:val="26"/>
              </w:rPr>
              <w:t>3. Cách thức thực hiện</w:t>
            </w:r>
          </w:p>
        </w:tc>
        <w:tc>
          <w:tcPr>
            <w:tcW w:w="10915" w:type="dxa"/>
          </w:tcPr>
          <w:p w:rsidR="007F62B6" w:rsidRPr="007338B3" w:rsidRDefault="007F62B6" w:rsidP="00636A7C">
            <w:pPr>
              <w:spacing w:line="264" w:lineRule="auto"/>
              <w:jc w:val="both"/>
              <w:rPr>
                <w:sz w:val="26"/>
                <w:szCs w:val="26"/>
              </w:rPr>
            </w:pP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a) </w:t>
            </w:r>
            <w:r w:rsidR="00B2408E" w:rsidRPr="007338B3">
              <w:rPr>
                <w:sz w:val="26"/>
                <w:szCs w:val="26"/>
              </w:rPr>
              <w:t>Gửi</w:t>
            </w:r>
            <w:r w:rsidRPr="007338B3">
              <w:rPr>
                <w:sz w:val="26"/>
                <w:szCs w:val="26"/>
              </w:rPr>
              <w:t xml:space="preserve"> hồ sơ:</w:t>
            </w:r>
          </w:p>
          <w:p w:rsidR="007F62B6" w:rsidRPr="007338B3" w:rsidRDefault="007F62B6"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D38D8" w:rsidRPr="007338B3" w:rsidRDefault="00AD38D8" w:rsidP="00636A7C">
            <w:pPr>
              <w:spacing w:line="264" w:lineRule="auto"/>
              <w:jc w:val="both"/>
              <w:rPr>
                <w:sz w:val="26"/>
                <w:szCs w:val="26"/>
              </w:rPr>
            </w:pPr>
            <w:r w:rsidRPr="007338B3">
              <w:rPr>
                <w:sz w:val="26"/>
                <w:szCs w:val="26"/>
              </w:rPr>
              <w:t>Hình thức</w:t>
            </w:r>
          </w:p>
          <w:p w:rsidR="00AD38D8" w:rsidRPr="007338B3" w:rsidRDefault="00AD38D8" w:rsidP="00636A7C">
            <w:pPr>
              <w:spacing w:line="264" w:lineRule="auto"/>
              <w:jc w:val="both"/>
              <w:rPr>
                <w:sz w:val="26"/>
                <w:szCs w:val="26"/>
              </w:rPr>
            </w:pPr>
            <w:r w:rsidRPr="007338B3">
              <w:rPr>
                <w:sz w:val="26"/>
                <w:szCs w:val="26"/>
              </w:rPr>
              <w:t xml:space="preserve"> 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b) Nhận kết quả:</w:t>
            </w:r>
          </w:p>
          <w:p w:rsidR="00AD38D8" w:rsidRPr="007338B3" w:rsidRDefault="00AD38D8" w:rsidP="00AD38D8">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D38D8" w:rsidRPr="007338B3" w:rsidRDefault="00AD38D8" w:rsidP="00AD38D8">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D38D8" w:rsidRPr="007338B3" w:rsidRDefault="00AD38D8" w:rsidP="00AD38D8">
            <w:pPr>
              <w:spacing w:line="264" w:lineRule="auto"/>
              <w:jc w:val="both"/>
              <w:rPr>
                <w:sz w:val="26"/>
                <w:szCs w:val="26"/>
              </w:rPr>
            </w:pPr>
            <w:r w:rsidRPr="007338B3">
              <w:rPr>
                <w:sz w:val="26"/>
                <w:szCs w:val="26"/>
              </w:rPr>
              <w:t xml:space="preserve">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D38D8" w:rsidRPr="007338B3" w:rsidRDefault="00AD38D8" w:rsidP="00AD38D8">
            <w:pPr>
              <w:spacing w:line="264" w:lineRule="auto"/>
              <w:jc w:val="both"/>
              <w:rPr>
                <w:sz w:val="26"/>
                <w:szCs w:val="26"/>
              </w:rPr>
            </w:pPr>
            <w:r w:rsidRPr="007338B3">
              <w:rPr>
                <w:sz w:val="26"/>
                <w:szCs w:val="26"/>
              </w:rPr>
              <w:lastRenderedPageBreak/>
              <w:t>Hình thức</w:t>
            </w:r>
          </w:p>
          <w:p w:rsidR="007F62B6" w:rsidRPr="007338B3" w:rsidRDefault="00AD38D8" w:rsidP="00636A7C">
            <w:pPr>
              <w:spacing w:line="264" w:lineRule="auto"/>
              <w:jc w:val="both"/>
              <w:rPr>
                <w:sz w:val="26"/>
                <w:szCs w:val="26"/>
              </w:rPr>
            </w:pPr>
            <w:r w:rsidRPr="007338B3">
              <w:rPr>
                <w:sz w:val="26"/>
                <w:szCs w:val="26"/>
              </w:rPr>
              <w:t xml:space="preserve"> 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tc>
        <w:tc>
          <w:tcPr>
            <w:tcW w:w="10915" w:type="dxa"/>
          </w:tcPr>
          <w:p w:rsidR="007F62B6" w:rsidRPr="007338B3" w:rsidRDefault="007F62B6" w:rsidP="00636A7C">
            <w:pPr>
              <w:spacing w:line="264" w:lineRule="auto"/>
              <w:jc w:val="both"/>
              <w:rPr>
                <w:sz w:val="26"/>
                <w:szCs w:val="26"/>
              </w:rPr>
            </w:pPr>
            <w:r w:rsidRPr="007338B3">
              <w:rPr>
                <w:sz w:val="26"/>
                <w:szCs w:val="26"/>
              </w:rPr>
              <w:lastRenderedPageBreak/>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Nêu rõ lý do: </w:t>
            </w:r>
          </w:p>
          <w:p w:rsidR="007F62B6" w:rsidRPr="007338B3" w:rsidRDefault="007F62B6" w:rsidP="00636A7C">
            <w:pPr>
              <w:spacing w:line="264" w:lineRule="auto"/>
              <w:jc w:val="both"/>
              <w:rPr>
                <w:sz w:val="26"/>
                <w:szCs w:val="26"/>
                <w:lang w:val="es-AR"/>
              </w:rPr>
            </w:pPr>
            <w:r w:rsidRPr="007338B3">
              <w:rPr>
                <w:sz w:val="26"/>
                <w:szCs w:val="26"/>
                <w:lang w:val="es-AR"/>
              </w:rPr>
              <w:t>+ T</w:t>
            </w:r>
            <w:r w:rsidRPr="007338B3">
              <w:rPr>
                <w:sz w:val="26"/>
                <w:szCs w:val="26"/>
              </w:rPr>
              <w:t>hủ tục hành chính</w:t>
            </w:r>
            <w:r w:rsidRPr="007338B3">
              <w:rPr>
                <w:sz w:val="26"/>
                <w:szCs w:val="26"/>
                <w:lang w:val="es-AR"/>
              </w:rPr>
              <w:t xml:space="preserve"> được quy định rõ ràng, cụ thể về cả</w:t>
            </w:r>
            <w:r w:rsidR="00AD38D8" w:rsidRPr="007338B3">
              <w:rPr>
                <w:sz w:val="26"/>
                <w:szCs w:val="26"/>
                <w:lang w:val="es-AR"/>
              </w:rPr>
              <w:t xml:space="preserve"> 04</w:t>
            </w:r>
            <w:r w:rsidRPr="007338B3">
              <w:rPr>
                <w:sz w:val="26"/>
                <w:szCs w:val="26"/>
                <w:lang w:val="es-AR"/>
              </w:rPr>
              <w:t xml:space="preserve"> cách thức để cá nhân, tổ chức </w:t>
            </w:r>
            <w:r w:rsidR="00B2408E" w:rsidRPr="007338B3">
              <w:rPr>
                <w:sz w:val="26"/>
                <w:szCs w:val="26"/>
                <w:lang w:val="es-AR"/>
              </w:rPr>
              <w:t>gửi</w:t>
            </w:r>
            <w:r w:rsidRPr="007338B3">
              <w:rPr>
                <w:sz w:val="26"/>
                <w:szCs w:val="26"/>
                <w:lang w:val="es-AR"/>
              </w:rPr>
              <w:t xml:space="preserve"> hồ sơ và nhận kết quả, cụ thể: Trực tiếp tại cơ quan giải quyết thủ tục hành chính (</w:t>
            </w:r>
            <w:r w:rsidR="00EF7835" w:rsidRPr="007338B3">
              <w:rPr>
                <w:sz w:val="26"/>
                <w:szCs w:val="26"/>
                <w:lang w:val="es-AR"/>
              </w:rPr>
              <w:t>Cảng vụ hàng hải</w:t>
            </w:r>
            <w:r w:rsidR="001D5CC4" w:rsidRPr="007338B3">
              <w:rPr>
                <w:sz w:val="26"/>
                <w:szCs w:val="26"/>
                <w:lang w:val="es-AR"/>
              </w:rPr>
              <w:t>, Cục Hàng hải Việt Nam</w:t>
            </w:r>
            <w:r w:rsidRPr="007338B3">
              <w:rPr>
                <w:sz w:val="26"/>
                <w:szCs w:val="26"/>
                <w:lang w:val="es-AR"/>
              </w:rPr>
              <w:t xml:space="preserve">), </w:t>
            </w:r>
            <w:r w:rsidR="00873982" w:rsidRPr="007338B3">
              <w:rPr>
                <w:sz w:val="26"/>
                <w:szCs w:val="26"/>
                <w:lang w:val="es-AR"/>
              </w:rPr>
              <w:t>qua hệ thống bưu chính</w:t>
            </w:r>
            <w:r w:rsidRPr="007338B3">
              <w:rPr>
                <w:sz w:val="26"/>
                <w:szCs w:val="26"/>
                <w:lang w:val="es-AR"/>
              </w:rPr>
              <w:t>, qua môi trường điện tử.</w:t>
            </w:r>
          </w:p>
          <w:p w:rsidR="007F62B6" w:rsidRPr="007338B3" w:rsidRDefault="007F62B6" w:rsidP="00636A7C">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Nêu rõ lý do:</w:t>
            </w:r>
          </w:p>
          <w:p w:rsidR="007F62B6" w:rsidRPr="007338B3" w:rsidRDefault="007F62B6" w:rsidP="00636A7C">
            <w:pPr>
              <w:spacing w:line="264" w:lineRule="auto"/>
              <w:jc w:val="both"/>
              <w:rPr>
                <w:sz w:val="26"/>
                <w:szCs w:val="26"/>
                <w:lang w:val="es-AR"/>
              </w:rPr>
            </w:pPr>
            <w:r w:rsidRPr="007338B3">
              <w:rPr>
                <w:sz w:val="26"/>
                <w:szCs w:val="26"/>
                <w:lang w:val="es-AR"/>
              </w:rPr>
              <w:lastRenderedPageBreak/>
              <w:t xml:space="preserve">+ Cách thức thực hiện </w:t>
            </w:r>
            <w:r w:rsidRPr="007338B3">
              <w:rPr>
                <w:sz w:val="26"/>
                <w:szCs w:val="26"/>
              </w:rPr>
              <w:t>thủ tục hành chính</w:t>
            </w:r>
            <w:r w:rsidRPr="007338B3">
              <w:rPr>
                <w:sz w:val="26"/>
                <w:szCs w:val="26"/>
                <w:lang w:val="es-AR"/>
              </w:rPr>
              <w:t xml:space="preserve"> được quy định cả</w:t>
            </w:r>
            <w:r w:rsidR="00AD38D8" w:rsidRPr="007338B3">
              <w:rPr>
                <w:sz w:val="26"/>
                <w:szCs w:val="26"/>
                <w:lang w:val="es-AR"/>
              </w:rPr>
              <w:t xml:space="preserve"> 04</w:t>
            </w:r>
            <w:r w:rsidRPr="007338B3">
              <w:rPr>
                <w:sz w:val="26"/>
                <w:szCs w:val="26"/>
                <w:lang w:val="es-AR"/>
              </w:rPr>
              <w:t xml:space="preserve">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lastRenderedPageBreak/>
              <w:t>4. Thành phần, số lượng hồ sơ</w:t>
            </w:r>
          </w:p>
        </w:tc>
      </w:tr>
      <w:tr w:rsidR="007F62B6" w:rsidRPr="007338B3" w:rsidTr="00F51EC6">
        <w:tc>
          <w:tcPr>
            <w:tcW w:w="2977" w:type="dxa"/>
          </w:tcPr>
          <w:p w:rsidR="007F62B6" w:rsidRPr="007338B3" w:rsidRDefault="004E32DA" w:rsidP="00636A7C">
            <w:pPr>
              <w:widowControl w:val="0"/>
              <w:tabs>
                <w:tab w:val="left" w:pos="142"/>
              </w:tabs>
              <w:spacing w:line="264" w:lineRule="auto"/>
              <w:jc w:val="both"/>
              <w:rPr>
                <w:sz w:val="26"/>
                <w:szCs w:val="26"/>
              </w:rPr>
            </w:pPr>
            <w:r w:rsidRPr="007338B3">
              <w:rPr>
                <w:sz w:val="26"/>
                <w:szCs w:val="26"/>
              </w:rPr>
              <w:t>a)</w:t>
            </w:r>
            <w:r w:rsidR="00F322D1" w:rsidRPr="007338B3">
              <w:rPr>
                <w:sz w:val="26"/>
                <w:szCs w:val="26"/>
              </w:rPr>
              <w:t xml:space="preserve"> Văn bản đề nghị đưa báo hiệu hàng hải vào sử dụng theo Mẫu số 16 quy định tại Phụ lục ban hành kèm theo Nghị định này;</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 Nêu rõ lý do quy định: </w:t>
            </w:r>
            <w:r w:rsidR="00EC1211" w:rsidRPr="007338B3">
              <w:rPr>
                <w:sz w:val="26"/>
                <w:szCs w:val="26"/>
              </w:rPr>
              <w:t>Đảm bảo thông tin được đầy đủ và thống nhất thông tin khai cho doanh nghiệp</w:t>
            </w:r>
          </w:p>
          <w:p w:rsidR="007F62B6" w:rsidRPr="007338B3" w:rsidRDefault="007F62B6" w:rsidP="00636A7C">
            <w:pPr>
              <w:spacing w:line="264" w:lineRule="auto"/>
              <w:jc w:val="both"/>
              <w:rPr>
                <w:sz w:val="26"/>
                <w:szCs w:val="26"/>
              </w:rPr>
            </w:pPr>
            <w:r w:rsidRPr="007338B3">
              <w:rPr>
                <w:sz w:val="26"/>
                <w:szCs w:val="26"/>
              </w:rPr>
              <w:t xml:space="preserve">- Yêu cầu về hình thức: </w:t>
            </w:r>
            <w:r w:rsidR="00B13DE2" w:rsidRPr="007338B3">
              <w:rPr>
                <w:sz w:val="26"/>
                <w:szCs w:val="26"/>
              </w:rPr>
              <w:t>theo mẫu</w:t>
            </w:r>
          </w:p>
          <w:p w:rsidR="007F62B6" w:rsidRPr="007338B3" w:rsidRDefault="007F62B6" w:rsidP="00636A7C">
            <w:pPr>
              <w:spacing w:line="264" w:lineRule="auto"/>
              <w:jc w:val="both"/>
              <w:rPr>
                <w:sz w:val="26"/>
                <w:szCs w:val="26"/>
              </w:rPr>
            </w:pPr>
            <w:r w:rsidRPr="007338B3">
              <w:rPr>
                <w:sz w:val="26"/>
                <w:szCs w:val="26"/>
              </w:rPr>
              <w:t>Lý do quy định:…………………………………………………………………………………………..</w:t>
            </w:r>
          </w:p>
          <w:p w:rsidR="007F62B6" w:rsidRPr="007338B3" w:rsidRDefault="007F62B6" w:rsidP="00F70526">
            <w:pPr>
              <w:spacing w:line="264" w:lineRule="auto"/>
              <w:jc w:val="both"/>
              <w:rPr>
                <w:sz w:val="26"/>
                <w:szCs w:val="26"/>
              </w:rPr>
            </w:pPr>
          </w:p>
        </w:tc>
      </w:tr>
      <w:tr w:rsidR="007F62B6" w:rsidRPr="007338B3" w:rsidTr="00F51EC6">
        <w:tc>
          <w:tcPr>
            <w:tcW w:w="2977" w:type="dxa"/>
          </w:tcPr>
          <w:p w:rsidR="007F62B6" w:rsidRPr="007338B3" w:rsidRDefault="004E32DA" w:rsidP="00636A7C">
            <w:pPr>
              <w:spacing w:line="264" w:lineRule="auto"/>
              <w:jc w:val="both"/>
              <w:rPr>
                <w:sz w:val="26"/>
                <w:szCs w:val="26"/>
              </w:rPr>
            </w:pPr>
            <w:r w:rsidRPr="007338B3">
              <w:rPr>
                <w:sz w:val="26"/>
                <w:szCs w:val="26"/>
              </w:rPr>
              <w:t xml:space="preserve">b) </w:t>
            </w:r>
            <w:r w:rsidR="00F322D1" w:rsidRPr="007338B3">
              <w:rPr>
                <w:sz w:val="26"/>
                <w:szCs w:val="26"/>
              </w:rPr>
              <w:t>Bản sao kèm bản chính để đối chiếu hoặc bản sao điện tử hoặc bản sao điện tử từ sổ gốc hoặc bản sao điện tử có chứng thực từ bản chính biên bản nghiệm thu bàn giao;</w:t>
            </w:r>
          </w:p>
        </w:tc>
        <w:tc>
          <w:tcPr>
            <w:tcW w:w="10915" w:type="dxa"/>
          </w:tcPr>
          <w:p w:rsidR="002E475F" w:rsidRPr="007338B3" w:rsidRDefault="007F62B6" w:rsidP="00636A7C">
            <w:pPr>
              <w:spacing w:line="264" w:lineRule="auto"/>
              <w:jc w:val="both"/>
              <w:rPr>
                <w:sz w:val="26"/>
                <w:szCs w:val="26"/>
                <w:lang w:val="pt-BR"/>
              </w:rPr>
            </w:pPr>
            <w:r w:rsidRPr="007338B3">
              <w:rPr>
                <w:sz w:val="26"/>
                <w:szCs w:val="26"/>
              </w:rPr>
              <w:t>- Nêu rõ lý do quy định:</w:t>
            </w:r>
            <w:r w:rsidR="00B13DE2" w:rsidRPr="007338B3">
              <w:rPr>
                <w:sz w:val="26"/>
                <w:szCs w:val="26"/>
                <w:lang w:val="pt-BR"/>
              </w:rPr>
              <w:t xml:space="preserve"> </w:t>
            </w:r>
            <w:r w:rsidR="002E475F" w:rsidRPr="007338B3">
              <w:rPr>
                <w:sz w:val="26"/>
                <w:szCs w:val="26"/>
                <w:lang w:val="pt-BR"/>
              </w:rPr>
              <w:t>Đảm bảo yêu cầu để thực hiện TTHC</w:t>
            </w:r>
          </w:p>
          <w:p w:rsidR="002E475F" w:rsidRPr="007338B3" w:rsidRDefault="002E475F" w:rsidP="00636A7C">
            <w:pPr>
              <w:spacing w:line="264" w:lineRule="auto"/>
              <w:jc w:val="both"/>
              <w:rPr>
                <w:sz w:val="26"/>
                <w:szCs w:val="26"/>
              </w:rPr>
            </w:pPr>
            <w:r w:rsidRPr="007338B3">
              <w:rPr>
                <w:sz w:val="26"/>
                <w:szCs w:val="26"/>
                <w:lang w:val="pt-BR"/>
              </w:rPr>
              <w:t xml:space="preserve"> </w:t>
            </w:r>
            <w:r w:rsidR="007F62B6" w:rsidRPr="007338B3">
              <w:rPr>
                <w:sz w:val="26"/>
                <w:szCs w:val="26"/>
              </w:rPr>
              <w:t>- Yêu cầu về hình thức</w:t>
            </w:r>
            <w:r w:rsidRPr="007338B3">
              <w:rPr>
                <w:sz w:val="26"/>
                <w:szCs w:val="26"/>
              </w:rPr>
              <w:t xml:space="preserve">: Bản sao kèm bản chính để đối chiếu hoặc bản sao điện tử hoặc bản sao điện tử từ sổ gốc hoặc bản sao điện tử có chứng thực từ bản chính </w:t>
            </w:r>
          </w:p>
          <w:p w:rsidR="007F62B6" w:rsidRPr="007338B3" w:rsidRDefault="007F62B6" w:rsidP="00636A7C">
            <w:pPr>
              <w:spacing w:line="264" w:lineRule="auto"/>
              <w:jc w:val="both"/>
              <w:rPr>
                <w:sz w:val="26"/>
                <w:szCs w:val="26"/>
              </w:rPr>
            </w:pPr>
            <w:r w:rsidRPr="007338B3">
              <w:rPr>
                <w:sz w:val="26"/>
                <w:szCs w:val="26"/>
              </w:rPr>
              <w:t>Lý do quy định</w:t>
            </w:r>
            <w:r w:rsidR="00F70526">
              <w:rPr>
                <w:sz w:val="26"/>
                <w:szCs w:val="26"/>
              </w:rPr>
              <w:t>: Đảm bảo tính xác thực</w:t>
            </w:r>
          </w:p>
          <w:p w:rsidR="007F62B6" w:rsidRPr="007338B3" w:rsidRDefault="007F62B6" w:rsidP="00F70526">
            <w:pPr>
              <w:spacing w:line="264" w:lineRule="auto"/>
              <w:jc w:val="both"/>
              <w:rPr>
                <w:sz w:val="26"/>
                <w:szCs w:val="26"/>
              </w:rPr>
            </w:pPr>
            <w:r w:rsidRPr="007338B3">
              <w:rPr>
                <w:sz w:val="26"/>
                <w:szCs w:val="26"/>
              </w:rPr>
              <w:t xml:space="preserve"> </w:t>
            </w:r>
          </w:p>
        </w:tc>
      </w:tr>
      <w:tr w:rsidR="00B13DE2" w:rsidRPr="007338B3" w:rsidTr="00F51EC6">
        <w:tc>
          <w:tcPr>
            <w:tcW w:w="2977" w:type="dxa"/>
          </w:tcPr>
          <w:p w:rsidR="00B13DE2" w:rsidRPr="007338B3" w:rsidRDefault="004E32DA" w:rsidP="00636A7C">
            <w:pPr>
              <w:spacing w:line="264" w:lineRule="auto"/>
              <w:jc w:val="both"/>
              <w:rPr>
                <w:sz w:val="26"/>
                <w:szCs w:val="26"/>
              </w:rPr>
            </w:pPr>
            <w:r w:rsidRPr="007338B3">
              <w:rPr>
                <w:sz w:val="26"/>
                <w:szCs w:val="26"/>
              </w:rPr>
              <w:t xml:space="preserve">c) </w:t>
            </w:r>
            <w:r w:rsidR="00F322D1" w:rsidRPr="007338B3">
              <w:rPr>
                <w:sz w:val="26"/>
                <w:szCs w:val="26"/>
              </w:rPr>
              <w:t xml:space="preserve">Bản sao kèm bản chính để đối chiếu hoặc bản sao điện tử hoặc bản sao điện tử từ số gốc hoặc bản sao điện tử có chứng thực từ bản chính bình đồ khảo sát và rà quét chướng ngại vật luồng hàng hải đối với báo hiệu hàng hải trên các tuyến luồng hàng hải mới xây dựng do đơn vị có chức năng đo đạc, khảo sát </w:t>
            </w:r>
            <w:r w:rsidR="00F322D1" w:rsidRPr="007338B3">
              <w:rPr>
                <w:sz w:val="26"/>
                <w:szCs w:val="26"/>
              </w:rPr>
              <w:lastRenderedPageBreak/>
              <w:t>thực hiện và cùng với chủ đầu tư chịu trách nhiệm về tính pháp lý của hồ sơ khảo sát;</w:t>
            </w:r>
          </w:p>
        </w:tc>
        <w:tc>
          <w:tcPr>
            <w:tcW w:w="10915" w:type="dxa"/>
          </w:tcPr>
          <w:p w:rsidR="00B13DE2" w:rsidRPr="007338B3" w:rsidRDefault="00B13DE2" w:rsidP="00636A7C">
            <w:pPr>
              <w:spacing w:line="264" w:lineRule="auto"/>
              <w:jc w:val="both"/>
              <w:rPr>
                <w:sz w:val="26"/>
                <w:szCs w:val="26"/>
              </w:rPr>
            </w:pPr>
            <w:r w:rsidRPr="007338B3">
              <w:rPr>
                <w:sz w:val="26"/>
                <w:szCs w:val="26"/>
              </w:rPr>
              <w:lastRenderedPageBreak/>
              <w:t xml:space="preserve">- Nêu rõ lý do quy định: </w:t>
            </w:r>
            <w:r w:rsidR="002E475F" w:rsidRPr="007338B3">
              <w:rPr>
                <w:sz w:val="26"/>
                <w:szCs w:val="26"/>
                <w:lang w:val="pt-BR"/>
              </w:rPr>
              <w:t>Đảm bảo yêu cầu để thực hiện TTHC</w:t>
            </w:r>
            <w:r w:rsidRPr="007338B3">
              <w:rPr>
                <w:sz w:val="26"/>
                <w:szCs w:val="26"/>
              </w:rPr>
              <w:t>.</w:t>
            </w:r>
          </w:p>
          <w:p w:rsidR="002E475F" w:rsidRPr="007338B3" w:rsidRDefault="00B13DE2" w:rsidP="00636A7C">
            <w:pPr>
              <w:spacing w:line="264" w:lineRule="auto"/>
              <w:jc w:val="both"/>
              <w:rPr>
                <w:sz w:val="26"/>
                <w:szCs w:val="26"/>
              </w:rPr>
            </w:pPr>
            <w:r w:rsidRPr="007338B3">
              <w:rPr>
                <w:sz w:val="26"/>
                <w:szCs w:val="26"/>
              </w:rPr>
              <w:t>- Yêu cầu về hình thức</w:t>
            </w:r>
            <w:r w:rsidR="002E475F" w:rsidRPr="007338B3">
              <w:rPr>
                <w:sz w:val="26"/>
                <w:szCs w:val="26"/>
              </w:rPr>
              <w:t>:</w:t>
            </w:r>
            <w:r w:rsidR="00BD255A">
              <w:rPr>
                <w:sz w:val="26"/>
                <w:szCs w:val="26"/>
              </w:rPr>
              <w:t xml:space="preserve"> </w:t>
            </w:r>
            <w:r w:rsidR="002E475F" w:rsidRPr="007338B3">
              <w:rPr>
                <w:sz w:val="26"/>
                <w:szCs w:val="26"/>
              </w:rPr>
              <w:t xml:space="preserve">Bản sao kèm bản chính để đối chiếu hoặc bản sao điện tử hoặc bản sao điện tử từ số gốc hoặc bản sao điện tử có chứng thực từ bản chính </w:t>
            </w:r>
          </w:p>
          <w:p w:rsidR="00B13DE2" w:rsidRPr="007338B3" w:rsidRDefault="00B13DE2" w:rsidP="00636A7C">
            <w:pPr>
              <w:spacing w:line="264" w:lineRule="auto"/>
              <w:jc w:val="both"/>
              <w:rPr>
                <w:sz w:val="26"/>
                <w:szCs w:val="26"/>
              </w:rPr>
            </w:pPr>
            <w:r w:rsidRPr="007338B3">
              <w:rPr>
                <w:sz w:val="26"/>
                <w:szCs w:val="26"/>
              </w:rPr>
              <w:t>Lý do quy định:</w:t>
            </w:r>
            <w:r w:rsidR="00F70526">
              <w:rPr>
                <w:sz w:val="26"/>
                <w:szCs w:val="26"/>
              </w:rPr>
              <w:t xml:space="preserve"> Đảm bảo tính xác thực</w:t>
            </w:r>
          </w:p>
          <w:p w:rsidR="00B13DE2" w:rsidRPr="007338B3" w:rsidRDefault="00B13DE2" w:rsidP="00F70526">
            <w:pPr>
              <w:spacing w:line="264" w:lineRule="auto"/>
              <w:jc w:val="both"/>
              <w:rPr>
                <w:sz w:val="26"/>
                <w:szCs w:val="26"/>
              </w:rPr>
            </w:pPr>
            <w:r w:rsidRPr="007338B3">
              <w:rPr>
                <w:sz w:val="26"/>
                <w:szCs w:val="26"/>
              </w:rPr>
              <w:t xml:space="preserve"> </w:t>
            </w:r>
          </w:p>
        </w:tc>
      </w:tr>
      <w:tr w:rsidR="007F62B6" w:rsidRPr="007338B3" w:rsidTr="00F51EC6">
        <w:tc>
          <w:tcPr>
            <w:tcW w:w="2977" w:type="dxa"/>
          </w:tcPr>
          <w:p w:rsidR="007F62B6" w:rsidRPr="007338B3" w:rsidRDefault="004E32DA" w:rsidP="00636A7C">
            <w:pPr>
              <w:spacing w:line="264" w:lineRule="auto"/>
              <w:jc w:val="both"/>
              <w:rPr>
                <w:sz w:val="26"/>
                <w:szCs w:val="26"/>
              </w:rPr>
            </w:pPr>
            <w:r w:rsidRPr="007338B3">
              <w:rPr>
                <w:sz w:val="26"/>
                <w:szCs w:val="26"/>
              </w:rPr>
              <w:lastRenderedPageBreak/>
              <w:t xml:space="preserve">d) </w:t>
            </w:r>
            <w:r w:rsidR="00F322D1" w:rsidRPr="007338B3">
              <w:rPr>
                <w:sz w:val="26"/>
                <w:szCs w:val="26"/>
              </w:rPr>
              <w:t>Bản sao kèm bản chính để đối chiếu hoặc bản sao điện tử hoặc bản sao điện tử từ sổ gốc hoặc bản sao điện tử có chứng thực từ bản chính thông báo hàng hải về việc thiết lập mới báo hiệu hàng hải.</w:t>
            </w:r>
          </w:p>
        </w:tc>
        <w:tc>
          <w:tcPr>
            <w:tcW w:w="10915" w:type="dxa"/>
          </w:tcPr>
          <w:p w:rsidR="002E475F" w:rsidRPr="007338B3" w:rsidRDefault="00B13DE2" w:rsidP="00636A7C">
            <w:pPr>
              <w:spacing w:line="264" w:lineRule="auto"/>
              <w:jc w:val="both"/>
              <w:rPr>
                <w:sz w:val="26"/>
                <w:szCs w:val="26"/>
              </w:rPr>
            </w:pPr>
            <w:r w:rsidRPr="007338B3">
              <w:rPr>
                <w:sz w:val="26"/>
                <w:szCs w:val="26"/>
              </w:rPr>
              <w:t>- Nêu rõ lý do quy định:</w:t>
            </w:r>
            <w:r w:rsidR="002E475F" w:rsidRPr="007338B3">
              <w:rPr>
                <w:sz w:val="26"/>
                <w:szCs w:val="26"/>
                <w:lang w:val="pt-BR"/>
              </w:rPr>
              <w:t xml:space="preserve"> Đảm bảo yêu cầu để thực hiện TTHC</w:t>
            </w:r>
            <w:r w:rsidRPr="007338B3">
              <w:rPr>
                <w:sz w:val="26"/>
                <w:szCs w:val="26"/>
              </w:rPr>
              <w:t>- Yêu cầu về hình thức</w:t>
            </w:r>
            <w:r w:rsidR="002E475F" w:rsidRPr="007338B3">
              <w:rPr>
                <w:sz w:val="26"/>
                <w:szCs w:val="26"/>
              </w:rPr>
              <w:t xml:space="preserve"> Bản sao kèm bản chính để đối chiếu hoặc bản sao điện tử hoặc bản sao điện tử từ sổ gốc hoặc bản sao điện tử có chứng thực từ bản chính </w:t>
            </w:r>
          </w:p>
          <w:p w:rsidR="007F62B6" w:rsidRPr="007338B3" w:rsidRDefault="00B13DE2" w:rsidP="00636A7C">
            <w:pPr>
              <w:spacing w:line="264" w:lineRule="auto"/>
              <w:jc w:val="both"/>
              <w:rPr>
                <w:sz w:val="26"/>
                <w:szCs w:val="26"/>
                <w:lang w:val="pt-BR"/>
              </w:rPr>
            </w:pPr>
            <w:r w:rsidRPr="007338B3">
              <w:rPr>
                <w:sz w:val="26"/>
                <w:szCs w:val="26"/>
              </w:rPr>
              <w:t>Lý do quy định</w:t>
            </w:r>
            <w:r w:rsidRPr="007338B3">
              <w:rPr>
                <w:sz w:val="26"/>
                <w:szCs w:val="26"/>
                <w:lang w:val="pt-BR"/>
              </w:rPr>
              <w:t xml:space="preserve">: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Nêu rõ:</w:t>
            </w:r>
          </w:p>
          <w:p w:rsidR="007F62B6" w:rsidRPr="007338B3" w:rsidRDefault="007F62B6" w:rsidP="00636A7C">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Số lượng bộ hồ sơ: 01 bộ</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7F62B6" w:rsidRPr="007338B3" w:rsidRDefault="007F62B6" w:rsidP="00636A7C">
            <w:pPr>
              <w:spacing w:line="264" w:lineRule="auto"/>
              <w:jc w:val="both"/>
              <w:rPr>
                <w:sz w:val="26"/>
                <w:szCs w:val="26"/>
              </w:rPr>
            </w:pPr>
            <w:r w:rsidRPr="007338B3">
              <w:rPr>
                <w:i/>
                <w:sz w:val="26"/>
                <w:szCs w:val="26"/>
              </w:rPr>
              <w:t xml:space="preserve"> </w:t>
            </w:r>
            <w:r w:rsidRPr="007338B3">
              <w:rPr>
                <w:sz w:val="26"/>
                <w:szCs w:val="26"/>
              </w:rPr>
              <w:t>………………………………………………………………...................................................................</w:t>
            </w:r>
          </w:p>
          <w:p w:rsidR="007F62B6" w:rsidRPr="007338B3" w:rsidRDefault="007F62B6" w:rsidP="00636A7C">
            <w:pPr>
              <w:spacing w:line="264" w:lineRule="auto"/>
              <w:jc w:val="both"/>
              <w:rPr>
                <w:sz w:val="26"/>
                <w:szCs w:val="26"/>
              </w:rPr>
            </w:pPr>
            <w:r w:rsidRPr="007338B3">
              <w:rPr>
                <w:sz w:val="26"/>
                <w:szCs w:val="26"/>
              </w:rPr>
              <w:t>……………………………………………………………………………………………………………</w:t>
            </w:r>
          </w:p>
          <w:p w:rsidR="007F62B6" w:rsidRPr="007338B3" w:rsidRDefault="007F62B6" w:rsidP="00636A7C">
            <w:pPr>
              <w:spacing w:line="264" w:lineRule="auto"/>
              <w:jc w:val="both"/>
              <w:rPr>
                <w:sz w:val="26"/>
                <w:szCs w:val="26"/>
              </w:rPr>
            </w:pPr>
            <w:r w:rsidRPr="007338B3">
              <w:rPr>
                <w:sz w:val="26"/>
                <w:szCs w:val="26"/>
              </w:rPr>
              <w:t>……………………………………………………………………………………………………………</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t>5. Thời hạn giải quyết</w:t>
            </w:r>
          </w:p>
        </w:tc>
      </w:tr>
      <w:tr w:rsidR="007F62B6" w:rsidRPr="007338B3" w:rsidTr="00F51EC6">
        <w:tc>
          <w:tcPr>
            <w:tcW w:w="2977" w:type="dxa"/>
          </w:tcPr>
          <w:p w:rsidR="007F62B6" w:rsidRPr="007338B3" w:rsidRDefault="007F62B6" w:rsidP="00636A7C">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2E475F" w:rsidRPr="007338B3" w:rsidRDefault="007F62B6" w:rsidP="002E475F">
            <w:pPr>
              <w:spacing w:line="264" w:lineRule="auto"/>
              <w:jc w:val="both"/>
              <w:rPr>
                <w:sz w:val="26"/>
                <w:szCs w:val="26"/>
              </w:rPr>
            </w:pPr>
            <w:r w:rsidRPr="007338B3">
              <w:rPr>
                <w:sz w:val="26"/>
                <w:szCs w:val="26"/>
              </w:rPr>
              <w:t xml:space="preserve">- Nêu rõ thời hạn giải quyết thủ tục hành chính: </w:t>
            </w:r>
          </w:p>
          <w:p w:rsidR="00F70526" w:rsidRPr="00F70526" w:rsidRDefault="00F70526" w:rsidP="00F70526">
            <w:pPr>
              <w:jc w:val="both"/>
              <w:rPr>
                <w:sz w:val="26"/>
                <w:szCs w:val="26"/>
              </w:rPr>
            </w:pPr>
            <w:r>
              <w:rPr>
                <w:sz w:val="26"/>
                <w:szCs w:val="26"/>
              </w:rPr>
              <w:t>+</w:t>
            </w:r>
            <w:r w:rsidRPr="00F70526">
              <w:rPr>
                <w:sz w:val="26"/>
                <w:szCs w:val="26"/>
              </w:rPr>
              <w:t xml:space="preserve"> Đối với báo hiệu hàng hải có vị trí thiết lập trong vùng nước cảng biển, Chủ đầu tư gửi 01 bộ hồ sơ trực tiếp hoặc qua hệ thống bưu chính hoặc qua hệ thống dịch vụ công trực tuyến đến Cảng vụ hàng hải.</w:t>
            </w:r>
          </w:p>
          <w:p w:rsidR="00F70526" w:rsidRPr="00F70526" w:rsidRDefault="00F70526" w:rsidP="00F70526">
            <w:pPr>
              <w:spacing w:before="120"/>
              <w:jc w:val="both"/>
              <w:rPr>
                <w:sz w:val="26"/>
                <w:szCs w:val="26"/>
              </w:rPr>
            </w:pPr>
            <w:r w:rsidRPr="00F70526">
              <w:rPr>
                <w:sz w:val="26"/>
                <w:szCs w:val="26"/>
              </w:rPr>
              <w:lastRenderedPageBreak/>
              <w:t>Cảng vụ hàng hải tiếp nhận hồ sơ, nếu hồ sơ chưa hợp lệ thì trong thời gian 02 ngày làm việc kể từ ngày nhận được hồ sơ, Cảng vụ hàng hải hướng dẫn hoàn thiện hồ sơ theo quy định tại Nghị định này. Nếu hồ sơ hợp lệ thì trong thời hạn 05 ngày làm việc kể từ ngày nhận được hồ sơ, Cảng vụ hàng hải có văn bản ra quyết định về việc đưa báo hiệu hàng hải vào sử dụng; trường hợp không chấp thuận phải trả lời bằng văn bản và nêu rõ lý do.</w:t>
            </w:r>
          </w:p>
          <w:p w:rsidR="00F70526" w:rsidRPr="00F70526" w:rsidRDefault="00F70526" w:rsidP="00F70526">
            <w:pPr>
              <w:jc w:val="both"/>
              <w:rPr>
                <w:sz w:val="26"/>
                <w:szCs w:val="26"/>
              </w:rPr>
            </w:pPr>
            <w:r>
              <w:rPr>
                <w:sz w:val="26"/>
                <w:szCs w:val="26"/>
              </w:rPr>
              <w:t>+</w:t>
            </w:r>
            <w:r w:rsidRPr="00F70526">
              <w:rPr>
                <w:sz w:val="26"/>
                <w:szCs w:val="26"/>
              </w:rPr>
              <w:t xml:space="preserve"> Đối với báo hiệu hàng hải có vị trí thiết lập ngoài vùng nước cảng biển hoặc hệ thống báo hiệu hàng hải có vị trí thiết lập nằm đồng thờ</w:t>
            </w:r>
            <w:r>
              <w:rPr>
                <w:sz w:val="26"/>
                <w:szCs w:val="26"/>
              </w:rPr>
              <w:t xml:space="preserve">i trong </w:t>
            </w:r>
            <w:r w:rsidRPr="00F70526">
              <w:rPr>
                <w:sz w:val="26"/>
                <w:szCs w:val="26"/>
              </w:rPr>
              <w:t>vùng nước cảng biển và ngoài vùng nước cảng biển hoặc hệ thống báo hiệu hàng hải có vị trí thiết lập nằm đồng thời trong nhiều vùng nước cảng biển thuộc quản lý của các Cảng vụ hàng hải, Chủ đầu tư gửi 01 bộ hồ sơ trực tiếp hoặc qua hệ thống bưu chính hoặc qua hệ thống dịch vụ công trực tuyến đến Cục Hàng hải Việt Nam.</w:t>
            </w:r>
          </w:p>
          <w:p w:rsidR="002E475F" w:rsidRPr="00F70526" w:rsidRDefault="00F70526" w:rsidP="00F70526">
            <w:pPr>
              <w:spacing w:before="120"/>
              <w:jc w:val="both"/>
            </w:pPr>
            <w:r w:rsidRPr="00F70526">
              <w:rPr>
                <w:sz w:val="26"/>
                <w:szCs w:val="26"/>
              </w:rPr>
              <w:t>Cục Hàng hải Việt Nam tiếp nhận hồ sơ, nếu hồ sơ chưa hợp lệ thì trong thời gian 02 ngày làm việc kể từ khi nhận được hồ sơ, Cục Hàng hải Việt Nam hướng dẫn hoàn thiện hồ sơ theo quy định tại Nghị định này. Nếu hồ sơ hợp lệ thì trong thời hạn 05 ngày làm việc kể từ ngày nhận được hồ sơ, Cục Hàng hải Việt Nam có văn bản ra quyết định về việc đưa báo hiệu hàng hải vào sử dụng; trường hợp không chấp thuận phải trả lời bằng văn bản và nêu rõ lý do.</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002E475F" w:rsidRPr="007338B3">
              <w:rPr>
                <w:sz w:val="26"/>
                <w:szCs w:val="26"/>
              </w:rPr>
              <w:fldChar w:fldCharType="begin">
                <w:ffData>
                  <w:name w:val=""/>
                  <w:enabled/>
                  <w:calcOnExit w:val="0"/>
                  <w:checkBox>
                    <w:sizeAuto/>
                    <w:default w:val="1"/>
                  </w:checkBox>
                </w:ffData>
              </w:fldChar>
            </w:r>
            <w:r w:rsidR="002E475F" w:rsidRPr="007338B3">
              <w:rPr>
                <w:sz w:val="26"/>
                <w:szCs w:val="26"/>
              </w:rPr>
              <w:instrText xml:space="preserve"> FORMCHECKBOX </w:instrText>
            </w:r>
            <w:r w:rsidR="00A372C2">
              <w:rPr>
                <w:sz w:val="26"/>
                <w:szCs w:val="26"/>
              </w:rPr>
            </w:r>
            <w:r w:rsidR="00A372C2">
              <w:rPr>
                <w:sz w:val="26"/>
                <w:szCs w:val="26"/>
              </w:rPr>
              <w:fldChar w:fldCharType="separate"/>
            </w:r>
            <w:r w:rsidR="002E475F"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Lý do quy định:…………………………………………………………………………………………..</w:t>
            </w:r>
          </w:p>
          <w:p w:rsidR="007F62B6" w:rsidRPr="007338B3" w:rsidRDefault="007F62B6" w:rsidP="00636A7C">
            <w:pPr>
              <w:spacing w:line="264" w:lineRule="auto"/>
              <w:jc w:val="both"/>
              <w:rPr>
                <w:sz w:val="26"/>
                <w:szCs w:val="26"/>
              </w:rPr>
            </w:pPr>
            <w:r w:rsidRPr="007338B3">
              <w:rPr>
                <w:sz w:val="26"/>
                <w:szCs w:val="26"/>
              </w:rPr>
              <w:t xml:space="preserve"> ………………………...…………………………………………………………………………………</w:t>
            </w:r>
          </w:p>
          <w:p w:rsidR="007F62B6" w:rsidRPr="007338B3" w:rsidRDefault="007F62B6" w:rsidP="00636A7C">
            <w:pPr>
              <w:spacing w:line="264" w:lineRule="auto"/>
              <w:jc w:val="both"/>
              <w:rPr>
                <w:sz w:val="26"/>
                <w:szCs w:val="26"/>
              </w:rPr>
            </w:pPr>
          </w:p>
        </w:tc>
      </w:tr>
      <w:tr w:rsidR="007F62B6" w:rsidRPr="007338B3" w:rsidTr="00F51EC6">
        <w:tc>
          <w:tcPr>
            <w:tcW w:w="2977" w:type="dxa"/>
          </w:tcPr>
          <w:p w:rsidR="007F62B6" w:rsidRPr="007338B3" w:rsidRDefault="007F62B6" w:rsidP="00636A7C">
            <w:pPr>
              <w:spacing w:line="264" w:lineRule="auto"/>
              <w:jc w:val="both"/>
              <w:rPr>
                <w:b/>
                <w:sz w:val="26"/>
                <w:szCs w:val="26"/>
              </w:rPr>
            </w:pPr>
            <w:r w:rsidRPr="007338B3">
              <w:rPr>
                <w:b/>
                <w:sz w:val="26"/>
                <w:szCs w:val="26"/>
              </w:rPr>
              <w:t xml:space="preserve">6. Đối tượng thực hiện  </w:t>
            </w:r>
          </w:p>
        </w:tc>
        <w:tc>
          <w:tcPr>
            <w:tcW w:w="10915" w:type="dxa"/>
          </w:tcPr>
          <w:p w:rsidR="007F62B6" w:rsidRPr="007338B3" w:rsidRDefault="007F62B6" w:rsidP="00636A7C">
            <w:pPr>
              <w:spacing w:line="264" w:lineRule="auto"/>
              <w:jc w:val="both"/>
              <w:rPr>
                <w:sz w:val="26"/>
                <w:szCs w:val="26"/>
              </w:rPr>
            </w:pP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a) Đối tượng thực hiện:</w:t>
            </w:r>
          </w:p>
          <w:p w:rsidR="007F62B6" w:rsidRPr="007338B3" w:rsidRDefault="007F62B6" w:rsidP="00636A7C">
            <w:pPr>
              <w:spacing w:line="264" w:lineRule="auto"/>
              <w:jc w:val="both"/>
              <w:rPr>
                <w:b/>
                <w:sz w:val="26"/>
                <w:szCs w:val="26"/>
              </w:rPr>
            </w:pPr>
          </w:p>
          <w:p w:rsidR="007F62B6" w:rsidRPr="007338B3" w:rsidRDefault="007F62B6" w:rsidP="00636A7C">
            <w:pPr>
              <w:spacing w:line="264" w:lineRule="auto"/>
              <w:jc w:val="both"/>
              <w:rPr>
                <w:b/>
                <w:sz w:val="26"/>
                <w:szCs w:val="26"/>
              </w:rPr>
            </w:pP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00BD255A" w:rsidRPr="00BD255A">
              <w:rPr>
                <w:sz w:val="26"/>
                <w:szCs w:val="26"/>
                <w:bdr w:val="single" w:sz="4" w:space="0" w:color="auto"/>
              </w:rPr>
              <w:fldChar w:fldCharType="begin">
                <w:ffData>
                  <w:name w:val=""/>
                  <w:enabled/>
                  <w:calcOnExit w:val="0"/>
                  <w:checkBox>
                    <w:sizeAuto/>
                    <w:default w:val="0"/>
                  </w:checkBox>
                </w:ffData>
              </w:fldChar>
            </w:r>
            <w:r w:rsidR="00BD255A" w:rsidRPr="00BD255A">
              <w:rPr>
                <w:sz w:val="26"/>
                <w:szCs w:val="26"/>
                <w:bdr w:val="single" w:sz="4" w:space="0" w:color="auto"/>
              </w:rPr>
              <w:instrText xml:space="preserve"> FORMCHECKBOX </w:instrText>
            </w:r>
            <w:r w:rsidR="00A372C2">
              <w:rPr>
                <w:sz w:val="26"/>
                <w:szCs w:val="26"/>
                <w:bdr w:val="single" w:sz="4" w:space="0" w:color="auto"/>
              </w:rPr>
            </w:r>
            <w:r w:rsidR="00A372C2">
              <w:rPr>
                <w:sz w:val="26"/>
                <w:szCs w:val="26"/>
                <w:bdr w:val="single" w:sz="4" w:space="0" w:color="auto"/>
              </w:rPr>
              <w:fldChar w:fldCharType="separate"/>
            </w:r>
            <w:r w:rsidR="00BD255A" w:rsidRPr="00BD255A">
              <w:rPr>
                <w:sz w:val="26"/>
                <w:szCs w:val="26"/>
                <w:bdr w:val="single" w:sz="4" w:space="0" w:color="auto"/>
              </w:rPr>
              <w:fldChar w:fldCharType="end"/>
            </w:r>
          </w:p>
          <w:p w:rsidR="007F62B6" w:rsidRPr="007338B3" w:rsidRDefault="007F62B6" w:rsidP="00636A7C">
            <w:pPr>
              <w:spacing w:line="264" w:lineRule="auto"/>
              <w:jc w:val="both"/>
              <w:rPr>
                <w:sz w:val="26"/>
                <w:szCs w:val="26"/>
              </w:rPr>
            </w:pPr>
            <w:r w:rsidRPr="007338B3">
              <w:rPr>
                <w:sz w:val="26"/>
                <w:szCs w:val="26"/>
              </w:rPr>
              <w:t xml:space="preserve">Mô tả rõ: </w:t>
            </w:r>
            <w:r w:rsidR="00F70526" w:rsidRPr="00F70526">
              <w:rPr>
                <w:sz w:val="26"/>
                <w:szCs w:val="26"/>
              </w:rPr>
              <w:t>Doanh nghiệp bảo đảm an toàn hàng hải</w:t>
            </w:r>
          </w:p>
          <w:p w:rsidR="007F62B6" w:rsidRPr="007338B3" w:rsidRDefault="007F62B6" w:rsidP="00636A7C">
            <w:pPr>
              <w:spacing w:line="264" w:lineRule="auto"/>
              <w:jc w:val="both"/>
              <w:rPr>
                <w:sz w:val="26"/>
                <w:szCs w:val="26"/>
              </w:rPr>
            </w:pPr>
            <w:r w:rsidRPr="007338B3">
              <w:rPr>
                <w:sz w:val="26"/>
                <w:szCs w:val="26"/>
              </w:rPr>
              <w:t xml:space="preserve">Lý do quy định: bảo đảm cho tất cả các tổ chức, doanh nghiệp trong và </w:t>
            </w:r>
            <w:r w:rsidR="00CC75F8" w:rsidRPr="007338B3">
              <w:rPr>
                <w:sz w:val="26"/>
                <w:szCs w:val="26"/>
              </w:rPr>
              <w:t>người nước ngoài</w:t>
            </w:r>
            <w:r w:rsidRPr="007338B3">
              <w:rPr>
                <w:sz w:val="26"/>
                <w:szCs w:val="26"/>
              </w:rPr>
              <w:t xml:space="preserve"> được tham gia dịch vụ này, nếu đáp ứng yêu cầu, điều kiện theo quy định của pháp luật Việt Nam. </w:t>
            </w:r>
          </w:p>
          <w:p w:rsidR="007F62B6" w:rsidRPr="007338B3" w:rsidRDefault="007F62B6" w:rsidP="00636A7C">
            <w:pPr>
              <w:spacing w:line="264" w:lineRule="auto"/>
              <w:jc w:val="both"/>
              <w:rPr>
                <w:sz w:val="26"/>
                <w:szCs w:val="26"/>
              </w:rPr>
            </w:pPr>
            <w:r w:rsidRPr="007338B3">
              <w:rPr>
                <w:sz w:val="26"/>
                <w:szCs w:val="26"/>
              </w:rPr>
              <w:lastRenderedPageBreak/>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Mô tả rõ:………………………………………………………………………………………………….</w:t>
            </w:r>
          </w:p>
          <w:p w:rsidR="007F62B6" w:rsidRPr="007338B3" w:rsidRDefault="007F62B6" w:rsidP="00636A7C">
            <w:pPr>
              <w:spacing w:line="264" w:lineRule="auto"/>
              <w:jc w:val="both"/>
              <w:rPr>
                <w:sz w:val="26"/>
                <w:szCs w:val="26"/>
              </w:rPr>
            </w:pPr>
            <w:r w:rsidRPr="007338B3">
              <w:rPr>
                <w:sz w:val="26"/>
                <w:szCs w:val="26"/>
              </w:rPr>
              <w:t>Lý do quy định:…………………………………………………………………………………………..</w:t>
            </w:r>
          </w:p>
          <w:p w:rsidR="007F62B6" w:rsidRPr="007338B3" w:rsidRDefault="007F62B6" w:rsidP="00636A7C">
            <w:pPr>
              <w:spacing w:line="264" w:lineRule="auto"/>
              <w:jc w:val="both"/>
              <w:rPr>
                <w:sz w:val="26"/>
                <w:szCs w:val="26"/>
              </w:rPr>
            </w:pPr>
            <w:r w:rsidRPr="007338B3">
              <w:rPr>
                <w:sz w:val="26"/>
                <w:szCs w:val="26"/>
              </w:rPr>
              <w:t xml:space="preserve">- Có thể mở rộng/ thu hẹp đối tượng thực hiện không?:    </w:t>
            </w:r>
          </w:p>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Nêu rõ lý do: </w:t>
            </w:r>
            <w:r w:rsidR="00B13DE2" w:rsidRPr="007338B3">
              <w:rPr>
                <w:sz w:val="26"/>
                <w:szCs w:val="26"/>
              </w:rPr>
              <w:t>Quy định đã đầy đủ cả doanh nghiệp trong nước và nước ngoài</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lastRenderedPageBreak/>
              <w:t>b) Phạm vi áp dụng:</w:t>
            </w:r>
          </w:p>
          <w:p w:rsidR="007F62B6" w:rsidRPr="007338B3" w:rsidRDefault="007F62B6" w:rsidP="00636A7C">
            <w:pPr>
              <w:spacing w:line="264" w:lineRule="auto"/>
              <w:jc w:val="both"/>
              <w:rPr>
                <w:sz w:val="26"/>
                <w:szCs w:val="26"/>
              </w:rPr>
            </w:pP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 Lý do quy định: bảo đảm cho tất cả các tổ chức, doanh nghiệp trong phạm vi cả nước được tham gia dịch vụ này, nếu đáp ứng yêu cầu, điều kiện theo quy định. </w:t>
            </w:r>
          </w:p>
          <w:p w:rsidR="007F62B6" w:rsidRPr="007338B3" w:rsidRDefault="007F62B6" w:rsidP="00636A7C">
            <w:pPr>
              <w:spacing w:line="264" w:lineRule="auto"/>
              <w:jc w:val="both"/>
              <w:rPr>
                <w:sz w:val="26"/>
                <w:szCs w:val="26"/>
              </w:rPr>
            </w:pPr>
            <w:r w:rsidRPr="007338B3">
              <w:rPr>
                <w:sz w:val="26"/>
                <w:szCs w:val="26"/>
              </w:rPr>
              <w:t xml:space="preserve">- Có thể mở rộng/ thu hẹp phạm vi áp dụng không?:    </w:t>
            </w:r>
          </w:p>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00B415E5" w:rsidRPr="007338B3">
              <w:rPr>
                <w:sz w:val="26"/>
                <w:szCs w:val="26"/>
              </w:rPr>
              <w:fldChar w:fldCharType="begin">
                <w:ffData>
                  <w:name w:val=""/>
                  <w:enabled/>
                  <w:calcOnExit w:val="0"/>
                  <w:checkBox>
                    <w:sizeAuto/>
                    <w:default w:val="1"/>
                  </w:checkBox>
                </w:ffData>
              </w:fldChar>
            </w:r>
            <w:r w:rsidR="00B415E5" w:rsidRPr="007338B3">
              <w:rPr>
                <w:sz w:val="26"/>
                <w:szCs w:val="26"/>
              </w:rPr>
              <w:instrText xml:space="preserve"> FORMCHECKBOX </w:instrText>
            </w:r>
            <w:r w:rsidR="00A372C2">
              <w:rPr>
                <w:sz w:val="26"/>
                <w:szCs w:val="26"/>
              </w:rPr>
            </w:r>
            <w:r w:rsidR="00A372C2">
              <w:rPr>
                <w:sz w:val="26"/>
                <w:szCs w:val="26"/>
              </w:rPr>
              <w:fldChar w:fldCharType="separate"/>
            </w:r>
            <w:r w:rsidR="00B415E5" w:rsidRPr="007338B3">
              <w:rPr>
                <w:sz w:val="26"/>
                <w:szCs w:val="26"/>
              </w:rPr>
              <w:fldChar w:fldCharType="end"/>
            </w:r>
          </w:p>
          <w:p w:rsidR="007F62B6" w:rsidRPr="007338B3" w:rsidRDefault="007F62B6" w:rsidP="002E475F">
            <w:pPr>
              <w:spacing w:line="264" w:lineRule="auto"/>
              <w:jc w:val="both"/>
              <w:rPr>
                <w:sz w:val="26"/>
                <w:szCs w:val="26"/>
              </w:rPr>
            </w:pPr>
            <w:r w:rsidRPr="007338B3">
              <w:rPr>
                <w:sz w:val="26"/>
                <w:szCs w:val="26"/>
              </w:rPr>
              <w:t xml:space="preserve">Nêu rõ lý do: </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sz w:val="26"/>
                <w:szCs w:val="26"/>
              </w:rPr>
              <w:t xml:space="preserve">Dự kiến số lượng đối tượng thực hiện/1 năm: </w:t>
            </w:r>
            <w:r w:rsidR="00B13DE2" w:rsidRPr="007338B3">
              <w:rPr>
                <w:sz w:val="26"/>
                <w:szCs w:val="26"/>
              </w:rPr>
              <w:t>….</w:t>
            </w:r>
            <w:r w:rsidRPr="007338B3">
              <w:rPr>
                <w:sz w:val="26"/>
                <w:szCs w:val="26"/>
              </w:rPr>
              <w:t xml:space="preserve"> </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t xml:space="preserve">7. Cơ quan giải quyết </w:t>
            </w:r>
          </w:p>
        </w:tc>
      </w:tr>
      <w:tr w:rsidR="007F62B6" w:rsidRPr="007338B3" w:rsidTr="00F51EC6">
        <w:tc>
          <w:tcPr>
            <w:tcW w:w="2977" w:type="dxa"/>
          </w:tcPr>
          <w:p w:rsidR="007F62B6" w:rsidRPr="007338B3" w:rsidRDefault="007F62B6" w:rsidP="00636A7C">
            <w:pPr>
              <w:spacing w:line="264" w:lineRule="auto"/>
              <w:jc w:val="both"/>
              <w:rPr>
                <w:b/>
                <w:sz w:val="26"/>
                <w:szCs w:val="26"/>
              </w:rPr>
            </w:pPr>
            <w:r w:rsidRPr="007338B3">
              <w:rPr>
                <w:sz w:val="26"/>
                <w:szCs w:val="26"/>
              </w:rPr>
              <w:t xml:space="preserve">a) Có được quy định rõ ràng, cụ thể về cơ quan giải quyết thủ tục hành chính không?     </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2E475F">
            <w:pPr>
              <w:spacing w:line="264" w:lineRule="auto"/>
              <w:jc w:val="both"/>
              <w:rPr>
                <w:sz w:val="26"/>
                <w:szCs w:val="26"/>
              </w:rPr>
            </w:pPr>
            <w:r w:rsidRPr="007338B3">
              <w:rPr>
                <w:sz w:val="26"/>
                <w:szCs w:val="26"/>
              </w:rPr>
              <w:t xml:space="preserve">Lý do quy định: Thủ tục hành chính này đã được quy định rõ ràng về cơ quan giải quyết TTHC, theo đó, cơ quan có thẩm quyền quyết định và cơ quan trực tiếp giải quyết TTHC là </w:t>
            </w:r>
            <w:r w:rsidR="002E475F" w:rsidRPr="007338B3">
              <w:rPr>
                <w:sz w:val="26"/>
                <w:szCs w:val="26"/>
              </w:rPr>
              <w:t xml:space="preserve">Cục Hàng hải Việt Nam và </w:t>
            </w:r>
            <w:r w:rsidR="00EF7835" w:rsidRPr="007338B3">
              <w:rPr>
                <w:sz w:val="26"/>
                <w:szCs w:val="26"/>
              </w:rPr>
              <w:t>Cảng vụ Hàng hải</w:t>
            </w:r>
            <w:r w:rsidR="002E475F" w:rsidRPr="007338B3">
              <w:rPr>
                <w:sz w:val="26"/>
                <w:szCs w:val="26"/>
              </w:rPr>
              <w:t xml:space="preserve">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Nêu rõ lý do: </w:t>
            </w:r>
            <w:r w:rsidR="00EF7835" w:rsidRPr="007338B3">
              <w:rPr>
                <w:sz w:val="26"/>
                <w:szCs w:val="26"/>
              </w:rPr>
              <w:t>Đã phân cấp cho Cảng vụ hàng hải thực hiện</w:t>
            </w:r>
            <w:r w:rsidRPr="007338B3">
              <w:rPr>
                <w:sz w:val="26"/>
                <w:szCs w:val="26"/>
              </w:rPr>
              <w:t xml:space="preserve">   </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t>8. Phí, lệ phí và các chi phí khác (nếu có)</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a) Có quy định về phí, lệ phí và các chi phí khác (nếu có) không?  </w:t>
            </w:r>
          </w:p>
          <w:p w:rsidR="007F62B6" w:rsidRPr="007338B3" w:rsidRDefault="007F62B6" w:rsidP="00636A7C">
            <w:pPr>
              <w:spacing w:line="264" w:lineRule="auto"/>
              <w:jc w:val="both"/>
              <w:rPr>
                <w:sz w:val="26"/>
                <w:szCs w:val="26"/>
              </w:rPr>
            </w:pP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rPr>
                <w:sz w:val="26"/>
                <w:szCs w:val="26"/>
              </w:rPr>
            </w:pPr>
            <w:r w:rsidRPr="007338B3">
              <w:rPr>
                <w:sz w:val="26"/>
                <w:szCs w:val="26"/>
              </w:rPr>
              <w:t>Nếu Có, nêu rõ lý do:……………………………..……………………………………………………...</w:t>
            </w:r>
          </w:p>
          <w:p w:rsidR="007F62B6" w:rsidRPr="007338B3" w:rsidRDefault="007F62B6" w:rsidP="00636A7C">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rPr>
                <w:sz w:val="26"/>
                <w:szCs w:val="26"/>
              </w:rPr>
            </w:pPr>
            <w:r w:rsidRPr="007338B3">
              <w:rPr>
                <w:sz w:val="26"/>
                <w:szCs w:val="26"/>
              </w:rPr>
              <w:t>Nếu Có, nêu rõ lý do: ……………………………..……………………………………………………..</w:t>
            </w:r>
          </w:p>
          <w:p w:rsidR="007F62B6" w:rsidRPr="007338B3" w:rsidRDefault="007F62B6" w:rsidP="00636A7C">
            <w:pPr>
              <w:spacing w:line="264" w:lineRule="auto"/>
              <w:rPr>
                <w:sz w:val="26"/>
                <w:szCs w:val="26"/>
              </w:rPr>
            </w:pPr>
            <w:r w:rsidRPr="007338B3">
              <w:rPr>
                <w:sz w:val="26"/>
                <w:szCs w:val="26"/>
              </w:rPr>
              <w:lastRenderedPageBreak/>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rPr>
                <w:sz w:val="26"/>
                <w:szCs w:val="26"/>
              </w:rPr>
            </w:pPr>
            <w:r w:rsidRPr="007338B3">
              <w:rPr>
                <w:sz w:val="26"/>
                <w:szCs w:val="26"/>
              </w:rPr>
              <w:t>Nếu Có, nêu rõ lý do: ……………………………..……………………………………………………..</w:t>
            </w:r>
          </w:p>
          <w:p w:rsidR="007F62B6" w:rsidRPr="007338B3" w:rsidRDefault="007F62B6" w:rsidP="00636A7C">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7F62B6" w:rsidRPr="007338B3" w:rsidRDefault="007F62B6" w:rsidP="00636A7C">
            <w:pPr>
              <w:spacing w:line="264" w:lineRule="auto"/>
              <w:jc w:val="both"/>
              <w:rPr>
                <w:sz w:val="26"/>
                <w:szCs w:val="26"/>
              </w:rPr>
            </w:pPr>
            <w:r w:rsidRPr="007338B3">
              <w:rPr>
                <w:sz w:val="26"/>
                <w:szCs w:val="26"/>
              </w:rPr>
              <w:t>+ Mức phí (hoặc đính kèm biểu phí): …………………………..………………………………………..</w:t>
            </w:r>
          </w:p>
          <w:p w:rsidR="007F62B6" w:rsidRPr="007338B3" w:rsidRDefault="007F62B6" w:rsidP="00636A7C">
            <w:pPr>
              <w:spacing w:line="264" w:lineRule="auto"/>
              <w:jc w:val="both"/>
              <w:rPr>
                <w:sz w:val="26"/>
                <w:szCs w:val="26"/>
              </w:rPr>
            </w:pPr>
            <w:r w:rsidRPr="007338B3">
              <w:rPr>
                <w:sz w:val="26"/>
                <w:szCs w:val="26"/>
              </w:rPr>
              <w:t>+ Mức lệ phí (hoặc đính kèm biểu lệ phí): ………………………………………………………………</w:t>
            </w:r>
          </w:p>
          <w:p w:rsidR="007F62B6" w:rsidRPr="007338B3" w:rsidRDefault="007F62B6" w:rsidP="00636A7C">
            <w:pPr>
              <w:spacing w:line="264" w:lineRule="auto"/>
              <w:jc w:val="both"/>
              <w:rPr>
                <w:sz w:val="26"/>
                <w:szCs w:val="26"/>
              </w:rPr>
            </w:pPr>
            <w:r w:rsidRPr="007338B3">
              <w:rPr>
                <w:sz w:val="26"/>
                <w:szCs w:val="26"/>
              </w:rPr>
              <w:t>+ Mức chi phí khác:………………………………………………………………………………………</w:t>
            </w:r>
          </w:p>
          <w:p w:rsidR="007F62B6" w:rsidRPr="007338B3" w:rsidRDefault="007F62B6" w:rsidP="00636A7C">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rPr>
                <w:sz w:val="26"/>
                <w:szCs w:val="26"/>
              </w:rPr>
            </w:pPr>
            <w:r w:rsidRPr="007338B3">
              <w:rPr>
                <w:sz w:val="26"/>
                <w:szCs w:val="26"/>
              </w:rPr>
              <w:t>Lý do: ……………………………………………………..……………………………………………...</w:t>
            </w:r>
          </w:p>
          <w:p w:rsidR="007F62B6" w:rsidRPr="007338B3" w:rsidRDefault="007F62B6" w:rsidP="00636A7C">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lastRenderedPageBreak/>
              <w:t xml:space="preserve">b) Quy định về cách thức, thời điểm </w:t>
            </w:r>
            <w:r w:rsidR="00B2408E" w:rsidRPr="007338B3">
              <w:rPr>
                <w:sz w:val="26"/>
                <w:szCs w:val="26"/>
              </w:rPr>
              <w:t>gửi</w:t>
            </w:r>
            <w:r w:rsidRPr="007338B3">
              <w:rPr>
                <w:sz w:val="26"/>
                <w:szCs w:val="26"/>
              </w:rPr>
              <w:t xml:space="preserve"> phí, lệ phí và các chi phí khác (nếu có) có hợp lý không? </w:t>
            </w:r>
          </w:p>
          <w:p w:rsidR="007F62B6" w:rsidRPr="007338B3" w:rsidRDefault="007F62B6" w:rsidP="00636A7C">
            <w:pPr>
              <w:spacing w:line="264" w:lineRule="auto"/>
              <w:jc w:val="both"/>
              <w:rPr>
                <w:sz w:val="26"/>
                <w:szCs w:val="26"/>
              </w:rPr>
            </w:pP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Nội dung quy định:……………………………………………………………………………………….</w:t>
            </w:r>
          </w:p>
          <w:p w:rsidR="007F62B6" w:rsidRPr="007338B3" w:rsidRDefault="007F62B6" w:rsidP="00636A7C">
            <w:pPr>
              <w:spacing w:line="264" w:lineRule="auto"/>
              <w:jc w:val="both"/>
              <w:rPr>
                <w:sz w:val="26"/>
                <w:szCs w:val="26"/>
              </w:rPr>
            </w:pP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Lý do quy định:…………………………………………………………………………………………..</w:t>
            </w:r>
          </w:p>
          <w:p w:rsidR="007F62B6" w:rsidRPr="007338B3" w:rsidRDefault="007F62B6" w:rsidP="00636A7C">
            <w:pPr>
              <w:spacing w:line="264" w:lineRule="auto"/>
              <w:jc w:val="both"/>
              <w:rPr>
                <w:sz w:val="26"/>
                <w:szCs w:val="26"/>
              </w:rPr>
            </w:pPr>
            <w:r w:rsidRPr="007338B3">
              <w:rPr>
                <w:sz w:val="26"/>
                <w:szCs w:val="26"/>
              </w:rPr>
              <w:t>……………………………………………………………………………………………………………</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t xml:space="preserve">9. </w:t>
            </w:r>
            <w:r w:rsidRPr="007338B3">
              <w:rPr>
                <w:b/>
                <w:sz w:val="26"/>
                <w:szCs w:val="26"/>
                <w:lang w:val="pt-BR"/>
              </w:rPr>
              <w:t>Mẫu đơn, tờ khai</w:t>
            </w:r>
          </w:p>
        </w:tc>
      </w:tr>
      <w:tr w:rsidR="007F62B6" w:rsidRPr="007338B3" w:rsidTr="00F51EC6">
        <w:tc>
          <w:tcPr>
            <w:tcW w:w="2977" w:type="dxa"/>
          </w:tcPr>
          <w:p w:rsidR="007F62B6" w:rsidRPr="007338B3" w:rsidRDefault="007F62B6" w:rsidP="00636A7C">
            <w:pPr>
              <w:spacing w:line="264" w:lineRule="auto"/>
              <w:jc w:val="both"/>
              <w:rPr>
                <w:b/>
                <w:sz w:val="26"/>
                <w:szCs w:val="26"/>
              </w:rPr>
            </w:pPr>
            <w:r w:rsidRPr="007338B3">
              <w:rPr>
                <w:sz w:val="26"/>
                <w:szCs w:val="26"/>
              </w:rPr>
              <w:t>a) Có quy định về mẫu đơn, tờ khai không?</w:t>
            </w:r>
          </w:p>
        </w:tc>
        <w:tc>
          <w:tcPr>
            <w:tcW w:w="10915" w:type="dxa"/>
          </w:tcPr>
          <w:p w:rsidR="007F62B6" w:rsidRPr="007338B3" w:rsidRDefault="007F62B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Lý do: </w:t>
            </w:r>
            <w:r w:rsidR="00EC1211" w:rsidRPr="007338B3">
              <w:rPr>
                <w:sz w:val="26"/>
                <w:szCs w:val="26"/>
              </w:rPr>
              <w:t>Đảm bảo thông tin được đầy đủ và thống nhất thông tin khai cho doanh nghiệp</w:t>
            </w:r>
          </w:p>
        </w:tc>
      </w:tr>
      <w:tr w:rsidR="007F62B6" w:rsidRPr="007338B3" w:rsidTr="00F51EC6">
        <w:tc>
          <w:tcPr>
            <w:tcW w:w="2977" w:type="dxa"/>
          </w:tcPr>
          <w:p w:rsidR="007F62B6" w:rsidRPr="007338B3" w:rsidRDefault="007F62B6" w:rsidP="00636A7C">
            <w:pPr>
              <w:spacing w:line="264" w:lineRule="auto"/>
              <w:jc w:val="both"/>
              <w:rPr>
                <w:sz w:val="26"/>
                <w:szCs w:val="26"/>
                <w:lang w:val="pt-BR"/>
              </w:rPr>
            </w:pPr>
            <w:r w:rsidRPr="007338B3">
              <w:rPr>
                <w:sz w:val="26"/>
                <w:szCs w:val="26"/>
              </w:rPr>
              <w:t>b) Tên mẫu đơn, tờ</w:t>
            </w:r>
            <w:r w:rsidR="0094515A" w:rsidRPr="007338B3">
              <w:rPr>
                <w:sz w:val="26"/>
                <w:szCs w:val="26"/>
              </w:rPr>
              <w:t xml:space="preserve"> khai</w:t>
            </w:r>
            <w:r w:rsidRPr="007338B3">
              <w:rPr>
                <w:sz w:val="26"/>
                <w:szCs w:val="26"/>
              </w:rPr>
              <w:t xml:space="preserve">: </w:t>
            </w:r>
            <w:r w:rsidR="0094515A" w:rsidRPr="007338B3">
              <w:rPr>
                <w:sz w:val="26"/>
                <w:szCs w:val="26"/>
              </w:rPr>
              <w:t>Đơn đề nghị đưa báo hiệu hàng hải vào sử dụng</w:t>
            </w:r>
          </w:p>
        </w:tc>
        <w:tc>
          <w:tcPr>
            <w:tcW w:w="10915" w:type="dxa"/>
          </w:tcPr>
          <w:p w:rsidR="007F62B6" w:rsidRPr="007338B3" w:rsidRDefault="007F62B6" w:rsidP="00636A7C">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7F62B6" w:rsidRPr="007338B3" w:rsidRDefault="007F62B6" w:rsidP="00636A7C">
            <w:pPr>
              <w:spacing w:line="264" w:lineRule="auto"/>
              <w:jc w:val="both"/>
              <w:rPr>
                <w:sz w:val="26"/>
                <w:szCs w:val="26"/>
                <w:u w:val="single"/>
              </w:rPr>
            </w:pPr>
            <w:r w:rsidRPr="007338B3">
              <w:rPr>
                <w:sz w:val="26"/>
                <w:szCs w:val="26"/>
                <w:lang w:val="pt-BR"/>
              </w:rPr>
              <w:t xml:space="preserve">+ Nội dung thông tin 1: </w:t>
            </w:r>
            <w:r w:rsidR="0094515A" w:rsidRPr="007338B3">
              <w:rPr>
                <w:sz w:val="26"/>
                <w:szCs w:val="26"/>
                <w:lang w:val="pt-BR"/>
              </w:rPr>
              <w:t>Tên đơn vị</w:t>
            </w:r>
          </w:p>
          <w:p w:rsidR="007F62B6" w:rsidRPr="007338B3" w:rsidRDefault="007F62B6" w:rsidP="00636A7C">
            <w:pPr>
              <w:spacing w:line="264" w:lineRule="auto"/>
              <w:jc w:val="both"/>
              <w:rPr>
                <w:sz w:val="26"/>
                <w:szCs w:val="26"/>
              </w:rPr>
            </w:pPr>
            <w:r w:rsidRPr="007338B3">
              <w:rPr>
                <w:sz w:val="26"/>
                <w:szCs w:val="26"/>
                <w:lang w:val="pt-BR"/>
              </w:rPr>
              <w:t>- Lý do quy định:</w:t>
            </w:r>
            <w:r w:rsidRPr="007338B3">
              <w:rPr>
                <w:sz w:val="26"/>
                <w:szCs w:val="26"/>
              </w:rPr>
              <w:t xml:space="preserve"> </w:t>
            </w:r>
            <w:r w:rsidR="004B2790">
              <w:rPr>
                <w:sz w:val="26"/>
                <w:szCs w:val="26"/>
              </w:rPr>
              <w:t>Xác định tổ chức, doanh nghiệp đề nghị</w:t>
            </w:r>
          </w:p>
          <w:p w:rsidR="007F62B6" w:rsidRPr="007338B3" w:rsidRDefault="007F62B6" w:rsidP="00636A7C">
            <w:pPr>
              <w:spacing w:line="264" w:lineRule="auto"/>
              <w:jc w:val="both"/>
              <w:rPr>
                <w:sz w:val="26"/>
                <w:szCs w:val="26"/>
              </w:rPr>
            </w:pPr>
            <w:r w:rsidRPr="007338B3">
              <w:rPr>
                <w:sz w:val="26"/>
                <w:szCs w:val="26"/>
                <w:lang w:val="pt-BR"/>
              </w:rPr>
              <w:t>+ Nộ</w:t>
            </w:r>
            <w:r w:rsidR="0094515A" w:rsidRPr="007338B3">
              <w:rPr>
                <w:sz w:val="26"/>
                <w:szCs w:val="26"/>
                <w:lang w:val="pt-BR"/>
              </w:rPr>
              <w:t>i dung thông tin 2</w:t>
            </w:r>
            <w:r w:rsidRPr="007338B3">
              <w:rPr>
                <w:sz w:val="26"/>
                <w:szCs w:val="26"/>
                <w:lang w:val="pt-BR"/>
              </w:rPr>
              <w:t>:</w:t>
            </w:r>
            <w:r w:rsidR="0094515A" w:rsidRPr="007338B3">
              <w:rPr>
                <w:sz w:val="26"/>
                <w:szCs w:val="26"/>
                <w:lang w:val="pt-BR"/>
              </w:rPr>
              <w:t xml:space="preserve"> Hồ sơ kèm theo</w:t>
            </w:r>
            <w:r w:rsidRPr="007338B3">
              <w:rPr>
                <w:sz w:val="26"/>
                <w:szCs w:val="26"/>
              </w:rPr>
              <w:t xml:space="preserve"> </w:t>
            </w:r>
          </w:p>
          <w:p w:rsidR="007F62B6" w:rsidRPr="007338B3" w:rsidRDefault="007F62B6" w:rsidP="004B2790">
            <w:pPr>
              <w:spacing w:line="264" w:lineRule="auto"/>
              <w:jc w:val="both"/>
              <w:rPr>
                <w:sz w:val="26"/>
                <w:szCs w:val="26"/>
              </w:rPr>
            </w:pPr>
            <w:r w:rsidRPr="007338B3">
              <w:rPr>
                <w:sz w:val="26"/>
                <w:szCs w:val="26"/>
                <w:lang w:val="pt-BR"/>
              </w:rPr>
              <w:t>Lý do quy đị</w:t>
            </w:r>
            <w:r w:rsidR="004B2790">
              <w:rPr>
                <w:sz w:val="26"/>
                <w:szCs w:val="26"/>
                <w:lang w:val="pt-BR"/>
              </w:rPr>
              <w:t>nh: Đảm bảo yêu cầu để thực hiện TTHC</w:t>
            </w:r>
          </w:p>
          <w:p w:rsidR="007F62B6" w:rsidRPr="007338B3" w:rsidRDefault="007F62B6" w:rsidP="00636A7C">
            <w:pPr>
              <w:spacing w:line="264" w:lineRule="auto"/>
              <w:jc w:val="both"/>
              <w:rPr>
                <w:sz w:val="26"/>
                <w:szCs w:val="26"/>
                <w:lang w:val="pt-BR"/>
              </w:rPr>
            </w:pPr>
            <w:r w:rsidRPr="007338B3">
              <w:rPr>
                <w:sz w:val="26"/>
                <w:szCs w:val="26"/>
                <w:lang w:val="pt-BR"/>
              </w:rPr>
              <w:t xml:space="preserve">- Có quy định việc xác nhận tại đơn, tờ khai không?        Có   </w:t>
            </w:r>
            <w:r w:rsidR="00BD255A">
              <w:rPr>
                <w:sz w:val="26"/>
                <w:szCs w:val="26"/>
              </w:rPr>
              <w:fldChar w:fldCharType="begin">
                <w:ffData>
                  <w:name w:val=""/>
                  <w:enabled/>
                  <w:calcOnExit w:val="0"/>
                  <w:checkBox>
                    <w:sizeAuto/>
                    <w:default w:val="0"/>
                  </w:checkBox>
                </w:ffData>
              </w:fldChar>
            </w:r>
            <w:r w:rsidR="00BD255A">
              <w:rPr>
                <w:sz w:val="26"/>
                <w:szCs w:val="26"/>
              </w:rPr>
              <w:instrText xml:space="preserve"> FORMCHECKBOX </w:instrText>
            </w:r>
            <w:r w:rsidR="00A372C2">
              <w:rPr>
                <w:sz w:val="26"/>
                <w:szCs w:val="26"/>
              </w:rPr>
            </w:r>
            <w:r w:rsidR="00A372C2">
              <w:rPr>
                <w:sz w:val="26"/>
                <w:szCs w:val="26"/>
              </w:rPr>
              <w:fldChar w:fldCharType="separate"/>
            </w:r>
            <w:r w:rsidR="00BD255A">
              <w:rPr>
                <w:sz w:val="26"/>
                <w:szCs w:val="26"/>
              </w:rPr>
              <w:fldChar w:fldCharType="end"/>
            </w:r>
            <w:r w:rsidRPr="007338B3">
              <w:rPr>
                <w:sz w:val="26"/>
                <w:szCs w:val="26"/>
                <w:lang w:val="pt-BR"/>
              </w:rPr>
              <w:t xml:space="preserve">     Không   </w:t>
            </w:r>
            <w:r w:rsidR="00BD255A">
              <w:rPr>
                <w:sz w:val="26"/>
                <w:szCs w:val="26"/>
              </w:rPr>
              <w:fldChar w:fldCharType="begin">
                <w:ffData>
                  <w:name w:val=""/>
                  <w:enabled/>
                  <w:calcOnExit w:val="0"/>
                  <w:checkBox>
                    <w:sizeAuto/>
                    <w:default w:val="1"/>
                  </w:checkBox>
                </w:ffData>
              </w:fldChar>
            </w:r>
            <w:r w:rsidR="00BD255A">
              <w:rPr>
                <w:sz w:val="26"/>
                <w:szCs w:val="26"/>
              </w:rPr>
              <w:instrText xml:space="preserve"> FORMCHECKBOX </w:instrText>
            </w:r>
            <w:r w:rsidR="00A372C2">
              <w:rPr>
                <w:sz w:val="26"/>
                <w:szCs w:val="26"/>
              </w:rPr>
            </w:r>
            <w:r w:rsidR="00A372C2">
              <w:rPr>
                <w:sz w:val="26"/>
                <w:szCs w:val="26"/>
              </w:rPr>
              <w:fldChar w:fldCharType="separate"/>
            </w:r>
            <w:r w:rsidR="00BD255A">
              <w:rPr>
                <w:sz w:val="26"/>
                <w:szCs w:val="26"/>
              </w:rPr>
              <w:fldChar w:fldCharType="end"/>
            </w:r>
            <w:r w:rsidRPr="007338B3">
              <w:rPr>
                <w:sz w:val="26"/>
                <w:szCs w:val="26"/>
                <w:lang w:val="pt-BR"/>
              </w:rPr>
              <w:t xml:space="preserve">          </w:t>
            </w:r>
          </w:p>
          <w:p w:rsidR="007F62B6" w:rsidRPr="007338B3" w:rsidRDefault="007F62B6" w:rsidP="00636A7C">
            <w:pPr>
              <w:spacing w:line="264" w:lineRule="auto"/>
              <w:jc w:val="both"/>
              <w:rPr>
                <w:sz w:val="26"/>
                <w:szCs w:val="26"/>
                <w:lang w:val="pt-BR"/>
              </w:rPr>
            </w:pPr>
            <w:r w:rsidRPr="007338B3">
              <w:rPr>
                <w:sz w:val="26"/>
                <w:szCs w:val="26"/>
                <w:lang w:val="pt-BR"/>
              </w:rPr>
              <w:t>Nếu Có, nêu rõ nội dung xác nhận, người/cơ quan có thẩm quyền xác nhận: .........................................</w:t>
            </w:r>
          </w:p>
          <w:p w:rsidR="007F62B6" w:rsidRPr="007338B3" w:rsidRDefault="007F62B6" w:rsidP="00636A7C">
            <w:pPr>
              <w:spacing w:line="264" w:lineRule="auto"/>
              <w:jc w:val="both"/>
              <w:rPr>
                <w:sz w:val="26"/>
                <w:szCs w:val="26"/>
              </w:rPr>
            </w:pPr>
            <w:r w:rsidRPr="007338B3">
              <w:rPr>
                <w:sz w:val="26"/>
                <w:szCs w:val="26"/>
                <w:lang w:val="pt-BR"/>
              </w:rPr>
              <w:t>...................................................................................................................................................................</w:t>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Lý do quy định:  ………………………………………………………………………………………… </w:t>
            </w:r>
          </w:p>
        </w:tc>
      </w:tr>
      <w:tr w:rsidR="007F62B6" w:rsidRPr="007338B3" w:rsidTr="00F51EC6">
        <w:tc>
          <w:tcPr>
            <w:tcW w:w="2977" w:type="dxa"/>
          </w:tcPr>
          <w:p w:rsidR="007F62B6" w:rsidRPr="007338B3" w:rsidRDefault="007F62B6" w:rsidP="00636A7C">
            <w:pPr>
              <w:spacing w:line="264" w:lineRule="auto"/>
              <w:jc w:val="both"/>
              <w:rPr>
                <w:sz w:val="26"/>
                <w:szCs w:val="26"/>
                <w:lang w:val="pt-BR"/>
              </w:rPr>
            </w:pPr>
            <w:r w:rsidRPr="007338B3">
              <w:rPr>
                <w:sz w:val="26"/>
                <w:szCs w:val="26"/>
                <w:lang w:val="pt-BR"/>
              </w:rPr>
              <w:t xml:space="preserve">d) Ngôn ngữ </w:t>
            </w:r>
          </w:p>
        </w:tc>
        <w:tc>
          <w:tcPr>
            <w:tcW w:w="10915" w:type="dxa"/>
          </w:tcPr>
          <w:p w:rsidR="007F62B6" w:rsidRPr="007338B3" w:rsidRDefault="007F62B6" w:rsidP="00636A7C">
            <w:pPr>
              <w:tabs>
                <w:tab w:val="left" w:pos="7500"/>
              </w:tabs>
              <w:spacing w:line="264" w:lineRule="auto"/>
              <w:jc w:val="both"/>
              <w:rPr>
                <w:sz w:val="26"/>
                <w:szCs w:val="26"/>
                <w:lang w:val="pt-BR"/>
              </w:rPr>
            </w:pPr>
            <w:r w:rsidRPr="007338B3">
              <w:rPr>
                <w:sz w:val="26"/>
                <w:szCs w:val="26"/>
                <w:lang w:val="pt-BR"/>
              </w:rPr>
              <w:t xml:space="preserve">- Tiếng Việt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Nêu rõ loại song ngữ:…………………………...............</w:t>
            </w:r>
          </w:p>
          <w:p w:rsidR="007F62B6" w:rsidRPr="006A3FDA" w:rsidRDefault="007F62B6" w:rsidP="00636A7C">
            <w:pPr>
              <w:spacing w:line="264" w:lineRule="auto"/>
              <w:jc w:val="both"/>
              <w:rPr>
                <w:sz w:val="26"/>
                <w:szCs w:val="26"/>
              </w:rPr>
            </w:pPr>
            <w:r w:rsidRPr="007338B3">
              <w:rPr>
                <w:sz w:val="26"/>
                <w:szCs w:val="26"/>
              </w:rPr>
              <w:lastRenderedPageBreak/>
              <w:t>Lý do quy định (trong trường hợp mẫu đơn song ngữ):………………………………………………….</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b/>
                <w:sz w:val="26"/>
                <w:szCs w:val="26"/>
              </w:rPr>
              <w:lastRenderedPageBreak/>
              <w:t>10. Yêu cầu, điều kiện</w:t>
            </w:r>
          </w:p>
        </w:tc>
        <w:tc>
          <w:tcPr>
            <w:tcW w:w="10915" w:type="dxa"/>
          </w:tcPr>
          <w:p w:rsidR="007F62B6" w:rsidRPr="007338B3" w:rsidRDefault="007F62B6" w:rsidP="00636A7C">
            <w:pPr>
              <w:spacing w:line="264" w:lineRule="auto"/>
              <w:jc w:val="both"/>
              <w:rPr>
                <w:sz w:val="26"/>
                <w:szCs w:val="26"/>
              </w:rPr>
            </w:pP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Có quy định yêu cầu, điều kiện không?</w:t>
            </w:r>
          </w:p>
        </w:tc>
        <w:tc>
          <w:tcPr>
            <w:tcW w:w="10915" w:type="dxa"/>
          </w:tcPr>
          <w:p w:rsidR="00493383" w:rsidRPr="007338B3" w:rsidRDefault="007F62B6" w:rsidP="00636A7C">
            <w:pPr>
              <w:spacing w:line="264" w:lineRule="auto"/>
              <w:jc w:val="both"/>
              <w:rPr>
                <w:sz w:val="26"/>
                <w:szCs w:val="26"/>
              </w:rPr>
            </w:pPr>
            <w:r w:rsidRPr="007338B3">
              <w:rPr>
                <w:sz w:val="26"/>
                <w:szCs w:val="26"/>
              </w:rPr>
              <w:t xml:space="preserve">Có </w:t>
            </w:r>
            <w:r w:rsidR="0094515A" w:rsidRPr="007338B3">
              <w:rPr>
                <w:sz w:val="26"/>
                <w:szCs w:val="26"/>
              </w:rPr>
              <w:fldChar w:fldCharType="begin">
                <w:ffData>
                  <w:name w:val=""/>
                  <w:enabled/>
                  <w:calcOnExit w:val="0"/>
                  <w:checkBox>
                    <w:sizeAuto/>
                    <w:default w:val="0"/>
                  </w:checkBox>
                </w:ffData>
              </w:fldChar>
            </w:r>
            <w:r w:rsidR="0094515A" w:rsidRPr="007338B3">
              <w:rPr>
                <w:sz w:val="26"/>
                <w:szCs w:val="26"/>
              </w:rPr>
              <w:instrText xml:space="preserve"> FORMCHECKBOX </w:instrText>
            </w:r>
            <w:r w:rsidR="00A372C2">
              <w:rPr>
                <w:sz w:val="26"/>
                <w:szCs w:val="26"/>
              </w:rPr>
            </w:r>
            <w:r w:rsidR="00A372C2">
              <w:rPr>
                <w:sz w:val="26"/>
                <w:szCs w:val="26"/>
              </w:rPr>
              <w:fldChar w:fldCharType="separate"/>
            </w:r>
            <w:r w:rsidR="0094515A" w:rsidRPr="007338B3">
              <w:rPr>
                <w:sz w:val="26"/>
                <w:szCs w:val="26"/>
              </w:rPr>
              <w:fldChar w:fldCharType="end"/>
            </w:r>
            <w:r w:rsidR="0094515A" w:rsidRPr="007338B3">
              <w:rPr>
                <w:sz w:val="26"/>
                <w:szCs w:val="26"/>
              </w:rPr>
              <w:t xml:space="preserve"> </w:t>
            </w:r>
            <w:r w:rsidR="00493383" w:rsidRPr="007338B3">
              <w:rPr>
                <w:sz w:val="26"/>
                <w:szCs w:val="26"/>
              </w:rPr>
              <w:t xml:space="preserve">  </w:t>
            </w:r>
            <w:r w:rsidRPr="007338B3">
              <w:rPr>
                <w:sz w:val="26"/>
                <w:szCs w:val="26"/>
              </w:rPr>
              <w:t xml:space="preserve">      Không </w:t>
            </w:r>
            <w:r w:rsidR="0094515A" w:rsidRPr="007338B3">
              <w:rPr>
                <w:sz w:val="26"/>
                <w:szCs w:val="26"/>
              </w:rPr>
              <w:fldChar w:fldCharType="begin">
                <w:ffData>
                  <w:name w:val=""/>
                  <w:enabled/>
                  <w:calcOnExit w:val="0"/>
                  <w:checkBox>
                    <w:sizeAuto/>
                    <w:default w:val="1"/>
                  </w:checkBox>
                </w:ffData>
              </w:fldChar>
            </w:r>
            <w:r w:rsidR="0094515A" w:rsidRPr="007338B3">
              <w:rPr>
                <w:sz w:val="26"/>
                <w:szCs w:val="26"/>
              </w:rPr>
              <w:instrText xml:space="preserve"> FORMCHECKBOX </w:instrText>
            </w:r>
            <w:r w:rsidR="00A372C2">
              <w:rPr>
                <w:sz w:val="26"/>
                <w:szCs w:val="26"/>
              </w:rPr>
            </w:r>
            <w:r w:rsidR="00A372C2">
              <w:rPr>
                <w:sz w:val="26"/>
                <w:szCs w:val="26"/>
              </w:rPr>
              <w:fldChar w:fldCharType="separate"/>
            </w:r>
            <w:r w:rsidR="0094515A"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Lý do:……………………………………………………………………………………………………..</w:t>
            </w:r>
          </w:p>
        </w:tc>
      </w:tr>
      <w:tr w:rsidR="007F62B6" w:rsidRPr="007338B3" w:rsidTr="00F51EC6">
        <w:tc>
          <w:tcPr>
            <w:tcW w:w="2977" w:type="dxa"/>
          </w:tcPr>
          <w:p w:rsidR="007F62B6" w:rsidRPr="007338B3" w:rsidRDefault="007F62B6" w:rsidP="00636A7C">
            <w:pPr>
              <w:pStyle w:val="NormalWeb"/>
              <w:shd w:val="clear" w:color="auto" w:fill="FFFFFF"/>
              <w:spacing w:before="0" w:beforeAutospacing="0" w:after="0" w:afterAutospacing="0" w:line="264" w:lineRule="auto"/>
              <w:jc w:val="both"/>
              <w:rPr>
                <w:sz w:val="26"/>
                <w:szCs w:val="26"/>
              </w:rPr>
            </w:pPr>
            <w:r w:rsidRPr="007338B3">
              <w:rPr>
                <w:sz w:val="26"/>
                <w:szCs w:val="26"/>
              </w:rPr>
              <w:t xml:space="preserve">a) Yêu cầu, điều kiện 1: </w:t>
            </w:r>
          </w:p>
        </w:tc>
        <w:tc>
          <w:tcPr>
            <w:tcW w:w="10915" w:type="dxa"/>
          </w:tcPr>
          <w:p w:rsidR="007F62B6" w:rsidRPr="007338B3" w:rsidRDefault="007F62B6" w:rsidP="00636A7C">
            <w:pPr>
              <w:spacing w:line="264" w:lineRule="auto"/>
              <w:jc w:val="both"/>
              <w:rPr>
                <w:sz w:val="26"/>
                <w:szCs w:val="26"/>
              </w:rPr>
            </w:pPr>
            <w:r w:rsidRPr="007338B3">
              <w:rPr>
                <w:sz w:val="26"/>
                <w:szCs w:val="26"/>
              </w:rPr>
              <w:t>- Lý do quy định:…………………………………………………………………………………………</w:t>
            </w:r>
          </w:p>
          <w:p w:rsidR="007F62B6" w:rsidRPr="007338B3" w:rsidRDefault="007F62B6" w:rsidP="00636A7C">
            <w:pPr>
              <w:spacing w:line="264" w:lineRule="auto"/>
              <w:jc w:val="both"/>
              <w:rPr>
                <w:sz w:val="26"/>
                <w:szCs w:val="26"/>
              </w:rPr>
            </w:pPr>
            <w:r w:rsidRPr="007338B3">
              <w:rPr>
                <w:sz w:val="26"/>
                <w:szCs w:val="26"/>
              </w:rPr>
              <w:t>- Để đáp ứng yêu cầu, điều kiện này, cá nhân, tổ chức cần:</w:t>
            </w:r>
          </w:p>
          <w:p w:rsidR="007F62B6" w:rsidRPr="007338B3" w:rsidRDefault="007F62B6" w:rsidP="00636A7C">
            <w:pPr>
              <w:spacing w:line="264" w:lineRule="auto"/>
              <w:jc w:val="both"/>
              <w:rPr>
                <w:sz w:val="26"/>
                <w:szCs w:val="26"/>
              </w:rPr>
            </w:pPr>
            <w:r w:rsidRPr="007338B3">
              <w:rPr>
                <w:sz w:val="26"/>
                <w:szCs w:val="26"/>
              </w:rPr>
              <w:t xml:space="preserve">+ Có kết quả từ một thủ tục hành chính khác:  Có </w:t>
            </w:r>
            <w:r w:rsidR="00310975" w:rsidRPr="007338B3">
              <w:rPr>
                <w:sz w:val="26"/>
                <w:szCs w:val="26"/>
              </w:rPr>
              <w:fldChar w:fldCharType="begin">
                <w:ffData>
                  <w:name w:val=""/>
                  <w:enabled/>
                  <w:calcOnExit w:val="0"/>
                  <w:checkBox>
                    <w:sizeAuto/>
                    <w:default w:val="0"/>
                  </w:checkBox>
                </w:ffData>
              </w:fldChar>
            </w:r>
            <w:r w:rsidR="00310975" w:rsidRPr="007338B3">
              <w:rPr>
                <w:sz w:val="26"/>
                <w:szCs w:val="26"/>
              </w:rPr>
              <w:instrText xml:space="preserve"> FORMCHECKBOX </w:instrText>
            </w:r>
            <w:r w:rsidR="00A372C2">
              <w:rPr>
                <w:sz w:val="26"/>
                <w:szCs w:val="26"/>
              </w:rPr>
            </w:r>
            <w:r w:rsidR="00A372C2">
              <w:rPr>
                <w:sz w:val="26"/>
                <w:szCs w:val="26"/>
              </w:rPr>
              <w:fldChar w:fldCharType="separate"/>
            </w:r>
            <w:r w:rsidR="00310975" w:rsidRPr="007338B3">
              <w:rPr>
                <w:sz w:val="26"/>
                <w:szCs w:val="26"/>
              </w:rPr>
              <w:fldChar w:fldCharType="end"/>
            </w:r>
            <w:r w:rsidR="00493383" w:rsidRPr="007338B3">
              <w:rPr>
                <w:sz w:val="26"/>
                <w:szCs w:val="26"/>
              </w:rPr>
              <w:t xml:space="preserve"> </w:t>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Nếu Có, đề nghị nêu rõ:………………………………………………………………………………….</w:t>
            </w:r>
          </w:p>
          <w:p w:rsidR="007F62B6" w:rsidRPr="007338B3" w:rsidRDefault="007F62B6" w:rsidP="00636A7C">
            <w:pPr>
              <w:spacing w:line="264" w:lineRule="auto"/>
              <w:jc w:val="both"/>
              <w:rPr>
                <w:sz w:val="26"/>
                <w:szCs w:val="26"/>
              </w:rPr>
            </w:pPr>
            <w:r w:rsidRPr="007338B3">
              <w:rPr>
                <w:sz w:val="26"/>
                <w:szCs w:val="26"/>
              </w:rPr>
              <w:t xml:space="preserve">+ Đáp ứng được sự kiểm tra, xác minh, đánh giá của cơ quan nhà nước: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Thực hiện công việc khác (nêu rõ):…………………………………………………………………….</w:t>
            </w:r>
          </w:p>
          <w:p w:rsidR="007F62B6" w:rsidRPr="007338B3" w:rsidRDefault="007F62B6" w:rsidP="00636A7C">
            <w:pPr>
              <w:spacing w:line="264" w:lineRule="auto"/>
              <w:jc w:val="both"/>
              <w:rPr>
                <w:sz w:val="26"/>
                <w:szCs w:val="26"/>
              </w:rPr>
            </w:pP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b/>
                <w:sz w:val="26"/>
                <w:szCs w:val="26"/>
              </w:rPr>
              <w:t xml:space="preserve">11. Kết quả thực hiện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a) Hình thức của kết quả thực hiện thủ tục hành chính là gì?</w:t>
            </w:r>
          </w:p>
        </w:tc>
        <w:tc>
          <w:tcPr>
            <w:tcW w:w="10915" w:type="dxa"/>
          </w:tcPr>
          <w:p w:rsidR="007F62B6" w:rsidRPr="007338B3" w:rsidRDefault="007F62B6" w:rsidP="00636A7C">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tabs>
                <w:tab w:val="right" w:pos="3012"/>
              </w:tabs>
              <w:spacing w:line="264" w:lineRule="auto"/>
              <w:jc w:val="both"/>
              <w:rPr>
                <w:sz w:val="26"/>
                <w:szCs w:val="26"/>
              </w:rPr>
            </w:pPr>
            <w:r w:rsidRPr="007338B3">
              <w:rPr>
                <w:sz w:val="26"/>
                <w:szCs w:val="26"/>
              </w:rPr>
              <w:t xml:space="preserve">- Giấy chứng nhận                         </w:t>
            </w:r>
            <w:r w:rsidR="00493383" w:rsidRPr="007338B3">
              <w:rPr>
                <w:sz w:val="26"/>
                <w:szCs w:val="26"/>
              </w:rPr>
              <w:t xml:space="preserve"> </w:t>
            </w:r>
            <w:r w:rsidR="00C9074B" w:rsidRPr="007338B3">
              <w:rPr>
                <w:sz w:val="26"/>
                <w:szCs w:val="26"/>
              </w:rPr>
              <w:fldChar w:fldCharType="begin">
                <w:ffData>
                  <w:name w:val="Check3"/>
                  <w:enabled/>
                  <w:calcOnExit w:val="0"/>
                  <w:checkBox>
                    <w:sizeAuto/>
                    <w:default w:val="0"/>
                  </w:checkBox>
                </w:ffData>
              </w:fldChar>
            </w:r>
            <w:r w:rsidR="00C9074B" w:rsidRPr="007338B3">
              <w:rPr>
                <w:sz w:val="26"/>
                <w:szCs w:val="26"/>
              </w:rPr>
              <w:instrText xml:space="preserve"> FORMCHECKBOX </w:instrText>
            </w:r>
            <w:r w:rsidR="00A372C2">
              <w:rPr>
                <w:sz w:val="26"/>
                <w:szCs w:val="26"/>
              </w:rPr>
            </w:r>
            <w:r w:rsidR="00A372C2">
              <w:rPr>
                <w:sz w:val="26"/>
                <w:szCs w:val="26"/>
              </w:rPr>
              <w:fldChar w:fldCharType="separate"/>
            </w:r>
            <w:r w:rsidR="00C9074B" w:rsidRPr="007338B3">
              <w:rPr>
                <w:sz w:val="26"/>
                <w:szCs w:val="26"/>
              </w:rPr>
              <w:fldChar w:fldCharType="end"/>
            </w:r>
            <w:r w:rsidR="00C9074B" w:rsidRPr="007338B3">
              <w:rPr>
                <w:sz w:val="26"/>
                <w:szCs w:val="26"/>
              </w:rPr>
              <w:t xml:space="preserve">  </w:t>
            </w:r>
            <w:r w:rsidR="00493383" w:rsidRPr="007338B3">
              <w:rPr>
                <w:sz w:val="26"/>
                <w:szCs w:val="26"/>
              </w:rPr>
              <w:t xml:space="preserve"> </w:t>
            </w:r>
            <w:r w:rsidRPr="007338B3">
              <w:rPr>
                <w:sz w:val="26"/>
                <w:szCs w:val="26"/>
              </w:rPr>
              <w:t xml:space="preserve">    </w:t>
            </w:r>
          </w:p>
          <w:p w:rsidR="007F62B6" w:rsidRPr="007338B3" w:rsidRDefault="007F62B6" w:rsidP="00636A7C">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tabs>
                <w:tab w:val="right" w:pos="3012"/>
              </w:tabs>
              <w:spacing w:line="264" w:lineRule="auto"/>
              <w:jc w:val="both"/>
              <w:rPr>
                <w:sz w:val="26"/>
                <w:szCs w:val="26"/>
              </w:rPr>
            </w:pPr>
            <w:r w:rsidRPr="007338B3">
              <w:rPr>
                <w:sz w:val="26"/>
                <w:szCs w:val="26"/>
              </w:rPr>
              <w:t xml:space="preserve">- Chứng chỉ                                    </w:t>
            </w:r>
            <w:r w:rsidR="00C9074B" w:rsidRPr="007338B3">
              <w:rPr>
                <w:sz w:val="26"/>
                <w:szCs w:val="26"/>
              </w:rPr>
              <w:t xml:space="preserve">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tabs>
                <w:tab w:val="right" w:pos="3012"/>
              </w:tabs>
              <w:spacing w:line="264" w:lineRule="auto"/>
              <w:jc w:val="both"/>
              <w:rPr>
                <w:sz w:val="26"/>
                <w:szCs w:val="26"/>
              </w:rPr>
            </w:pPr>
            <w:r w:rsidRPr="007338B3">
              <w:rPr>
                <w:sz w:val="26"/>
                <w:szCs w:val="26"/>
              </w:rPr>
              <w:t xml:space="preserve">- Quyết định hành chính                </w:t>
            </w:r>
            <w:r w:rsidR="00C9074B" w:rsidRPr="007338B3">
              <w:rPr>
                <w:sz w:val="26"/>
                <w:szCs w:val="26"/>
              </w:rPr>
              <w:t xml:space="preserve"> </w:t>
            </w:r>
            <w:r w:rsidR="00310975" w:rsidRPr="007338B3">
              <w:rPr>
                <w:sz w:val="26"/>
                <w:szCs w:val="26"/>
              </w:rPr>
              <w:fldChar w:fldCharType="begin">
                <w:ffData>
                  <w:name w:val=""/>
                  <w:enabled/>
                  <w:calcOnExit w:val="0"/>
                  <w:checkBox>
                    <w:sizeAuto/>
                    <w:default w:val="1"/>
                  </w:checkBox>
                </w:ffData>
              </w:fldChar>
            </w:r>
            <w:r w:rsidR="00310975" w:rsidRPr="007338B3">
              <w:rPr>
                <w:sz w:val="26"/>
                <w:szCs w:val="26"/>
              </w:rPr>
              <w:instrText xml:space="preserve"> FORMCHECKBOX </w:instrText>
            </w:r>
            <w:r w:rsidR="00A372C2">
              <w:rPr>
                <w:sz w:val="26"/>
                <w:szCs w:val="26"/>
              </w:rPr>
            </w:r>
            <w:r w:rsidR="00A372C2">
              <w:rPr>
                <w:sz w:val="26"/>
                <w:szCs w:val="26"/>
              </w:rPr>
              <w:fldChar w:fldCharType="separate"/>
            </w:r>
            <w:r w:rsidR="00310975" w:rsidRPr="007338B3">
              <w:rPr>
                <w:sz w:val="26"/>
                <w:szCs w:val="26"/>
              </w:rPr>
              <w:fldChar w:fldCharType="end"/>
            </w:r>
            <w:r w:rsidR="00C9074B" w:rsidRPr="007338B3">
              <w:rPr>
                <w:sz w:val="26"/>
                <w:szCs w:val="26"/>
              </w:rPr>
              <w:t xml:space="preserve">    </w:t>
            </w:r>
            <w:r w:rsidR="00493383" w:rsidRPr="007338B3">
              <w:rPr>
                <w:sz w:val="26"/>
                <w:szCs w:val="26"/>
              </w:rPr>
              <w:t xml:space="preserve">  </w:t>
            </w:r>
            <w:r w:rsidRPr="007338B3">
              <w:rPr>
                <w:sz w:val="26"/>
                <w:szCs w:val="26"/>
              </w:rPr>
              <w:t xml:space="preserve">  </w:t>
            </w:r>
          </w:p>
          <w:p w:rsidR="007F62B6" w:rsidRPr="007338B3" w:rsidRDefault="007F62B6" w:rsidP="00636A7C">
            <w:pPr>
              <w:tabs>
                <w:tab w:val="right" w:pos="3012"/>
              </w:tabs>
              <w:spacing w:line="264" w:lineRule="auto"/>
              <w:jc w:val="both"/>
              <w:rPr>
                <w:sz w:val="26"/>
                <w:szCs w:val="26"/>
              </w:rPr>
            </w:pPr>
            <w:r w:rsidRPr="007338B3">
              <w:rPr>
                <w:sz w:val="26"/>
                <w:szCs w:val="26"/>
              </w:rPr>
              <w:t xml:space="preserve">- Văn bản xác nhận/chấp thuận      </w:t>
            </w:r>
            <w:r w:rsidR="00310975" w:rsidRPr="007338B3">
              <w:rPr>
                <w:sz w:val="26"/>
                <w:szCs w:val="26"/>
              </w:rPr>
              <w:fldChar w:fldCharType="begin">
                <w:ffData>
                  <w:name w:val=""/>
                  <w:enabled/>
                  <w:calcOnExit w:val="0"/>
                  <w:checkBox>
                    <w:sizeAuto/>
                    <w:default w:val="0"/>
                  </w:checkBox>
                </w:ffData>
              </w:fldChar>
            </w:r>
            <w:r w:rsidR="00310975" w:rsidRPr="007338B3">
              <w:rPr>
                <w:sz w:val="26"/>
                <w:szCs w:val="26"/>
              </w:rPr>
              <w:instrText xml:space="preserve"> FORMCHECKBOX </w:instrText>
            </w:r>
            <w:r w:rsidR="00A372C2">
              <w:rPr>
                <w:sz w:val="26"/>
                <w:szCs w:val="26"/>
              </w:rPr>
            </w:r>
            <w:r w:rsidR="00A372C2">
              <w:rPr>
                <w:sz w:val="26"/>
                <w:szCs w:val="26"/>
              </w:rPr>
              <w:fldChar w:fldCharType="separate"/>
            </w:r>
            <w:r w:rsidR="00310975" w:rsidRPr="007338B3">
              <w:rPr>
                <w:sz w:val="26"/>
                <w:szCs w:val="26"/>
              </w:rPr>
              <w:fldChar w:fldCharType="end"/>
            </w:r>
            <w:r w:rsidRPr="007338B3">
              <w:rPr>
                <w:sz w:val="26"/>
                <w:szCs w:val="26"/>
              </w:rPr>
              <w:t xml:space="preserve">                   </w:t>
            </w:r>
          </w:p>
          <w:p w:rsidR="007F62B6" w:rsidRPr="007338B3" w:rsidRDefault="007F62B6" w:rsidP="006A3FDA">
            <w:pPr>
              <w:spacing w:line="264" w:lineRule="auto"/>
              <w:rPr>
                <w:sz w:val="26"/>
                <w:szCs w:val="26"/>
              </w:rPr>
            </w:pPr>
            <w:r w:rsidRPr="007338B3">
              <w:rPr>
                <w:sz w:val="26"/>
                <w:szCs w:val="26"/>
              </w:rPr>
              <w:t xml:space="preserve">- Loại khác: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Đề nghị nêu rõ:…………………………………………………..</w:t>
            </w:r>
          </w:p>
          <w:p w:rsidR="007F62B6" w:rsidRPr="007338B3" w:rsidRDefault="007F62B6" w:rsidP="00636A7C">
            <w:pPr>
              <w:spacing w:line="264" w:lineRule="auto"/>
              <w:jc w:val="both"/>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Bản điện tử  </w:t>
            </w:r>
            <w:r w:rsidR="0042545D" w:rsidRPr="007338B3">
              <w:rPr>
                <w:sz w:val="26"/>
                <w:szCs w:val="26"/>
              </w:rPr>
              <w:fldChar w:fldCharType="begin">
                <w:ffData>
                  <w:name w:val=""/>
                  <w:enabled/>
                  <w:calcOnExit w:val="0"/>
                  <w:checkBox>
                    <w:sizeAuto/>
                    <w:default w:val="1"/>
                  </w:checkBox>
                </w:ffData>
              </w:fldChar>
            </w:r>
            <w:r w:rsidR="0042545D" w:rsidRPr="007338B3">
              <w:rPr>
                <w:sz w:val="26"/>
                <w:szCs w:val="26"/>
              </w:rPr>
              <w:instrText xml:space="preserve"> FORMCHECKBOX </w:instrText>
            </w:r>
            <w:r w:rsidR="00A372C2">
              <w:rPr>
                <w:sz w:val="26"/>
                <w:szCs w:val="26"/>
              </w:rPr>
            </w:r>
            <w:r w:rsidR="00A372C2">
              <w:rPr>
                <w:sz w:val="26"/>
                <w:szCs w:val="26"/>
              </w:rPr>
              <w:fldChar w:fldCharType="separate"/>
            </w:r>
            <w:r w:rsidR="0042545D" w:rsidRPr="007338B3">
              <w:rPr>
                <w:sz w:val="26"/>
                <w:szCs w:val="26"/>
              </w:rPr>
              <w:fldChar w:fldCharType="end"/>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b) Kết quả giải quyết thủ tục hành chính có được mẫu hóa phù hợp không? </w:t>
            </w:r>
          </w:p>
        </w:tc>
        <w:tc>
          <w:tcPr>
            <w:tcW w:w="10915" w:type="dxa"/>
          </w:tcPr>
          <w:p w:rsidR="007F62B6" w:rsidRPr="007338B3" w:rsidRDefault="007F62B6"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F62B6" w:rsidRPr="007338B3" w:rsidRDefault="007F62B6" w:rsidP="00636A7C">
            <w:pPr>
              <w:spacing w:line="264" w:lineRule="auto"/>
              <w:jc w:val="both"/>
              <w:rPr>
                <w:sz w:val="26"/>
                <w:szCs w:val="26"/>
              </w:rPr>
            </w:pPr>
            <w:r w:rsidRPr="007338B3">
              <w:rPr>
                <w:sz w:val="26"/>
                <w:szCs w:val="26"/>
              </w:rPr>
              <w:t xml:space="preserve">Lý do: </w:t>
            </w:r>
          </w:p>
        </w:tc>
      </w:tr>
      <w:tr w:rsidR="007F62B6" w:rsidRPr="007338B3" w:rsidTr="00F51EC6">
        <w:tc>
          <w:tcPr>
            <w:tcW w:w="2977" w:type="dxa"/>
          </w:tcPr>
          <w:p w:rsidR="007F62B6" w:rsidRPr="007338B3" w:rsidRDefault="007F62B6" w:rsidP="00636A7C">
            <w:pPr>
              <w:spacing w:line="264" w:lineRule="auto"/>
              <w:jc w:val="both"/>
              <w:rPr>
                <w:sz w:val="26"/>
                <w:szCs w:val="26"/>
              </w:rPr>
            </w:pPr>
            <w:r w:rsidRPr="007338B3">
              <w:rPr>
                <w:sz w:val="26"/>
                <w:szCs w:val="26"/>
              </w:rPr>
              <w:t xml:space="preserve">c) Quy định về thời hạn có giá trị hiệu lực của kết quả thực hiện thủ tục hành </w:t>
            </w:r>
            <w:r w:rsidRPr="007338B3">
              <w:rPr>
                <w:sz w:val="26"/>
                <w:szCs w:val="26"/>
              </w:rPr>
              <w:lastRenderedPageBreak/>
              <w:t xml:space="preserve">chính có hợp lý không (nếu có)? </w:t>
            </w:r>
          </w:p>
        </w:tc>
        <w:tc>
          <w:tcPr>
            <w:tcW w:w="10915" w:type="dxa"/>
          </w:tcPr>
          <w:p w:rsidR="007F62B6" w:rsidRPr="007338B3" w:rsidRDefault="007F62B6" w:rsidP="00636A7C">
            <w:pPr>
              <w:spacing w:line="264" w:lineRule="auto"/>
              <w:rPr>
                <w:sz w:val="26"/>
                <w:szCs w:val="26"/>
              </w:rPr>
            </w:pPr>
            <w:r w:rsidRPr="007338B3">
              <w:rPr>
                <w:sz w:val="26"/>
                <w:szCs w:val="26"/>
              </w:rPr>
              <w:lastRenderedPageBreak/>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 Nếu Có, nêu thời hạn cụ thể:…….… tháng/ năm.</w:t>
            </w:r>
          </w:p>
          <w:p w:rsidR="00493383" w:rsidRPr="007338B3" w:rsidRDefault="007F62B6" w:rsidP="00636A7C">
            <w:pPr>
              <w:spacing w:line="264" w:lineRule="auto"/>
              <w:rPr>
                <w:sz w:val="26"/>
                <w:szCs w:val="26"/>
              </w:rPr>
            </w:pPr>
            <w:r w:rsidRPr="007338B3">
              <w:rPr>
                <w:sz w:val="26"/>
                <w:szCs w:val="26"/>
              </w:rPr>
              <w:t>- Nếu Không, nêu rõ lý do</w:t>
            </w:r>
            <w:r w:rsidR="00493383" w:rsidRPr="007338B3">
              <w:rPr>
                <w:sz w:val="26"/>
                <w:szCs w:val="26"/>
              </w:rPr>
              <w:t>: cấp 01 lần trừ khi có thay đổi thông tin tại Giấy chứng nhận.</w:t>
            </w:r>
          </w:p>
          <w:p w:rsidR="007F62B6" w:rsidRPr="007338B3" w:rsidRDefault="007F62B6" w:rsidP="00636A7C">
            <w:pPr>
              <w:spacing w:line="264" w:lineRule="auto"/>
              <w:rPr>
                <w:sz w:val="26"/>
                <w:szCs w:val="26"/>
              </w:rPr>
            </w:pPr>
          </w:p>
        </w:tc>
      </w:tr>
      <w:tr w:rsidR="007F62B6" w:rsidRPr="007338B3" w:rsidTr="00F51EC6">
        <w:trPr>
          <w:trHeight w:val="1349"/>
        </w:trPr>
        <w:tc>
          <w:tcPr>
            <w:tcW w:w="2977" w:type="dxa"/>
          </w:tcPr>
          <w:p w:rsidR="007F62B6" w:rsidRPr="007338B3" w:rsidRDefault="007F62B6" w:rsidP="00636A7C">
            <w:pPr>
              <w:spacing w:line="264" w:lineRule="auto"/>
              <w:jc w:val="both"/>
              <w:rPr>
                <w:sz w:val="26"/>
                <w:szCs w:val="26"/>
              </w:rPr>
            </w:pPr>
            <w:r w:rsidRPr="007338B3">
              <w:rPr>
                <w:sz w:val="26"/>
                <w:szCs w:val="26"/>
              </w:rPr>
              <w:lastRenderedPageBreak/>
              <w:t>d) Quy định về phạm vi có hiệu lực của kết quả thực hiện thủ tục hành chính có hợp lý không (nếu có)?</w:t>
            </w:r>
          </w:p>
        </w:tc>
        <w:tc>
          <w:tcPr>
            <w:tcW w:w="10915" w:type="dxa"/>
          </w:tcPr>
          <w:p w:rsidR="007F62B6" w:rsidRPr="007338B3" w:rsidRDefault="007F62B6" w:rsidP="00636A7C">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F62B6" w:rsidRPr="007338B3" w:rsidRDefault="007F62B6" w:rsidP="00636A7C">
            <w:pPr>
              <w:spacing w:line="264" w:lineRule="auto"/>
              <w:jc w:val="both"/>
              <w:rPr>
                <w:sz w:val="26"/>
                <w:szCs w:val="26"/>
              </w:rPr>
            </w:pPr>
            <w:r w:rsidRPr="007338B3">
              <w:rPr>
                <w:sz w:val="26"/>
                <w:szCs w:val="26"/>
              </w:rPr>
              <w:t xml:space="preserve">Lý do: </w:t>
            </w:r>
          </w:p>
        </w:tc>
      </w:tr>
      <w:tr w:rsidR="007F62B6" w:rsidRPr="007338B3" w:rsidTr="00F51EC6">
        <w:tc>
          <w:tcPr>
            <w:tcW w:w="13892" w:type="dxa"/>
            <w:gridSpan w:val="2"/>
          </w:tcPr>
          <w:p w:rsidR="007F62B6" w:rsidRPr="007338B3" w:rsidRDefault="007F62B6" w:rsidP="00636A7C">
            <w:pPr>
              <w:spacing w:line="264" w:lineRule="auto"/>
              <w:rPr>
                <w:sz w:val="26"/>
                <w:szCs w:val="26"/>
              </w:rPr>
            </w:pPr>
            <w:r w:rsidRPr="007338B3">
              <w:rPr>
                <w:b/>
                <w:sz w:val="26"/>
                <w:szCs w:val="26"/>
              </w:rPr>
              <w:t>IV. THÔNG TIN LIÊN HỆ</w:t>
            </w:r>
          </w:p>
        </w:tc>
      </w:tr>
      <w:tr w:rsidR="007F62B6" w:rsidRPr="007338B3" w:rsidTr="00F51EC6">
        <w:tc>
          <w:tcPr>
            <w:tcW w:w="13892" w:type="dxa"/>
            <w:gridSpan w:val="2"/>
          </w:tcPr>
          <w:p w:rsidR="007F62B6" w:rsidRPr="007338B3" w:rsidRDefault="007F62B6" w:rsidP="00636A7C">
            <w:pPr>
              <w:spacing w:line="264" w:lineRule="auto"/>
              <w:jc w:val="both"/>
              <w:rPr>
                <w:sz w:val="26"/>
                <w:szCs w:val="26"/>
              </w:rPr>
            </w:pPr>
            <w:r w:rsidRPr="007338B3">
              <w:rPr>
                <w:sz w:val="26"/>
                <w:szCs w:val="26"/>
              </w:rPr>
              <w:t>Họ và tên người điền: Vũ Quỳnh Anh</w:t>
            </w:r>
          </w:p>
          <w:p w:rsidR="007F62B6" w:rsidRPr="007338B3" w:rsidRDefault="007F62B6" w:rsidP="00636A7C">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294B4E" w:rsidRPr="007338B3" w:rsidRDefault="00294B4E" w:rsidP="00636A7C">
      <w:pPr>
        <w:spacing w:line="264" w:lineRule="auto"/>
        <w:rPr>
          <w:b/>
          <w:sz w:val="26"/>
          <w:szCs w:val="26"/>
        </w:rPr>
      </w:pPr>
    </w:p>
    <w:p w:rsidR="00A67E9F" w:rsidRPr="007338B3" w:rsidRDefault="00EB385B" w:rsidP="00294B4E">
      <w:pPr>
        <w:spacing w:line="264" w:lineRule="auto"/>
        <w:ind w:firstLine="720"/>
        <w:rPr>
          <w:b/>
          <w:bCs/>
          <w:spacing w:val="3"/>
          <w:sz w:val="26"/>
          <w:szCs w:val="26"/>
          <w:shd w:val="clear" w:color="auto" w:fill="FFFFFF"/>
        </w:rPr>
      </w:pPr>
      <w:r w:rsidRPr="007338B3">
        <w:rPr>
          <w:b/>
          <w:sz w:val="26"/>
          <w:szCs w:val="26"/>
        </w:rPr>
        <w:t xml:space="preserve">THỦ TỤC HÀNH CHÍNH </w:t>
      </w:r>
      <w:r w:rsidR="00531C7B">
        <w:rPr>
          <w:b/>
          <w:sz w:val="26"/>
          <w:szCs w:val="26"/>
        </w:rPr>
        <w:t>3</w:t>
      </w:r>
      <w:r w:rsidRPr="007338B3">
        <w:rPr>
          <w:sz w:val="26"/>
          <w:szCs w:val="26"/>
        </w:rPr>
        <w:t xml:space="preserve">: </w:t>
      </w:r>
      <w:r w:rsidR="00A67E9F" w:rsidRPr="007338B3">
        <w:rPr>
          <w:b/>
          <w:bCs/>
          <w:spacing w:val="3"/>
          <w:sz w:val="26"/>
          <w:szCs w:val="26"/>
          <w:shd w:val="clear" w:color="auto" w:fill="FFFFFF"/>
        </w:rPr>
        <w:t>Thủ tục công bố tạm dừng hoạt động, đóng cảng cạn</w:t>
      </w:r>
    </w:p>
    <w:p w:rsidR="00EB385B" w:rsidRPr="007338B3" w:rsidRDefault="00EB385B" w:rsidP="00636A7C">
      <w:pPr>
        <w:spacing w:line="264" w:lineRule="auto"/>
        <w:jc w:val="both"/>
        <w:rPr>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EB385B" w:rsidRPr="007338B3" w:rsidTr="00F51EC6">
        <w:tc>
          <w:tcPr>
            <w:tcW w:w="2977" w:type="dxa"/>
            <w:vMerge w:val="restart"/>
          </w:tcPr>
          <w:p w:rsidR="00EB385B" w:rsidRPr="007338B3" w:rsidRDefault="00EB385B" w:rsidP="00636A7C">
            <w:pPr>
              <w:spacing w:line="264" w:lineRule="auto"/>
              <w:jc w:val="both"/>
              <w:rPr>
                <w:b/>
                <w:sz w:val="26"/>
                <w:szCs w:val="26"/>
              </w:rPr>
            </w:pPr>
            <w:r w:rsidRPr="007338B3">
              <w:rPr>
                <w:b/>
                <w:sz w:val="26"/>
                <w:szCs w:val="26"/>
              </w:rPr>
              <w:t>I. CĂN CỨ PHÁP LÝ</w:t>
            </w:r>
          </w:p>
          <w:p w:rsidR="00EB385B" w:rsidRPr="007338B3" w:rsidRDefault="00EB385B" w:rsidP="00636A7C">
            <w:pPr>
              <w:spacing w:line="264" w:lineRule="auto"/>
              <w:jc w:val="both"/>
              <w:rPr>
                <w:i/>
                <w:sz w:val="26"/>
                <w:szCs w:val="26"/>
              </w:rPr>
            </w:pPr>
            <w:r w:rsidRPr="007338B3">
              <w:rPr>
                <w:i/>
                <w:sz w:val="26"/>
                <w:szCs w:val="26"/>
              </w:rPr>
              <w:t>(Nêu rõ điều, khoản, điểm và tên văn bản quy định)</w:t>
            </w:r>
          </w:p>
        </w:tc>
        <w:tc>
          <w:tcPr>
            <w:tcW w:w="10915" w:type="dxa"/>
          </w:tcPr>
          <w:p w:rsidR="00A67E9F" w:rsidRPr="007338B3" w:rsidRDefault="00A67E9F" w:rsidP="00636A7C">
            <w:pPr>
              <w:pStyle w:val="NormalWeb"/>
              <w:spacing w:before="0" w:beforeAutospacing="0" w:after="0" w:afterAutospacing="0" w:line="264" w:lineRule="auto"/>
              <w:jc w:val="both"/>
              <w:rPr>
                <w:sz w:val="26"/>
                <w:szCs w:val="26"/>
              </w:rPr>
            </w:pPr>
            <w:r w:rsidRPr="007338B3">
              <w:rPr>
                <w:spacing w:val="-4"/>
                <w:sz w:val="26"/>
                <w:szCs w:val="26"/>
              </w:rPr>
              <w:t>Khoản 3 Điều 22 Nghị định số 38/2017/NĐ-CP ngày 04 tháng 4 nàm 2017 của Chính phủ quy định về đầu tư xây dựng, quản lý khai thác cảng cạn</w:t>
            </w:r>
            <w:r w:rsidRPr="007338B3">
              <w:rPr>
                <w:sz w:val="26"/>
                <w:szCs w:val="26"/>
              </w:rPr>
              <w:t xml:space="preserve"> </w:t>
            </w:r>
          </w:p>
          <w:p w:rsidR="00EB385B" w:rsidRPr="007338B3" w:rsidRDefault="00EB385B" w:rsidP="00636A7C">
            <w:pPr>
              <w:widowControl w:val="0"/>
              <w:tabs>
                <w:tab w:val="left" w:pos="142"/>
                <w:tab w:val="left" w:pos="720"/>
              </w:tabs>
              <w:spacing w:line="264" w:lineRule="auto"/>
              <w:jc w:val="both"/>
              <w:rPr>
                <w:sz w:val="26"/>
                <w:szCs w:val="26"/>
              </w:rPr>
            </w:pPr>
          </w:p>
        </w:tc>
      </w:tr>
      <w:tr w:rsidR="00EB385B" w:rsidRPr="007338B3" w:rsidTr="00F51EC6">
        <w:trPr>
          <w:trHeight w:val="474"/>
        </w:trPr>
        <w:tc>
          <w:tcPr>
            <w:tcW w:w="2977" w:type="dxa"/>
            <w:vMerge/>
          </w:tcPr>
          <w:p w:rsidR="00EB385B" w:rsidRPr="007338B3" w:rsidRDefault="00EB385B" w:rsidP="00636A7C">
            <w:pPr>
              <w:spacing w:line="264" w:lineRule="auto"/>
              <w:jc w:val="both"/>
              <w:rPr>
                <w:b/>
                <w:sz w:val="26"/>
                <w:szCs w:val="26"/>
              </w:rPr>
            </w:pPr>
          </w:p>
        </w:tc>
        <w:tc>
          <w:tcPr>
            <w:tcW w:w="10915" w:type="dxa"/>
          </w:tcPr>
          <w:p w:rsidR="00EB385B" w:rsidRPr="007338B3" w:rsidRDefault="00EB385B" w:rsidP="00636A7C">
            <w:pPr>
              <w:spacing w:line="264" w:lineRule="auto"/>
              <w:jc w:val="both"/>
              <w:rPr>
                <w:sz w:val="26"/>
                <w:szCs w:val="26"/>
              </w:rPr>
            </w:pPr>
          </w:p>
        </w:tc>
      </w:tr>
      <w:tr w:rsidR="00EB385B" w:rsidRPr="007338B3" w:rsidTr="00F51EC6">
        <w:tc>
          <w:tcPr>
            <w:tcW w:w="13892" w:type="dxa"/>
            <w:gridSpan w:val="2"/>
          </w:tcPr>
          <w:p w:rsidR="00EB385B" w:rsidRPr="007338B3" w:rsidRDefault="00EB385B" w:rsidP="00636A7C">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EB385B" w:rsidRPr="007338B3" w:rsidRDefault="00EB385B" w:rsidP="00636A7C">
            <w:pPr>
              <w:spacing w:line="264" w:lineRule="auto"/>
              <w:jc w:val="center"/>
              <w:rPr>
                <w:i/>
                <w:sz w:val="26"/>
                <w:szCs w:val="26"/>
              </w:rPr>
            </w:pPr>
            <w:r w:rsidRPr="007338B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EB385B" w:rsidRPr="007338B3" w:rsidTr="00F51EC6">
        <w:tc>
          <w:tcPr>
            <w:tcW w:w="13892" w:type="dxa"/>
            <w:gridSpan w:val="2"/>
          </w:tcPr>
          <w:p w:rsidR="00EB385B" w:rsidRPr="007338B3" w:rsidRDefault="00EB385B" w:rsidP="00636A7C">
            <w:pPr>
              <w:spacing w:line="264" w:lineRule="auto"/>
              <w:jc w:val="both"/>
              <w:rPr>
                <w:b/>
                <w:sz w:val="26"/>
                <w:szCs w:val="26"/>
              </w:rPr>
            </w:pPr>
            <w:r w:rsidRPr="007338B3">
              <w:rPr>
                <w:b/>
                <w:sz w:val="26"/>
                <w:szCs w:val="26"/>
              </w:rPr>
              <w:t>1. Tên thủ tục hành chính</w:t>
            </w:r>
          </w:p>
        </w:tc>
      </w:tr>
      <w:tr w:rsidR="00EB385B" w:rsidRPr="007338B3" w:rsidTr="00F51EC6">
        <w:tc>
          <w:tcPr>
            <w:tcW w:w="2977" w:type="dxa"/>
          </w:tcPr>
          <w:p w:rsidR="00EB385B" w:rsidRPr="007338B3" w:rsidRDefault="00EB385B" w:rsidP="00636A7C">
            <w:pPr>
              <w:spacing w:line="264" w:lineRule="auto"/>
              <w:jc w:val="both"/>
              <w:rPr>
                <w:b/>
                <w:sz w:val="26"/>
                <w:szCs w:val="26"/>
              </w:rPr>
            </w:pPr>
            <w:r w:rsidRPr="007338B3">
              <w:rPr>
                <w:sz w:val="26"/>
                <w:szCs w:val="26"/>
              </w:rPr>
              <w:t>Có được quy định rõ ràng, cụ thể và phù hợp không?</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 xml:space="preserve">Nêu rõ lý do: </w:t>
            </w:r>
          </w:p>
        </w:tc>
      </w:tr>
      <w:tr w:rsidR="00EB385B" w:rsidRPr="007338B3" w:rsidTr="00F51EC6">
        <w:tc>
          <w:tcPr>
            <w:tcW w:w="13892" w:type="dxa"/>
            <w:gridSpan w:val="2"/>
          </w:tcPr>
          <w:p w:rsidR="00EB385B" w:rsidRPr="007338B3" w:rsidRDefault="00EB385B" w:rsidP="00636A7C">
            <w:pPr>
              <w:spacing w:line="264" w:lineRule="auto"/>
              <w:jc w:val="both"/>
              <w:rPr>
                <w:b/>
                <w:sz w:val="26"/>
                <w:szCs w:val="26"/>
              </w:rPr>
            </w:pPr>
            <w:r w:rsidRPr="007338B3">
              <w:rPr>
                <w:b/>
                <w:sz w:val="26"/>
                <w:szCs w:val="26"/>
              </w:rPr>
              <w:t>2. Trình tự thực hiện</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 xml:space="preserve">Nêu rõ lý do: </w:t>
            </w:r>
          </w:p>
          <w:p w:rsidR="00A67E9F" w:rsidRPr="007338B3" w:rsidRDefault="00EB385B" w:rsidP="00636A7C">
            <w:pPr>
              <w:spacing w:line="264" w:lineRule="auto"/>
              <w:jc w:val="both"/>
              <w:rPr>
                <w:sz w:val="26"/>
                <w:szCs w:val="26"/>
                <w:lang w:val="hr-HR"/>
              </w:rPr>
            </w:pPr>
            <w:r w:rsidRPr="007338B3">
              <w:rPr>
                <w:sz w:val="26"/>
                <w:szCs w:val="26"/>
              </w:rPr>
              <w:t xml:space="preserve">- Thủ tục hành chính được quy định rõ ràng, cụ thể về các bước thực hiện của riêng từng cách thức thực hiện: (1) </w:t>
            </w:r>
            <w:r w:rsidR="00B2408E" w:rsidRPr="007338B3">
              <w:rPr>
                <w:sz w:val="26"/>
                <w:szCs w:val="26"/>
                <w:lang w:val="hr-HR"/>
              </w:rPr>
              <w:t>gửi</w:t>
            </w:r>
            <w:r w:rsidRPr="007338B3">
              <w:rPr>
                <w:sz w:val="26"/>
                <w:szCs w:val="26"/>
                <w:lang w:val="hr-HR"/>
              </w:rPr>
              <w:t xml:space="preserve"> hồ sơ trực tiếp hoặc </w:t>
            </w:r>
          </w:p>
          <w:p w:rsidR="00EB385B" w:rsidRPr="007338B3" w:rsidRDefault="00EB385B" w:rsidP="00636A7C">
            <w:pPr>
              <w:spacing w:line="264" w:lineRule="auto"/>
              <w:jc w:val="both"/>
              <w:rPr>
                <w:sz w:val="26"/>
                <w:szCs w:val="26"/>
              </w:rPr>
            </w:pPr>
            <w:r w:rsidRPr="007338B3">
              <w:rPr>
                <w:sz w:val="26"/>
                <w:szCs w:val="26"/>
              </w:rPr>
              <w:lastRenderedPageBreak/>
              <w:t>- Các bước thực hiện được quy định hợp lý để tạo thuận lợ</w:t>
            </w:r>
            <w:r w:rsidR="00A67E9F" w:rsidRPr="007338B3">
              <w:rPr>
                <w:sz w:val="26"/>
                <w:szCs w:val="26"/>
              </w:rPr>
              <w:t xml:space="preserve">i </w:t>
            </w:r>
            <w:r w:rsidRPr="007338B3">
              <w:rPr>
                <w:sz w:val="26"/>
                <w:szCs w:val="26"/>
              </w:rPr>
              <w:t>cho cơ quan nhà nước, cá nhân, tổ chức khi thực hiện.</w:t>
            </w:r>
          </w:p>
          <w:p w:rsidR="00EB385B" w:rsidRPr="007338B3" w:rsidRDefault="00EB385B" w:rsidP="00636A7C">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lastRenderedPageBreak/>
              <w:t>b) Có được quy định, phân định rõ trách nhiệm và nội dung công việc của cơ quan nhà nước và cá nhân, tổ chức khi thực hiện không?</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Nêu rõ lý do:</w:t>
            </w:r>
          </w:p>
          <w:p w:rsidR="00EB385B" w:rsidRPr="007338B3" w:rsidRDefault="00EB385B" w:rsidP="00636A7C">
            <w:pPr>
              <w:spacing w:line="264" w:lineRule="auto"/>
              <w:jc w:val="both"/>
              <w:rPr>
                <w:sz w:val="26"/>
                <w:szCs w:val="26"/>
              </w:rPr>
            </w:pPr>
            <w:r w:rsidRPr="007338B3">
              <w:rPr>
                <w:sz w:val="26"/>
                <w:szCs w:val="26"/>
              </w:rPr>
              <w:t xml:space="preserve">- Có phân định rõ trách nhiệm và nội dung công việc của cơ quan nhà nước (Cục HHVN) và tổ chức có nhu cầu khi thực hiện thủ tục hành chính; </w:t>
            </w:r>
          </w:p>
          <w:p w:rsidR="00EB385B" w:rsidRPr="007338B3" w:rsidRDefault="00EB385B" w:rsidP="00636A7C">
            <w:pPr>
              <w:spacing w:line="264" w:lineRule="auto"/>
              <w:jc w:val="both"/>
              <w:rPr>
                <w:b/>
                <w:sz w:val="26"/>
                <w:szCs w:val="26"/>
              </w:rPr>
            </w:pP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c) Có áp dụng cơ chế liên thông không?</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 xml:space="preserve">Nêu rõ lý do: </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d) Có quy định việc kiểm tra, đánh giá, xác minh thực tế của cơ quan nhà nước không?</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Nếu CÓ, nêu rõ nội dung quy định:</w:t>
            </w:r>
          </w:p>
          <w:p w:rsidR="00EB385B" w:rsidRPr="007338B3" w:rsidRDefault="00EB385B" w:rsidP="00636A7C">
            <w:pPr>
              <w:spacing w:line="264" w:lineRule="auto"/>
              <w:jc w:val="both"/>
              <w:rPr>
                <w:sz w:val="26"/>
                <w:szCs w:val="26"/>
              </w:rPr>
            </w:pPr>
            <w:r w:rsidRPr="007338B3">
              <w:rPr>
                <w:sz w:val="26"/>
                <w:szCs w:val="26"/>
              </w:rPr>
              <w:t>Lý do quy định:…………</w:t>
            </w:r>
            <w:r w:rsidR="006A3FDA">
              <w:rPr>
                <w:sz w:val="26"/>
                <w:szCs w:val="26"/>
              </w:rPr>
              <w:t>……………………………………………………………………………….</w:t>
            </w:r>
          </w:p>
          <w:p w:rsidR="00EB385B" w:rsidRPr="007338B3" w:rsidRDefault="00EB385B" w:rsidP="00636A7C">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 xml:space="preserve">Nếu CÓ, nêu rõ lý do vẫn quy định như tại dự án, dự thảo: </w:t>
            </w:r>
          </w:p>
          <w:p w:rsidR="00EB385B" w:rsidRPr="007338B3" w:rsidRDefault="00EB385B" w:rsidP="00636A7C">
            <w:pPr>
              <w:spacing w:line="264" w:lineRule="auto"/>
              <w:jc w:val="both"/>
              <w:rPr>
                <w:sz w:val="26"/>
                <w:szCs w:val="26"/>
              </w:rPr>
            </w:pPr>
            <w:r w:rsidRPr="007338B3">
              <w:rPr>
                <w:sz w:val="26"/>
                <w:szCs w:val="26"/>
              </w:rPr>
              <w:t>……………………………………………………………………………………………………………</w:t>
            </w:r>
          </w:p>
          <w:p w:rsidR="00EB385B" w:rsidRPr="007338B3" w:rsidRDefault="00EB385B" w:rsidP="00636A7C">
            <w:pPr>
              <w:spacing w:line="264" w:lineRule="auto"/>
              <w:jc w:val="both"/>
              <w:rPr>
                <w:sz w:val="26"/>
                <w:szCs w:val="26"/>
              </w:rPr>
            </w:pP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b/>
                <w:sz w:val="26"/>
                <w:szCs w:val="26"/>
              </w:rPr>
              <w:t>3. Cách thức thực hiện</w:t>
            </w:r>
          </w:p>
        </w:tc>
        <w:tc>
          <w:tcPr>
            <w:tcW w:w="10915" w:type="dxa"/>
          </w:tcPr>
          <w:p w:rsidR="00EB385B" w:rsidRPr="007338B3" w:rsidRDefault="00EB385B" w:rsidP="00636A7C">
            <w:pPr>
              <w:spacing w:line="264" w:lineRule="auto"/>
              <w:jc w:val="both"/>
              <w:rPr>
                <w:sz w:val="26"/>
                <w:szCs w:val="26"/>
              </w:rPr>
            </w:pP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 xml:space="preserve">a) </w:t>
            </w:r>
            <w:r w:rsidR="00B2408E" w:rsidRPr="007338B3">
              <w:rPr>
                <w:sz w:val="26"/>
                <w:szCs w:val="26"/>
              </w:rPr>
              <w:t>Gửi</w:t>
            </w:r>
            <w:r w:rsidRPr="007338B3">
              <w:rPr>
                <w:sz w:val="26"/>
                <w:szCs w:val="26"/>
              </w:rPr>
              <w:t xml:space="preserve"> hồ sơ:</w:t>
            </w:r>
          </w:p>
          <w:p w:rsidR="00EB385B" w:rsidRPr="007338B3" w:rsidRDefault="00EB385B"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 xml:space="preserve">Bưu chính </w:t>
            </w:r>
            <w:r w:rsidR="00A67E9F" w:rsidRPr="007338B3">
              <w:rPr>
                <w:sz w:val="26"/>
                <w:szCs w:val="26"/>
              </w:rPr>
              <w:fldChar w:fldCharType="begin">
                <w:ffData>
                  <w:name w:val=""/>
                  <w:enabled/>
                  <w:calcOnExit w:val="0"/>
                  <w:checkBox>
                    <w:sizeAuto/>
                    <w:default w:val="0"/>
                  </w:checkBox>
                </w:ffData>
              </w:fldChar>
            </w:r>
            <w:r w:rsidR="00A67E9F" w:rsidRPr="007338B3">
              <w:rPr>
                <w:sz w:val="26"/>
                <w:szCs w:val="26"/>
              </w:rPr>
              <w:instrText xml:space="preserve"> FORMCHECKBOX </w:instrText>
            </w:r>
            <w:r w:rsidR="00A372C2">
              <w:rPr>
                <w:sz w:val="26"/>
                <w:szCs w:val="26"/>
              </w:rPr>
            </w:r>
            <w:r w:rsidR="00A372C2">
              <w:rPr>
                <w:sz w:val="26"/>
                <w:szCs w:val="26"/>
              </w:rPr>
              <w:fldChar w:fldCharType="separate"/>
            </w:r>
            <w:r w:rsidR="00A67E9F"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 xml:space="preserve">Điện tử      </w:t>
            </w:r>
            <w:r w:rsidR="00A67E9F" w:rsidRPr="007338B3">
              <w:rPr>
                <w:sz w:val="26"/>
                <w:szCs w:val="26"/>
              </w:rPr>
              <w:fldChar w:fldCharType="begin">
                <w:ffData>
                  <w:name w:val=""/>
                  <w:enabled/>
                  <w:calcOnExit w:val="0"/>
                  <w:checkBox>
                    <w:sizeAuto/>
                    <w:default w:val="0"/>
                  </w:checkBox>
                </w:ffData>
              </w:fldChar>
            </w:r>
            <w:r w:rsidR="00A67E9F" w:rsidRPr="007338B3">
              <w:rPr>
                <w:sz w:val="26"/>
                <w:szCs w:val="26"/>
              </w:rPr>
              <w:instrText xml:space="preserve"> FORMCHECKBOX </w:instrText>
            </w:r>
            <w:r w:rsidR="00A372C2">
              <w:rPr>
                <w:sz w:val="26"/>
                <w:szCs w:val="26"/>
              </w:rPr>
            </w:r>
            <w:r w:rsidR="00A372C2">
              <w:rPr>
                <w:sz w:val="26"/>
                <w:szCs w:val="26"/>
              </w:rPr>
              <w:fldChar w:fldCharType="separate"/>
            </w:r>
            <w:r w:rsidR="00A67E9F" w:rsidRPr="007338B3">
              <w:rPr>
                <w:sz w:val="26"/>
                <w:szCs w:val="26"/>
              </w:rPr>
              <w:fldChar w:fldCharType="end"/>
            </w:r>
          </w:p>
          <w:p w:rsidR="007906FC" w:rsidRPr="007338B3" w:rsidRDefault="007906FC" w:rsidP="00636A7C">
            <w:pPr>
              <w:spacing w:line="264" w:lineRule="auto"/>
              <w:jc w:val="both"/>
              <w:rPr>
                <w:sz w:val="26"/>
                <w:szCs w:val="26"/>
              </w:rPr>
            </w:pPr>
            <w:r w:rsidRPr="007338B3">
              <w:rPr>
                <w:sz w:val="26"/>
                <w:szCs w:val="26"/>
              </w:rPr>
              <w:t xml:space="preserve">Hình thức </w:t>
            </w:r>
          </w:p>
          <w:p w:rsidR="007906FC" w:rsidRPr="007338B3" w:rsidRDefault="007906FC" w:rsidP="00636A7C">
            <w:pPr>
              <w:spacing w:line="264" w:lineRule="auto"/>
              <w:jc w:val="both"/>
              <w:rPr>
                <w:sz w:val="26"/>
                <w:szCs w:val="26"/>
              </w:rPr>
            </w:pPr>
            <w:r w:rsidRPr="007338B3">
              <w:rPr>
                <w:sz w:val="26"/>
                <w:szCs w:val="26"/>
              </w:rPr>
              <w:t xml:space="preserve">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b) Nhận kết quả:</w:t>
            </w:r>
          </w:p>
          <w:p w:rsidR="00EB385B" w:rsidRPr="007338B3" w:rsidRDefault="00EB385B"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 xml:space="preserve">Bưu chính </w:t>
            </w:r>
            <w:r w:rsidR="00A21C6C" w:rsidRPr="007338B3">
              <w:rPr>
                <w:sz w:val="26"/>
                <w:szCs w:val="26"/>
              </w:rPr>
              <w:fldChar w:fldCharType="begin">
                <w:ffData>
                  <w:name w:val=""/>
                  <w:enabled/>
                  <w:calcOnExit w:val="0"/>
                  <w:checkBox>
                    <w:sizeAuto/>
                    <w:default w:val="0"/>
                  </w:checkBox>
                </w:ffData>
              </w:fldChar>
            </w:r>
            <w:r w:rsidR="00A21C6C" w:rsidRPr="007338B3">
              <w:rPr>
                <w:sz w:val="26"/>
                <w:szCs w:val="26"/>
              </w:rPr>
              <w:instrText xml:space="preserve"> FORMCHECKBOX </w:instrText>
            </w:r>
            <w:r w:rsidR="00A372C2">
              <w:rPr>
                <w:sz w:val="26"/>
                <w:szCs w:val="26"/>
              </w:rPr>
            </w:r>
            <w:r w:rsidR="00A372C2">
              <w:rPr>
                <w:sz w:val="26"/>
                <w:szCs w:val="26"/>
              </w:rPr>
              <w:fldChar w:fldCharType="separate"/>
            </w:r>
            <w:r w:rsidR="00A21C6C"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lastRenderedPageBreak/>
              <w:t xml:space="preserve">Điện tử      </w:t>
            </w:r>
            <w:r w:rsidR="00A67E9F" w:rsidRPr="007338B3">
              <w:rPr>
                <w:sz w:val="26"/>
                <w:szCs w:val="26"/>
              </w:rPr>
              <w:fldChar w:fldCharType="begin">
                <w:ffData>
                  <w:name w:val=""/>
                  <w:enabled/>
                  <w:calcOnExit w:val="0"/>
                  <w:checkBox>
                    <w:sizeAuto/>
                    <w:default w:val="0"/>
                  </w:checkBox>
                </w:ffData>
              </w:fldChar>
            </w:r>
            <w:r w:rsidR="00A67E9F" w:rsidRPr="007338B3">
              <w:rPr>
                <w:sz w:val="26"/>
                <w:szCs w:val="26"/>
              </w:rPr>
              <w:instrText xml:space="preserve"> FORMCHECKBOX </w:instrText>
            </w:r>
            <w:r w:rsidR="00A372C2">
              <w:rPr>
                <w:sz w:val="26"/>
                <w:szCs w:val="26"/>
              </w:rPr>
            </w:r>
            <w:r w:rsidR="00A372C2">
              <w:rPr>
                <w:sz w:val="26"/>
                <w:szCs w:val="26"/>
              </w:rPr>
              <w:fldChar w:fldCharType="separate"/>
            </w:r>
            <w:r w:rsidR="00A67E9F" w:rsidRPr="007338B3">
              <w:rPr>
                <w:sz w:val="26"/>
                <w:szCs w:val="26"/>
              </w:rPr>
              <w:fldChar w:fldCharType="end"/>
            </w:r>
          </w:p>
          <w:p w:rsidR="007906FC" w:rsidRPr="007338B3" w:rsidRDefault="007906FC" w:rsidP="007906FC">
            <w:pPr>
              <w:spacing w:line="264" w:lineRule="auto"/>
              <w:jc w:val="both"/>
              <w:rPr>
                <w:sz w:val="26"/>
                <w:szCs w:val="26"/>
              </w:rPr>
            </w:pPr>
            <w:r w:rsidRPr="007338B3">
              <w:rPr>
                <w:sz w:val="26"/>
                <w:szCs w:val="26"/>
              </w:rPr>
              <w:t xml:space="preserve">Hình thức </w:t>
            </w:r>
          </w:p>
          <w:p w:rsidR="007906FC" w:rsidRPr="007338B3" w:rsidRDefault="007906FC" w:rsidP="007906FC">
            <w:pPr>
              <w:spacing w:line="264" w:lineRule="auto"/>
              <w:jc w:val="both"/>
              <w:rPr>
                <w:sz w:val="26"/>
                <w:szCs w:val="26"/>
              </w:rPr>
            </w:pPr>
            <w:r w:rsidRPr="007338B3">
              <w:rPr>
                <w:sz w:val="26"/>
                <w:szCs w:val="26"/>
              </w:rPr>
              <w:t xml:space="preserve">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906FC" w:rsidRPr="007338B3" w:rsidRDefault="007906FC" w:rsidP="00636A7C">
            <w:pPr>
              <w:spacing w:line="264" w:lineRule="auto"/>
              <w:jc w:val="both"/>
              <w:rPr>
                <w:sz w:val="26"/>
                <w:szCs w:val="26"/>
              </w:rPr>
            </w:pPr>
          </w:p>
        </w:tc>
        <w:tc>
          <w:tcPr>
            <w:tcW w:w="10915" w:type="dxa"/>
          </w:tcPr>
          <w:p w:rsidR="00EB385B" w:rsidRPr="007338B3" w:rsidRDefault="00EB385B" w:rsidP="00636A7C">
            <w:pPr>
              <w:spacing w:line="264" w:lineRule="auto"/>
              <w:jc w:val="both"/>
              <w:rPr>
                <w:sz w:val="26"/>
                <w:szCs w:val="26"/>
              </w:rPr>
            </w:pPr>
            <w:r w:rsidRPr="007338B3">
              <w:rPr>
                <w:sz w:val="26"/>
                <w:szCs w:val="26"/>
              </w:rPr>
              <w:lastRenderedPageBreak/>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 xml:space="preserve">Nêu rõ lý do: </w:t>
            </w:r>
          </w:p>
          <w:p w:rsidR="00EB385B" w:rsidRPr="007338B3" w:rsidRDefault="00EB385B" w:rsidP="00636A7C">
            <w:pPr>
              <w:spacing w:line="264" w:lineRule="auto"/>
              <w:jc w:val="both"/>
              <w:rPr>
                <w:sz w:val="26"/>
                <w:szCs w:val="26"/>
                <w:lang w:val="es-AR"/>
              </w:rPr>
            </w:pPr>
            <w:r w:rsidRPr="007338B3">
              <w:rPr>
                <w:sz w:val="26"/>
                <w:szCs w:val="26"/>
                <w:lang w:val="es-AR"/>
              </w:rPr>
              <w:t>+ T</w:t>
            </w:r>
            <w:r w:rsidRPr="007338B3">
              <w:rPr>
                <w:sz w:val="26"/>
                <w:szCs w:val="26"/>
              </w:rPr>
              <w:t>hủ tục hành chính</w:t>
            </w:r>
            <w:r w:rsidRPr="007338B3">
              <w:rPr>
                <w:sz w:val="26"/>
                <w:szCs w:val="26"/>
                <w:lang w:val="es-AR"/>
              </w:rPr>
              <w:t xml:space="preserve"> được quy định rõ ràng, cụ thể về cả</w:t>
            </w:r>
            <w:r w:rsidR="007906FC" w:rsidRPr="007338B3">
              <w:rPr>
                <w:sz w:val="26"/>
                <w:szCs w:val="26"/>
                <w:lang w:val="es-AR"/>
              </w:rPr>
              <w:t xml:space="preserve"> 02</w:t>
            </w:r>
            <w:r w:rsidRPr="007338B3">
              <w:rPr>
                <w:sz w:val="26"/>
                <w:szCs w:val="26"/>
                <w:lang w:val="es-AR"/>
              </w:rPr>
              <w:t xml:space="preserve"> cách thức để cá nhân, tổ chức </w:t>
            </w:r>
            <w:r w:rsidR="00B2408E" w:rsidRPr="007338B3">
              <w:rPr>
                <w:sz w:val="26"/>
                <w:szCs w:val="26"/>
                <w:lang w:val="es-AR"/>
              </w:rPr>
              <w:t>gửi</w:t>
            </w:r>
            <w:r w:rsidRPr="007338B3">
              <w:rPr>
                <w:sz w:val="26"/>
                <w:szCs w:val="26"/>
                <w:lang w:val="es-AR"/>
              </w:rPr>
              <w:t xml:space="preserve"> hồ sơ và nhận kết quả, cụ thể: Trự</w:t>
            </w:r>
            <w:r w:rsidR="007906FC" w:rsidRPr="007338B3">
              <w:rPr>
                <w:sz w:val="26"/>
                <w:szCs w:val="26"/>
                <w:lang w:val="es-AR"/>
              </w:rPr>
              <w:t>c</w:t>
            </w:r>
            <w:r w:rsidR="007906FC" w:rsidRPr="007338B3">
              <w:rPr>
                <w:spacing w:val="3"/>
                <w:sz w:val="26"/>
                <w:szCs w:val="26"/>
                <w:shd w:val="clear" w:color="auto" w:fill="FFFFFF"/>
              </w:rPr>
              <w:t xml:space="preserve"> tiếp hoặc bằng hình thức phù hợp khác</w:t>
            </w:r>
            <w:r w:rsidRPr="007338B3">
              <w:rPr>
                <w:sz w:val="26"/>
                <w:szCs w:val="26"/>
                <w:lang w:val="es-AR"/>
              </w:rPr>
              <w:t>.</w:t>
            </w:r>
          </w:p>
          <w:p w:rsidR="00EB385B" w:rsidRPr="007338B3" w:rsidRDefault="00EB385B" w:rsidP="00636A7C">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Nêu rõ lý do:</w:t>
            </w:r>
          </w:p>
          <w:p w:rsidR="00EB385B" w:rsidRPr="007338B3" w:rsidRDefault="00EB385B" w:rsidP="00636A7C">
            <w:pPr>
              <w:spacing w:line="264" w:lineRule="auto"/>
              <w:jc w:val="both"/>
              <w:rPr>
                <w:sz w:val="26"/>
                <w:szCs w:val="26"/>
                <w:lang w:val="es-AR"/>
              </w:rPr>
            </w:pPr>
            <w:r w:rsidRPr="007338B3">
              <w:rPr>
                <w:sz w:val="26"/>
                <w:szCs w:val="26"/>
                <w:lang w:val="es-AR"/>
              </w:rPr>
              <w:lastRenderedPageBreak/>
              <w:t xml:space="preserve">+ Cách thức thực hiện </w:t>
            </w:r>
            <w:r w:rsidRPr="007338B3">
              <w:rPr>
                <w:sz w:val="26"/>
                <w:szCs w:val="26"/>
              </w:rPr>
              <w:t>thủ tục hành chính</w:t>
            </w:r>
            <w:r w:rsidRPr="007338B3">
              <w:rPr>
                <w:sz w:val="26"/>
                <w:szCs w:val="26"/>
                <w:lang w:val="es-AR"/>
              </w:rPr>
              <w:t xml:space="preserve"> được quy định cả</w:t>
            </w:r>
            <w:r w:rsidR="007906FC" w:rsidRPr="007338B3">
              <w:rPr>
                <w:sz w:val="26"/>
                <w:szCs w:val="26"/>
                <w:lang w:val="es-AR"/>
              </w:rPr>
              <w:t xml:space="preserve"> 02</w:t>
            </w:r>
            <w:r w:rsidRPr="007338B3">
              <w:rPr>
                <w:sz w:val="26"/>
                <w:szCs w:val="26"/>
                <w:lang w:val="es-AR"/>
              </w:rPr>
              <w:t xml:space="preserve">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EB385B" w:rsidRPr="007338B3" w:rsidTr="00F51EC6">
        <w:tc>
          <w:tcPr>
            <w:tcW w:w="13892" w:type="dxa"/>
            <w:gridSpan w:val="2"/>
          </w:tcPr>
          <w:p w:rsidR="00EB385B" w:rsidRPr="007338B3" w:rsidRDefault="00EB385B" w:rsidP="00636A7C">
            <w:pPr>
              <w:spacing w:line="264" w:lineRule="auto"/>
              <w:jc w:val="both"/>
              <w:rPr>
                <w:sz w:val="26"/>
                <w:szCs w:val="26"/>
              </w:rPr>
            </w:pPr>
            <w:r w:rsidRPr="007338B3">
              <w:rPr>
                <w:b/>
                <w:sz w:val="26"/>
                <w:szCs w:val="26"/>
              </w:rPr>
              <w:lastRenderedPageBreak/>
              <w:t>4. Thành phần, số lượng hồ sơ</w:t>
            </w:r>
          </w:p>
        </w:tc>
      </w:tr>
      <w:tr w:rsidR="00EB385B" w:rsidRPr="007338B3" w:rsidTr="00F51EC6">
        <w:tc>
          <w:tcPr>
            <w:tcW w:w="2977" w:type="dxa"/>
          </w:tcPr>
          <w:p w:rsidR="00EB385B" w:rsidRPr="007338B3" w:rsidRDefault="00EB385B" w:rsidP="00636A7C">
            <w:pPr>
              <w:widowControl w:val="0"/>
              <w:tabs>
                <w:tab w:val="left" w:pos="142"/>
              </w:tabs>
              <w:spacing w:line="264" w:lineRule="auto"/>
              <w:jc w:val="both"/>
              <w:rPr>
                <w:sz w:val="26"/>
                <w:szCs w:val="26"/>
              </w:rPr>
            </w:pPr>
            <w:r w:rsidRPr="007338B3">
              <w:rPr>
                <w:sz w:val="26"/>
                <w:szCs w:val="26"/>
              </w:rPr>
              <w:t xml:space="preserve">a) Tên thành phần hồ sơ 1: </w:t>
            </w:r>
            <w:r w:rsidR="00F422C5" w:rsidRPr="007338B3">
              <w:rPr>
                <w:spacing w:val="3"/>
                <w:sz w:val="26"/>
                <w:szCs w:val="26"/>
                <w:shd w:val="clear" w:color="auto" w:fill="FFFFFF"/>
              </w:rPr>
              <w:t>Tờ khai dừng hoạt động, đóng cảng cạn theo Mẫu số 04 quy định tại Phụ lục ban hành kèm theo Nghị định này;</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 Nêu rõ lý do quy định: </w:t>
            </w:r>
            <w:r w:rsidR="00EC1211" w:rsidRPr="007338B3">
              <w:rPr>
                <w:sz w:val="26"/>
                <w:szCs w:val="26"/>
              </w:rPr>
              <w:t xml:space="preserve">Đảm bảo thông tin được đầy đủ và thống nhất thông tin khai cho doanh nghiệp </w:t>
            </w:r>
            <w:r w:rsidRPr="007338B3">
              <w:rPr>
                <w:sz w:val="26"/>
                <w:szCs w:val="26"/>
              </w:rPr>
              <w:t>- Yêu cầu về hình thức: theo mẫu</w:t>
            </w:r>
          </w:p>
          <w:p w:rsidR="00EB385B" w:rsidRPr="007338B3" w:rsidRDefault="00EB385B" w:rsidP="00636A7C">
            <w:pPr>
              <w:spacing w:line="264" w:lineRule="auto"/>
              <w:jc w:val="both"/>
              <w:rPr>
                <w:sz w:val="26"/>
                <w:szCs w:val="26"/>
              </w:rPr>
            </w:pPr>
            <w:r w:rsidRPr="007338B3">
              <w:rPr>
                <w:sz w:val="26"/>
                <w:szCs w:val="26"/>
              </w:rPr>
              <w:t>Lý do quy định:…………………………………………………………………………………………..</w:t>
            </w:r>
          </w:p>
          <w:p w:rsidR="00EB385B" w:rsidRPr="007338B3" w:rsidRDefault="00EB385B" w:rsidP="006A3FDA">
            <w:pPr>
              <w:spacing w:line="264" w:lineRule="auto"/>
              <w:jc w:val="both"/>
              <w:rPr>
                <w:sz w:val="26"/>
                <w:szCs w:val="26"/>
              </w:rPr>
            </w:pPr>
            <w:r w:rsidRPr="007338B3">
              <w:rPr>
                <w:sz w:val="26"/>
                <w:szCs w:val="26"/>
              </w:rPr>
              <w:t xml:space="preserve"> </w:t>
            </w:r>
          </w:p>
        </w:tc>
      </w:tr>
      <w:tr w:rsidR="00EB385B" w:rsidRPr="007338B3" w:rsidTr="00F51EC6">
        <w:tc>
          <w:tcPr>
            <w:tcW w:w="2977" w:type="dxa"/>
          </w:tcPr>
          <w:p w:rsidR="00EB385B" w:rsidRPr="007338B3" w:rsidRDefault="00F2562D" w:rsidP="00636A7C">
            <w:pPr>
              <w:spacing w:line="264" w:lineRule="auto"/>
              <w:jc w:val="both"/>
              <w:rPr>
                <w:sz w:val="26"/>
                <w:szCs w:val="26"/>
              </w:rPr>
            </w:pPr>
            <w:r>
              <w:rPr>
                <w:sz w:val="26"/>
                <w:szCs w:val="26"/>
              </w:rPr>
              <w:t>b</w:t>
            </w:r>
            <w:r w:rsidR="00EB385B" w:rsidRPr="007338B3">
              <w:rPr>
                <w:sz w:val="26"/>
                <w:szCs w:val="26"/>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Có </w:t>
            </w:r>
            <w:r w:rsidR="008B4AE3" w:rsidRPr="007338B3">
              <w:rPr>
                <w:sz w:val="26"/>
                <w:szCs w:val="26"/>
              </w:rPr>
              <w:fldChar w:fldCharType="begin">
                <w:ffData>
                  <w:name w:val=""/>
                  <w:enabled/>
                  <w:calcOnExit w:val="0"/>
                  <w:checkBox>
                    <w:sizeAuto/>
                    <w:default w:val="0"/>
                  </w:checkBox>
                </w:ffData>
              </w:fldChar>
            </w:r>
            <w:r w:rsidR="008B4AE3" w:rsidRPr="007338B3">
              <w:rPr>
                <w:sz w:val="26"/>
                <w:szCs w:val="26"/>
              </w:rPr>
              <w:instrText xml:space="preserve"> FORMCHECKBOX </w:instrText>
            </w:r>
            <w:r w:rsidR="00A372C2">
              <w:rPr>
                <w:sz w:val="26"/>
                <w:szCs w:val="26"/>
              </w:rPr>
            </w:r>
            <w:r w:rsidR="00A372C2">
              <w:rPr>
                <w:sz w:val="26"/>
                <w:szCs w:val="26"/>
              </w:rPr>
              <w:fldChar w:fldCharType="separate"/>
            </w:r>
            <w:r w:rsidR="008B4AE3" w:rsidRPr="007338B3">
              <w:rPr>
                <w:sz w:val="26"/>
                <w:szCs w:val="26"/>
              </w:rPr>
              <w:fldChar w:fldCharType="end"/>
            </w:r>
            <w:r w:rsidRPr="007338B3">
              <w:rPr>
                <w:sz w:val="26"/>
                <w:szCs w:val="26"/>
              </w:rPr>
              <w:t xml:space="preserve">        Không  </w:t>
            </w:r>
            <w:r w:rsidR="008B4AE3" w:rsidRPr="007338B3">
              <w:rPr>
                <w:sz w:val="26"/>
                <w:szCs w:val="26"/>
              </w:rPr>
              <w:fldChar w:fldCharType="begin">
                <w:ffData>
                  <w:name w:val=""/>
                  <w:enabled/>
                  <w:calcOnExit w:val="0"/>
                  <w:checkBox>
                    <w:sizeAuto/>
                    <w:default w:val="1"/>
                  </w:checkBox>
                </w:ffData>
              </w:fldChar>
            </w:r>
            <w:r w:rsidR="008B4AE3" w:rsidRPr="007338B3">
              <w:rPr>
                <w:sz w:val="26"/>
                <w:szCs w:val="26"/>
              </w:rPr>
              <w:instrText xml:space="preserve"> FORMCHECKBOX </w:instrText>
            </w:r>
            <w:r w:rsidR="00A372C2">
              <w:rPr>
                <w:sz w:val="26"/>
                <w:szCs w:val="26"/>
              </w:rPr>
            </w:r>
            <w:r w:rsidR="00A372C2">
              <w:rPr>
                <w:sz w:val="26"/>
                <w:szCs w:val="26"/>
              </w:rPr>
              <w:fldChar w:fldCharType="separate"/>
            </w:r>
            <w:r w:rsidR="008B4AE3"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Nêu rõ:</w:t>
            </w:r>
          </w:p>
          <w:p w:rsidR="00EB385B" w:rsidRPr="007338B3" w:rsidRDefault="00EB385B" w:rsidP="00636A7C">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EB385B" w:rsidRPr="007338B3" w:rsidTr="00F51EC6">
        <w:tc>
          <w:tcPr>
            <w:tcW w:w="2977" w:type="dxa"/>
          </w:tcPr>
          <w:p w:rsidR="00EB385B" w:rsidRPr="007338B3" w:rsidRDefault="00F2562D" w:rsidP="00636A7C">
            <w:pPr>
              <w:spacing w:line="264" w:lineRule="auto"/>
              <w:jc w:val="both"/>
              <w:rPr>
                <w:sz w:val="26"/>
                <w:szCs w:val="26"/>
              </w:rPr>
            </w:pPr>
            <w:r>
              <w:rPr>
                <w:sz w:val="26"/>
                <w:szCs w:val="26"/>
              </w:rPr>
              <w:t>c</w:t>
            </w:r>
            <w:r w:rsidR="00EB385B" w:rsidRPr="007338B3">
              <w:rPr>
                <w:sz w:val="26"/>
                <w:szCs w:val="26"/>
              </w:rPr>
              <w:t>) Số lượng bộ hồ sơ: 01 bộ</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EB385B" w:rsidRPr="007338B3" w:rsidRDefault="00EB385B" w:rsidP="00636A7C">
            <w:pPr>
              <w:spacing w:line="264" w:lineRule="auto"/>
              <w:jc w:val="both"/>
              <w:rPr>
                <w:sz w:val="26"/>
                <w:szCs w:val="26"/>
              </w:rPr>
            </w:pPr>
            <w:r w:rsidRPr="007338B3">
              <w:rPr>
                <w:i/>
                <w:sz w:val="26"/>
                <w:szCs w:val="26"/>
              </w:rPr>
              <w:t xml:space="preserve"> </w:t>
            </w:r>
            <w:r w:rsidRPr="007338B3">
              <w:rPr>
                <w:sz w:val="26"/>
                <w:szCs w:val="26"/>
              </w:rPr>
              <w:t>………………………………………………………………...................................................................</w:t>
            </w:r>
          </w:p>
        </w:tc>
      </w:tr>
      <w:tr w:rsidR="00EB385B" w:rsidRPr="007338B3" w:rsidTr="00F51EC6">
        <w:tc>
          <w:tcPr>
            <w:tcW w:w="13892" w:type="dxa"/>
            <w:gridSpan w:val="2"/>
          </w:tcPr>
          <w:p w:rsidR="00EB385B" w:rsidRPr="007338B3" w:rsidRDefault="00EB385B" w:rsidP="00636A7C">
            <w:pPr>
              <w:spacing w:line="264" w:lineRule="auto"/>
              <w:jc w:val="both"/>
              <w:rPr>
                <w:sz w:val="26"/>
                <w:szCs w:val="26"/>
              </w:rPr>
            </w:pPr>
            <w:r w:rsidRPr="007338B3">
              <w:rPr>
                <w:b/>
                <w:sz w:val="26"/>
                <w:szCs w:val="26"/>
              </w:rPr>
              <w:t>5. Thời hạn giải quyết</w:t>
            </w:r>
          </w:p>
        </w:tc>
      </w:tr>
      <w:tr w:rsidR="00EB385B" w:rsidRPr="007338B3" w:rsidTr="00F51EC6">
        <w:tc>
          <w:tcPr>
            <w:tcW w:w="2977" w:type="dxa"/>
          </w:tcPr>
          <w:p w:rsidR="00EB385B" w:rsidRPr="007338B3" w:rsidRDefault="00EB385B" w:rsidP="00636A7C">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422C5" w:rsidRPr="007338B3" w:rsidRDefault="00EB385B" w:rsidP="00636A7C">
            <w:pPr>
              <w:spacing w:line="264" w:lineRule="auto"/>
              <w:jc w:val="both"/>
              <w:rPr>
                <w:spacing w:val="3"/>
                <w:sz w:val="26"/>
                <w:szCs w:val="26"/>
                <w:shd w:val="clear" w:color="auto" w:fill="FFFFFF"/>
              </w:rPr>
            </w:pPr>
            <w:r w:rsidRPr="007338B3">
              <w:rPr>
                <w:sz w:val="26"/>
                <w:szCs w:val="26"/>
              </w:rPr>
              <w:t xml:space="preserve">- Nêu rõ thời hạn giải quyết thủ tục hành chính: </w:t>
            </w:r>
            <w:r w:rsidR="00F422C5" w:rsidRPr="007338B3">
              <w:rPr>
                <w:spacing w:val="3"/>
                <w:sz w:val="26"/>
                <w:szCs w:val="26"/>
                <w:shd w:val="clear" w:color="auto" w:fill="FFFFFF"/>
              </w:rPr>
              <w:t>Trong thời gian 05 ngày làm việc kể từ khi nhận được văn bản đề nghị, Cục Hàng hải Việt Nam có văn bản quyết định công bố đóng cảng cạn theo Mẫu số 05 quy định tại Phụ lục ban hành kèm theo Nghị định này; trường hợp không đồng ý phải có văn bản trả lời người đề nghị và nêu rõ lý do.”</w:t>
            </w:r>
          </w:p>
          <w:p w:rsidR="00EB385B" w:rsidRPr="007338B3" w:rsidRDefault="00EB385B" w:rsidP="00636A7C">
            <w:pPr>
              <w:spacing w:line="264" w:lineRule="auto"/>
              <w:jc w:val="both"/>
              <w:rPr>
                <w:sz w:val="26"/>
                <w:szCs w:val="26"/>
              </w:rPr>
            </w:pPr>
            <w:r w:rsidRPr="007338B3">
              <w:rPr>
                <w:sz w:val="26"/>
                <w:szCs w:val="26"/>
              </w:rPr>
              <w:t>Lý do quy đị</w:t>
            </w:r>
            <w:r w:rsidR="00B55242" w:rsidRPr="007338B3">
              <w:rPr>
                <w:sz w:val="26"/>
                <w:szCs w:val="26"/>
              </w:rPr>
              <w:t xml:space="preserve">nh: </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Lý do quy định:…………………………………………………………………………………………..</w:t>
            </w:r>
          </w:p>
          <w:p w:rsidR="00EB385B" w:rsidRPr="007338B3" w:rsidRDefault="00EB385B" w:rsidP="006A3FDA">
            <w:pPr>
              <w:spacing w:line="264" w:lineRule="auto"/>
              <w:jc w:val="both"/>
              <w:rPr>
                <w:sz w:val="26"/>
                <w:szCs w:val="26"/>
              </w:rPr>
            </w:pPr>
            <w:r w:rsidRPr="007338B3">
              <w:rPr>
                <w:sz w:val="26"/>
                <w:szCs w:val="26"/>
              </w:rPr>
              <w:t xml:space="preserve"> </w:t>
            </w:r>
          </w:p>
        </w:tc>
      </w:tr>
      <w:tr w:rsidR="00EB385B" w:rsidRPr="007338B3" w:rsidTr="00F51EC6">
        <w:tc>
          <w:tcPr>
            <w:tcW w:w="2977" w:type="dxa"/>
          </w:tcPr>
          <w:p w:rsidR="00EB385B" w:rsidRPr="007338B3" w:rsidRDefault="00EB385B" w:rsidP="00636A7C">
            <w:pPr>
              <w:spacing w:line="264" w:lineRule="auto"/>
              <w:jc w:val="both"/>
              <w:rPr>
                <w:b/>
                <w:sz w:val="26"/>
                <w:szCs w:val="26"/>
              </w:rPr>
            </w:pPr>
            <w:r w:rsidRPr="007338B3">
              <w:rPr>
                <w:b/>
                <w:sz w:val="26"/>
                <w:szCs w:val="26"/>
              </w:rPr>
              <w:t xml:space="preserve">6. Đối tượng thực hiện  </w:t>
            </w:r>
          </w:p>
        </w:tc>
        <w:tc>
          <w:tcPr>
            <w:tcW w:w="10915" w:type="dxa"/>
          </w:tcPr>
          <w:p w:rsidR="00EB385B" w:rsidRPr="007338B3" w:rsidRDefault="00EB385B" w:rsidP="00636A7C">
            <w:pPr>
              <w:spacing w:line="264" w:lineRule="auto"/>
              <w:jc w:val="both"/>
              <w:rPr>
                <w:sz w:val="26"/>
                <w:szCs w:val="26"/>
              </w:rPr>
            </w:pP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a) Đối tượng thực hiện:</w:t>
            </w:r>
          </w:p>
          <w:p w:rsidR="00EB385B" w:rsidRPr="007338B3" w:rsidRDefault="00EB385B" w:rsidP="00636A7C">
            <w:pPr>
              <w:spacing w:line="264" w:lineRule="auto"/>
              <w:jc w:val="both"/>
              <w:rPr>
                <w:b/>
                <w:sz w:val="26"/>
                <w:szCs w:val="26"/>
              </w:rPr>
            </w:pPr>
          </w:p>
          <w:p w:rsidR="00EB385B" w:rsidRPr="007338B3" w:rsidRDefault="00EB385B" w:rsidP="00636A7C">
            <w:pPr>
              <w:spacing w:line="264" w:lineRule="auto"/>
              <w:jc w:val="both"/>
              <w:rPr>
                <w:b/>
                <w:sz w:val="26"/>
                <w:szCs w:val="26"/>
              </w:rPr>
            </w:pP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B4AE3" w:rsidRPr="007338B3" w:rsidRDefault="00EB385B" w:rsidP="00636A7C">
            <w:pPr>
              <w:spacing w:line="264" w:lineRule="auto"/>
              <w:jc w:val="both"/>
              <w:rPr>
                <w:sz w:val="26"/>
                <w:szCs w:val="26"/>
              </w:rPr>
            </w:pPr>
            <w:r w:rsidRPr="007338B3">
              <w:rPr>
                <w:sz w:val="26"/>
                <w:szCs w:val="26"/>
              </w:rPr>
              <w:t xml:space="preserve">Mô tả rõ: </w:t>
            </w:r>
            <w:r w:rsidR="006A3FDA">
              <w:rPr>
                <w:sz w:val="26"/>
                <w:szCs w:val="26"/>
              </w:rPr>
              <w:t>Doanh nghiệp kinh doanh khai thác cảng cản theo quy định của pháp luật</w:t>
            </w:r>
          </w:p>
          <w:p w:rsidR="00EB385B" w:rsidRPr="007338B3" w:rsidRDefault="00EB385B" w:rsidP="00636A7C">
            <w:pPr>
              <w:spacing w:line="264" w:lineRule="auto"/>
              <w:jc w:val="both"/>
              <w:rPr>
                <w:sz w:val="26"/>
                <w:szCs w:val="26"/>
              </w:rPr>
            </w:pPr>
            <w:r w:rsidRPr="007338B3">
              <w:rPr>
                <w:sz w:val="26"/>
                <w:szCs w:val="26"/>
              </w:rPr>
              <w:t xml:space="preserve">Lý do quy định: bảo đảm cho tất cả các tổ chức, doanh nghiệp trong và </w:t>
            </w:r>
            <w:r w:rsidR="00CC75F8" w:rsidRPr="007338B3">
              <w:rPr>
                <w:sz w:val="26"/>
                <w:szCs w:val="26"/>
              </w:rPr>
              <w:t>người nước ngoài</w:t>
            </w:r>
            <w:r w:rsidRPr="007338B3">
              <w:rPr>
                <w:sz w:val="26"/>
                <w:szCs w:val="26"/>
              </w:rPr>
              <w:t xml:space="preserve"> được tham gia dịch vụ này, nếu đáp ứng yêu cầu, điều kiện theo quy định của pháp luật Việt Nam. </w:t>
            </w:r>
          </w:p>
          <w:p w:rsidR="00EB385B" w:rsidRPr="007338B3" w:rsidRDefault="00EB385B" w:rsidP="00636A7C">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Mô tả rõ:………………………………………………………………………………………………….</w:t>
            </w:r>
          </w:p>
          <w:p w:rsidR="00EB385B" w:rsidRPr="007338B3" w:rsidRDefault="00EB385B" w:rsidP="00636A7C">
            <w:pPr>
              <w:spacing w:line="264" w:lineRule="auto"/>
              <w:jc w:val="both"/>
              <w:rPr>
                <w:sz w:val="26"/>
                <w:szCs w:val="26"/>
              </w:rPr>
            </w:pPr>
            <w:r w:rsidRPr="007338B3">
              <w:rPr>
                <w:sz w:val="26"/>
                <w:szCs w:val="26"/>
              </w:rPr>
              <w:t>Lý do quy định:…………………………………………………………………………………………..</w:t>
            </w:r>
          </w:p>
          <w:p w:rsidR="00EB385B" w:rsidRPr="007338B3" w:rsidRDefault="00EB385B" w:rsidP="00636A7C">
            <w:pPr>
              <w:spacing w:line="264" w:lineRule="auto"/>
              <w:jc w:val="both"/>
              <w:rPr>
                <w:sz w:val="26"/>
                <w:szCs w:val="26"/>
              </w:rPr>
            </w:pPr>
            <w:r w:rsidRPr="007338B3">
              <w:rPr>
                <w:sz w:val="26"/>
                <w:szCs w:val="26"/>
              </w:rPr>
              <w:t xml:space="preserve">- Có thể mở rộng/ thu hẹp đối tượng thực hiện không?:    </w:t>
            </w:r>
          </w:p>
          <w:p w:rsidR="00EB385B" w:rsidRPr="007338B3" w:rsidRDefault="00EB385B"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Nêu rõ lý do:</w:t>
            </w:r>
            <w:r w:rsidR="00F51EC6" w:rsidRPr="007338B3">
              <w:rPr>
                <w:sz w:val="26"/>
                <w:szCs w:val="26"/>
              </w:rPr>
              <w:t xml:space="preserve"> Quy định đã đầy đủ cả doanh nghiệp trong nước và nước ngoài</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b) Phạm vi áp dụng:</w:t>
            </w:r>
          </w:p>
          <w:p w:rsidR="00EB385B" w:rsidRPr="007338B3" w:rsidRDefault="00EB385B" w:rsidP="00636A7C">
            <w:pPr>
              <w:spacing w:line="264" w:lineRule="auto"/>
              <w:jc w:val="both"/>
              <w:rPr>
                <w:sz w:val="26"/>
                <w:szCs w:val="26"/>
              </w:rPr>
            </w:pP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 xml:space="preserve">- Lý do quy định: bảo đảm cho tất cả các tổ chức, doanh nghiệp trong phạm vi cả nước được tham gia dịch vụ này, nếu đáp ứng yêu cầu, điều kiện theo quy định. </w:t>
            </w:r>
          </w:p>
          <w:p w:rsidR="00EB385B" w:rsidRPr="007338B3" w:rsidRDefault="00EB385B" w:rsidP="00636A7C">
            <w:pPr>
              <w:spacing w:line="264" w:lineRule="auto"/>
              <w:jc w:val="both"/>
              <w:rPr>
                <w:sz w:val="26"/>
                <w:szCs w:val="26"/>
              </w:rPr>
            </w:pPr>
            <w:r w:rsidRPr="007338B3">
              <w:rPr>
                <w:sz w:val="26"/>
                <w:szCs w:val="26"/>
              </w:rPr>
              <w:t xml:space="preserve">- Có thể mở rộng/ thu hẹp phạm vi áp dụng không?:    </w:t>
            </w:r>
          </w:p>
          <w:p w:rsidR="00EB385B" w:rsidRPr="007338B3" w:rsidRDefault="00EB385B"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008B4AE3" w:rsidRPr="007338B3">
              <w:rPr>
                <w:sz w:val="26"/>
                <w:szCs w:val="26"/>
              </w:rPr>
              <w:fldChar w:fldCharType="begin">
                <w:ffData>
                  <w:name w:val=""/>
                  <w:enabled/>
                  <w:calcOnExit w:val="0"/>
                  <w:checkBox>
                    <w:sizeAuto/>
                    <w:default w:val="1"/>
                  </w:checkBox>
                </w:ffData>
              </w:fldChar>
            </w:r>
            <w:r w:rsidR="008B4AE3" w:rsidRPr="007338B3">
              <w:rPr>
                <w:sz w:val="26"/>
                <w:szCs w:val="26"/>
              </w:rPr>
              <w:instrText xml:space="preserve"> FORMCHECKBOX </w:instrText>
            </w:r>
            <w:r w:rsidR="00A372C2">
              <w:rPr>
                <w:sz w:val="26"/>
                <w:szCs w:val="26"/>
              </w:rPr>
            </w:r>
            <w:r w:rsidR="00A372C2">
              <w:rPr>
                <w:sz w:val="26"/>
                <w:szCs w:val="26"/>
              </w:rPr>
              <w:fldChar w:fldCharType="separate"/>
            </w:r>
            <w:r w:rsidR="008B4AE3" w:rsidRPr="007338B3">
              <w:rPr>
                <w:sz w:val="26"/>
                <w:szCs w:val="26"/>
              </w:rPr>
              <w:fldChar w:fldCharType="end"/>
            </w:r>
          </w:p>
          <w:p w:rsidR="00EB385B" w:rsidRPr="007338B3" w:rsidRDefault="00F51EC6" w:rsidP="00800EB5">
            <w:pPr>
              <w:spacing w:line="264" w:lineRule="auto"/>
              <w:jc w:val="both"/>
              <w:rPr>
                <w:sz w:val="26"/>
                <w:szCs w:val="26"/>
              </w:rPr>
            </w:pPr>
            <w:r w:rsidRPr="007338B3">
              <w:rPr>
                <w:sz w:val="26"/>
                <w:szCs w:val="26"/>
              </w:rPr>
              <w:t xml:space="preserve">Nêu rõ lý do: </w:t>
            </w:r>
            <w:r w:rsidR="00800EB5" w:rsidRPr="007338B3">
              <w:rPr>
                <w:sz w:val="26"/>
                <w:szCs w:val="26"/>
              </w:rPr>
              <w:t>Đã phù hợp cho phạm vi áp dụng</w:t>
            </w:r>
          </w:p>
        </w:tc>
      </w:tr>
      <w:tr w:rsidR="00EB385B" w:rsidRPr="007338B3" w:rsidTr="00F51EC6">
        <w:tc>
          <w:tcPr>
            <w:tcW w:w="13892" w:type="dxa"/>
            <w:gridSpan w:val="2"/>
          </w:tcPr>
          <w:p w:rsidR="00EB385B" w:rsidRPr="007338B3" w:rsidRDefault="00EB385B" w:rsidP="00C13B80">
            <w:pPr>
              <w:spacing w:line="264" w:lineRule="auto"/>
              <w:jc w:val="both"/>
              <w:rPr>
                <w:sz w:val="26"/>
                <w:szCs w:val="26"/>
              </w:rPr>
            </w:pPr>
            <w:r w:rsidRPr="007338B3">
              <w:rPr>
                <w:sz w:val="26"/>
                <w:szCs w:val="26"/>
              </w:rPr>
              <w:lastRenderedPageBreak/>
              <w:t>Dự kiến số lượng đối tượng thực hiện/1 năm:</w:t>
            </w:r>
            <w:r w:rsidR="00C13B80">
              <w:rPr>
                <w:sz w:val="26"/>
                <w:szCs w:val="26"/>
              </w:rPr>
              <w:t xml:space="preserve"> 3</w:t>
            </w:r>
          </w:p>
        </w:tc>
      </w:tr>
      <w:tr w:rsidR="00EB385B" w:rsidRPr="007338B3" w:rsidTr="00F51EC6">
        <w:tc>
          <w:tcPr>
            <w:tcW w:w="13892" w:type="dxa"/>
            <w:gridSpan w:val="2"/>
          </w:tcPr>
          <w:p w:rsidR="00EB385B" w:rsidRPr="007338B3" w:rsidRDefault="00EB385B" w:rsidP="00636A7C">
            <w:pPr>
              <w:spacing w:line="264" w:lineRule="auto"/>
              <w:jc w:val="both"/>
              <w:rPr>
                <w:sz w:val="26"/>
                <w:szCs w:val="26"/>
              </w:rPr>
            </w:pPr>
            <w:r w:rsidRPr="007338B3">
              <w:rPr>
                <w:b/>
                <w:sz w:val="26"/>
                <w:szCs w:val="26"/>
              </w:rPr>
              <w:t xml:space="preserve">7. Cơ quan giải quyết </w:t>
            </w:r>
          </w:p>
        </w:tc>
      </w:tr>
      <w:tr w:rsidR="00EB385B" w:rsidRPr="007338B3" w:rsidTr="00F51EC6">
        <w:tc>
          <w:tcPr>
            <w:tcW w:w="2977" w:type="dxa"/>
          </w:tcPr>
          <w:p w:rsidR="00EB385B" w:rsidRPr="007338B3" w:rsidRDefault="00EB385B" w:rsidP="00636A7C">
            <w:pPr>
              <w:spacing w:line="264" w:lineRule="auto"/>
              <w:jc w:val="both"/>
              <w:rPr>
                <w:b/>
                <w:sz w:val="26"/>
                <w:szCs w:val="26"/>
              </w:rPr>
            </w:pPr>
            <w:r w:rsidRPr="007338B3">
              <w:rPr>
                <w:sz w:val="26"/>
                <w:szCs w:val="26"/>
              </w:rPr>
              <w:t xml:space="preserve">a) Có được quy định rõ ràng, cụ thể về cơ quan giải quyết thủ tục hành chính không?     </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Hàng hải Việt Nam   </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 xml:space="preserve">Nêu rõ lý do: </w:t>
            </w:r>
            <w:r w:rsidR="008B4AE3" w:rsidRPr="007338B3">
              <w:rPr>
                <w:sz w:val="26"/>
                <w:szCs w:val="26"/>
              </w:rPr>
              <w:t>đã phân cấp cho Cục HHVN thực hiện</w:t>
            </w:r>
            <w:r w:rsidR="00F51EC6" w:rsidRPr="007338B3">
              <w:rPr>
                <w:sz w:val="26"/>
                <w:szCs w:val="26"/>
              </w:rPr>
              <w:t>.</w:t>
            </w:r>
          </w:p>
        </w:tc>
      </w:tr>
      <w:tr w:rsidR="00EB385B" w:rsidRPr="007338B3" w:rsidTr="00F51EC6">
        <w:tc>
          <w:tcPr>
            <w:tcW w:w="13892" w:type="dxa"/>
            <w:gridSpan w:val="2"/>
          </w:tcPr>
          <w:p w:rsidR="00EB385B" w:rsidRPr="007338B3" w:rsidRDefault="00EB385B" w:rsidP="00636A7C">
            <w:pPr>
              <w:spacing w:line="264" w:lineRule="auto"/>
              <w:jc w:val="both"/>
              <w:rPr>
                <w:sz w:val="26"/>
                <w:szCs w:val="26"/>
              </w:rPr>
            </w:pPr>
            <w:r w:rsidRPr="007338B3">
              <w:rPr>
                <w:b/>
                <w:sz w:val="26"/>
                <w:szCs w:val="26"/>
              </w:rPr>
              <w:t>8. Phí, lệ phí và các chi phí khác (nếu có)</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 xml:space="preserve">a) Có quy định về phí, lệ phí và các chi phí khác (nếu có) không?  </w:t>
            </w:r>
          </w:p>
          <w:p w:rsidR="00EB385B" w:rsidRPr="007338B3" w:rsidRDefault="00EB385B" w:rsidP="00636A7C">
            <w:pPr>
              <w:spacing w:line="264" w:lineRule="auto"/>
              <w:jc w:val="both"/>
              <w:rPr>
                <w:sz w:val="26"/>
                <w:szCs w:val="26"/>
              </w:rPr>
            </w:pP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rPr>
                <w:sz w:val="26"/>
                <w:szCs w:val="26"/>
              </w:rPr>
            </w:pPr>
            <w:r w:rsidRPr="007338B3">
              <w:rPr>
                <w:sz w:val="26"/>
                <w:szCs w:val="26"/>
              </w:rPr>
              <w:t>Nếu Có, nêu rõ lý do:……………………………..……………………………………………………...</w:t>
            </w:r>
          </w:p>
          <w:p w:rsidR="00EB385B" w:rsidRPr="007338B3" w:rsidRDefault="00EB385B" w:rsidP="00636A7C">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rPr>
                <w:sz w:val="26"/>
                <w:szCs w:val="26"/>
              </w:rPr>
            </w:pPr>
            <w:r w:rsidRPr="007338B3">
              <w:rPr>
                <w:sz w:val="26"/>
                <w:szCs w:val="26"/>
              </w:rPr>
              <w:t>Nếu Có, nêu rõ lý do: ……………………………..……………………………………………………..</w:t>
            </w:r>
          </w:p>
          <w:p w:rsidR="00EB385B" w:rsidRPr="007338B3" w:rsidRDefault="00EB385B" w:rsidP="00636A7C">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rPr>
                <w:sz w:val="26"/>
                <w:szCs w:val="26"/>
              </w:rPr>
            </w:pPr>
            <w:r w:rsidRPr="007338B3">
              <w:rPr>
                <w:sz w:val="26"/>
                <w:szCs w:val="26"/>
              </w:rPr>
              <w:t>Nếu Có, nêu rõ lý do: ……………………………..……………………………………………………..</w:t>
            </w:r>
          </w:p>
          <w:p w:rsidR="00EB385B" w:rsidRPr="007338B3" w:rsidRDefault="00EB385B" w:rsidP="00636A7C">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EB385B" w:rsidRPr="007338B3" w:rsidRDefault="00EB385B" w:rsidP="00636A7C">
            <w:pPr>
              <w:spacing w:line="264" w:lineRule="auto"/>
              <w:jc w:val="both"/>
              <w:rPr>
                <w:sz w:val="26"/>
                <w:szCs w:val="26"/>
              </w:rPr>
            </w:pPr>
            <w:r w:rsidRPr="007338B3">
              <w:rPr>
                <w:sz w:val="26"/>
                <w:szCs w:val="26"/>
              </w:rPr>
              <w:t>+ Mức phí (hoặc đính kèm biểu phí): …………………………..………………………………………..</w:t>
            </w:r>
          </w:p>
          <w:p w:rsidR="00EB385B" w:rsidRPr="007338B3" w:rsidRDefault="00EB385B" w:rsidP="00636A7C">
            <w:pPr>
              <w:spacing w:line="264" w:lineRule="auto"/>
              <w:jc w:val="both"/>
              <w:rPr>
                <w:sz w:val="26"/>
                <w:szCs w:val="26"/>
              </w:rPr>
            </w:pPr>
            <w:r w:rsidRPr="007338B3">
              <w:rPr>
                <w:sz w:val="26"/>
                <w:szCs w:val="26"/>
              </w:rPr>
              <w:t>+ Mức lệ phí (hoặc đính kèm biểu lệ phí): ………………………………………………………………</w:t>
            </w:r>
          </w:p>
          <w:p w:rsidR="00EB385B" w:rsidRPr="007338B3" w:rsidRDefault="00EB385B" w:rsidP="00636A7C">
            <w:pPr>
              <w:spacing w:line="264" w:lineRule="auto"/>
              <w:jc w:val="both"/>
              <w:rPr>
                <w:sz w:val="26"/>
                <w:szCs w:val="26"/>
              </w:rPr>
            </w:pPr>
            <w:r w:rsidRPr="007338B3">
              <w:rPr>
                <w:sz w:val="26"/>
                <w:szCs w:val="26"/>
              </w:rPr>
              <w:t>+ Mức chi phí khác:………………………………………………………………………………………</w:t>
            </w:r>
          </w:p>
          <w:p w:rsidR="00EB385B" w:rsidRPr="007338B3" w:rsidRDefault="00EB385B" w:rsidP="00636A7C">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rPr>
                <w:sz w:val="26"/>
                <w:szCs w:val="26"/>
              </w:rPr>
            </w:pPr>
            <w:r w:rsidRPr="007338B3">
              <w:rPr>
                <w:sz w:val="26"/>
                <w:szCs w:val="26"/>
              </w:rPr>
              <w:t>Lý do: ……………………………………………………..……………………………………………...</w:t>
            </w:r>
          </w:p>
          <w:p w:rsidR="00EB385B" w:rsidRPr="007338B3" w:rsidRDefault="00EB385B" w:rsidP="00636A7C">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p w:rsidR="00EB385B" w:rsidRPr="007338B3" w:rsidRDefault="00EB385B" w:rsidP="00636A7C">
            <w:pPr>
              <w:spacing w:line="264" w:lineRule="auto"/>
              <w:jc w:val="both"/>
              <w:rPr>
                <w:sz w:val="26"/>
                <w:szCs w:val="26"/>
              </w:rPr>
            </w:pPr>
            <w:r w:rsidRPr="007338B3">
              <w:rPr>
                <w:sz w:val="26"/>
                <w:szCs w:val="26"/>
              </w:rPr>
              <w:t>……………………………………………………………………………………………………………</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 xml:space="preserve">b) Quy định về cách thức, thời điểm </w:t>
            </w:r>
            <w:r w:rsidR="00B2408E" w:rsidRPr="007338B3">
              <w:rPr>
                <w:sz w:val="26"/>
                <w:szCs w:val="26"/>
              </w:rPr>
              <w:t>gửi</w:t>
            </w:r>
            <w:r w:rsidRPr="007338B3">
              <w:rPr>
                <w:sz w:val="26"/>
                <w:szCs w:val="26"/>
              </w:rPr>
              <w:t xml:space="preserve"> phí, lệ phí và </w:t>
            </w:r>
            <w:r w:rsidRPr="007338B3">
              <w:rPr>
                <w:sz w:val="26"/>
                <w:szCs w:val="26"/>
              </w:rPr>
              <w:lastRenderedPageBreak/>
              <w:t xml:space="preserve">các chi phí khác (nếu có) có hợp lý không? </w:t>
            </w:r>
          </w:p>
          <w:p w:rsidR="00EB385B" w:rsidRPr="007338B3" w:rsidRDefault="00EB385B" w:rsidP="00636A7C">
            <w:pPr>
              <w:spacing w:line="264" w:lineRule="auto"/>
              <w:jc w:val="both"/>
              <w:rPr>
                <w:sz w:val="26"/>
                <w:szCs w:val="26"/>
              </w:rPr>
            </w:pPr>
          </w:p>
        </w:tc>
        <w:tc>
          <w:tcPr>
            <w:tcW w:w="10915" w:type="dxa"/>
          </w:tcPr>
          <w:p w:rsidR="00EB385B" w:rsidRPr="007338B3" w:rsidRDefault="00EB385B" w:rsidP="00636A7C">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Nội dung quy định:……………………………………………………………………………………….</w:t>
            </w:r>
          </w:p>
          <w:p w:rsidR="00EB385B" w:rsidRPr="007338B3" w:rsidRDefault="00EB385B" w:rsidP="00636A7C">
            <w:pPr>
              <w:spacing w:line="264" w:lineRule="auto"/>
              <w:jc w:val="both"/>
              <w:rPr>
                <w:sz w:val="26"/>
                <w:szCs w:val="26"/>
              </w:rPr>
            </w:pP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lastRenderedPageBreak/>
              <w:t>Lý do quy định:…………………………………………………………………………………………..</w:t>
            </w:r>
          </w:p>
          <w:p w:rsidR="00EB385B" w:rsidRPr="007338B3" w:rsidRDefault="00EB385B" w:rsidP="00636A7C">
            <w:pPr>
              <w:spacing w:line="264" w:lineRule="auto"/>
              <w:jc w:val="both"/>
              <w:rPr>
                <w:sz w:val="26"/>
                <w:szCs w:val="26"/>
              </w:rPr>
            </w:pPr>
            <w:r w:rsidRPr="007338B3">
              <w:rPr>
                <w:sz w:val="26"/>
                <w:szCs w:val="26"/>
              </w:rPr>
              <w:t>……………………………………………………………………………………………………………</w:t>
            </w:r>
          </w:p>
        </w:tc>
      </w:tr>
      <w:tr w:rsidR="00EB385B" w:rsidRPr="007338B3" w:rsidTr="00F51EC6">
        <w:tc>
          <w:tcPr>
            <w:tcW w:w="13892" w:type="dxa"/>
            <w:gridSpan w:val="2"/>
          </w:tcPr>
          <w:p w:rsidR="00EB385B" w:rsidRPr="007338B3" w:rsidRDefault="00EB385B" w:rsidP="00636A7C">
            <w:pPr>
              <w:spacing w:line="264" w:lineRule="auto"/>
              <w:jc w:val="both"/>
              <w:rPr>
                <w:sz w:val="26"/>
                <w:szCs w:val="26"/>
              </w:rPr>
            </w:pPr>
            <w:r w:rsidRPr="007338B3">
              <w:rPr>
                <w:b/>
                <w:sz w:val="26"/>
                <w:szCs w:val="26"/>
              </w:rPr>
              <w:lastRenderedPageBreak/>
              <w:t xml:space="preserve">9. </w:t>
            </w:r>
            <w:r w:rsidRPr="007338B3">
              <w:rPr>
                <w:b/>
                <w:sz w:val="26"/>
                <w:szCs w:val="26"/>
                <w:lang w:val="pt-BR"/>
              </w:rPr>
              <w:t>Mẫu đơn, tờ khai</w:t>
            </w:r>
          </w:p>
        </w:tc>
      </w:tr>
      <w:tr w:rsidR="00EB385B" w:rsidRPr="007338B3" w:rsidTr="00F51EC6">
        <w:tc>
          <w:tcPr>
            <w:tcW w:w="2977" w:type="dxa"/>
          </w:tcPr>
          <w:p w:rsidR="00EB385B" w:rsidRPr="007338B3" w:rsidRDefault="00EB385B" w:rsidP="00636A7C">
            <w:pPr>
              <w:spacing w:line="264" w:lineRule="auto"/>
              <w:jc w:val="both"/>
              <w:rPr>
                <w:b/>
                <w:sz w:val="26"/>
                <w:szCs w:val="26"/>
              </w:rPr>
            </w:pPr>
            <w:r w:rsidRPr="007338B3">
              <w:rPr>
                <w:sz w:val="26"/>
                <w:szCs w:val="26"/>
              </w:rPr>
              <w:t>a) Có quy định về mẫu đơn, tờ khai không?</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Lý do: …………………………………………………………………………………………………….</w:t>
            </w:r>
          </w:p>
          <w:p w:rsidR="00EB385B" w:rsidRPr="007338B3" w:rsidRDefault="00EB385B" w:rsidP="00636A7C">
            <w:pPr>
              <w:spacing w:line="264" w:lineRule="auto"/>
              <w:jc w:val="both"/>
              <w:rPr>
                <w:sz w:val="26"/>
                <w:szCs w:val="26"/>
              </w:rPr>
            </w:pPr>
            <w:r w:rsidRPr="007338B3">
              <w:rPr>
                <w:sz w:val="26"/>
                <w:szCs w:val="26"/>
              </w:rPr>
              <w:t xml:space="preserve">………………………………………………………………………………………………………........      </w:t>
            </w:r>
          </w:p>
        </w:tc>
      </w:tr>
      <w:tr w:rsidR="00EB385B" w:rsidRPr="007338B3" w:rsidTr="00F51EC6">
        <w:tc>
          <w:tcPr>
            <w:tcW w:w="2977" w:type="dxa"/>
          </w:tcPr>
          <w:p w:rsidR="00EB385B" w:rsidRPr="007338B3" w:rsidRDefault="00EB385B" w:rsidP="00636A7C">
            <w:pPr>
              <w:spacing w:line="264" w:lineRule="auto"/>
              <w:jc w:val="both"/>
              <w:rPr>
                <w:sz w:val="26"/>
                <w:szCs w:val="26"/>
                <w:lang w:val="pt-BR"/>
              </w:rPr>
            </w:pPr>
            <w:r w:rsidRPr="007338B3">
              <w:rPr>
                <w:sz w:val="26"/>
                <w:szCs w:val="26"/>
              </w:rPr>
              <w:t xml:space="preserve">b) Tên mẫu đơn, tờ khai 1: </w:t>
            </w:r>
            <w:r w:rsidR="00F51EC6" w:rsidRPr="007338B3">
              <w:rPr>
                <w:sz w:val="26"/>
                <w:szCs w:val="26"/>
              </w:rPr>
              <w:t xml:space="preserve">Tờ khai </w:t>
            </w:r>
            <w:r w:rsidR="008B4AE3" w:rsidRPr="007338B3">
              <w:rPr>
                <w:sz w:val="26"/>
                <w:szCs w:val="26"/>
              </w:rPr>
              <w:t>dừng hoạt động, đóng cảng cạn</w:t>
            </w:r>
          </w:p>
        </w:tc>
        <w:tc>
          <w:tcPr>
            <w:tcW w:w="10915" w:type="dxa"/>
          </w:tcPr>
          <w:p w:rsidR="00EB385B" w:rsidRPr="007338B3" w:rsidRDefault="00EB385B" w:rsidP="00636A7C">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EB385B" w:rsidRPr="007338B3" w:rsidRDefault="00EB385B" w:rsidP="00636A7C">
            <w:pPr>
              <w:spacing w:line="264" w:lineRule="auto"/>
              <w:jc w:val="both"/>
              <w:rPr>
                <w:sz w:val="26"/>
                <w:szCs w:val="26"/>
                <w:u w:val="single"/>
              </w:rPr>
            </w:pPr>
            <w:r w:rsidRPr="007338B3">
              <w:rPr>
                <w:sz w:val="26"/>
                <w:szCs w:val="26"/>
                <w:lang w:val="pt-BR"/>
              </w:rPr>
              <w:t xml:space="preserve">+ Nội dung thông tin 1: </w:t>
            </w:r>
            <w:r w:rsidR="008B4AE3" w:rsidRPr="007338B3">
              <w:rPr>
                <w:sz w:val="26"/>
                <w:szCs w:val="26"/>
                <w:lang w:val="pt-BR"/>
              </w:rPr>
              <w:t xml:space="preserve">Thông tin </w:t>
            </w:r>
            <w:r w:rsidR="009F32B3" w:rsidRPr="007338B3">
              <w:rPr>
                <w:sz w:val="26"/>
                <w:szCs w:val="26"/>
                <w:lang w:val="pt-BR"/>
              </w:rPr>
              <w:t>Doanh nghiệp, thông tin về cảng</w:t>
            </w:r>
          </w:p>
          <w:p w:rsidR="00EB385B" w:rsidRPr="007338B3" w:rsidRDefault="00EB385B" w:rsidP="00636A7C">
            <w:pPr>
              <w:spacing w:line="264" w:lineRule="auto"/>
              <w:jc w:val="both"/>
              <w:rPr>
                <w:sz w:val="26"/>
                <w:szCs w:val="26"/>
              </w:rPr>
            </w:pPr>
            <w:r w:rsidRPr="007338B3">
              <w:rPr>
                <w:sz w:val="26"/>
                <w:szCs w:val="26"/>
                <w:lang w:val="pt-BR"/>
              </w:rPr>
              <w:t>- Lý do quy định:</w:t>
            </w:r>
            <w:r w:rsidR="00F2562D">
              <w:rPr>
                <w:sz w:val="26"/>
                <w:szCs w:val="26"/>
              </w:rPr>
              <w:t xml:space="preserve"> </w:t>
            </w:r>
          </w:p>
          <w:p w:rsidR="00EB385B" w:rsidRPr="007338B3" w:rsidRDefault="00EB385B" w:rsidP="00636A7C">
            <w:pPr>
              <w:spacing w:line="264" w:lineRule="auto"/>
              <w:jc w:val="both"/>
              <w:rPr>
                <w:sz w:val="26"/>
                <w:szCs w:val="26"/>
              </w:rPr>
            </w:pPr>
            <w:r w:rsidRPr="007338B3">
              <w:rPr>
                <w:sz w:val="26"/>
                <w:szCs w:val="26"/>
                <w:lang w:val="pt-BR"/>
              </w:rPr>
              <w:t xml:space="preserve">+ Nội dung thông tin </w:t>
            </w:r>
            <w:r w:rsidR="008B4AE3" w:rsidRPr="007338B3">
              <w:rPr>
                <w:sz w:val="26"/>
                <w:szCs w:val="26"/>
                <w:lang w:val="pt-BR"/>
              </w:rPr>
              <w:t>2: Lý do đóng</w:t>
            </w:r>
          </w:p>
          <w:p w:rsidR="00EB385B" w:rsidRPr="007338B3" w:rsidRDefault="00EB385B" w:rsidP="00636A7C">
            <w:pPr>
              <w:spacing w:line="264" w:lineRule="auto"/>
              <w:jc w:val="both"/>
              <w:rPr>
                <w:sz w:val="26"/>
                <w:szCs w:val="26"/>
              </w:rPr>
            </w:pPr>
            <w:r w:rsidRPr="007338B3">
              <w:rPr>
                <w:sz w:val="26"/>
                <w:szCs w:val="26"/>
                <w:lang w:val="pt-BR"/>
              </w:rPr>
              <w:t>Lý do quy định</w:t>
            </w:r>
            <w:r w:rsidR="00EA465C" w:rsidRPr="007338B3">
              <w:rPr>
                <w:sz w:val="26"/>
                <w:szCs w:val="26"/>
                <w:lang w:val="pt-BR"/>
              </w:rPr>
              <w:t>: Là cơ sở cho việc ra quyết định</w:t>
            </w:r>
          </w:p>
          <w:p w:rsidR="00EB385B" w:rsidRPr="007338B3" w:rsidRDefault="00EB385B" w:rsidP="00636A7C">
            <w:pPr>
              <w:spacing w:line="264" w:lineRule="auto"/>
              <w:jc w:val="both"/>
              <w:rPr>
                <w:sz w:val="26"/>
                <w:szCs w:val="26"/>
                <w:lang w:val="pt-BR"/>
              </w:rPr>
            </w:pPr>
            <w:r w:rsidRPr="007338B3">
              <w:rPr>
                <w:sz w:val="26"/>
                <w:szCs w:val="26"/>
                <w:lang w:val="pt-BR"/>
              </w:rPr>
              <w:t xml:space="preserve">- Có quy định việc xác nhận tại đơn, tờ khai không?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w:t>
            </w:r>
          </w:p>
          <w:p w:rsidR="00EB385B" w:rsidRPr="007338B3" w:rsidRDefault="00EB385B" w:rsidP="00636A7C">
            <w:pPr>
              <w:spacing w:line="264" w:lineRule="auto"/>
              <w:jc w:val="both"/>
              <w:rPr>
                <w:sz w:val="26"/>
                <w:szCs w:val="26"/>
                <w:lang w:val="pt-BR"/>
              </w:rPr>
            </w:pPr>
            <w:r w:rsidRPr="007338B3">
              <w:rPr>
                <w:sz w:val="26"/>
                <w:szCs w:val="26"/>
                <w:lang w:val="pt-BR"/>
              </w:rPr>
              <w:t>Nếu Có, nêu rõ nội dung xác nhận, người/cơ quan có thẩm quyền xác nhận: .........................................</w:t>
            </w:r>
          </w:p>
          <w:p w:rsidR="00EB385B" w:rsidRPr="007338B3" w:rsidRDefault="00EB385B" w:rsidP="00636A7C">
            <w:pPr>
              <w:spacing w:line="264" w:lineRule="auto"/>
              <w:jc w:val="both"/>
              <w:rPr>
                <w:sz w:val="26"/>
                <w:szCs w:val="26"/>
              </w:rPr>
            </w:pPr>
            <w:r w:rsidRPr="007338B3">
              <w:rPr>
                <w:sz w:val="26"/>
                <w:szCs w:val="26"/>
              </w:rPr>
              <w:t xml:space="preserve">Lý do quy định:  ………………………………………………………………………………………… </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 xml:space="preserve">c) Tên mẫu đơn, tờ khai n: </w:t>
            </w:r>
            <w:r w:rsidRPr="007338B3">
              <w:rPr>
                <w:sz w:val="26"/>
                <w:szCs w:val="26"/>
                <w:lang w:val="pt-BR"/>
              </w:rPr>
              <w:t>......</w:t>
            </w:r>
            <w:r w:rsidR="00F51EC6" w:rsidRPr="007338B3">
              <w:rPr>
                <w:sz w:val="26"/>
                <w:szCs w:val="26"/>
                <w:lang w:val="pt-BR"/>
              </w:rPr>
              <w:t>...............................</w:t>
            </w:r>
            <w:r w:rsidRPr="007338B3">
              <w:rPr>
                <w:sz w:val="26"/>
                <w:szCs w:val="26"/>
                <w:lang w:val="pt-BR"/>
              </w:rPr>
              <w:t>.</w:t>
            </w:r>
          </w:p>
        </w:tc>
        <w:tc>
          <w:tcPr>
            <w:tcW w:w="10915" w:type="dxa"/>
          </w:tcPr>
          <w:p w:rsidR="00EB385B" w:rsidRPr="007338B3" w:rsidRDefault="00EB385B" w:rsidP="00636A7C">
            <w:pPr>
              <w:spacing w:line="264" w:lineRule="auto"/>
              <w:jc w:val="both"/>
              <w:rPr>
                <w:sz w:val="26"/>
                <w:szCs w:val="26"/>
                <w:lang w:val="pt-BR"/>
              </w:rPr>
            </w:pPr>
          </w:p>
        </w:tc>
      </w:tr>
      <w:tr w:rsidR="00EB385B" w:rsidRPr="007338B3" w:rsidTr="00F51EC6">
        <w:tc>
          <w:tcPr>
            <w:tcW w:w="2977" w:type="dxa"/>
          </w:tcPr>
          <w:p w:rsidR="00EB385B" w:rsidRPr="007338B3" w:rsidRDefault="00EB385B" w:rsidP="00636A7C">
            <w:pPr>
              <w:spacing w:line="264" w:lineRule="auto"/>
              <w:jc w:val="both"/>
              <w:rPr>
                <w:sz w:val="26"/>
                <w:szCs w:val="26"/>
                <w:lang w:val="pt-BR"/>
              </w:rPr>
            </w:pPr>
            <w:r w:rsidRPr="007338B3">
              <w:rPr>
                <w:sz w:val="26"/>
                <w:szCs w:val="26"/>
                <w:lang w:val="pt-BR"/>
              </w:rPr>
              <w:t xml:space="preserve">d) Ngôn ngữ </w:t>
            </w:r>
          </w:p>
        </w:tc>
        <w:tc>
          <w:tcPr>
            <w:tcW w:w="10915" w:type="dxa"/>
          </w:tcPr>
          <w:p w:rsidR="00EB385B" w:rsidRPr="007338B3" w:rsidRDefault="00EB385B" w:rsidP="00636A7C">
            <w:pPr>
              <w:tabs>
                <w:tab w:val="left" w:pos="7500"/>
              </w:tabs>
              <w:spacing w:line="264" w:lineRule="auto"/>
              <w:jc w:val="both"/>
              <w:rPr>
                <w:sz w:val="26"/>
                <w:szCs w:val="26"/>
                <w:lang w:val="pt-BR"/>
              </w:rPr>
            </w:pPr>
            <w:r w:rsidRPr="007338B3">
              <w:rPr>
                <w:sz w:val="26"/>
                <w:szCs w:val="26"/>
                <w:lang w:val="pt-BR"/>
              </w:rPr>
              <w:t xml:space="preserve">- Tiếng Việt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Nêu rõ loại song ngữ:…………………………...............</w:t>
            </w:r>
          </w:p>
          <w:p w:rsidR="00EB385B" w:rsidRPr="00895AA8" w:rsidRDefault="00EB385B" w:rsidP="00895AA8">
            <w:pPr>
              <w:spacing w:line="264" w:lineRule="auto"/>
              <w:jc w:val="both"/>
              <w:rPr>
                <w:sz w:val="26"/>
                <w:szCs w:val="26"/>
              </w:rPr>
            </w:pPr>
            <w:r w:rsidRPr="007338B3">
              <w:rPr>
                <w:sz w:val="26"/>
                <w:szCs w:val="26"/>
              </w:rPr>
              <w:t>Lý do quy định (trong trường hợp mẫu đơn song ngữ):………………………………………………….</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b/>
                <w:sz w:val="26"/>
                <w:szCs w:val="26"/>
              </w:rPr>
              <w:t>10. Yêu cầu, điều kiện</w:t>
            </w:r>
          </w:p>
        </w:tc>
        <w:tc>
          <w:tcPr>
            <w:tcW w:w="10915" w:type="dxa"/>
          </w:tcPr>
          <w:p w:rsidR="00EB385B" w:rsidRPr="007338B3" w:rsidRDefault="00EB385B" w:rsidP="00636A7C">
            <w:pPr>
              <w:spacing w:line="264" w:lineRule="auto"/>
              <w:jc w:val="both"/>
              <w:rPr>
                <w:sz w:val="26"/>
                <w:szCs w:val="26"/>
              </w:rPr>
            </w:pP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Có quy định yêu cầu, điều kiện không?</w:t>
            </w:r>
          </w:p>
        </w:tc>
        <w:tc>
          <w:tcPr>
            <w:tcW w:w="10915" w:type="dxa"/>
          </w:tcPr>
          <w:p w:rsidR="00EB385B" w:rsidRPr="007338B3" w:rsidRDefault="00EB385B" w:rsidP="00636A7C">
            <w:pPr>
              <w:spacing w:line="264" w:lineRule="auto"/>
              <w:jc w:val="both"/>
              <w:rPr>
                <w:sz w:val="26"/>
                <w:szCs w:val="26"/>
              </w:rPr>
            </w:pPr>
            <w:r w:rsidRPr="007338B3">
              <w:rPr>
                <w:sz w:val="26"/>
                <w:szCs w:val="26"/>
              </w:rPr>
              <w:t xml:space="preserve">Có </w:t>
            </w:r>
            <w:r w:rsidR="008B4AE3" w:rsidRPr="007338B3">
              <w:rPr>
                <w:sz w:val="26"/>
                <w:szCs w:val="26"/>
              </w:rPr>
              <w:fldChar w:fldCharType="begin">
                <w:ffData>
                  <w:name w:val=""/>
                  <w:enabled/>
                  <w:calcOnExit w:val="0"/>
                  <w:checkBox>
                    <w:sizeAuto/>
                    <w:default w:val="0"/>
                  </w:checkBox>
                </w:ffData>
              </w:fldChar>
            </w:r>
            <w:r w:rsidR="008B4AE3" w:rsidRPr="007338B3">
              <w:rPr>
                <w:sz w:val="26"/>
                <w:szCs w:val="26"/>
              </w:rPr>
              <w:instrText xml:space="preserve"> FORMCHECKBOX </w:instrText>
            </w:r>
            <w:r w:rsidR="00A372C2">
              <w:rPr>
                <w:sz w:val="26"/>
                <w:szCs w:val="26"/>
              </w:rPr>
            </w:r>
            <w:r w:rsidR="00A372C2">
              <w:rPr>
                <w:sz w:val="26"/>
                <w:szCs w:val="26"/>
              </w:rPr>
              <w:fldChar w:fldCharType="separate"/>
            </w:r>
            <w:r w:rsidR="008B4AE3" w:rsidRPr="007338B3">
              <w:rPr>
                <w:sz w:val="26"/>
                <w:szCs w:val="26"/>
              </w:rPr>
              <w:fldChar w:fldCharType="end"/>
            </w:r>
            <w:r w:rsidR="00E9197A" w:rsidRPr="007338B3">
              <w:rPr>
                <w:sz w:val="26"/>
                <w:szCs w:val="26"/>
              </w:rPr>
              <w:t xml:space="preserve"> </w:t>
            </w:r>
            <w:r w:rsidRPr="007338B3">
              <w:rPr>
                <w:sz w:val="26"/>
                <w:szCs w:val="26"/>
              </w:rPr>
              <w:t xml:space="preserve">      Không  </w:t>
            </w:r>
            <w:r w:rsidR="008B4AE3" w:rsidRPr="007338B3">
              <w:rPr>
                <w:sz w:val="26"/>
                <w:szCs w:val="26"/>
              </w:rPr>
              <w:fldChar w:fldCharType="begin">
                <w:ffData>
                  <w:name w:val=""/>
                  <w:enabled/>
                  <w:calcOnExit w:val="0"/>
                  <w:checkBox>
                    <w:sizeAuto/>
                    <w:default w:val="1"/>
                  </w:checkBox>
                </w:ffData>
              </w:fldChar>
            </w:r>
            <w:r w:rsidR="008B4AE3" w:rsidRPr="007338B3">
              <w:rPr>
                <w:sz w:val="26"/>
                <w:szCs w:val="26"/>
              </w:rPr>
              <w:instrText xml:space="preserve"> FORMCHECKBOX </w:instrText>
            </w:r>
            <w:r w:rsidR="00A372C2">
              <w:rPr>
                <w:sz w:val="26"/>
                <w:szCs w:val="26"/>
              </w:rPr>
            </w:r>
            <w:r w:rsidR="00A372C2">
              <w:rPr>
                <w:sz w:val="26"/>
                <w:szCs w:val="26"/>
              </w:rPr>
              <w:fldChar w:fldCharType="separate"/>
            </w:r>
            <w:r w:rsidR="008B4AE3"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Lý do:……………………………………………………………………………………………………..</w:t>
            </w:r>
          </w:p>
        </w:tc>
      </w:tr>
      <w:tr w:rsidR="00EB385B" w:rsidRPr="007338B3" w:rsidTr="00F51EC6">
        <w:tc>
          <w:tcPr>
            <w:tcW w:w="13892" w:type="dxa"/>
            <w:gridSpan w:val="2"/>
          </w:tcPr>
          <w:p w:rsidR="00EB385B" w:rsidRPr="007338B3" w:rsidRDefault="00EB385B" w:rsidP="00636A7C">
            <w:pPr>
              <w:spacing w:line="264" w:lineRule="auto"/>
              <w:jc w:val="both"/>
              <w:rPr>
                <w:sz w:val="26"/>
                <w:szCs w:val="26"/>
              </w:rPr>
            </w:pPr>
            <w:r w:rsidRPr="007338B3">
              <w:rPr>
                <w:b/>
                <w:sz w:val="26"/>
                <w:szCs w:val="26"/>
              </w:rPr>
              <w:t xml:space="preserve">11. Kết quả thực hiện  </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a) Hình thức của kết quả thực hiện thủ tục hành chính là gì?</w:t>
            </w:r>
          </w:p>
        </w:tc>
        <w:tc>
          <w:tcPr>
            <w:tcW w:w="10915" w:type="dxa"/>
          </w:tcPr>
          <w:p w:rsidR="00EB385B" w:rsidRPr="007338B3" w:rsidRDefault="00EB385B" w:rsidP="00636A7C">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tabs>
                <w:tab w:val="right" w:pos="3012"/>
              </w:tabs>
              <w:spacing w:line="264" w:lineRule="auto"/>
              <w:jc w:val="both"/>
              <w:rPr>
                <w:sz w:val="26"/>
                <w:szCs w:val="26"/>
              </w:rPr>
            </w:pPr>
            <w:r w:rsidRPr="007338B3">
              <w:rPr>
                <w:sz w:val="26"/>
                <w:szCs w:val="26"/>
              </w:rPr>
              <w:t xml:space="preserve">- Giấy chứng nhận                          </w:t>
            </w:r>
            <w:r w:rsidR="008B4AE3" w:rsidRPr="007338B3">
              <w:rPr>
                <w:sz w:val="26"/>
                <w:szCs w:val="26"/>
              </w:rPr>
              <w:fldChar w:fldCharType="begin">
                <w:ffData>
                  <w:name w:val=""/>
                  <w:enabled/>
                  <w:calcOnExit w:val="0"/>
                  <w:checkBox>
                    <w:sizeAuto/>
                    <w:default w:val="0"/>
                  </w:checkBox>
                </w:ffData>
              </w:fldChar>
            </w:r>
            <w:r w:rsidR="008B4AE3" w:rsidRPr="007338B3">
              <w:rPr>
                <w:sz w:val="26"/>
                <w:szCs w:val="26"/>
              </w:rPr>
              <w:instrText xml:space="preserve"> FORMCHECKBOX </w:instrText>
            </w:r>
            <w:r w:rsidR="00A372C2">
              <w:rPr>
                <w:sz w:val="26"/>
                <w:szCs w:val="26"/>
              </w:rPr>
            </w:r>
            <w:r w:rsidR="00A372C2">
              <w:rPr>
                <w:sz w:val="26"/>
                <w:szCs w:val="26"/>
              </w:rPr>
              <w:fldChar w:fldCharType="separate"/>
            </w:r>
            <w:r w:rsidR="008B4AE3" w:rsidRPr="007338B3">
              <w:rPr>
                <w:sz w:val="26"/>
                <w:szCs w:val="26"/>
              </w:rPr>
              <w:fldChar w:fldCharType="end"/>
            </w:r>
            <w:r w:rsidRPr="007338B3">
              <w:rPr>
                <w:sz w:val="26"/>
                <w:szCs w:val="26"/>
              </w:rPr>
              <w:t xml:space="preserve">  </w:t>
            </w:r>
          </w:p>
          <w:p w:rsidR="00EB385B" w:rsidRPr="007338B3" w:rsidRDefault="00EB385B" w:rsidP="00636A7C">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tabs>
                <w:tab w:val="right" w:pos="3012"/>
              </w:tabs>
              <w:spacing w:line="264" w:lineRule="auto"/>
              <w:jc w:val="both"/>
              <w:rPr>
                <w:sz w:val="26"/>
                <w:szCs w:val="26"/>
              </w:rPr>
            </w:pPr>
            <w:r w:rsidRPr="007338B3">
              <w:rPr>
                <w:sz w:val="26"/>
                <w:szCs w:val="26"/>
              </w:rPr>
              <w:t xml:space="preserve">- Chứng chỉ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tabs>
                <w:tab w:val="right" w:pos="3012"/>
              </w:tabs>
              <w:spacing w:line="264" w:lineRule="auto"/>
              <w:jc w:val="both"/>
              <w:rPr>
                <w:sz w:val="26"/>
                <w:szCs w:val="26"/>
              </w:rPr>
            </w:pPr>
            <w:r w:rsidRPr="007338B3">
              <w:rPr>
                <w:sz w:val="26"/>
                <w:szCs w:val="26"/>
              </w:rPr>
              <w:lastRenderedPageBreak/>
              <w:t xml:space="preserve">- Quyết định hành chính                 </w:t>
            </w:r>
            <w:r w:rsidR="008B4AE3" w:rsidRPr="007338B3">
              <w:rPr>
                <w:sz w:val="26"/>
                <w:szCs w:val="26"/>
              </w:rPr>
              <w:fldChar w:fldCharType="begin">
                <w:ffData>
                  <w:name w:val=""/>
                  <w:enabled/>
                  <w:calcOnExit w:val="0"/>
                  <w:checkBox>
                    <w:sizeAuto/>
                    <w:default w:val="1"/>
                  </w:checkBox>
                </w:ffData>
              </w:fldChar>
            </w:r>
            <w:r w:rsidR="008B4AE3" w:rsidRPr="007338B3">
              <w:rPr>
                <w:sz w:val="26"/>
                <w:szCs w:val="26"/>
              </w:rPr>
              <w:instrText xml:space="preserve"> FORMCHECKBOX </w:instrText>
            </w:r>
            <w:r w:rsidR="00A372C2">
              <w:rPr>
                <w:sz w:val="26"/>
                <w:szCs w:val="26"/>
              </w:rPr>
            </w:r>
            <w:r w:rsidR="00A372C2">
              <w:rPr>
                <w:sz w:val="26"/>
                <w:szCs w:val="26"/>
              </w:rPr>
              <w:fldChar w:fldCharType="separate"/>
            </w:r>
            <w:r w:rsidR="008B4AE3" w:rsidRPr="007338B3">
              <w:rPr>
                <w:sz w:val="26"/>
                <w:szCs w:val="26"/>
              </w:rPr>
              <w:fldChar w:fldCharType="end"/>
            </w:r>
            <w:r w:rsidR="00F51EC6" w:rsidRPr="007338B3">
              <w:rPr>
                <w:sz w:val="26"/>
                <w:szCs w:val="26"/>
              </w:rPr>
              <w:t xml:space="preserve"> </w:t>
            </w:r>
            <w:r w:rsidRPr="007338B3">
              <w:rPr>
                <w:sz w:val="26"/>
                <w:szCs w:val="26"/>
              </w:rPr>
              <w:t xml:space="preserve">   </w:t>
            </w:r>
          </w:p>
          <w:p w:rsidR="00EB385B" w:rsidRPr="007338B3" w:rsidRDefault="00EB385B" w:rsidP="00636A7C">
            <w:pPr>
              <w:tabs>
                <w:tab w:val="right" w:pos="3012"/>
              </w:tabs>
              <w:spacing w:line="264" w:lineRule="auto"/>
              <w:jc w:val="both"/>
              <w:rPr>
                <w:sz w:val="26"/>
                <w:szCs w:val="26"/>
              </w:rPr>
            </w:pPr>
            <w:r w:rsidRPr="007338B3">
              <w:rPr>
                <w:sz w:val="26"/>
                <w:szCs w:val="26"/>
              </w:rPr>
              <w:t xml:space="preserve">- Văn bản xác nhận/chấp thuận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rPr>
                <w:sz w:val="26"/>
                <w:szCs w:val="26"/>
              </w:rPr>
            </w:pPr>
            <w:r w:rsidRPr="007338B3">
              <w:rPr>
                <w:sz w:val="26"/>
                <w:szCs w:val="26"/>
              </w:rPr>
              <w:t xml:space="preserve">- Loại khác: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Đề nghị nêu rõ:…………………………………………………..</w:t>
            </w:r>
          </w:p>
          <w:p w:rsidR="00EB385B" w:rsidRPr="007338B3" w:rsidRDefault="00EB385B" w:rsidP="00636A7C">
            <w:pPr>
              <w:spacing w:line="264" w:lineRule="auto"/>
              <w:jc w:val="both"/>
              <w:rPr>
                <w:sz w:val="26"/>
                <w:szCs w:val="26"/>
              </w:rPr>
            </w:pPr>
            <w:r w:rsidRPr="007338B3">
              <w:rPr>
                <w:sz w:val="26"/>
                <w:szCs w:val="26"/>
              </w:rPr>
              <w:t>……………………………………………………………………………………………………………</w:t>
            </w:r>
          </w:p>
          <w:p w:rsidR="00EB385B" w:rsidRPr="007338B3" w:rsidRDefault="00EB385B" w:rsidP="00636A7C">
            <w:pPr>
              <w:spacing w:line="264" w:lineRule="auto"/>
              <w:jc w:val="both"/>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Bản điện tử  </w:t>
            </w:r>
            <w:r w:rsidR="0042545D" w:rsidRPr="007338B3">
              <w:rPr>
                <w:sz w:val="26"/>
                <w:szCs w:val="26"/>
              </w:rPr>
              <w:fldChar w:fldCharType="begin">
                <w:ffData>
                  <w:name w:val=""/>
                  <w:enabled/>
                  <w:calcOnExit w:val="0"/>
                  <w:checkBox>
                    <w:sizeAuto/>
                    <w:default w:val="1"/>
                  </w:checkBox>
                </w:ffData>
              </w:fldChar>
            </w:r>
            <w:r w:rsidR="0042545D" w:rsidRPr="007338B3">
              <w:rPr>
                <w:sz w:val="26"/>
                <w:szCs w:val="26"/>
              </w:rPr>
              <w:instrText xml:space="preserve"> FORMCHECKBOX </w:instrText>
            </w:r>
            <w:r w:rsidR="00A372C2">
              <w:rPr>
                <w:sz w:val="26"/>
                <w:szCs w:val="26"/>
              </w:rPr>
            </w:r>
            <w:r w:rsidR="00A372C2">
              <w:rPr>
                <w:sz w:val="26"/>
                <w:szCs w:val="26"/>
              </w:rPr>
              <w:fldChar w:fldCharType="separate"/>
            </w:r>
            <w:r w:rsidR="0042545D" w:rsidRPr="007338B3">
              <w:rPr>
                <w:sz w:val="26"/>
                <w:szCs w:val="26"/>
              </w:rPr>
              <w:fldChar w:fldCharType="end"/>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lastRenderedPageBreak/>
              <w:t xml:space="preserve">b) Kết quả giải quyết thủ tục hành chính có được mẫu hóa phù hợp không? </w:t>
            </w:r>
          </w:p>
        </w:tc>
        <w:tc>
          <w:tcPr>
            <w:tcW w:w="10915" w:type="dxa"/>
          </w:tcPr>
          <w:p w:rsidR="00EB385B" w:rsidRPr="007338B3" w:rsidRDefault="00EB385B"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EB385B" w:rsidRPr="007338B3" w:rsidRDefault="00EB385B" w:rsidP="00636A7C">
            <w:pPr>
              <w:spacing w:line="264" w:lineRule="auto"/>
              <w:jc w:val="both"/>
              <w:rPr>
                <w:sz w:val="26"/>
                <w:szCs w:val="26"/>
              </w:rPr>
            </w:pPr>
            <w:r w:rsidRPr="007338B3">
              <w:rPr>
                <w:sz w:val="26"/>
                <w:szCs w:val="26"/>
              </w:rPr>
              <w:t xml:space="preserve">Lý do: </w:t>
            </w:r>
          </w:p>
        </w:tc>
      </w:tr>
      <w:tr w:rsidR="00EB385B" w:rsidRPr="007338B3" w:rsidTr="00F51EC6">
        <w:tc>
          <w:tcPr>
            <w:tcW w:w="2977" w:type="dxa"/>
          </w:tcPr>
          <w:p w:rsidR="00EB385B" w:rsidRPr="007338B3" w:rsidRDefault="00EB385B" w:rsidP="00636A7C">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EB385B" w:rsidRPr="007338B3" w:rsidRDefault="00EB385B"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 Nếu Có, nêu thời hạn cụ thể:…….… tháng/ năm.</w:t>
            </w:r>
          </w:p>
          <w:p w:rsidR="00EB385B" w:rsidRPr="007338B3" w:rsidRDefault="00EB385B" w:rsidP="00636A7C">
            <w:pPr>
              <w:spacing w:line="264" w:lineRule="auto"/>
              <w:rPr>
                <w:sz w:val="26"/>
                <w:szCs w:val="26"/>
              </w:rPr>
            </w:pPr>
            <w:r w:rsidRPr="007338B3">
              <w:rPr>
                <w:sz w:val="26"/>
                <w:szCs w:val="26"/>
              </w:rPr>
              <w:t>- Nếu Không, nêu rõ lý do</w:t>
            </w:r>
            <w:r w:rsidR="00F51EC6" w:rsidRPr="007338B3">
              <w:rPr>
                <w:sz w:val="26"/>
                <w:szCs w:val="26"/>
              </w:rPr>
              <w:t>: cấp 01 lần</w:t>
            </w:r>
          </w:p>
        </w:tc>
      </w:tr>
      <w:tr w:rsidR="00EB385B" w:rsidRPr="007338B3" w:rsidTr="00F51EC6">
        <w:trPr>
          <w:trHeight w:val="1349"/>
        </w:trPr>
        <w:tc>
          <w:tcPr>
            <w:tcW w:w="2977" w:type="dxa"/>
          </w:tcPr>
          <w:p w:rsidR="00EB385B" w:rsidRPr="007338B3" w:rsidRDefault="00EB385B" w:rsidP="00636A7C">
            <w:pPr>
              <w:spacing w:line="264" w:lineRule="auto"/>
              <w:jc w:val="both"/>
              <w:rPr>
                <w:sz w:val="26"/>
                <w:szCs w:val="26"/>
              </w:rPr>
            </w:pPr>
            <w:r w:rsidRPr="007338B3">
              <w:rPr>
                <w:sz w:val="26"/>
                <w:szCs w:val="26"/>
              </w:rPr>
              <w:t>d) Quy định về phạm vi có hiệu lực của kết quả thực hiện thủ tục hành chính có hợp lý không (nếu có)?</w:t>
            </w:r>
          </w:p>
        </w:tc>
        <w:tc>
          <w:tcPr>
            <w:tcW w:w="10915" w:type="dxa"/>
          </w:tcPr>
          <w:p w:rsidR="00EB385B" w:rsidRPr="007338B3" w:rsidRDefault="00EB385B" w:rsidP="00636A7C">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B385B" w:rsidRPr="007338B3" w:rsidRDefault="00EB385B" w:rsidP="00636A7C">
            <w:pPr>
              <w:spacing w:line="264" w:lineRule="auto"/>
              <w:jc w:val="both"/>
              <w:rPr>
                <w:sz w:val="26"/>
                <w:szCs w:val="26"/>
              </w:rPr>
            </w:pPr>
            <w:r w:rsidRPr="007338B3">
              <w:rPr>
                <w:sz w:val="26"/>
                <w:szCs w:val="26"/>
              </w:rPr>
              <w:t xml:space="preserve">Lý do: </w:t>
            </w:r>
          </w:p>
        </w:tc>
      </w:tr>
      <w:tr w:rsidR="00EB385B" w:rsidRPr="007338B3" w:rsidTr="00F51EC6">
        <w:tc>
          <w:tcPr>
            <w:tcW w:w="13892" w:type="dxa"/>
            <w:gridSpan w:val="2"/>
          </w:tcPr>
          <w:p w:rsidR="00EB385B" w:rsidRPr="007338B3" w:rsidRDefault="00EB385B" w:rsidP="00636A7C">
            <w:pPr>
              <w:spacing w:line="264" w:lineRule="auto"/>
              <w:rPr>
                <w:sz w:val="26"/>
                <w:szCs w:val="26"/>
              </w:rPr>
            </w:pPr>
            <w:r w:rsidRPr="007338B3">
              <w:rPr>
                <w:b/>
                <w:sz w:val="26"/>
                <w:szCs w:val="26"/>
              </w:rPr>
              <w:t>IV. THÔNG TIN LIÊN HỆ</w:t>
            </w:r>
          </w:p>
        </w:tc>
      </w:tr>
      <w:tr w:rsidR="00EB385B" w:rsidRPr="007338B3" w:rsidTr="00F51EC6">
        <w:tc>
          <w:tcPr>
            <w:tcW w:w="13892" w:type="dxa"/>
            <w:gridSpan w:val="2"/>
          </w:tcPr>
          <w:p w:rsidR="00EB385B" w:rsidRPr="007338B3" w:rsidRDefault="00EB385B" w:rsidP="00636A7C">
            <w:pPr>
              <w:spacing w:line="264" w:lineRule="auto"/>
              <w:jc w:val="both"/>
              <w:rPr>
                <w:sz w:val="26"/>
                <w:szCs w:val="26"/>
              </w:rPr>
            </w:pPr>
            <w:r w:rsidRPr="007338B3">
              <w:rPr>
                <w:sz w:val="26"/>
                <w:szCs w:val="26"/>
              </w:rPr>
              <w:t>Họ và tên người điền: Vũ Quỳnh Anh</w:t>
            </w:r>
          </w:p>
          <w:p w:rsidR="00EB385B" w:rsidRPr="007338B3" w:rsidRDefault="00EB385B" w:rsidP="00636A7C">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B55BC8" w:rsidRPr="007338B3" w:rsidRDefault="00B55BC8" w:rsidP="00636A7C">
      <w:pPr>
        <w:spacing w:line="264" w:lineRule="auto"/>
        <w:jc w:val="both"/>
        <w:rPr>
          <w:b/>
          <w:sz w:val="26"/>
          <w:szCs w:val="26"/>
        </w:rPr>
      </w:pPr>
    </w:p>
    <w:p w:rsidR="00F51EC6" w:rsidRPr="007338B3" w:rsidRDefault="003163F1" w:rsidP="00636A7C">
      <w:pPr>
        <w:spacing w:line="264" w:lineRule="auto"/>
        <w:jc w:val="both"/>
        <w:rPr>
          <w:sz w:val="26"/>
          <w:szCs w:val="26"/>
        </w:rPr>
      </w:pPr>
      <w:r w:rsidRPr="007338B3">
        <w:rPr>
          <w:b/>
          <w:sz w:val="26"/>
          <w:szCs w:val="26"/>
        </w:rPr>
        <w:t xml:space="preserve">   </w:t>
      </w:r>
      <w:r w:rsidR="00F51EC6" w:rsidRPr="007338B3">
        <w:rPr>
          <w:b/>
          <w:sz w:val="26"/>
          <w:szCs w:val="26"/>
        </w:rPr>
        <w:t xml:space="preserve">THỦ TỤC HÀNH CHÍNH </w:t>
      </w:r>
      <w:r w:rsidR="00531C7B">
        <w:rPr>
          <w:b/>
          <w:sz w:val="26"/>
          <w:szCs w:val="26"/>
        </w:rPr>
        <w:t>4</w:t>
      </w:r>
      <w:r w:rsidR="00F51EC6" w:rsidRPr="007338B3">
        <w:rPr>
          <w:sz w:val="26"/>
          <w:szCs w:val="26"/>
        </w:rPr>
        <w:t xml:space="preserve">: </w:t>
      </w:r>
      <w:r w:rsidR="008B4AE3" w:rsidRPr="007338B3">
        <w:rPr>
          <w:b/>
          <w:sz w:val="26"/>
          <w:szCs w:val="26"/>
        </w:rPr>
        <w:t>Thủ tục đổi tên cảng cạn</w:t>
      </w:r>
    </w:p>
    <w:p w:rsidR="00F51EC6" w:rsidRPr="007338B3" w:rsidRDefault="00F51EC6" w:rsidP="00636A7C">
      <w:pPr>
        <w:spacing w:line="264" w:lineRule="auto"/>
        <w:jc w:val="both"/>
        <w:rPr>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884A26" w:rsidRPr="007338B3" w:rsidTr="00F51EC6">
        <w:tc>
          <w:tcPr>
            <w:tcW w:w="2977" w:type="dxa"/>
            <w:vMerge w:val="restart"/>
          </w:tcPr>
          <w:p w:rsidR="00F51EC6" w:rsidRPr="007338B3" w:rsidRDefault="00F51EC6" w:rsidP="00636A7C">
            <w:pPr>
              <w:spacing w:line="264" w:lineRule="auto"/>
              <w:jc w:val="both"/>
              <w:rPr>
                <w:b/>
                <w:sz w:val="26"/>
                <w:szCs w:val="26"/>
              </w:rPr>
            </w:pPr>
            <w:r w:rsidRPr="007338B3">
              <w:rPr>
                <w:b/>
                <w:sz w:val="26"/>
                <w:szCs w:val="26"/>
              </w:rPr>
              <w:t>I. CĂN CỨ PHÁP LÝ</w:t>
            </w:r>
          </w:p>
          <w:p w:rsidR="00F51EC6" w:rsidRPr="007338B3" w:rsidRDefault="00F51EC6" w:rsidP="00636A7C">
            <w:pPr>
              <w:spacing w:line="264" w:lineRule="auto"/>
              <w:jc w:val="both"/>
              <w:rPr>
                <w:i/>
                <w:sz w:val="26"/>
                <w:szCs w:val="26"/>
              </w:rPr>
            </w:pPr>
            <w:r w:rsidRPr="007338B3">
              <w:rPr>
                <w:i/>
                <w:sz w:val="26"/>
                <w:szCs w:val="26"/>
              </w:rPr>
              <w:t>(Nêu rõ điều, khoản, điểm và tên văn bản quy định)</w:t>
            </w:r>
          </w:p>
        </w:tc>
        <w:tc>
          <w:tcPr>
            <w:tcW w:w="10915" w:type="dxa"/>
          </w:tcPr>
          <w:p w:rsidR="00F51EC6" w:rsidRPr="007338B3" w:rsidRDefault="008B4AE3" w:rsidP="00636A7C">
            <w:pPr>
              <w:pStyle w:val="NormalWeb"/>
              <w:spacing w:before="0" w:beforeAutospacing="0" w:after="0" w:afterAutospacing="0" w:line="264" w:lineRule="auto"/>
              <w:jc w:val="both"/>
              <w:rPr>
                <w:sz w:val="26"/>
                <w:szCs w:val="26"/>
              </w:rPr>
            </w:pPr>
            <w:r w:rsidRPr="007338B3">
              <w:rPr>
                <w:sz w:val="26"/>
                <w:szCs w:val="26"/>
              </w:rPr>
              <w:t xml:space="preserve">Điều 24 </w:t>
            </w:r>
            <w:r w:rsidRPr="007338B3">
              <w:rPr>
                <w:spacing w:val="-4"/>
                <w:sz w:val="26"/>
                <w:szCs w:val="26"/>
              </w:rPr>
              <w:t>Nghị định số 38/2017/NĐ-CP ngày 04 thá</w:t>
            </w:r>
            <w:r w:rsidR="003163F1" w:rsidRPr="007338B3">
              <w:rPr>
                <w:spacing w:val="-4"/>
                <w:sz w:val="26"/>
                <w:szCs w:val="26"/>
              </w:rPr>
              <w:t>ng 4 nă</w:t>
            </w:r>
            <w:r w:rsidRPr="007338B3">
              <w:rPr>
                <w:spacing w:val="-4"/>
                <w:sz w:val="26"/>
                <w:szCs w:val="26"/>
              </w:rPr>
              <w:t>m 2017 của Chính phủ quy định về đầu tư xây dựng, quản lý khai thác cảng cạn</w:t>
            </w:r>
            <w:r w:rsidRPr="007338B3">
              <w:rPr>
                <w:sz w:val="26"/>
                <w:szCs w:val="26"/>
              </w:rPr>
              <w:t xml:space="preserve"> </w:t>
            </w:r>
          </w:p>
        </w:tc>
      </w:tr>
      <w:tr w:rsidR="00F51EC6" w:rsidRPr="007338B3" w:rsidTr="00F51EC6">
        <w:trPr>
          <w:trHeight w:val="474"/>
        </w:trPr>
        <w:tc>
          <w:tcPr>
            <w:tcW w:w="2977" w:type="dxa"/>
            <w:vMerge/>
          </w:tcPr>
          <w:p w:rsidR="00F51EC6" w:rsidRPr="007338B3" w:rsidRDefault="00F51EC6" w:rsidP="00636A7C">
            <w:pPr>
              <w:spacing w:line="264" w:lineRule="auto"/>
              <w:jc w:val="both"/>
              <w:rPr>
                <w:b/>
                <w:sz w:val="26"/>
                <w:szCs w:val="26"/>
              </w:rPr>
            </w:pPr>
          </w:p>
        </w:tc>
        <w:tc>
          <w:tcPr>
            <w:tcW w:w="10915" w:type="dxa"/>
          </w:tcPr>
          <w:p w:rsidR="00F51EC6" w:rsidRPr="007338B3" w:rsidRDefault="00F51EC6" w:rsidP="00636A7C">
            <w:pPr>
              <w:spacing w:line="264" w:lineRule="auto"/>
              <w:jc w:val="both"/>
              <w:rPr>
                <w:sz w:val="26"/>
                <w:szCs w:val="26"/>
              </w:rPr>
            </w:pPr>
          </w:p>
        </w:tc>
      </w:tr>
      <w:tr w:rsidR="00F51EC6" w:rsidRPr="007338B3" w:rsidTr="00F51EC6">
        <w:tc>
          <w:tcPr>
            <w:tcW w:w="13892" w:type="dxa"/>
            <w:gridSpan w:val="2"/>
          </w:tcPr>
          <w:p w:rsidR="00F51EC6" w:rsidRPr="007338B3" w:rsidRDefault="00F51EC6" w:rsidP="00636A7C">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F51EC6" w:rsidRPr="007338B3" w:rsidRDefault="00F51EC6" w:rsidP="00636A7C">
            <w:pPr>
              <w:spacing w:line="264" w:lineRule="auto"/>
              <w:jc w:val="center"/>
              <w:rPr>
                <w:i/>
                <w:sz w:val="26"/>
                <w:szCs w:val="26"/>
              </w:rPr>
            </w:pPr>
            <w:r w:rsidRPr="007338B3">
              <w:rPr>
                <w:i/>
                <w:sz w:val="26"/>
                <w:szCs w:val="26"/>
              </w:rPr>
              <w:lastRenderedPageBreak/>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F51EC6" w:rsidRPr="007338B3" w:rsidTr="00F51EC6">
        <w:tc>
          <w:tcPr>
            <w:tcW w:w="13892" w:type="dxa"/>
            <w:gridSpan w:val="2"/>
          </w:tcPr>
          <w:p w:rsidR="00F51EC6" w:rsidRPr="007338B3" w:rsidRDefault="00F51EC6" w:rsidP="00636A7C">
            <w:pPr>
              <w:spacing w:line="264" w:lineRule="auto"/>
              <w:jc w:val="both"/>
              <w:rPr>
                <w:b/>
                <w:sz w:val="26"/>
                <w:szCs w:val="26"/>
              </w:rPr>
            </w:pPr>
            <w:r w:rsidRPr="007338B3">
              <w:rPr>
                <w:b/>
                <w:sz w:val="26"/>
                <w:szCs w:val="26"/>
              </w:rPr>
              <w:lastRenderedPageBreak/>
              <w:t>1. Tên thủ tục hành chính</w:t>
            </w:r>
          </w:p>
        </w:tc>
      </w:tr>
      <w:tr w:rsidR="00F51EC6" w:rsidRPr="007338B3" w:rsidTr="00F51EC6">
        <w:tc>
          <w:tcPr>
            <w:tcW w:w="2977" w:type="dxa"/>
          </w:tcPr>
          <w:p w:rsidR="00F51EC6" w:rsidRPr="007338B3" w:rsidRDefault="00F51EC6" w:rsidP="00636A7C">
            <w:pPr>
              <w:spacing w:line="264" w:lineRule="auto"/>
              <w:jc w:val="both"/>
              <w:rPr>
                <w:b/>
                <w:sz w:val="26"/>
                <w:szCs w:val="26"/>
              </w:rPr>
            </w:pPr>
            <w:r w:rsidRPr="007338B3">
              <w:rPr>
                <w:sz w:val="26"/>
                <w:szCs w:val="26"/>
              </w:rPr>
              <w:t>Có được quy định rõ ràng, cụ thể và phù hợp không?</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 xml:space="preserve">Nêu rõ lý do: </w:t>
            </w:r>
          </w:p>
        </w:tc>
      </w:tr>
      <w:tr w:rsidR="00F51EC6" w:rsidRPr="007338B3" w:rsidTr="00F51EC6">
        <w:tc>
          <w:tcPr>
            <w:tcW w:w="13892" w:type="dxa"/>
            <w:gridSpan w:val="2"/>
          </w:tcPr>
          <w:p w:rsidR="00F51EC6" w:rsidRPr="007338B3" w:rsidRDefault="00F51EC6" w:rsidP="00636A7C">
            <w:pPr>
              <w:spacing w:line="264" w:lineRule="auto"/>
              <w:jc w:val="both"/>
              <w:rPr>
                <w:b/>
                <w:sz w:val="26"/>
                <w:szCs w:val="26"/>
              </w:rPr>
            </w:pPr>
            <w:r w:rsidRPr="007338B3">
              <w:rPr>
                <w:b/>
                <w:sz w:val="26"/>
                <w:szCs w:val="26"/>
              </w:rPr>
              <w:t>2. Trình tự thực hiện</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 xml:space="preserve">Nêu rõ lý do: </w:t>
            </w:r>
          </w:p>
          <w:p w:rsidR="00EA465C" w:rsidRPr="007338B3" w:rsidRDefault="00F51EC6" w:rsidP="00636A7C">
            <w:pPr>
              <w:spacing w:line="264" w:lineRule="auto"/>
              <w:jc w:val="both"/>
              <w:rPr>
                <w:sz w:val="26"/>
                <w:szCs w:val="26"/>
                <w:lang w:val="hr-HR"/>
              </w:rPr>
            </w:pPr>
            <w:r w:rsidRPr="007338B3">
              <w:rPr>
                <w:sz w:val="26"/>
                <w:szCs w:val="26"/>
              </w:rPr>
              <w:t xml:space="preserve">- Thủ tục hành chính được quy định rõ ràng, cụ thể về các bước thực hiện của riêng từng cách thức thực hiện: (1) </w:t>
            </w:r>
            <w:r w:rsidR="00B2408E" w:rsidRPr="007338B3">
              <w:rPr>
                <w:sz w:val="26"/>
                <w:szCs w:val="26"/>
                <w:lang w:val="hr-HR"/>
              </w:rPr>
              <w:t>gửi</w:t>
            </w:r>
            <w:r w:rsidRPr="007338B3">
              <w:rPr>
                <w:sz w:val="26"/>
                <w:szCs w:val="26"/>
                <w:lang w:val="hr-HR"/>
              </w:rPr>
              <w:t xml:space="preserve"> hồ sơ trực tiếp </w:t>
            </w:r>
          </w:p>
          <w:p w:rsidR="00F51EC6" w:rsidRPr="007338B3" w:rsidRDefault="00F51EC6" w:rsidP="00636A7C">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b) Có được quy định, phân định rõ trách nhiệm và nội dung công việc của cơ quan nhà nước và cá nhân, tổ chức khi thực hiện không?</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Nêu rõ lý do:</w:t>
            </w:r>
          </w:p>
          <w:p w:rsidR="00F51EC6" w:rsidRPr="007338B3" w:rsidRDefault="00F51EC6" w:rsidP="00636A7C">
            <w:pPr>
              <w:spacing w:line="264" w:lineRule="auto"/>
              <w:jc w:val="both"/>
              <w:rPr>
                <w:sz w:val="26"/>
                <w:szCs w:val="26"/>
              </w:rPr>
            </w:pPr>
            <w:r w:rsidRPr="007338B3">
              <w:rPr>
                <w:sz w:val="26"/>
                <w:szCs w:val="26"/>
              </w:rPr>
              <w:t xml:space="preserve">- Có phân định rõ trách nhiệm và nội dung công việc của cơ quan nhà nước (Cục HHVN) và tổ chức có nhu cầu khi thực hiện thủ tục hành chính; </w:t>
            </w:r>
          </w:p>
          <w:p w:rsidR="00F51EC6" w:rsidRPr="007338B3" w:rsidRDefault="00F51EC6" w:rsidP="00636A7C">
            <w:pPr>
              <w:spacing w:line="264" w:lineRule="auto"/>
              <w:jc w:val="both"/>
              <w:rPr>
                <w:b/>
                <w:sz w:val="26"/>
                <w:szCs w:val="26"/>
              </w:rPr>
            </w:pP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c) Có áp dụng cơ chế liên thông không?</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Có </w:t>
            </w:r>
            <w:r w:rsidR="00B2408E" w:rsidRPr="007338B3">
              <w:rPr>
                <w:sz w:val="26"/>
                <w:szCs w:val="26"/>
              </w:rPr>
              <w:fldChar w:fldCharType="begin">
                <w:ffData>
                  <w:name w:val="Check3"/>
                  <w:enabled/>
                  <w:calcOnExit w:val="0"/>
                  <w:checkBox>
                    <w:sizeAuto/>
                    <w:default w:val="0"/>
                  </w:checkBox>
                </w:ffData>
              </w:fldChar>
            </w:r>
            <w:r w:rsidR="00B2408E" w:rsidRPr="007338B3">
              <w:rPr>
                <w:sz w:val="26"/>
                <w:szCs w:val="26"/>
              </w:rPr>
              <w:instrText xml:space="preserve"> FORMCHECKBOX </w:instrText>
            </w:r>
            <w:r w:rsidR="00A372C2">
              <w:rPr>
                <w:sz w:val="26"/>
                <w:szCs w:val="26"/>
              </w:rPr>
            </w:r>
            <w:r w:rsidR="00A372C2">
              <w:rPr>
                <w:sz w:val="26"/>
                <w:szCs w:val="26"/>
              </w:rPr>
              <w:fldChar w:fldCharType="separate"/>
            </w:r>
            <w:r w:rsidR="00B2408E" w:rsidRPr="007338B3">
              <w:rPr>
                <w:sz w:val="26"/>
                <w:szCs w:val="26"/>
              </w:rPr>
              <w:fldChar w:fldCharType="end"/>
            </w:r>
            <w:r w:rsidR="00B2408E" w:rsidRPr="007338B3">
              <w:rPr>
                <w:sz w:val="26"/>
                <w:szCs w:val="26"/>
              </w:rPr>
              <w:t xml:space="preserve"> </w:t>
            </w:r>
            <w:r w:rsidRPr="007338B3">
              <w:rPr>
                <w:sz w:val="26"/>
                <w:szCs w:val="26"/>
              </w:rPr>
              <w:t xml:space="preserve">       Không </w:t>
            </w:r>
            <w:r w:rsidR="00B2408E" w:rsidRPr="007338B3">
              <w:rPr>
                <w:sz w:val="26"/>
                <w:szCs w:val="26"/>
              </w:rPr>
              <w:fldChar w:fldCharType="begin">
                <w:ffData>
                  <w:name w:val=""/>
                  <w:enabled/>
                  <w:calcOnExit w:val="0"/>
                  <w:checkBox>
                    <w:sizeAuto/>
                    <w:default w:val="1"/>
                  </w:checkBox>
                </w:ffData>
              </w:fldChar>
            </w:r>
            <w:r w:rsidR="00B2408E" w:rsidRPr="007338B3">
              <w:rPr>
                <w:sz w:val="26"/>
                <w:szCs w:val="26"/>
              </w:rPr>
              <w:instrText xml:space="preserve"> FORMCHECKBOX </w:instrText>
            </w:r>
            <w:r w:rsidR="00A372C2">
              <w:rPr>
                <w:sz w:val="26"/>
                <w:szCs w:val="26"/>
              </w:rPr>
            </w:r>
            <w:r w:rsidR="00A372C2">
              <w:rPr>
                <w:sz w:val="26"/>
                <w:szCs w:val="26"/>
              </w:rPr>
              <w:fldChar w:fldCharType="separate"/>
            </w:r>
            <w:r w:rsidR="00B2408E" w:rsidRPr="007338B3">
              <w:rPr>
                <w:sz w:val="26"/>
                <w:szCs w:val="26"/>
              </w:rPr>
              <w:fldChar w:fldCharType="end"/>
            </w:r>
            <w:r w:rsidR="00B2408E"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 xml:space="preserve">Nêu rõ lý do: </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d) Có quy định việc kiểm tra, đánh giá, xác minh thực tế của cơ quan nhà nước không?</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Nếu CÓ, nêu rõ nội dung quy định:</w:t>
            </w:r>
            <w:r w:rsidR="00895AA8">
              <w:rPr>
                <w:sz w:val="26"/>
                <w:szCs w:val="26"/>
              </w:rPr>
              <w:t>………………………………………………………………………</w:t>
            </w:r>
          </w:p>
          <w:p w:rsidR="00F51EC6" w:rsidRPr="007338B3" w:rsidRDefault="00F51EC6" w:rsidP="00636A7C">
            <w:pPr>
              <w:spacing w:line="264" w:lineRule="auto"/>
              <w:jc w:val="both"/>
              <w:rPr>
                <w:sz w:val="26"/>
                <w:szCs w:val="26"/>
              </w:rPr>
            </w:pPr>
            <w:r w:rsidRPr="007338B3">
              <w:rPr>
                <w:sz w:val="26"/>
                <w:szCs w:val="26"/>
              </w:rPr>
              <w:t>Lý do quy định:…………………………………………………………………………………………..</w:t>
            </w:r>
          </w:p>
          <w:p w:rsidR="00F51EC6" w:rsidRPr="007338B3" w:rsidRDefault="00F51EC6" w:rsidP="00636A7C">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895AA8">
            <w:pPr>
              <w:spacing w:line="264" w:lineRule="auto"/>
              <w:jc w:val="both"/>
              <w:rPr>
                <w:sz w:val="26"/>
                <w:szCs w:val="26"/>
              </w:rPr>
            </w:pPr>
            <w:r w:rsidRPr="007338B3">
              <w:rPr>
                <w:sz w:val="26"/>
                <w:szCs w:val="26"/>
              </w:rPr>
              <w:t xml:space="preserve">Nếu CÓ, nêu rõ lý do vẫn quy định như tại dự án, dự thảo: </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b/>
                <w:sz w:val="26"/>
                <w:szCs w:val="26"/>
              </w:rPr>
              <w:t>3. Cách thức thực hiện</w:t>
            </w:r>
          </w:p>
        </w:tc>
        <w:tc>
          <w:tcPr>
            <w:tcW w:w="10915" w:type="dxa"/>
          </w:tcPr>
          <w:p w:rsidR="00F51EC6" w:rsidRPr="007338B3" w:rsidRDefault="00F51EC6" w:rsidP="00636A7C">
            <w:pPr>
              <w:spacing w:line="264" w:lineRule="auto"/>
              <w:jc w:val="both"/>
              <w:rPr>
                <w:sz w:val="26"/>
                <w:szCs w:val="26"/>
              </w:rPr>
            </w:pP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 xml:space="preserve">a) </w:t>
            </w:r>
            <w:r w:rsidR="00B2408E" w:rsidRPr="007338B3">
              <w:rPr>
                <w:sz w:val="26"/>
                <w:szCs w:val="26"/>
              </w:rPr>
              <w:t>Gửi</w:t>
            </w:r>
            <w:r w:rsidRPr="007338B3">
              <w:rPr>
                <w:sz w:val="26"/>
                <w:szCs w:val="26"/>
              </w:rPr>
              <w:t xml:space="preserve"> hồ sơ:</w:t>
            </w:r>
          </w:p>
          <w:p w:rsidR="00F51EC6" w:rsidRPr="007338B3" w:rsidRDefault="00F51EC6"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 xml:space="preserve">Bưu chính </w:t>
            </w:r>
            <w:r w:rsidR="00EA465C" w:rsidRPr="007338B3">
              <w:rPr>
                <w:sz w:val="26"/>
                <w:szCs w:val="26"/>
              </w:rPr>
              <w:fldChar w:fldCharType="begin">
                <w:ffData>
                  <w:name w:val=""/>
                  <w:enabled/>
                  <w:calcOnExit w:val="0"/>
                  <w:checkBox>
                    <w:sizeAuto/>
                    <w:default w:val="0"/>
                  </w:checkBox>
                </w:ffData>
              </w:fldChar>
            </w:r>
            <w:r w:rsidR="00EA465C" w:rsidRPr="007338B3">
              <w:rPr>
                <w:sz w:val="26"/>
                <w:szCs w:val="26"/>
              </w:rPr>
              <w:instrText xml:space="preserve"> FORMCHECKBOX </w:instrText>
            </w:r>
            <w:r w:rsidR="00A372C2">
              <w:rPr>
                <w:sz w:val="26"/>
                <w:szCs w:val="26"/>
              </w:rPr>
            </w:r>
            <w:r w:rsidR="00A372C2">
              <w:rPr>
                <w:sz w:val="26"/>
                <w:szCs w:val="26"/>
              </w:rPr>
              <w:fldChar w:fldCharType="separate"/>
            </w:r>
            <w:r w:rsidR="00EA465C"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lastRenderedPageBreak/>
              <w:t xml:space="preserve">Điện tử      </w:t>
            </w:r>
            <w:r w:rsidR="00EA465C" w:rsidRPr="007338B3">
              <w:rPr>
                <w:sz w:val="26"/>
                <w:szCs w:val="26"/>
              </w:rPr>
              <w:fldChar w:fldCharType="begin">
                <w:ffData>
                  <w:name w:val=""/>
                  <w:enabled/>
                  <w:calcOnExit w:val="0"/>
                  <w:checkBox>
                    <w:sizeAuto/>
                    <w:default w:val="0"/>
                  </w:checkBox>
                </w:ffData>
              </w:fldChar>
            </w:r>
            <w:r w:rsidR="00EA465C" w:rsidRPr="007338B3">
              <w:rPr>
                <w:sz w:val="26"/>
                <w:szCs w:val="26"/>
              </w:rPr>
              <w:instrText xml:space="preserve"> FORMCHECKBOX </w:instrText>
            </w:r>
            <w:r w:rsidR="00A372C2">
              <w:rPr>
                <w:sz w:val="26"/>
                <w:szCs w:val="26"/>
              </w:rPr>
            </w:r>
            <w:r w:rsidR="00A372C2">
              <w:rPr>
                <w:sz w:val="26"/>
                <w:szCs w:val="26"/>
              </w:rPr>
              <w:fldChar w:fldCharType="separate"/>
            </w:r>
            <w:r w:rsidR="00EA465C"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b) Nhận kết quả:</w:t>
            </w:r>
          </w:p>
          <w:p w:rsidR="00F51EC6" w:rsidRPr="007338B3" w:rsidRDefault="00F51EC6"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 xml:space="preserve">Bưu chính </w:t>
            </w:r>
            <w:r w:rsidR="00EA465C" w:rsidRPr="007338B3">
              <w:rPr>
                <w:sz w:val="26"/>
                <w:szCs w:val="26"/>
              </w:rPr>
              <w:fldChar w:fldCharType="begin">
                <w:ffData>
                  <w:name w:val=""/>
                  <w:enabled/>
                  <w:calcOnExit w:val="0"/>
                  <w:checkBox>
                    <w:sizeAuto/>
                    <w:default w:val="0"/>
                  </w:checkBox>
                </w:ffData>
              </w:fldChar>
            </w:r>
            <w:r w:rsidR="00EA465C" w:rsidRPr="007338B3">
              <w:rPr>
                <w:sz w:val="26"/>
                <w:szCs w:val="26"/>
              </w:rPr>
              <w:instrText xml:space="preserve"> FORMCHECKBOX </w:instrText>
            </w:r>
            <w:r w:rsidR="00A372C2">
              <w:rPr>
                <w:sz w:val="26"/>
                <w:szCs w:val="26"/>
              </w:rPr>
            </w:r>
            <w:r w:rsidR="00A372C2">
              <w:rPr>
                <w:sz w:val="26"/>
                <w:szCs w:val="26"/>
              </w:rPr>
              <w:fldChar w:fldCharType="separate"/>
            </w:r>
            <w:r w:rsidR="00EA465C"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 xml:space="preserve">Điện tử      </w:t>
            </w:r>
            <w:r w:rsidR="00EA465C" w:rsidRPr="007338B3">
              <w:rPr>
                <w:sz w:val="26"/>
                <w:szCs w:val="26"/>
              </w:rPr>
              <w:fldChar w:fldCharType="begin">
                <w:ffData>
                  <w:name w:val=""/>
                  <w:enabled/>
                  <w:calcOnExit w:val="0"/>
                  <w:checkBox>
                    <w:sizeAuto/>
                    <w:default w:val="0"/>
                  </w:checkBox>
                </w:ffData>
              </w:fldChar>
            </w:r>
            <w:r w:rsidR="00EA465C" w:rsidRPr="007338B3">
              <w:rPr>
                <w:sz w:val="26"/>
                <w:szCs w:val="26"/>
              </w:rPr>
              <w:instrText xml:space="preserve"> FORMCHECKBOX </w:instrText>
            </w:r>
            <w:r w:rsidR="00A372C2">
              <w:rPr>
                <w:sz w:val="26"/>
                <w:szCs w:val="26"/>
              </w:rPr>
            </w:r>
            <w:r w:rsidR="00A372C2">
              <w:rPr>
                <w:sz w:val="26"/>
                <w:szCs w:val="26"/>
              </w:rPr>
              <w:fldChar w:fldCharType="separate"/>
            </w:r>
            <w:r w:rsidR="00EA465C" w:rsidRPr="007338B3">
              <w:rPr>
                <w:sz w:val="26"/>
                <w:szCs w:val="26"/>
              </w:rPr>
              <w:fldChar w:fldCharType="end"/>
            </w:r>
          </w:p>
        </w:tc>
        <w:tc>
          <w:tcPr>
            <w:tcW w:w="10915" w:type="dxa"/>
          </w:tcPr>
          <w:p w:rsidR="00F51EC6" w:rsidRPr="007338B3" w:rsidRDefault="00F51EC6" w:rsidP="00636A7C">
            <w:pPr>
              <w:spacing w:line="264" w:lineRule="auto"/>
              <w:jc w:val="both"/>
              <w:rPr>
                <w:sz w:val="26"/>
                <w:szCs w:val="26"/>
              </w:rPr>
            </w:pPr>
            <w:r w:rsidRPr="007338B3">
              <w:rPr>
                <w:sz w:val="26"/>
                <w:szCs w:val="26"/>
              </w:rPr>
              <w:lastRenderedPageBreak/>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 xml:space="preserve">Nêu rõ lý do: </w:t>
            </w:r>
          </w:p>
          <w:p w:rsidR="00EA465C" w:rsidRPr="007338B3" w:rsidRDefault="00EA465C" w:rsidP="00636A7C">
            <w:pPr>
              <w:spacing w:line="264" w:lineRule="auto"/>
              <w:jc w:val="both"/>
              <w:rPr>
                <w:sz w:val="26"/>
                <w:szCs w:val="26"/>
                <w:lang w:val="es-AR"/>
              </w:rPr>
            </w:pPr>
            <w:r w:rsidRPr="007338B3">
              <w:rPr>
                <w:sz w:val="26"/>
                <w:szCs w:val="26"/>
                <w:lang w:val="es-AR"/>
              </w:rPr>
              <w:t>+ Chưa nâng dịch vụ công mức độ 4</w:t>
            </w:r>
          </w:p>
          <w:p w:rsidR="00F51EC6" w:rsidRPr="007338B3" w:rsidRDefault="00F51EC6" w:rsidP="00636A7C">
            <w:pPr>
              <w:spacing w:line="264" w:lineRule="auto"/>
              <w:jc w:val="both"/>
              <w:rPr>
                <w:sz w:val="26"/>
                <w:szCs w:val="26"/>
              </w:rPr>
            </w:pPr>
            <w:r w:rsidRPr="007338B3">
              <w:rPr>
                <w:sz w:val="26"/>
                <w:szCs w:val="26"/>
              </w:rPr>
              <w:lastRenderedPageBreak/>
              <w:t xml:space="preserve">- Có được quy định phù hợp và tạo thuận lợi, tiết kiệm chi phí cho cơ quan nhà nước, </w:t>
            </w:r>
            <w:r w:rsidRPr="007338B3">
              <w:rPr>
                <w:sz w:val="26"/>
                <w:szCs w:val="26"/>
              </w:rPr>
              <w:br/>
              <w:t xml:space="preserve">cá nhân, tổ chức khi thực hiện không?                   Có  </w:t>
            </w:r>
            <w:r w:rsidR="00EA465C" w:rsidRPr="007338B3">
              <w:rPr>
                <w:sz w:val="26"/>
                <w:szCs w:val="26"/>
              </w:rPr>
              <w:fldChar w:fldCharType="begin">
                <w:ffData>
                  <w:name w:val=""/>
                  <w:enabled/>
                  <w:calcOnExit w:val="0"/>
                  <w:checkBox>
                    <w:sizeAuto/>
                    <w:default w:val="0"/>
                  </w:checkBox>
                </w:ffData>
              </w:fldChar>
            </w:r>
            <w:r w:rsidR="00EA465C" w:rsidRPr="007338B3">
              <w:rPr>
                <w:sz w:val="26"/>
                <w:szCs w:val="26"/>
              </w:rPr>
              <w:instrText xml:space="preserve"> FORMCHECKBOX </w:instrText>
            </w:r>
            <w:r w:rsidR="00A372C2">
              <w:rPr>
                <w:sz w:val="26"/>
                <w:szCs w:val="26"/>
              </w:rPr>
            </w:r>
            <w:r w:rsidR="00A372C2">
              <w:rPr>
                <w:sz w:val="26"/>
                <w:szCs w:val="26"/>
              </w:rPr>
              <w:fldChar w:fldCharType="separate"/>
            </w:r>
            <w:r w:rsidR="00EA465C" w:rsidRPr="007338B3">
              <w:rPr>
                <w:sz w:val="26"/>
                <w:szCs w:val="26"/>
              </w:rPr>
              <w:fldChar w:fldCharType="end"/>
            </w:r>
            <w:r w:rsidRPr="007338B3">
              <w:rPr>
                <w:sz w:val="26"/>
                <w:szCs w:val="26"/>
              </w:rPr>
              <w:t xml:space="preserve">           Không   </w:t>
            </w:r>
            <w:r w:rsidR="00C13B80">
              <w:rPr>
                <w:sz w:val="26"/>
                <w:szCs w:val="26"/>
              </w:rPr>
              <w:fldChar w:fldCharType="begin">
                <w:ffData>
                  <w:name w:val=""/>
                  <w:enabled/>
                  <w:calcOnExit w:val="0"/>
                  <w:checkBox>
                    <w:sizeAuto/>
                    <w:default w:val="1"/>
                  </w:checkBox>
                </w:ffData>
              </w:fldChar>
            </w:r>
            <w:r w:rsidR="00C13B80">
              <w:rPr>
                <w:sz w:val="26"/>
                <w:szCs w:val="26"/>
              </w:rPr>
              <w:instrText xml:space="preserve"> FORMCHECKBOX </w:instrText>
            </w:r>
            <w:r w:rsidR="00A372C2">
              <w:rPr>
                <w:sz w:val="26"/>
                <w:szCs w:val="26"/>
              </w:rPr>
            </w:r>
            <w:r w:rsidR="00A372C2">
              <w:rPr>
                <w:sz w:val="26"/>
                <w:szCs w:val="26"/>
              </w:rPr>
              <w:fldChar w:fldCharType="separate"/>
            </w:r>
            <w:r w:rsidR="00C13B80">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Nêu rõ lý do:</w:t>
            </w:r>
          </w:p>
          <w:p w:rsidR="00F51EC6" w:rsidRPr="007338B3" w:rsidRDefault="00F51EC6" w:rsidP="00636A7C">
            <w:pPr>
              <w:spacing w:line="264" w:lineRule="auto"/>
              <w:jc w:val="both"/>
              <w:rPr>
                <w:sz w:val="26"/>
                <w:szCs w:val="26"/>
                <w:lang w:val="es-AR"/>
              </w:rPr>
            </w:pPr>
            <w:r w:rsidRPr="007338B3">
              <w:rPr>
                <w:sz w:val="26"/>
                <w:szCs w:val="26"/>
                <w:lang w:val="es-AR"/>
              </w:rPr>
              <w:t xml:space="preserve">+ Cách thức thực hiện </w:t>
            </w:r>
            <w:r w:rsidRPr="007338B3">
              <w:rPr>
                <w:sz w:val="26"/>
                <w:szCs w:val="26"/>
              </w:rPr>
              <w:t>thủ tục hành chính</w:t>
            </w:r>
            <w:r w:rsidRPr="007338B3">
              <w:rPr>
                <w:sz w:val="26"/>
                <w:szCs w:val="26"/>
                <w:lang w:val="es-AR"/>
              </w:rPr>
              <w:t xml:space="preserve"> được </w:t>
            </w:r>
            <w:r w:rsidR="00AA4E11" w:rsidRPr="007338B3">
              <w:rPr>
                <w:sz w:val="26"/>
                <w:szCs w:val="26"/>
                <w:lang w:val="es-AR"/>
              </w:rPr>
              <w:t>quy định trực tiếp</w:t>
            </w:r>
          </w:p>
        </w:tc>
      </w:tr>
      <w:tr w:rsidR="00F51EC6" w:rsidRPr="007338B3" w:rsidTr="00F51EC6">
        <w:tc>
          <w:tcPr>
            <w:tcW w:w="13892" w:type="dxa"/>
            <w:gridSpan w:val="2"/>
          </w:tcPr>
          <w:p w:rsidR="00F51EC6" w:rsidRPr="007338B3" w:rsidRDefault="00F51EC6" w:rsidP="00636A7C">
            <w:pPr>
              <w:spacing w:line="264" w:lineRule="auto"/>
              <w:jc w:val="both"/>
              <w:rPr>
                <w:sz w:val="26"/>
                <w:szCs w:val="26"/>
              </w:rPr>
            </w:pPr>
            <w:r w:rsidRPr="007338B3">
              <w:rPr>
                <w:b/>
                <w:sz w:val="26"/>
                <w:szCs w:val="26"/>
              </w:rPr>
              <w:lastRenderedPageBreak/>
              <w:t>4. Thành phần, số lượng hồ sơ</w:t>
            </w:r>
          </w:p>
        </w:tc>
      </w:tr>
      <w:tr w:rsidR="00F51EC6" w:rsidRPr="007338B3" w:rsidTr="00F51EC6">
        <w:tc>
          <w:tcPr>
            <w:tcW w:w="2977" w:type="dxa"/>
          </w:tcPr>
          <w:p w:rsidR="00F51EC6" w:rsidRPr="007338B3" w:rsidRDefault="00F51EC6" w:rsidP="00911C20">
            <w:pPr>
              <w:pStyle w:val="NormalWeb"/>
              <w:spacing w:before="0" w:beforeAutospacing="0" w:after="0" w:afterAutospacing="0" w:line="264" w:lineRule="auto"/>
              <w:jc w:val="both"/>
              <w:rPr>
                <w:spacing w:val="3"/>
                <w:sz w:val="26"/>
                <w:szCs w:val="26"/>
                <w:shd w:val="clear" w:color="auto" w:fill="FFFFFF"/>
              </w:rPr>
            </w:pPr>
            <w:r w:rsidRPr="007338B3">
              <w:rPr>
                <w:sz w:val="26"/>
                <w:szCs w:val="26"/>
              </w:rPr>
              <w:t xml:space="preserve">a) Tên thành phần hồ sơ 1: </w:t>
            </w:r>
            <w:r w:rsidR="00800EB5" w:rsidRPr="007338B3">
              <w:rPr>
                <w:spacing w:val="3"/>
                <w:sz w:val="26"/>
                <w:szCs w:val="26"/>
                <w:shd w:val="clear" w:color="auto" w:fill="FFFFFF"/>
              </w:rPr>
              <w:t xml:space="preserve">Tờ khai theo Mẫu số 06 quy định tại </w:t>
            </w:r>
            <w:r w:rsidR="005A1177" w:rsidRPr="007338B3">
              <w:rPr>
                <w:iCs/>
                <w:spacing w:val="1"/>
                <w:sz w:val="26"/>
                <w:szCs w:val="26"/>
              </w:rPr>
              <w:t>P</w:t>
            </w:r>
            <w:r w:rsidR="005A1177" w:rsidRPr="007338B3">
              <w:rPr>
                <w:iCs/>
                <w:spacing w:val="4"/>
                <w:sz w:val="26"/>
                <w:szCs w:val="26"/>
              </w:rPr>
              <w:t>h</w:t>
            </w:r>
            <w:r w:rsidR="005A1177" w:rsidRPr="007338B3">
              <w:rPr>
                <w:iCs/>
                <w:sz w:val="26"/>
                <w:szCs w:val="26"/>
              </w:rPr>
              <w:t>ụ</w:t>
            </w:r>
            <w:r w:rsidR="005A1177" w:rsidRPr="007338B3">
              <w:rPr>
                <w:sz w:val="26"/>
                <w:szCs w:val="26"/>
              </w:rPr>
              <w:t xml:space="preserve"> </w:t>
            </w:r>
            <w:r w:rsidR="005A1177" w:rsidRPr="007338B3">
              <w:rPr>
                <w:iCs/>
                <w:spacing w:val="3"/>
                <w:sz w:val="26"/>
                <w:szCs w:val="26"/>
              </w:rPr>
              <w:t>l</w:t>
            </w:r>
            <w:r w:rsidR="005A1177" w:rsidRPr="007338B3">
              <w:rPr>
                <w:iCs/>
                <w:spacing w:val="5"/>
                <w:sz w:val="26"/>
                <w:szCs w:val="26"/>
              </w:rPr>
              <w:t>ụ</w:t>
            </w:r>
            <w:r w:rsidR="005A1177" w:rsidRPr="007338B3">
              <w:rPr>
                <w:iCs/>
                <w:sz w:val="26"/>
                <w:szCs w:val="26"/>
              </w:rPr>
              <w:t xml:space="preserve">c </w:t>
            </w:r>
            <w:r w:rsidR="005A1177" w:rsidRPr="007338B3">
              <w:rPr>
                <w:iCs/>
                <w:spacing w:val="3"/>
                <w:sz w:val="26"/>
                <w:szCs w:val="26"/>
              </w:rPr>
              <w:t>b</w:t>
            </w:r>
            <w:r w:rsidR="005A1177" w:rsidRPr="007338B3">
              <w:rPr>
                <w:iCs/>
                <w:spacing w:val="4"/>
                <w:sz w:val="26"/>
                <w:szCs w:val="26"/>
              </w:rPr>
              <w:t>a</w:t>
            </w:r>
            <w:r w:rsidR="005A1177" w:rsidRPr="007338B3">
              <w:rPr>
                <w:iCs/>
                <w:sz w:val="26"/>
                <w:szCs w:val="26"/>
              </w:rPr>
              <w:t>n</w:t>
            </w:r>
            <w:r w:rsidR="005A1177" w:rsidRPr="007338B3">
              <w:rPr>
                <w:iCs/>
                <w:spacing w:val="8"/>
                <w:sz w:val="26"/>
                <w:szCs w:val="26"/>
              </w:rPr>
              <w:t xml:space="preserve"> </w:t>
            </w:r>
            <w:r w:rsidR="005A1177" w:rsidRPr="007338B3">
              <w:rPr>
                <w:iCs/>
                <w:spacing w:val="3"/>
                <w:sz w:val="26"/>
                <w:szCs w:val="26"/>
              </w:rPr>
              <w:t>h</w:t>
            </w:r>
            <w:r w:rsidR="005A1177" w:rsidRPr="007338B3">
              <w:rPr>
                <w:iCs/>
                <w:spacing w:val="4"/>
                <w:sz w:val="26"/>
                <w:szCs w:val="26"/>
              </w:rPr>
              <w:t>àn</w:t>
            </w:r>
            <w:r w:rsidR="005A1177" w:rsidRPr="007338B3">
              <w:rPr>
                <w:iCs/>
                <w:sz w:val="26"/>
                <w:szCs w:val="26"/>
              </w:rPr>
              <w:t>h</w:t>
            </w:r>
            <w:r w:rsidR="005A1177" w:rsidRPr="007338B3">
              <w:rPr>
                <w:iCs/>
                <w:spacing w:val="8"/>
                <w:sz w:val="26"/>
                <w:szCs w:val="26"/>
              </w:rPr>
              <w:t xml:space="preserve"> </w:t>
            </w:r>
            <w:r w:rsidR="005A1177" w:rsidRPr="007338B3">
              <w:rPr>
                <w:iCs/>
                <w:spacing w:val="4"/>
                <w:sz w:val="26"/>
                <w:szCs w:val="26"/>
              </w:rPr>
              <w:t>k</w:t>
            </w:r>
            <w:r w:rsidR="005A1177" w:rsidRPr="007338B3">
              <w:rPr>
                <w:iCs/>
                <w:spacing w:val="5"/>
                <w:sz w:val="26"/>
                <w:szCs w:val="26"/>
              </w:rPr>
              <w:t>è</w:t>
            </w:r>
            <w:r w:rsidR="005A1177" w:rsidRPr="007338B3">
              <w:rPr>
                <w:iCs/>
                <w:sz w:val="26"/>
                <w:szCs w:val="26"/>
              </w:rPr>
              <w:t>m</w:t>
            </w:r>
            <w:r w:rsidR="005A1177" w:rsidRPr="007338B3">
              <w:rPr>
                <w:iCs/>
                <w:spacing w:val="2"/>
                <w:sz w:val="26"/>
                <w:szCs w:val="26"/>
              </w:rPr>
              <w:t xml:space="preserve"> </w:t>
            </w:r>
            <w:r w:rsidR="005A1177" w:rsidRPr="007338B3">
              <w:rPr>
                <w:iCs/>
                <w:spacing w:val="3"/>
                <w:sz w:val="26"/>
                <w:szCs w:val="26"/>
              </w:rPr>
              <w:t>t</w:t>
            </w:r>
            <w:r w:rsidR="005A1177" w:rsidRPr="007338B3">
              <w:rPr>
                <w:iCs/>
                <w:spacing w:val="6"/>
                <w:sz w:val="26"/>
                <w:szCs w:val="26"/>
              </w:rPr>
              <w:t>h</w:t>
            </w:r>
            <w:r w:rsidR="005A1177" w:rsidRPr="007338B3">
              <w:rPr>
                <w:iCs/>
                <w:spacing w:val="2"/>
                <w:sz w:val="26"/>
                <w:szCs w:val="26"/>
              </w:rPr>
              <w:t>e</w:t>
            </w:r>
            <w:r w:rsidR="005A1177" w:rsidRPr="007338B3">
              <w:rPr>
                <w:iCs/>
                <w:sz w:val="26"/>
                <w:szCs w:val="26"/>
              </w:rPr>
              <w:t>o</w:t>
            </w:r>
            <w:r w:rsidR="005A1177" w:rsidRPr="007338B3">
              <w:rPr>
                <w:iCs/>
                <w:spacing w:val="7"/>
                <w:sz w:val="26"/>
                <w:szCs w:val="26"/>
              </w:rPr>
              <w:t xml:space="preserve"> </w:t>
            </w:r>
            <w:r w:rsidR="005A1177" w:rsidRPr="007338B3">
              <w:rPr>
                <w:iCs/>
                <w:spacing w:val="2"/>
                <w:sz w:val="26"/>
                <w:szCs w:val="26"/>
              </w:rPr>
              <w:t>N</w:t>
            </w:r>
            <w:r w:rsidR="005A1177" w:rsidRPr="007338B3">
              <w:rPr>
                <w:iCs/>
                <w:spacing w:val="10"/>
                <w:sz w:val="26"/>
                <w:szCs w:val="26"/>
              </w:rPr>
              <w:t>g</w:t>
            </w:r>
            <w:r w:rsidR="005A1177" w:rsidRPr="007338B3">
              <w:rPr>
                <w:iCs/>
                <w:spacing w:val="4"/>
                <w:sz w:val="26"/>
                <w:szCs w:val="26"/>
              </w:rPr>
              <w:t>h</w:t>
            </w:r>
            <w:r w:rsidR="005A1177" w:rsidRPr="007338B3">
              <w:rPr>
                <w:iCs/>
                <w:sz w:val="26"/>
                <w:szCs w:val="26"/>
              </w:rPr>
              <w:t>ị</w:t>
            </w:r>
            <w:r w:rsidR="005A1177" w:rsidRPr="007338B3">
              <w:rPr>
                <w:iCs/>
                <w:spacing w:val="7"/>
                <w:sz w:val="26"/>
                <w:szCs w:val="26"/>
              </w:rPr>
              <w:t xml:space="preserve"> </w:t>
            </w:r>
            <w:r w:rsidR="005A1177" w:rsidRPr="007338B3">
              <w:rPr>
                <w:iCs/>
                <w:spacing w:val="3"/>
                <w:sz w:val="26"/>
                <w:szCs w:val="26"/>
              </w:rPr>
              <w:t>địn</w:t>
            </w:r>
            <w:r w:rsidR="005A1177" w:rsidRPr="007338B3">
              <w:rPr>
                <w:iCs/>
                <w:sz w:val="26"/>
                <w:szCs w:val="26"/>
              </w:rPr>
              <w:t>h</w:t>
            </w:r>
            <w:r w:rsidR="005A1177" w:rsidRPr="007338B3">
              <w:rPr>
                <w:iCs/>
                <w:spacing w:val="7"/>
                <w:sz w:val="26"/>
                <w:szCs w:val="26"/>
              </w:rPr>
              <w:t xml:space="preserve"> </w:t>
            </w:r>
            <w:r w:rsidR="005A1177" w:rsidRPr="007338B3">
              <w:rPr>
                <w:iCs/>
                <w:spacing w:val="4"/>
                <w:sz w:val="26"/>
                <w:szCs w:val="26"/>
              </w:rPr>
              <w:t>nà</w:t>
            </w:r>
            <w:r w:rsidR="005A1177" w:rsidRPr="007338B3">
              <w:rPr>
                <w:iCs/>
                <w:spacing w:val="5"/>
                <w:sz w:val="26"/>
                <w:szCs w:val="26"/>
              </w:rPr>
              <w:t>y</w:t>
            </w:r>
            <w:r w:rsidR="005A1177" w:rsidRPr="007338B3">
              <w:rPr>
                <w:sz w:val="26"/>
                <w:szCs w:val="26"/>
              </w:rPr>
              <w:t>.</w:t>
            </w:r>
          </w:p>
        </w:tc>
        <w:tc>
          <w:tcPr>
            <w:tcW w:w="10915" w:type="dxa"/>
          </w:tcPr>
          <w:p w:rsidR="00B2408E" w:rsidRPr="007338B3" w:rsidRDefault="00F51EC6" w:rsidP="00636A7C">
            <w:pPr>
              <w:spacing w:line="264" w:lineRule="auto"/>
              <w:jc w:val="both"/>
              <w:rPr>
                <w:sz w:val="26"/>
                <w:szCs w:val="26"/>
              </w:rPr>
            </w:pPr>
            <w:r w:rsidRPr="007338B3">
              <w:rPr>
                <w:sz w:val="26"/>
                <w:szCs w:val="26"/>
              </w:rPr>
              <w:t>- Nêu rõ lý do quy đị</w:t>
            </w:r>
            <w:r w:rsidR="004D786F" w:rsidRPr="007338B3">
              <w:rPr>
                <w:sz w:val="26"/>
                <w:szCs w:val="26"/>
              </w:rPr>
              <w:t>nh</w:t>
            </w:r>
            <w:r w:rsidR="00B2408E" w:rsidRPr="007338B3">
              <w:rPr>
                <w:sz w:val="26"/>
                <w:szCs w:val="26"/>
                <w:lang w:val="pt-BR"/>
              </w:rPr>
              <w:t xml:space="preserve">: </w:t>
            </w:r>
            <w:r w:rsidR="004D786F" w:rsidRPr="007338B3">
              <w:rPr>
                <w:sz w:val="26"/>
                <w:szCs w:val="26"/>
              </w:rPr>
              <w:t>Đảm bảo thông tin được đầy đủ và thống nhất thông tin khai cho doanh nghiệp</w:t>
            </w:r>
          </w:p>
          <w:p w:rsidR="00F51EC6" w:rsidRPr="007338B3" w:rsidRDefault="00F51EC6" w:rsidP="00636A7C">
            <w:pPr>
              <w:spacing w:line="264" w:lineRule="auto"/>
              <w:jc w:val="both"/>
              <w:rPr>
                <w:sz w:val="26"/>
                <w:szCs w:val="26"/>
              </w:rPr>
            </w:pPr>
            <w:r w:rsidRPr="007338B3">
              <w:rPr>
                <w:sz w:val="26"/>
                <w:szCs w:val="26"/>
              </w:rPr>
              <w:t xml:space="preserve">- Yêu cầu về hình thức: </w:t>
            </w:r>
            <w:r w:rsidR="00C13B80">
              <w:rPr>
                <w:sz w:val="26"/>
                <w:szCs w:val="26"/>
              </w:rPr>
              <w:t>Theo mẫu</w:t>
            </w:r>
          </w:p>
          <w:p w:rsidR="00F51EC6" w:rsidRPr="007338B3" w:rsidRDefault="00F51EC6" w:rsidP="00C13B80">
            <w:pPr>
              <w:spacing w:line="264" w:lineRule="auto"/>
              <w:jc w:val="both"/>
              <w:rPr>
                <w:sz w:val="26"/>
                <w:szCs w:val="26"/>
              </w:rPr>
            </w:pPr>
            <w:r w:rsidRPr="007338B3">
              <w:rPr>
                <w:sz w:val="26"/>
                <w:szCs w:val="26"/>
              </w:rPr>
              <w:t>Lý do quy định</w:t>
            </w:r>
            <w:r w:rsidR="00C13B80">
              <w:rPr>
                <w:sz w:val="26"/>
                <w:szCs w:val="26"/>
              </w:rPr>
              <w:t>: Đảm bảo thông tin khai</w:t>
            </w:r>
          </w:p>
        </w:tc>
      </w:tr>
      <w:tr w:rsidR="00E23121" w:rsidRPr="007338B3" w:rsidTr="00F51EC6">
        <w:tc>
          <w:tcPr>
            <w:tcW w:w="2977" w:type="dxa"/>
          </w:tcPr>
          <w:p w:rsidR="00E23121" w:rsidRPr="007338B3" w:rsidRDefault="00E23121" w:rsidP="00636A7C">
            <w:pPr>
              <w:spacing w:line="264" w:lineRule="auto"/>
              <w:jc w:val="both"/>
              <w:rPr>
                <w:sz w:val="26"/>
                <w:szCs w:val="26"/>
              </w:rPr>
            </w:pPr>
            <w:r w:rsidRPr="007338B3">
              <w:rPr>
                <w:sz w:val="26"/>
                <w:szCs w:val="26"/>
              </w:rPr>
              <w:t xml:space="preserve">b) Tên thành phần hồ sơ 2: </w:t>
            </w:r>
            <w:r w:rsidR="005A1177" w:rsidRPr="007338B3">
              <w:rPr>
                <w:sz w:val="26"/>
                <w:szCs w:val="26"/>
              </w:rPr>
              <w:t xml:space="preserve">Bản sao </w:t>
            </w:r>
            <w:r w:rsidRPr="007338B3">
              <w:rPr>
                <w:spacing w:val="3"/>
                <w:sz w:val="26"/>
                <w:szCs w:val="26"/>
                <w:shd w:val="clear" w:color="auto" w:fill="FFFFFF"/>
              </w:rPr>
              <w:t>Quyết định công bố mở cảng cạn.</w:t>
            </w:r>
          </w:p>
        </w:tc>
        <w:tc>
          <w:tcPr>
            <w:tcW w:w="10915" w:type="dxa"/>
          </w:tcPr>
          <w:p w:rsidR="00C13B80" w:rsidRPr="007338B3" w:rsidRDefault="00C13B80" w:rsidP="00C13B80">
            <w:pPr>
              <w:spacing w:line="264" w:lineRule="auto"/>
              <w:jc w:val="both"/>
              <w:rPr>
                <w:sz w:val="26"/>
                <w:szCs w:val="26"/>
              </w:rPr>
            </w:pPr>
            <w:r w:rsidRPr="007338B3">
              <w:rPr>
                <w:sz w:val="26"/>
                <w:szCs w:val="26"/>
              </w:rPr>
              <w:t>- Nêu rõ lý do quy định</w:t>
            </w:r>
            <w:r w:rsidRPr="007338B3">
              <w:rPr>
                <w:sz w:val="26"/>
                <w:szCs w:val="26"/>
                <w:lang w:val="pt-BR"/>
              </w:rPr>
              <w:t xml:space="preserve">: </w:t>
            </w:r>
            <w:r w:rsidRPr="007338B3">
              <w:rPr>
                <w:sz w:val="26"/>
                <w:szCs w:val="26"/>
              </w:rPr>
              <w:t xml:space="preserve">Đảm bảo thông tin </w:t>
            </w:r>
            <w:r>
              <w:rPr>
                <w:sz w:val="26"/>
                <w:szCs w:val="26"/>
              </w:rPr>
              <w:t>của Cảng</w:t>
            </w:r>
          </w:p>
          <w:p w:rsidR="00C13B80" w:rsidRPr="007338B3" w:rsidRDefault="00C13B80" w:rsidP="00C13B80">
            <w:pPr>
              <w:spacing w:line="264" w:lineRule="auto"/>
              <w:jc w:val="both"/>
              <w:rPr>
                <w:sz w:val="26"/>
                <w:szCs w:val="26"/>
              </w:rPr>
            </w:pPr>
            <w:r w:rsidRPr="007338B3">
              <w:rPr>
                <w:sz w:val="26"/>
                <w:szCs w:val="26"/>
              </w:rPr>
              <w:t xml:space="preserve">- Yêu cầu về hình thức: </w:t>
            </w:r>
            <w:r>
              <w:rPr>
                <w:sz w:val="26"/>
                <w:szCs w:val="26"/>
              </w:rPr>
              <w:t>Theo mẫu</w:t>
            </w:r>
          </w:p>
          <w:p w:rsidR="00E23121" w:rsidRPr="007338B3" w:rsidRDefault="00C13B80" w:rsidP="00C13B80">
            <w:pPr>
              <w:spacing w:line="264" w:lineRule="auto"/>
              <w:jc w:val="both"/>
              <w:rPr>
                <w:sz w:val="26"/>
                <w:szCs w:val="26"/>
              </w:rPr>
            </w:pPr>
            <w:r w:rsidRPr="007338B3">
              <w:rPr>
                <w:sz w:val="26"/>
                <w:szCs w:val="26"/>
              </w:rPr>
              <w:t>Lý do quy định</w:t>
            </w:r>
            <w:r>
              <w:rPr>
                <w:sz w:val="26"/>
                <w:szCs w:val="26"/>
              </w:rPr>
              <w:t>: Đảm bảo thông tin khai</w:t>
            </w:r>
          </w:p>
        </w:tc>
      </w:tr>
      <w:tr w:rsidR="00F51EC6" w:rsidRPr="007338B3" w:rsidTr="00F51EC6">
        <w:tc>
          <w:tcPr>
            <w:tcW w:w="2977" w:type="dxa"/>
          </w:tcPr>
          <w:p w:rsidR="00F51EC6" w:rsidRPr="007338B3" w:rsidRDefault="00EE2859" w:rsidP="00636A7C">
            <w:pPr>
              <w:spacing w:line="264" w:lineRule="auto"/>
              <w:jc w:val="both"/>
              <w:rPr>
                <w:sz w:val="26"/>
                <w:szCs w:val="26"/>
              </w:rPr>
            </w:pPr>
            <w:r w:rsidRPr="007338B3">
              <w:rPr>
                <w:sz w:val="26"/>
                <w:szCs w:val="26"/>
              </w:rPr>
              <w:t>d</w:t>
            </w:r>
            <w:r w:rsidR="00F51EC6" w:rsidRPr="007338B3">
              <w:rPr>
                <w:sz w:val="26"/>
                <w:szCs w:val="26"/>
              </w:rPr>
              <w:t>)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Có </w:t>
            </w:r>
            <w:r w:rsidR="00AA4E11" w:rsidRPr="007338B3">
              <w:rPr>
                <w:sz w:val="26"/>
                <w:szCs w:val="26"/>
              </w:rPr>
              <w:fldChar w:fldCharType="begin">
                <w:ffData>
                  <w:name w:val=""/>
                  <w:enabled/>
                  <w:calcOnExit w:val="0"/>
                  <w:checkBox>
                    <w:sizeAuto/>
                    <w:default w:val="1"/>
                  </w:checkBox>
                </w:ffData>
              </w:fldChar>
            </w:r>
            <w:r w:rsidR="00AA4E11" w:rsidRPr="007338B3">
              <w:rPr>
                <w:sz w:val="26"/>
                <w:szCs w:val="26"/>
              </w:rPr>
              <w:instrText xml:space="preserve"> FORMCHECKBOX </w:instrText>
            </w:r>
            <w:r w:rsidR="00A372C2">
              <w:rPr>
                <w:sz w:val="26"/>
                <w:szCs w:val="26"/>
              </w:rPr>
            </w:r>
            <w:r w:rsidR="00A372C2">
              <w:rPr>
                <w:sz w:val="26"/>
                <w:szCs w:val="26"/>
              </w:rPr>
              <w:fldChar w:fldCharType="separate"/>
            </w:r>
            <w:r w:rsidR="00AA4E11"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Nêu rõ:</w:t>
            </w:r>
          </w:p>
          <w:p w:rsidR="00F51EC6" w:rsidRPr="007338B3" w:rsidRDefault="00F51EC6" w:rsidP="00636A7C">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F51EC6" w:rsidRPr="007338B3" w:rsidTr="00F51EC6">
        <w:tc>
          <w:tcPr>
            <w:tcW w:w="2977" w:type="dxa"/>
          </w:tcPr>
          <w:p w:rsidR="00F51EC6" w:rsidRPr="007338B3" w:rsidRDefault="00EE2859" w:rsidP="00636A7C">
            <w:pPr>
              <w:spacing w:line="264" w:lineRule="auto"/>
              <w:jc w:val="both"/>
              <w:rPr>
                <w:sz w:val="26"/>
                <w:szCs w:val="26"/>
              </w:rPr>
            </w:pPr>
            <w:r w:rsidRPr="007338B3">
              <w:rPr>
                <w:sz w:val="26"/>
                <w:szCs w:val="26"/>
              </w:rPr>
              <w:t>e</w:t>
            </w:r>
            <w:r w:rsidR="00F51EC6" w:rsidRPr="007338B3">
              <w:rPr>
                <w:sz w:val="26"/>
                <w:szCs w:val="26"/>
              </w:rPr>
              <w:t>) Số lượng bộ hồ sơ: 01 bộ</w:t>
            </w:r>
          </w:p>
        </w:tc>
        <w:tc>
          <w:tcPr>
            <w:tcW w:w="10915" w:type="dxa"/>
          </w:tcPr>
          <w:p w:rsidR="00F51EC6" w:rsidRPr="007338B3" w:rsidRDefault="00F51EC6" w:rsidP="00895AA8">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tc>
      </w:tr>
      <w:tr w:rsidR="00F51EC6" w:rsidRPr="007338B3" w:rsidTr="00F51EC6">
        <w:tc>
          <w:tcPr>
            <w:tcW w:w="13892" w:type="dxa"/>
            <w:gridSpan w:val="2"/>
          </w:tcPr>
          <w:p w:rsidR="00F51EC6" w:rsidRPr="007338B3" w:rsidRDefault="00F51EC6" w:rsidP="00636A7C">
            <w:pPr>
              <w:spacing w:line="264" w:lineRule="auto"/>
              <w:jc w:val="both"/>
              <w:rPr>
                <w:sz w:val="26"/>
                <w:szCs w:val="26"/>
              </w:rPr>
            </w:pPr>
            <w:r w:rsidRPr="007338B3">
              <w:rPr>
                <w:b/>
                <w:sz w:val="26"/>
                <w:szCs w:val="26"/>
              </w:rPr>
              <w:t>5. Thời hạn giải quyết</w:t>
            </w:r>
          </w:p>
        </w:tc>
      </w:tr>
      <w:tr w:rsidR="00F51EC6" w:rsidRPr="007338B3" w:rsidTr="00F51EC6">
        <w:tc>
          <w:tcPr>
            <w:tcW w:w="2977" w:type="dxa"/>
          </w:tcPr>
          <w:p w:rsidR="00F51EC6" w:rsidRPr="007338B3" w:rsidRDefault="00F51EC6" w:rsidP="00636A7C">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5A1177" w:rsidRPr="007338B3" w:rsidRDefault="00F51EC6" w:rsidP="00636A7C">
            <w:pPr>
              <w:spacing w:line="264" w:lineRule="auto"/>
              <w:jc w:val="both"/>
              <w:rPr>
                <w:spacing w:val="3"/>
                <w:sz w:val="26"/>
                <w:szCs w:val="26"/>
                <w:shd w:val="clear" w:color="auto" w:fill="FFFFFF"/>
              </w:rPr>
            </w:pPr>
            <w:r w:rsidRPr="007338B3">
              <w:rPr>
                <w:sz w:val="26"/>
                <w:szCs w:val="26"/>
              </w:rPr>
              <w:t xml:space="preserve">- Nêu rõ thời hạn giải quyết thủ tục hành chính: </w:t>
            </w:r>
            <w:r w:rsidR="005A1177" w:rsidRPr="007338B3">
              <w:rPr>
                <w:spacing w:val="3"/>
                <w:sz w:val="26"/>
                <w:szCs w:val="26"/>
                <w:shd w:val="clear" w:color="auto" w:fill="FFFFFF"/>
              </w:rPr>
              <w:t>Trong thời hạn 03 ngày làm việc, kể từ ngày nhận được hồ sơ hợp lệ, Cục Hàng hải Việt Nam ra quyết định đổi tên cảng cạn; trường hợp không chấp thuận phải có văn bản trả lời người đề nghị và nêu rõ lý do.</w:t>
            </w:r>
          </w:p>
          <w:p w:rsidR="00F51EC6" w:rsidRPr="007338B3" w:rsidRDefault="00F51EC6" w:rsidP="005A1177">
            <w:pPr>
              <w:spacing w:line="264" w:lineRule="auto"/>
              <w:jc w:val="both"/>
              <w:rPr>
                <w:sz w:val="26"/>
                <w:szCs w:val="26"/>
              </w:rPr>
            </w:pPr>
            <w:r w:rsidRPr="007338B3">
              <w:rPr>
                <w:sz w:val="26"/>
                <w:szCs w:val="26"/>
              </w:rPr>
              <w:lastRenderedPageBreak/>
              <w:t>Lý do quy đị</w:t>
            </w:r>
            <w:r w:rsidR="005A1177" w:rsidRPr="007338B3">
              <w:rPr>
                <w:sz w:val="26"/>
                <w:szCs w:val="26"/>
              </w:rPr>
              <w:t>nh: Đảm bảo thời gian thực hiện TTHC của cơ quan quản lý nhà nước</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00AA4E11" w:rsidRPr="007338B3">
              <w:rPr>
                <w:sz w:val="26"/>
                <w:szCs w:val="26"/>
              </w:rPr>
              <w:fldChar w:fldCharType="begin">
                <w:ffData>
                  <w:name w:val=""/>
                  <w:enabled/>
                  <w:calcOnExit w:val="0"/>
                  <w:checkBox>
                    <w:sizeAuto/>
                    <w:default w:val="1"/>
                  </w:checkBox>
                </w:ffData>
              </w:fldChar>
            </w:r>
            <w:r w:rsidR="00AA4E11" w:rsidRPr="007338B3">
              <w:rPr>
                <w:sz w:val="26"/>
                <w:szCs w:val="26"/>
              </w:rPr>
              <w:instrText xml:space="preserve"> FORMCHECKBOX </w:instrText>
            </w:r>
            <w:r w:rsidR="00A372C2">
              <w:rPr>
                <w:sz w:val="26"/>
                <w:szCs w:val="26"/>
              </w:rPr>
            </w:r>
            <w:r w:rsidR="00A372C2">
              <w:rPr>
                <w:sz w:val="26"/>
                <w:szCs w:val="26"/>
              </w:rPr>
              <w:fldChar w:fldCharType="separate"/>
            </w:r>
            <w:r w:rsidR="00AA4E11"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Lý do quy định:…………………………………………………………………………………………..</w:t>
            </w:r>
          </w:p>
          <w:p w:rsidR="00F51EC6" w:rsidRPr="007338B3" w:rsidRDefault="00F51EC6" w:rsidP="00895AA8">
            <w:pPr>
              <w:spacing w:line="264" w:lineRule="auto"/>
              <w:jc w:val="both"/>
              <w:rPr>
                <w:sz w:val="26"/>
                <w:szCs w:val="26"/>
              </w:rPr>
            </w:pPr>
            <w:r w:rsidRPr="007338B3">
              <w:rPr>
                <w:sz w:val="26"/>
                <w:szCs w:val="26"/>
              </w:rPr>
              <w:t xml:space="preserve"> </w:t>
            </w:r>
          </w:p>
        </w:tc>
      </w:tr>
      <w:tr w:rsidR="00F51EC6" w:rsidRPr="007338B3" w:rsidTr="00F51EC6">
        <w:tc>
          <w:tcPr>
            <w:tcW w:w="2977" w:type="dxa"/>
          </w:tcPr>
          <w:p w:rsidR="00F51EC6" w:rsidRPr="007338B3" w:rsidRDefault="00F51EC6" w:rsidP="00636A7C">
            <w:pPr>
              <w:spacing w:line="264" w:lineRule="auto"/>
              <w:jc w:val="both"/>
              <w:rPr>
                <w:b/>
                <w:sz w:val="26"/>
                <w:szCs w:val="26"/>
              </w:rPr>
            </w:pPr>
            <w:r w:rsidRPr="007338B3">
              <w:rPr>
                <w:b/>
                <w:sz w:val="26"/>
                <w:szCs w:val="26"/>
              </w:rPr>
              <w:t xml:space="preserve">6. Đối tượng thực hiện  </w:t>
            </w:r>
          </w:p>
        </w:tc>
        <w:tc>
          <w:tcPr>
            <w:tcW w:w="10915" w:type="dxa"/>
          </w:tcPr>
          <w:p w:rsidR="00F51EC6" w:rsidRPr="007338B3" w:rsidRDefault="00F51EC6" w:rsidP="00636A7C">
            <w:pPr>
              <w:spacing w:line="264" w:lineRule="auto"/>
              <w:jc w:val="both"/>
              <w:rPr>
                <w:sz w:val="26"/>
                <w:szCs w:val="26"/>
              </w:rPr>
            </w:pP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a) Đối tượng thực hiện:</w:t>
            </w:r>
          </w:p>
          <w:p w:rsidR="00F51EC6" w:rsidRPr="007338B3" w:rsidRDefault="00F51EC6" w:rsidP="00636A7C">
            <w:pPr>
              <w:spacing w:line="264" w:lineRule="auto"/>
              <w:jc w:val="both"/>
              <w:rPr>
                <w:b/>
                <w:sz w:val="26"/>
                <w:szCs w:val="26"/>
              </w:rPr>
            </w:pPr>
          </w:p>
          <w:p w:rsidR="00F51EC6" w:rsidRPr="007338B3" w:rsidRDefault="00F51EC6" w:rsidP="00636A7C">
            <w:pPr>
              <w:spacing w:line="264" w:lineRule="auto"/>
              <w:jc w:val="both"/>
              <w:rPr>
                <w:b/>
                <w:sz w:val="26"/>
                <w:szCs w:val="26"/>
              </w:rPr>
            </w:pP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 xml:space="preserve">Mô tả rõ: </w:t>
            </w:r>
            <w:r w:rsidR="00AA4E11" w:rsidRPr="007338B3">
              <w:rPr>
                <w:sz w:val="26"/>
                <w:szCs w:val="26"/>
              </w:rPr>
              <w:t>Chủ</w:t>
            </w:r>
            <w:r w:rsidR="003163F1" w:rsidRPr="007338B3">
              <w:rPr>
                <w:sz w:val="26"/>
                <w:szCs w:val="26"/>
              </w:rPr>
              <w:t xml:space="preserve"> đầ</w:t>
            </w:r>
            <w:r w:rsidR="00AA4E11" w:rsidRPr="007338B3">
              <w:rPr>
                <w:sz w:val="26"/>
                <w:szCs w:val="26"/>
              </w:rPr>
              <w:t xml:space="preserve">u tư hoặc </w:t>
            </w:r>
            <w:r w:rsidR="00895AA8">
              <w:rPr>
                <w:sz w:val="26"/>
                <w:szCs w:val="26"/>
              </w:rPr>
              <w:t>doanh nghiệp kinh doanh</w:t>
            </w:r>
            <w:r w:rsidR="00AA4E11" w:rsidRPr="007338B3">
              <w:rPr>
                <w:sz w:val="26"/>
                <w:szCs w:val="26"/>
              </w:rPr>
              <w:t xml:space="preserve"> khai thác cảng cạn</w:t>
            </w:r>
          </w:p>
          <w:p w:rsidR="00F51EC6" w:rsidRPr="007338B3" w:rsidRDefault="00F51EC6" w:rsidP="00636A7C">
            <w:pPr>
              <w:spacing w:line="264" w:lineRule="auto"/>
              <w:jc w:val="both"/>
              <w:rPr>
                <w:sz w:val="26"/>
                <w:szCs w:val="26"/>
              </w:rPr>
            </w:pPr>
            <w:r w:rsidRPr="007338B3">
              <w:rPr>
                <w:sz w:val="26"/>
                <w:szCs w:val="26"/>
              </w:rPr>
              <w:t xml:space="preserve">Lý do quy định: bảo đảm cho tất cả các tổ chức, doanh nghiệp trong và </w:t>
            </w:r>
            <w:r w:rsidR="00CC75F8" w:rsidRPr="007338B3">
              <w:rPr>
                <w:sz w:val="26"/>
                <w:szCs w:val="26"/>
              </w:rPr>
              <w:t>người nước ngoài</w:t>
            </w:r>
            <w:r w:rsidRPr="007338B3">
              <w:rPr>
                <w:sz w:val="26"/>
                <w:szCs w:val="26"/>
              </w:rPr>
              <w:t xml:space="preserve"> được tham gia dịch vụ này, nếu đáp ứng yêu cầu, điều kiện theo quy định của pháp luật Việt Nam. </w:t>
            </w:r>
          </w:p>
          <w:p w:rsidR="00F51EC6" w:rsidRPr="007338B3" w:rsidRDefault="00F51EC6" w:rsidP="00636A7C">
            <w:pPr>
              <w:spacing w:line="264" w:lineRule="auto"/>
              <w:jc w:val="both"/>
              <w:rPr>
                <w:sz w:val="26"/>
                <w:szCs w:val="26"/>
              </w:rPr>
            </w:pPr>
            <w:r w:rsidRPr="007338B3">
              <w:rPr>
                <w:sz w:val="26"/>
                <w:szCs w:val="26"/>
              </w:rPr>
              <w:t xml:space="preserve">- Cá nhân:      Trong nước </w:t>
            </w:r>
            <w:r w:rsidR="00895AA8">
              <w:rPr>
                <w:sz w:val="26"/>
                <w:szCs w:val="26"/>
              </w:rPr>
              <w:fldChar w:fldCharType="begin">
                <w:ffData>
                  <w:name w:val=""/>
                  <w:enabled/>
                  <w:calcOnExit w:val="0"/>
                  <w:checkBox>
                    <w:sizeAuto/>
                    <w:default w:val="0"/>
                  </w:checkBox>
                </w:ffData>
              </w:fldChar>
            </w:r>
            <w:r w:rsidR="00895AA8">
              <w:rPr>
                <w:sz w:val="26"/>
                <w:szCs w:val="26"/>
              </w:rPr>
              <w:instrText xml:space="preserve"> FORMCHECKBOX </w:instrText>
            </w:r>
            <w:r w:rsidR="00A372C2">
              <w:rPr>
                <w:sz w:val="26"/>
                <w:szCs w:val="26"/>
              </w:rPr>
            </w:r>
            <w:r w:rsidR="00A372C2">
              <w:rPr>
                <w:sz w:val="26"/>
                <w:szCs w:val="26"/>
              </w:rPr>
              <w:fldChar w:fldCharType="separate"/>
            </w:r>
            <w:r w:rsidR="00895AA8">
              <w:rPr>
                <w:sz w:val="26"/>
                <w:szCs w:val="26"/>
              </w:rPr>
              <w:fldChar w:fldCharType="end"/>
            </w:r>
            <w:r w:rsidRPr="007338B3">
              <w:rPr>
                <w:sz w:val="26"/>
                <w:szCs w:val="26"/>
              </w:rPr>
              <w:t xml:space="preserve">      Nước ngoài  </w:t>
            </w:r>
            <w:r w:rsidR="00895AA8">
              <w:rPr>
                <w:sz w:val="26"/>
                <w:szCs w:val="26"/>
              </w:rPr>
              <w:fldChar w:fldCharType="begin">
                <w:ffData>
                  <w:name w:val=""/>
                  <w:enabled/>
                  <w:calcOnExit w:val="0"/>
                  <w:checkBox>
                    <w:sizeAuto/>
                    <w:default w:val="0"/>
                  </w:checkBox>
                </w:ffData>
              </w:fldChar>
            </w:r>
            <w:r w:rsidR="00895AA8">
              <w:rPr>
                <w:sz w:val="26"/>
                <w:szCs w:val="26"/>
              </w:rPr>
              <w:instrText xml:space="preserve"> FORMCHECKBOX </w:instrText>
            </w:r>
            <w:r w:rsidR="00A372C2">
              <w:rPr>
                <w:sz w:val="26"/>
                <w:szCs w:val="26"/>
              </w:rPr>
            </w:r>
            <w:r w:rsidR="00A372C2">
              <w:rPr>
                <w:sz w:val="26"/>
                <w:szCs w:val="26"/>
              </w:rPr>
              <w:fldChar w:fldCharType="separate"/>
            </w:r>
            <w:r w:rsidR="00895AA8">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Mô tả rõ:………………………………………………………………………………………………….</w:t>
            </w:r>
          </w:p>
          <w:p w:rsidR="00F51EC6" w:rsidRPr="007338B3" w:rsidRDefault="00F51EC6" w:rsidP="00636A7C">
            <w:pPr>
              <w:spacing w:line="264" w:lineRule="auto"/>
              <w:jc w:val="both"/>
              <w:rPr>
                <w:sz w:val="26"/>
                <w:szCs w:val="26"/>
              </w:rPr>
            </w:pPr>
            <w:r w:rsidRPr="007338B3">
              <w:rPr>
                <w:sz w:val="26"/>
                <w:szCs w:val="26"/>
              </w:rPr>
              <w:t>Lý do quy định:…………………………………………………………………………………………..</w:t>
            </w:r>
          </w:p>
          <w:p w:rsidR="00F51EC6" w:rsidRPr="007338B3" w:rsidRDefault="00F51EC6" w:rsidP="00636A7C">
            <w:pPr>
              <w:spacing w:line="264" w:lineRule="auto"/>
              <w:jc w:val="both"/>
              <w:rPr>
                <w:sz w:val="26"/>
                <w:szCs w:val="26"/>
              </w:rPr>
            </w:pPr>
            <w:r w:rsidRPr="007338B3">
              <w:rPr>
                <w:sz w:val="26"/>
                <w:szCs w:val="26"/>
              </w:rPr>
              <w:t xml:space="preserve">- Có thể mở rộng/ thu hẹp đối tượng thực hiện không?:    </w:t>
            </w:r>
          </w:p>
          <w:p w:rsidR="00F51EC6" w:rsidRPr="007338B3" w:rsidRDefault="00F51EC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 xml:space="preserve">Nêu rõ lý do: </w:t>
            </w:r>
            <w:r w:rsidR="00B2408E" w:rsidRPr="007338B3">
              <w:rPr>
                <w:sz w:val="26"/>
                <w:szCs w:val="26"/>
              </w:rPr>
              <w:t>Quy định đã đầy đủ cả doanh nghiệp trong nước và nước ngoài</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b) Phạm vi áp dụng:</w:t>
            </w:r>
          </w:p>
          <w:p w:rsidR="00F51EC6" w:rsidRPr="007338B3" w:rsidRDefault="00F51EC6" w:rsidP="00636A7C">
            <w:pPr>
              <w:spacing w:line="264" w:lineRule="auto"/>
              <w:jc w:val="both"/>
              <w:rPr>
                <w:sz w:val="26"/>
                <w:szCs w:val="26"/>
              </w:rPr>
            </w:pP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 xml:space="preserve">- Lý do quy định: bảo đảm cho tất cả các tổ chức, doanh nghiệp trong phạm vi cả nước được tham gia dịch vụ này, nếu đáp ứng yêu cầu, điều kiện theo quy định. </w:t>
            </w:r>
          </w:p>
          <w:p w:rsidR="00F51EC6" w:rsidRPr="007338B3" w:rsidRDefault="00F51EC6" w:rsidP="00636A7C">
            <w:pPr>
              <w:spacing w:line="264" w:lineRule="auto"/>
              <w:jc w:val="both"/>
              <w:rPr>
                <w:sz w:val="26"/>
                <w:szCs w:val="26"/>
              </w:rPr>
            </w:pPr>
            <w:r w:rsidRPr="007338B3">
              <w:rPr>
                <w:sz w:val="26"/>
                <w:szCs w:val="26"/>
              </w:rPr>
              <w:t xml:space="preserve">- Có thể mở rộng/ thu hẹp phạm vi áp dụng không?:    </w:t>
            </w:r>
          </w:p>
          <w:p w:rsidR="00F51EC6" w:rsidRPr="007338B3" w:rsidRDefault="00F51EC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lastRenderedPageBreak/>
              <w:t xml:space="preserve">Nêu rõ lý do: </w:t>
            </w:r>
            <w:r w:rsidR="00B2408E" w:rsidRPr="007338B3">
              <w:rPr>
                <w:sz w:val="26"/>
                <w:szCs w:val="26"/>
              </w:rPr>
              <w:t>phạm vi áp dụng toàn quốc.</w:t>
            </w:r>
            <w:r w:rsidRPr="007338B3">
              <w:rPr>
                <w:sz w:val="26"/>
                <w:szCs w:val="26"/>
              </w:rPr>
              <w:t xml:space="preserve">  </w:t>
            </w:r>
          </w:p>
        </w:tc>
      </w:tr>
      <w:tr w:rsidR="00F51EC6" w:rsidRPr="007338B3" w:rsidTr="00F51EC6">
        <w:tc>
          <w:tcPr>
            <w:tcW w:w="13892" w:type="dxa"/>
            <w:gridSpan w:val="2"/>
          </w:tcPr>
          <w:p w:rsidR="00F51EC6" w:rsidRPr="007338B3" w:rsidRDefault="00F51EC6" w:rsidP="00C13B80">
            <w:pPr>
              <w:spacing w:line="264" w:lineRule="auto"/>
              <w:jc w:val="both"/>
              <w:rPr>
                <w:sz w:val="26"/>
                <w:szCs w:val="26"/>
              </w:rPr>
            </w:pPr>
            <w:r w:rsidRPr="007338B3">
              <w:rPr>
                <w:sz w:val="26"/>
                <w:szCs w:val="26"/>
              </w:rPr>
              <w:lastRenderedPageBreak/>
              <w:t>Dự kiến số lượng đối tượng thực hiện/1 năm:</w:t>
            </w:r>
            <w:r w:rsidR="00C13B80">
              <w:rPr>
                <w:sz w:val="26"/>
                <w:szCs w:val="26"/>
              </w:rPr>
              <w:t xml:space="preserve"> 3</w:t>
            </w:r>
          </w:p>
        </w:tc>
      </w:tr>
      <w:tr w:rsidR="00F51EC6" w:rsidRPr="007338B3" w:rsidTr="00F51EC6">
        <w:tc>
          <w:tcPr>
            <w:tcW w:w="13892" w:type="dxa"/>
            <w:gridSpan w:val="2"/>
          </w:tcPr>
          <w:p w:rsidR="00F51EC6" w:rsidRPr="007338B3" w:rsidRDefault="00F51EC6" w:rsidP="00636A7C">
            <w:pPr>
              <w:spacing w:line="264" w:lineRule="auto"/>
              <w:jc w:val="both"/>
              <w:rPr>
                <w:sz w:val="26"/>
                <w:szCs w:val="26"/>
              </w:rPr>
            </w:pPr>
            <w:r w:rsidRPr="007338B3">
              <w:rPr>
                <w:b/>
                <w:sz w:val="26"/>
                <w:szCs w:val="26"/>
              </w:rPr>
              <w:t xml:space="preserve">7. Cơ quan giải quyết </w:t>
            </w:r>
          </w:p>
        </w:tc>
      </w:tr>
      <w:tr w:rsidR="00F51EC6" w:rsidRPr="007338B3" w:rsidTr="00F51EC6">
        <w:tc>
          <w:tcPr>
            <w:tcW w:w="2977" w:type="dxa"/>
          </w:tcPr>
          <w:p w:rsidR="00F51EC6" w:rsidRPr="007338B3" w:rsidRDefault="00F51EC6" w:rsidP="00636A7C">
            <w:pPr>
              <w:spacing w:line="264" w:lineRule="auto"/>
              <w:jc w:val="both"/>
              <w:rPr>
                <w:b/>
                <w:sz w:val="26"/>
                <w:szCs w:val="26"/>
              </w:rPr>
            </w:pPr>
            <w:r w:rsidRPr="007338B3">
              <w:rPr>
                <w:sz w:val="26"/>
                <w:szCs w:val="26"/>
              </w:rPr>
              <w:t xml:space="preserve">a) Có được quy định rõ ràng, cụ thể về cơ quan giải quyết thủ tục hành chính không?     </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Hàng hải Việt Nam   </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 xml:space="preserve">Nêu rõ lý do: </w:t>
            </w:r>
            <w:r w:rsidR="00AA4E11" w:rsidRPr="007338B3">
              <w:rPr>
                <w:sz w:val="26"/>
                <w:szCs w:val="26"/>
              </w:rPr>
              <w:t>Đã phân cấp cho Cục HHVN thực hiện</w:t>
            </w:r>
            <w:r w:rsidRPr="007338B3">
              <w:rPr>
                <w:sz w:val="26"/>
                <w:szCs w:val="26"/>
              </w:rPr>
              <w:t xml:space="preserve">   </w:t>
            </w:r>
          </w:p>
        </w:tc>
      </w:tr>
      <w:tr w:rsidR="00F51EC6" w:rsidRPr="007338B3" w:rsidTr="00F51EC6">
        <w:tc>
          <w:tcPr>
            <w:tcW w:w="13892" w:type="dxa"/>
            <w:gridSpan w:val="2"/>
          </w:tcPr>
          <w:p w:rsidR="00F51EC6" w:rsidRPr="007338B3" w:rsidRDefault="00F51EC6" w:rsidP="00636A7C">
            <w:pPr>
              <w:spacing w:line="264" w:lineRule="auto"/>
              <w:jc w:val="both"/>
              <w:rPr>
                <w:sz w:val="26"/>
                <w:szCs w:val="26"/>
              </w:rPr>
            </w:pPr>
            <w:r w:rsidRPr="007338B3">
              <w:rPr>
                <w:b/>
                <w:sz w:val="26"/>
                <w:szCs w:val="26"/>
              </w:rPr>
              <w:t>8. Phí, lệ phí và các chi phí khác (nếu có)</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 xml:space="preserve">a) Có quy định về phí, lệ phí và các chi phí khác (nếu có) không?  </w:t>
            </w:r>
          </w:p>
          <w:p w:rsidR="00F51EC6" w:rsidRPr="007338B3" w:rsidRDefault="00F51EC6" w:rsidP="00636A7C">
            <w:pPr>
              <w:spacing w:line="264" w:lineRule="auto"/>
              <w:jc w:val="both"/>
              <w:rPr>
                <w:sz w:val="26"/>
                <w:szCs w:val="26"/>
              </w:rPr>
            </w:pP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rPr>
                <w:sz w:val="26"/>
                <w:szCs w:val="26"/>
              </w:rPr>
            </w:pPr>
            <w:r w:rsidRPr="007338B3">
              <w:rPr>
                <w:sz w:val="26"/>
                <w:szCs w:val="26"/>
              </w:rPr>
              <w:t>Nếu Có, nêu rõ lý do:……………………………..……………………………………………………...</w:t>
            </w:r>
          </w:p>
          <w:p w:rsidR="00F51EC6" w:rsidRPr="007338B3" w:rsidRDefault="00F51EC6" w:rsidP="00636A7C">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rPr>
                <w:sz w:val="26"/>
                <w:szCs w:val="26"/>
              </w:rPr>
            </w:pPr>
            <w:r w:rsidRPr="007338B3">
              <w:rPr>
                <w:sz w:val="26"/>
                <w:szCs w:val="26"/>
              </w:rPr>
              <w:t>Nếu Có, nêu rõ lý do: ……………………………..……………………………………………………..</w:t>
            </w:r>
          </w:p>
          <w:p w:rsidR="00F51EC6" w:rsidRPr="007338B3" w:rsidRDefault="00F51EC6" w:rsidP="00636A7C">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rPr>
                <w:sz w:val="26"/>
                <w:szCs w:val="26"/>
              </w:rPr>
            </w:pPr>
            <w:r w:rsidRPr="007338B3">
              <w:rPr>
                <w:sz w:val="26"/>
                <w:szCs w:val="26"/>
              </w:rPr>
              <w:t>Nếu Có, nêu rõ lý do: ……………………………..……………………………………………………..</w:t>
            </w:r>
          </w:p>
          <w:p w:rsidR="00F51EC6" w:rsidRPr="007338B3" w:rsidRDefault="00F51EC6" w:rsidP="00636A7C">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F51EC6" w:rsidRPr="007338B3" w:rsidRDefault="00F51EC6" w:rsidP="00636A7C">
            <w:pPr>
              <w:spacing w:line="264" w:lineRule="auto"/>
              <w:jc w:val="both"/>
              <w:rPr>
                <w:sz w:val="26"/>
                <w:szCs w:val="26"/>
              </w:rPr>
            </w:pPr>
            <w:r w:rsidRPr="007338B3">
              <w:rPr>
                <w:sz w:val="26"/>
                <w:szCs w:val="26"/>
              </w:rPr>
              <w:t>+ Mức phí (hoặc đính kèm biểu phí): …………………………..………………………………………..</w:t>
            </w:r>
          </w:p>
          <w:p w:rsidR="00F51EC6" w:rsidRPr="007338B3" w:rsidRDefault="00F51EC6" w:rsidP="00636A7C">
            <w:pPr>
              <w:spacing w:line="264" w:lineRule="auto"/>
              <w:jc w:val="both"/>
              <w:rPr>
                <w:sz w:val="26"/>
                <w:szCs w:val="26"/>
              </w:rPr>
            </w:pPr>
            <w:r w:rsidRPr="007338B3">
              <w:rPr>
                <w:sz w:val="26"/>
                <w:szCs w:val="26"/>
              </w:rPr>
              <w:t>+ Mức lệ phí (hoặc đính kèm biểu lệ phí): ………………………………………………………………</w:t>
            </w:r>
          </w:p>
          <w:p w:rsidR="00F51EC6" w:rsidRPr="007338B3" w:rsidRDefault="00F51EC6" w:rsidP="00636A7C">
            <w:pPr>
              <w:spacing w:line="264" w:lineRule="auto"/>
              <w:jc w:val="both"/>
              <w:rPr>
                <w:sz w:val="26"/>
                <w:szCs w:val="26"/>
              </w:rPr>
            </w:pPr>
            <w:r w:rsidRPr="007338B3">
              <w:rPr>
                <w:sz w:val="26"/>
                <w:szCs w:val="26"/>
              </w:rPr>
              <w:t>+ Mức chi phí khác:………………………………………………………………………………………</w:t>
            </w:r>
          </w:p>
          <w:p w:rsidR="00F51EC6" w:rsidRPr="007338B3" w:rsidRDefault="00F51EC6" w:rsidP="00636A7C">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spacing w:line="264" w:lineRule="auto"/>
              <w:rPr>
                <w:sz w:val="26"/>
                <w:szCs w:val="26"/>
              </w:rPr>
            </w:pPr>
            <w:r w:rsidRPr="007338B3">
              <w:rPr>
                <w:sz w:val="26"/>
                <w:szCs w:val="26"/>
              </w:rPr>
              <w:t>Lý do: ……………………………………………………..……………………………………………...</w:t>
            </w:r>
          </w:p>
          <w:p w:rsidR="00F51EC6" w:rsidRPr="007338B3" w:rsidRDefault="00F51EC6" w:rsidP="00636A7C">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 xml:space="preserve">b) Quy định về cách thức, thời điểm </w:t>
            </w:r>
            <w:r w:rsidR="00B2408E" w:rsidRPr="007338B3">
              <w:rPr>
                <w:sz w:val="26"/>
                <w:szCs w:val="26"/>
              </w:rPr>
              <w:t>gửi</w:t>
            </w:r>
            <w:r w:rsidRPr="007338B3">
              <w:rPr>
                <w:sz w:val="26"/>
                <w:szCs w:val="26"/>
              </w:rPr>
              <w:t xml:space="preserve"> phí, lệ phí và </w:t>
            </w:r>
            <w:r w:rsidRPr="007338B3">
              <w:rPr>
                <w:sz w:val="26"/>
                <w:szCs w:val="26"/>
              </w:rPr>
              <w:lastRenderedPageBreak/>
              <w:t xml:space="preserve">các chi phí khác (nếu có) có hợp lý không? </w:t>
            </w:r>
          </w:p>
        </w:tc>
        <w:tc>
          <w:tcPr>
            <w:tcW w:w="10915" w:type="dxa"/>
          </w:tcPr>
          <w:p w:rsidR="00F51EC6" w:rsidRPr="007338B3" w:rsidRDefault="00F51EC6" w:rsidP="00636A7C">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00B2408E" w:rsidRPr="007338B3">
              <w:rPr>
                <w:sz w:val="26"/>
                <w:szCs w:val="26"/>
              </w:rPr>
              <w:fldChar w:fldCharType="begin">
                <w:ffData>
                  <w:name w:val=""/>
                  <w:enabled/>
                  <w:calcOnExit w:val="0"/>
                  <w:checkBox>
                    <w:sizeAuto/>
                    <w:default w:val="1"/>
                  </w:checkBox>
                </w:ffData>
              </w:fldChar>
            </w:r>
            <w:r w:rsidR="00B2408E" w:rsidRPr="007338B3">
              <w:rPr>
                <w:sz w:val="26"/>
                <w:szCs w:val="26"/>
              </w:rPr>
              <w:instrText xml:space="preserve"> FORMCHECKBOX </w:instrText>
            </w:r>
            <w:r w:rsidR="00A372C2">
              <w:rPr>
                <w:sz w:val="26"/>
                <w:szCs w:val="26"/>
              </w:rPr>
            </w:r>
            <w:r w:rsidR="00A372C2">
              <w:rPr>
                <w:sz w:val="26"/>
                <w:szCs w:val="26"/>
              </w:rPr>
              <w:fldChar w:fldCharType="separate"/>
            </w:r>
            <w:r w:rsidR="00B2408E" w:rsidRPr="007338B3">
              <w:rPr>
                <w:sz w:val="26"/>
                <w:szCs w:val="26"/>
              </w:rPr>
              <w:fldChar w:fldCharType="end"/>
            </w:r>
            <w:r w:rsidR="00B2408E" w:rsidRPr="007338B3">
              <w:rPr>
                <w:sz w:val="26"/>
                <w:szCs w:val="26"/>
              </w:rPr>
              <w:t xml:space="preserve"> </w:t>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Nội dung quy định:……………………………………………………………………………………….</w:t>
            </w:r>
          </w:p>
          <w:p w:rsidR="00F51EC6" w:rsidRPr="007338B3" w:rsidRDefault="00F51EC6" w:rsidP="00636A7C">
            <w:pPr>
              <w:spacing w:line="264" w:lineRule="auto"/>
              <w:jc w:val="both"/>
              <w:rPr>
                <w:sz w:val="26"/>
                <w:szCs w:val="26"/>
              </w:rPr>
            </w:pP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lastRenderedPageBreak/>
              <w:t>Lý do quy định:………………………………………………………………………………………….</w:t>
            </w:r>
          </w:p>
        </w:tc>
      </w:tr>
      <w:tr w:rsidR="00F51EC6" w:rsidRPr="007338B3" w:rsidTr="00F51EC6">
        <w:tc>
          <w:tcPr>
            <w:tcW w:w="13892" w:type="dxa"/>
            <w:gridSpan w:val="2"/>
          </w:tcPr>
          <w:p w:rsidR="00F51EC6" w:rsidRPr="007338B3" w:rsidRDefault="00F51EC6" w:rsidP="00636A7C">
            <w:pPr>
              <w:spacing w:line="264" w:lineRule="auto"/>
              <w:jc w:val="both"/>
              <w:rPr>
                <w:sz w:val="26"/>
                <w:szCs w:val="26"/>
              </w:rPr>
            </w:pPr>
            <w:r w:rsidRPr="007338B3">
              <w:rPr>
                <w:b/>
                <w:sz w:val="26"/>
                <w:szCs w:val="26"/>
              </w:rPr>
              <w:lastRenderedPageBreak/>
              <w:t xml:space="preserve">9. </w:t>
            </w:r>
            <w:r w:rsidRPr="007338B3">
              <w:rPr>
                <w:b/>
                <w:sz w:val="26"/>
                <w:szCs w:val="26"/>
                <w:lang w:val="pt-BR"/>
              </w:rPr>
              <w:t>Mẫu đơn, tờ khai</w:t>
            </w:r>
          </w:p>
        </w:tc>
      </w:tr>
      <w:tr w:rsidR="00F51EC6" w:rsidRPr="007338B3" w:rsidTr="00F51EC6">
        <w:tc>
          <w:tcPr>
            <w:tcW w:w="2977" w:type="dxa"/>
          </w:tcPr>
          <w:p w:rsidR="00F51EC6" w:rsidRPr="007338B3" w:rsidRDefault="00F51EC6" w:rsidP="00636A7C">
            <w:pPr>
              <w:spacing w:line="264" w:lineRule="auto"/>
              <w:jc w:val="both"/>
              <w:rPr>
                <w:b/>
                <w:sz w:val="26"/>
                <w:szCs w:val="26"/>
              </w:rPr>
            </w:pPr>
            <w:r w:rsidRPr="007338B3">
              <w:rPr>
                <w:sz w:val="26"/>
                <w:szCs w:val="26"/>
              </w:rPr>
              <w:t>a) Có quy định về mẫu đơn, tờ khai không?</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Có   </w:t>
            </w:r>
            <w:r w:rsidR="00EE2859" w:rsidRPr="007338B3">
              <w:rPr>
                <w:sz w:val="26"/>
                <w:szCs w:val="26"/>
              </w:rPr>
              <w:t xml:space="preserve"> </w:t>
            </w:r>
            <w:r w:rsidR="00EE2859" w:rsidRPr="007338B3">
              <w:rPr>
                <w:sz w:val="26"/>
                <w:szCs w:val="26"/>
              </w:rPr>
              <w:fldChar w:fldCharType="begin">
                <w:ffData>
                  <w:name w:val=""/>
                  <w:enabled/>
                  <w:calcOnExit w:val="0"/>
                  <w:checkBox>
                    <w:sizeAuto/>
                    <w:default w:val="1"/>
                  </w:checkBox>
                </w:ffData>
              </w:fldChar>
            </w:r>
            <w:r w:rsidR="00EE2859" w:rsidRPr="007338B3">
              <w:rPr>
                <w:sz w:val="26"/>
                <w:szCs w:val="26"/>
              </w:rPr>
              <w:instrText xml:space="preserve"> FORMCHECKBOX </w:instrText>
            </w:r>
            <w:r w:rsidR="00A372C2">
              <w:rPr>
                <w:sz w:val="26"/>
                <w:szCs w:val="26"/>
              </w:rPr>
            </w:r>
            <w:r w:rsidR="00A372C2">
              <w:rPr>
                <w:sz w:val="26"/>
                <w:szCs w:val="26"/>
              </w:rPr>
              <w:fldChar w:fldCharType="separate"/>
            </w:r>
            <w:r w:rsidR="00EE2859" w:rsidRPr="007338B3">
              <w:rPr>
                <w:sz w:val="26"/>
                <w:szCs w:val="26"/>
              </w:rPr>
              <w:fldChar w:fldCharType="end"/>
            </w:r>
            <w:r w:rsidR="00EE2859" w:rsidRPr="007338B3">
              <w:rPr>
                <w:sz w:val="26"/>
                <w:szCs w:val="26"/>
              </w:rPr>
              <w:t xml:space="preserve">  </w:t>
            </w:r>
            <w:r w:rsidRPr="007338B3">
              <w:rPr>
                <w:sz w:val="26"/>
                <w:szCs w:val="26"/>
              </w:rPr>
              <w:t xml:space="preserve">     Không   </w:t>
            </w:r>
            <w:r w:rsidR="00EE2859" w:rsidRPr="007338B3">
              <w:rPr>
                <w:sz w:val="26"/>
                <w:szCs w:val="26"/>
              </w:rPr>
              <w:fldChar w:fldCharType="begin">
                <w:ffData>
                  <w:name w:val="Check3"/>
                  <w:enabled/>
                  <w:calcOnExit w:val="0"/>
                  <w:checkBox>
                    <w:sizeAuto/>
                    <w:default w:val="0"/>
                  </w:checkBox>
                </w:ffData>
              </w:fldChar>
            </w:r>
            <w:r w:rsidR="00EE2859" w:rsidRPr="007338B3">
              <w:rPr>
                <w:sz w:val="26"/>
                <w:szCs w:val="26"/>
              </w:rPr>
              <w:instrText xml:space="preserve"> FORMCHECKBOX </w:instrText>
            </w:r>
            <w:r w:rsidR="00A372C2">
              <w:rPr>
                <w:sz w:val="26"/>
                <w:szCs w:val="26"/>
              </w:rPr>
            </w:r>
            <w:r w:rsidR="00A372C2">
              <w:rPr>
                <w:sz w:val="26"/>
                <w:szCs w:val="26"/>
              </w:rPr>
              <w:fldChar w:fldCharType="separate"/>
            </w:r>
            <w:r w:rsidR="00EE2859"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 xml:space="preserve">Lý do: </w:t>
            </w:r>
            <w:r w:rsidR="004D786F" w:rsidRPr="007338B3">
              <w:rPr>
                <w:sz w:val="26"/>
                <w:szCs w:val="26"/>
              </w:rPr>
              <w:t>Đảm bảo thông tin được đầy đủ và thống nhất thông tin khai cho doanh nghiệp</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b) Tên mẫu đơn, tờ khai 1</w:t>
            </w:r>
            <w:r w:rsidR="00D32000" w:rsidRPr="007338B3">
              <w:rPr>
                <w:sz w:val="26"/>
                <w:szCs w:val="26"/>
              </w:rPr>
              <w:t xml:space="preserve">: </w:t>
            </w:r>
            <w:r w:rsidR="00D32000" w:rsidRPr="007338B3">
              <w:rPr>
                <w:sz w:val="26"/>
                <w:szCs w:val="26"/>
                <w:lang w:val="vi-VN"/>
              </w:rPr>
              <w:t>Tờ khai</w:t>
            </w:r>
            <w:r w:rsidR="00D32000" w:rsidRPr="007338B3">
              <w:rPr>
                <w:sz w:val="26"/>
                <w:szCs w:val="26"/>
              </w:rPr>
              <w:t xml:space="preserve"> </w:t>
            </w:r>
            <w:r w:rsidR="00AA4E11" w:rsidRPr="007338B3">
              <w:rPr>
                <w:sz w:val="26"/>
                <w:szCs w:val="26"/>
              </w:rPr>
              <w:t>đổi tên cảng cạn</w:t>
            </w:r>
          </w:p>
        </w:tc>
        <w:tc>
          <w:tcPr>
            <w:tcW w:w="10915" w:type="dxa"/>
          </w:tcPr>
          <w:p w:rsidR="00F51EC6" w:rsidRPr="007338B3" w:rsidRDefault="00F51EC6" w:rsidP="00636A7C">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F51EC6" w:rsidRPr="007338B3" w:rsidRDefault="00F51EC6" w:rsidP="00636A7C">
            <w:pPr>
              <w:spacing w:line="264" w:lineRule="auto"/>
              <w:ind w:left="720" w:hanging="720"/>
              <w:jc w:val="both"/>
              <w:rPr>
                <w:sz w:val="26"/>
                <w:szCs w:val="26"/>
                <w:u w:val="single"/>
              </w:rPr>
            </w:pPr>
            <w:r w:rsidRPr="007338B3">
              <w:rPr>
                <w:sz w:val="26"/>
                <w:szCs w:val="26"/>
                <w:lang w:val="pt-BR"/>
              </w:rPr>
              <w:t xml:space="preserve">+ Nội dung thông tin 1: </w:t>
            </w:r>
            <w:r w:rsidR="00EE2859" w:rsidRPr="007338B3">
              <w:rPr>
                <w:sz w:val="26"/>
                <w:szCs w:val="26"/>
                <w:lang w:val="pt-BR"/>
              </w:rPr>
              <w:t>Thông tin doanh nghiệp</w:t>
            </w:r>
          </w:p>
          <w:p w:rsidR="00EE2859" w:rsidRPr="00C13B80" w:rsidRDefault="00F51EC6" w:rsidP="00636A7C">
            <w:pPr>
              <w:spacing w:line="264" w:lineRule="auto"/>
              <w:jc w:val="both"/>
              <w:rPr>
                <w:sz w:val="26"/>
                <w:szCs w:val="26"/>
                <w:lang w:val="pt-BR"/>
              </w:rPr>
            </w:pPr>
            <w:r w:rsidRPr="007338B3">
              <w:rPr>
                <w:sz w:val="26"/>
                <w:szCs w:val="26"/>
                <w:lang w:val="pt-BR"/>
              </w:rPr>
              <w:t>+ Nộ</w:t>
            </w:r>
            <w:r w:rsidR="00AA4E11" w:rsidRPr="007338B3">
              <w:rPr>
                <w:sz w:val="26"/>
                <w:szCs w:val="26"/>
                <w:lang w:val="pt-BR"/>
              </w:rPr>
              <w:t>i dung thông tin 2:</w:t>
            </w:r>
            <w:r w:rsidR="00EE2859" w:rsidRPr="007338B3">
              <w:rPr>
                <w:sz w:val="26"/>
                <w:szCs w:val="26"/>
                <w:lang w:val="pt-BR"/>
              </w:rPr>
              <w:t xml:space="preserve"> </w:t>
            </w:r>
            <w:r w:rsidR="00AA4E11" w:rsidRPr="007338B3">
              <w:rPr>
                <w:sz w:val="26"/>
                <w:szCs w:val="26"/>
                <w:lang w:val="pt-BR"/>
              </w:rPr>
              <w:t>Thông tin công trình</w:t>
            </w:r>
            <w:r w:rsidR="00E23121" w:rsidRPr="007338B3">
              <w:rPr>
                <w:sz w:val="26"/>
                <w:szCs w:val="26"/>
                <w:lang w:val="pt-BR"/>
              </w:rPr>
              <w:t xml:space="preserve"> cảng</w:t>
            </w:r>
          </w:p>
          <w:p w:rsidR="00F51EC6" w:rsidRPr="007338B3" w:rsidRDefault="00F51EC6" w:rsidP="00636A7C">
            <w:pPr>
              <w:spacing w:line="264" w:lineRule="auto"/>
              <w:jc w:val="both"/>
              <w:rPr>
                <w:sz w:val="26"/>
                <w:szCs w:val="26"/>
              </w:rPr>
            </w:pPr>
            <w:r w:rsidRPr="007338B3">
              <w:rPr>
                <w:sz w:val="26"/>
                <w:szCs w:val="26"/>
                <w:lang w:val="pt-BR"/>
              </w:rPr>
              <w:t>Lý do quy định:.</w:t>
            </w:r>
            <w:r w:rsidRPr="007338B3">
              <w:rPr>
                <w:sz w:val="26"/>
                <w:szCs w:val="26"/>
              </w:rPr>
              <w:t xml:space="preserve"> </w:t>
            </w:r>
            <w:r w:rsidR="00AA4E11" w:rsidRPr="007338B3">
              <w:rPr>
                <w:sz w:val="26"/>
                <w:szCs w:val="26"/>
              </w:rPr>
              <w:t>Là cơ sở chấp thuận đổi tên cảng cạn</w:t>
            </w:r>
          </w:p>
          <w:p w:rsidR="00F51EC6" w:rsidRPr="007338B3" w:rsidRDefault="00F51EC6" w:rsidP="00636A7C">
            <w:pPr>
              <w:spacing w:line="264" w:lineRule="auto"/>
              <w:jc w:val="both"/>
              <w:rPr>
                <w:sz w:val="26"/>
                <w:szCs w:val="26"/>
              </w:rPr>
            </w:pPr>
            <w:r w:rsidRPr="007338B3">
              <w:rPr>
                <w:sz w:val="26"/>
                <w:szCs w:val="26"/>
              </w:rPr>
              <w:t>……………………………………………………………………………………………………………</w:t>
            </w:r>
          </w:p>
          <w:p w:rsidR="00F51EC6" w:rsidRPr="007338B3" w:rsidRDefault="00F51EC6" w:rsidP="00636A7C">
            <w:pPr>
              <w:spacing w:line="264" w:lineRule="auto"/>
              <w:jc w:val="both"/>
              <w:rPr>
                <w:sz w:val="26"/>
                <w:szCs w:val="26"/>
                <w:lang w:val="pt-BR"/>
              </w:rPr>
            </w:pPr>
            <w:r w:rsidRPr="007338B3">
              <w:rPr>
                <w:sz w:val="26"/>
                <w:szCs w:val="26"/>
                <w:lang w:val="pt-BR"/>
              </w:rPr>
              <w:t xml:space="preserve">- Có quy định việc xác nhận tại đơn, tờ khai không?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w:t>
            </w:r>
          </w:p>
          <w:p w:rsidR="00F51EC6" w:rsidRPr="00895AA8" w:rsidRDefault="00F51EC6" w:rsidP="00636A7C">
            <w:pPr>
              <w:spacing w:line="264" w:lineRule="auto"/>
              <w:jc w:val="both"/>
              <w:rPr>
                <w:sz w:val="26"/>
                <w:szCs w:val="26"/>
                <w:lang w:val="pt-BR"/>
              </w:rPr>
            </w:pPr>
            <w:r w:rsidRPr="007338B3">
              <w:rPr>
                <w:sz w:val="26"/>
                <w:szCs w:val="26"/>
                <w:lang w:val="pt-BR"/>
              </w:rPr>
              <w:t>Nếu Có, nêu rõ nội dung xác nhận, người/cơ quan có thẩm quyền xác nhận: .........................................</w:t>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 xml:space="preserve">Lý do quy định:  ………………………………………………………………………………………… </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 xml:space="preserve">c) Tên mẫu đơn, tờ khai n: </w:t>
            </w:r>
            <w:r w:rsidRPr="007338B3">
              <w:rPr>
                <w:sz w:val="26"/>
                <w:szCs w:val="26"/>
                <w:lang w:val="pt-BR"/>
              </w:rPr>
              <w:t>......................................</w:t>
            </w:r>
          </w:p>
        </w:tc>
        <w:tc>
          <w:tcPr>
            <w:tcW w:w="10915" w:type="dxa"/>
          </w:tcPr>
          <w:p w:rsidR="00F51EC6" w:rsidRPr="007338B3" w:rsidRDefault="00F51EC6" w:rsidP="00636A7C">
            <w:pPr>
              <w:spacing w:line="264" w:lineRule="auto"/>
              <w:jc w:val="both"/>
              <w:rPr>
                <w:sz w:val="26"/>
                <w:szCs w:val="26"/>
                <w:lang w:val="pt-BR"/>
              </w:rPr>
            </w:pPr>
          </w:p>
        </w:tc>
      </w:tr>
      <w:tr w:rsidR="00F51EC6" w:rsidRPr="007338B3" w:rsidTr="00F51EC6">
        <w:tc>
          <w:tcPr>
            <w:tcW w:w="2977" w:type="dxa"/>
          </w:tcPr>
          <w:p w:rsidR="00F51EC6" w:rsidRPr="007338B3" w:rsidRDefault="00F51EC6" w:rsidP="00636A7C">
            <w:pPr>
              <w:spacing w:line="264" w:lineRule="auto"/>
              <w:jc w:val="both"/>
              <w:rPr>
                <w:sz w:val="26"/>
                <w:szCs w:val="26"/>
                <w:lang w:val="pt-BR"/>
              </w:rPr>
            </w:pPr>
            <w:r w:rsidRPr="007338B3">
              <w:rPr>
                <w:sz w:val="26"/>
                <w:szCs w:val="26"/>
                <w:lang w:val="pt-BR"/>
              </w:rPr>
              <w:t xml:space="preserve">d) Ngôn ngữ </w:t>
            </w:r>
          </w:p>
        </w:tc>
        <w:tc>
          <w:tcPr>
            <w:tcW w:w="10915" w:type="dxa"/>
          </w:tcPr>
          <w:p w:rsidR="00F51EC6" w:rsidRPr="007338B3" w:rsidRDefault="00F51EC6" w:rsidP="00636A7C">
            <w:pPr>
              <w:tabs>
                <w:tab w:val="left" w:pos="7500"/>
              </w:tabs>
              <w:spacing w:line="264" w:lineRule="auto"/>
              <w:jc w:val="both"/>
              <w:rPr>
                <w:sz w:val="26"/>
                <w:szCs w:val="26"/>
                <w:lang w:val="pt-BR"/>
              </w:rPr>
            </w:pPr>
            <w:r w:rsidRPr="007338B3">
              <w:rPr>
                <w:sz w:val="26"/>
                <w:szCs w:val="26"/>
                <w:lang w:val="pt-BR"/>
              </w:rPr>
              <w:t xml:space="preserve">- Tiếng Việt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Nêu rõ loại song ngữ:…………………………...............</w:t>
            </w:r>
          </w:p>
          <w:p w:rsidR="00F51EC6" w:rsidRPr="007338B3" w:rsidRDefault="00F51EC6" w:rsidP="00636A7C">
            <w:pPr>
              <w:spacing w:line="264" w:lineRule="auto"/>
              <w:jc w:val="both"/>
              <w:rPr>
                <w:sz w:val="26"/>
                <w:szCs w:val="26"/>
              </w:rPr>
            </w:pPr>
            <w:r w:rsidRPr="007338B3">
              <w:rPr>
                <w:sz w:val="26"/>
                <w:szCs w:val="26"/>
              </w:rPr>
              <w:t>Lý do quy định (trong trường hợp mẫu đơn song ngữ):………………………………………………….</w:t>
            </w:r>
          </w:p>
          <w:p w:rsidR="00F51EC6" w:rsidRPr="007338B3" w:rsidRDefault="00F51EC6" w:rsidP="00636A7C">
            <w:pPr>
              <w:spacing w:line="264" w:lineRule="auto"/>
              <w:jc w:val="both"/>
              <w:rPr>
                <w:sz w:val="26"/>
                <w:szCs w:val="26"/>
                <w:lang w:val="pt-BR"/>
              </w:rPr>
            </w:pPr>
            <w:r w:rsidRPr="007338B3">
              <w:rPr>
                <w:sz w:val="26"/>
                <w:szCs w:val="26"/>
              </w:rPr>
              <w:t>……………………………………………………………………………………………………………</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b/>
                <w:sz w:val="26"/>
                <w:szCs w:val="26"/>
              </w:rPr>
              <w:t>10. Yêu cầu, điều kiện</w:t>
            </w:r>
          </w:p>
        </w:tc>
        <w:tc>
          <w:tcPr>
            <w:tcW w:w="10915" w:type="dxa"/>
          </w:tcPr>
          <w:p w:rsidR="00F51EC6" w:rsidRPr="007338B3" w:rsidRDefault="00F51EC6" w:rsidP="00636A7C">
            <w:pPr>
              <w:spacing w:line="264" w:lineRule="auto"/>
              <w:jc w:val="both"/>
              <w:rPr>
                <w:sz w:val="26"/>
                <w:szCs w:val="26"/>
              </w:rPr>
            </w:pP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Có quy định yêu cầu, điều kiện không?</w:t>
            </w:r>
          </w:p>
        </w:tc>
        <w:tc>
          <w:tcPr>
            <w:tcW w:w="10915" w:type="dxa"/>
          </w:tcPr>
          <w:p w:rsidR="00F51EC6" w:rsidRPr="007338B3" w:rsidRDefault="00F51EC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Lý do:……………………………………………………………………………………………………..</w:t>
            </w:r>
          </w:p>
        </w:tc>
      </w:tr>
      <w:tr w:rsidR="00F51EC6" w:rsidRPr="007338B3" w:rsidTr="00F51EC6">
        <w:tc>
          <w:tcPr>
            <w:tcW w:w="13892" w:type="dxa"/>
            <w:gridSpan w:val="2"/>
          </w:tcPr>
          <w:p w:rsidR="00F51EC6" w:rsidRPr="007338B3" w:rsidRDefault="00F51EC6" w:rsidP="00636A7C">
            <w:pPr>
              <w:spacing w:line="264" w:lineRule="auto"/>
              <w:jc w:val="both"/>
              <w:rPr>
                <w:sz w:val="26"/>
                <w:szCs w:val="26"/>
              </w:rPr>
            </w:pPr>
            <w:r w:rsidRPr="007338B3">
              <w:rPr>
                <w:b/>
                <w:sz w:val="26"/>
                <w:szCs w:val="26"/>
              </w:rPr>
              <w:t xml:space="preserve">11. Kết quả thực hiện  </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a) Hình thức của kết quả thực hiện thủ tục hành chính là gì?</w:t>
            </w:r>
          </w:p>
        </w:tc>
        <w:tc>
          <w:tcPr>
            <w:tcW w:w="10915" w:type="dxa"/>
          </w:tcPr>
          <w:p w:rsidR="00F51EC6" w:rsidRPr="007338B3" w:rsidRDefault="00F51EC6" w:rsidP="00636A7C">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tabs>
                <w:tab w:val="right" w:pos="3012"/>
              </w:tabs>
              <w:spacing w:line="264" w:lineRule="auto"/>
              <w:jc w:val="both"/>
              <w:rPr>
                <w:sz w:val="26"/>
                <w:szCs w:val="26"/>
              </w:rPr>
            </w:pPr>
            <w:r w:rsidRPr="007338B3">
              <w:rPr>
                <w:sz w:val="26"/>
                <w:szCs w:val="26"/>
              </w:rPr>
              <w:t xml:space="preserve">- Giấy chứng nhận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tabs>
                <w:tab w:val="right" w:pos="3012"/>
              </w:tabs>
              <w:spacing w:line="264" w:lineRule="auto"/>
              <w:jc w:val="both"/>
              <w:rPr>
                <w:sz w:val="26"/>
                <w:szCs w:val="26"/>
              </w:rPr>
            </w:pPr>
            <w:r w:rsidRPr="007338B3">
              <w:rPr>
                <w:sz w:val="26"/>
                <w:szCs w:val="26"/>
              </w:rPr>
              <w:t xml:space="preserve">- Chứng chỉ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tabs>
                <w:tab w:val="right" w:pos="3012"/>
              </w:tabs>
              <w:spacing w:line="264" w:lineRule="auto"/>
              <w:jc w:val="both"/>
              <w:rPr>
                <w:sz w:val="26"/>
                <w:szCs w:val="26"/>
              </w:rPr>
            </w:pPr>
            <w:r w:rsidRPr="007338B3">
              <w:rPr>
                <w:sz w:val="26"/>
                <w:szCs w:val="26"/>
              </w:rPr>
              <w:t xml:space="preserve">- Quyết định hành chính                 </w:t>
            </w:r>
            <w:r w:rsidR="00E23121" w:rsidRPr="007338B3">
              <w:rPr>
                <w:sz w:val="26"/>
                <w:szCs w:val="26"/>
              </w:rPr>
              <w:fldChar w:fldCharType="begin">
                <w:ffData>
                  <w:name w:val=""/>
                  <w:enabled/>
                  <w:calcOnExit w:val="0"/>
                  <w:checkBox>
                    <w:sizeAuto/>
                    <w:default w:val="1"/>
                  </w:checkBox>
                </w:ffData>
              </w:fldChar>
            </w:r>
            <w:r w:rsidR="00E23121" w:rsidRPr="007338B3">
              <w:rPr>
                <w:sz w:val="26"/>
                <w:szCs w:val="26"/>
              </w:rPr>
              <w:instrText xml:space="preserve"> FORMCHECKBOX </w:instrText>
            </w:r>
            <w:r w:rsidR="00A372C2">
              <w:rPr>
                <w:sz w:val="26"/>
                <w:szCs w:val="26"/>
              </w:rPr>
            </w:r>
            <w:r w:rsidR="00A372C2">
              <w:rPr>
                <w:sz w:val="26"/>
                <w:szCs w:val="26"/>
              </w:rPr>
              <w:fldChar w:fldCharType="separate"/>
            </w:r>
            <w:r w:rsidR="00E23121" w:rsidRPr="007338B3">
              <w:rPr>
                <w:sz w:val="26"/>
                <w:szCs w:val="26"/>
              </w:rPr>
              <w:fldChar w:fldCharType="end"/>
            </w:r>
            <w:r w:rsidRPr="007338B3">
              <w:rPr>
                <w:sz w:val="26"/>
                <w:szCs w:val="26"/>
              </w:rPr>
              <w:t xml:space="preserve">   </w:t>
            </w:r>
          </w:p>
          <w:p w:rsidR="00F51EC6" w:rsidRPr="007338B3" w:rsidRDefault="00F51EC6" w:rsidP="00636A7C">
            <w:pPr>
              <w:tabs>
                <w:tab w:val="right" w:pos="3012"/>
              </w:tabs>
              <w:spacing w:line="264" w:lineRule="auto"/>
              <w:jc w:val="both"/>
              <w:rPr>
                <w:sz w:val="26"/>
                <w:szCs w:val="26"/>
              </w:rPr>
            </w:pPr>
            <w:r w:rsidRPr="007338B3">
              <w:rPr>
                <w:sz w:val="26"/>
                <w:szCs w:val="26"/>
              </w:rPr>
              <w:lastRenderedPageBreak/>
              <w:t xml:space="preserve">- Văn bản xác nhận/chấp thuận      </w:t>
            </w:r>
            <w:r w:rsidR="00E23121" w:rsidRPr="007338B3">
              <w:rPr>
                <w:sz w:val="26"/>
                <w:szCs w:val="26"/>
              </w:rPr>
              <w:fldChar w:fldCharType="begin">
                <w:ffData>
                  <w:name w:val=""/>
                  <w:enabled/>
                  <w:calcOnExit w:val="0"/>
                  <w:checkBox>
                    <w:sizeAuto/>
                    <w:default w:val="0"/>
                  </w:checkBox>
                </w:ffData>
              </w:fldChar>
            </w:r>
            <w:r w:rsidR="00E23121" w:rsidRPr="007338B3">
              <w:rPr>
                <w:sz w:val="26"/>
                <w:szCs w:val="26"/>
              </w:rPr>
              <w:instrText xml:space="preserve"> FORMCHECKBOX </w:instrText>
            </w:r>
            <w:r w:rsidR="00A372C2">
              <w:rPr>
                <w:sz w:val="26"/>
                <w:szCs w:val="26"/>
              </w:rPr>
            </w:r>
            <w:r w:rsidR="00A372C2">
              <w:rPr>
                <w:sz w:val="26"/>
                <w:szCs w:val="26"/>
              </w:rPr>
              <w:fldChar w:fldCharType="separate"/>
            </w:r>
            <w:r w:rsidR="00E23121" w:rsidRPr="007338B3">
              <w:rPr>
                <w:sz w:val="26"/>
                <w:szCs w:val="26"/>
              </w:rPr>
              <w:fldChar w:fldCharType="end"/>
            </w:r>
            <w:r w:rsidRPr="007338B3">
              <w:rPr>
                <w:sz w:val="26"/>
                <w:szCs w:val="26"/>
              </w:rPr>
              <w:t xml:space="preserve">                   </w:t>
            </w:r>
          </w:p>
          <w:p w:rsidR="00F51EC6" w:rsidRPr="007338B3" w:rsidRDefault="00F51EC6" w:rsidP="00636A7C">
            <w:pPr>
              <w:spacing w:line="264" w:lineRule="auto"/>
              <w:rPr>
                <w:sz w:val="26"/>
                <w:szCs w:val="26"/>
              </w:rPr>
            </w:pPr>
            <w:r w:rsidRPr="007338B3">
              <w:rPr>
                <w:sz w:val="26"/>
                <w:szCs w:val="26"/>
              </w:rPr>
              <w:t xml:space="preserve">- Loại khác: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Đề nghị nêu rõ:…………………………………………………..</w:t>
            </w:r>
          </w:p>
          <w:p w:rsidR="00F51EC6" w:rsidRPr="007338B3" w:rsidRDefault="00F51EC6" w:rsidP="00636A7C">
            <w:pPr>
              <w:spacing w:line="264" w:lineRule="auto"/>
              <w:jc w:val="both"/>
              <w:rPr>
                <w:sz w:val="26"/>
                <w:szCs w:val="26"/>
              </w:rPr>
            </w:pPr>
            <w:r w:rsidRPr="007338B3">
              <w:rPr>
                <w:sz w:val="26"/>
                <w:szCs w:val="26"/>
              </w:rPr>
              <w:t>……………………………………………………………………………………………………………</w:t>
            </w:r>
          </w:p>
          <w:p w:rsidR="00F51EC6" w:rsidRPr="007338B3" w:rsidRDefault="00F51EC6" w:rsidP="00636A7C">
            <w:pPr>
              <w:spacing w:line="264" w:lineRule="auto"/>
              <w:jc w:val="both"/>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Bản điện tử  </w:t>
            </w:r>
            <w:r w:rsidR="0042545D" w:rsidRPr="007338B3">
              <w:rPr>
                <w:sz w:val="26"/>
                <w:szCs w:val="26"/>
              </w:rPr>
              <w:fldChar w:fldCharType="begin">
                <w:ffData>
                  <w:name w:val=""/>
                  <w:enabled/>
                  <w:calcOnExit w:val="0"/>
                  <w:checkBox>
                    <w:sizeAuto/>
                    <w:default w:val="1"/>
                  </w:checkBox>
                </w:ffData>
              </w:fldChar>
            </w:r>
            <w:r w:rsidR="0042545D" w:rsidRPr="007338B3">
              <w:rPr>
                <w:sz w:val="26"/>
                <w:szCs w:val="26"/>
              </w:rPr>
              <w:instrText xml:space="preserve"> FORMCHECKBOX </w:instrText>
            </w:r>
            <w:r w:rsidR="00A372C2">
              <w:rPr>
                <w:sz w:val="26"/>
                <w:szCs w:val="26"/>
              </w:rPr>
            </w:r>
            <w:r w:rsidR="00A372C2">
              <w:rPr>
                <w:sz w:val="26"/>
                <w:szCs w:val="26"/>
              </w:rPr>
              <w:fldChar w:fldCharType="separate"/>
            </w:r>
            <w:r w:rsidR="0042545D" w:rsidRPr="007338B3">
              <w:rPr>
                <w:sz w:val="26"/>
                <w:szCs w:val="26"/>
              </w:rPr>
              <w:fldChar w:fldCharType="end"/>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lastRenderedPageBreak/>
              <w:t xml:space="preserve">b) Kết quả giải quyết thủ tục hành chính có được mẫu hóa phù hợp không? </w:t>
            </w:r>
          </w:p>
        </w:tc>
        <w:tc>
          <w:tcPr>
            <w:tcW w:w="10915" w:type="dxa"/>
          </w:tcPr>
          <w:p w:rsidR="00F51EC6" w:rsidRPr="007338B3" w:rsidRDefault="00F51EC6"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51EC6" w:rsidRPr="007338B3" w:rsidRDefault="00F51EC6" w:rsidP="00636A7C">
            <w:pPr>
              <w:spacing w:line="264" w:lineRule="auto"/>
              <w:jc w:val="both"/>
              <w:rPr>
                <w:sz w:val="26"/>
                <w:szCs w:val="26"/>
              </w:rPr>
            </w:pPr>
            <w:r w:rsidRPr="007338B3">
              <w:rPr>
                <w:sz w:val="26"/>
                <w:szCs w:val="26"/>
              </w:rPr>
              <w:t xml:space="preserve">Lý do: </w:t>
            </w:r>
          </w:p>
        </w:tc>
      </w:tr>
      <w:tr w:rsidR="00F51EC6" w:rsidRPr="007338B3" w:rsidTr="00F51EC6">
        <w:tc>
          <w:tcPr>
            <w:tcW w:w="2977" w:type="dxa"/>
          </w:tcPr>
          <w:p w:rsidR="00F51EC6" w:rsidRPr="007338B3" w:rsidRDefault="00F51EC6" w:rsidP="00636A7C">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F51EC6" w:rsidRPr="007338B3" w:rsidRDefault="00F51EC6"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 Nếu Có, nêu thời hạn cụ thể:…….… tháng/ năm.</w:t>
            </w:r>
          </w:p>
          <w:p w:rsidR="00F51EC6" w:rsidRPr="007338B3" w:rsidRDefault="00F51EC6" w:rsidP="00636A7C">
            <w:pPr>
              <w:spacing w:line="264" w:lineRule="auto"/>
              <w:rPr>
                <w:sz w:val="26"/>
                <w:szCs w:val="26"/>
              </w:rPr>
            </w:pPr>
            <w:r w:rsidRPr="007338B3">
              <w:rPr>
                <w:sz w:val="26"/>
                <w:szCs w:val="26"/>
              </w:rPr>
              <w:t>- Nếu Không, nêu rõ lý do:…………………………………………………………………………….</w:t>
            </w:r>
          </w:p>
          <w:p w:rsidR="00F51EC6" w:rsidRPr="007338B3" w:rsidRDefault="00F51EC6" w:rsidP="00636A7C">
            <w:pPr>
              <w:spacing w:line="264" w:lineRule="auto"/>
              <w:rPr>
                <w:sz w:val="26"/>
                <w:szCs w:val="26"/>
              </w:rPr>
            </w:pPr>
          </w:p>
        </w:tc>
      </w:tr>
      <w:tr w:rsidR="00F51EC6" w:rsidRPr="007338B3" w:rsidTr="00F51EC6">
        <w:trPr>
          <w:trHeight w:val="1349"/>
        </w:trPr>
        <w:tc>
          <w:tcPr>
            <w:tcW w:w="2977" w:type="dxa"/>
          </w:tcPr>
          <w:p w:rsidR="00F51EC6" w:rsidRPr="007338B3" w:rsidRDefault="00F51EC6" w:rsidP="00636A7C">
            <w:pPr>
              <w:spacing w:line="264" w:lineRule="auto"/>
              <w:jc w:val="both"/>
              <w:rPr>
                <w:sz w:val="26"/>
                <w:szCs w:val="26"/>
              </w:rPr>
            </w:pPr>
            <w:r w:rsidRPr="007338B3">
              <w:rPr>
                <w:sz w:val="26"/>
                <w:szCs w:val="26"/>
              </w:rPr>
              <w:t>d) Quy định về phạm vi có hiệu lực của kết quả thực hiện thủ tục hành chính có hợp lý không (nếu có)?</w:t>
            </w:r>
          </w:p>
        </w:tc>
        <w:tc>
          <w:tcPr>
            <w:tcW w:w="10915" w:type="dxa"/>
          </w:tcPr>
          <w:p w:rsidR="00F51EC6" w:rsidRPr="007338B3" w:rsidRDefault="00F51EC6" w:rsidP="00636A7C">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51EC6" w:rsidRPr="007338B3" w:rsidRDefault="00F51EC6" w:rsidP="00636A7C">
            <w:pPr>
              <w:spacing w:line="264" w:lineRule="auto"/>
              <w:jc w:val="both"/>
              <w:rPr>
                <w:sz w:val="26"/>
                <w:szCs w:val="26"/>
              </w:rPr>
            </w:pPr>
            <w:r w:rsidRPr="007338B3">
              <w:rPr>
                <w:sz w:val="26"/>
                <w:szCs w:val="26"/>
              </w:rPr>
              <w:t xml:space="preserve">Lý do: </w:t>
            </w:r>
          </w:p>
        </w:tc>
      </w:tr>
      <w:tr w:rsidR="00F51EC6" w:rsidRPr="007338B3" w:rsidTr="00F51EC6">
        <w:tc>
          <w:tcPr>
            <w:tcW w:w="13892" w:type="dxa"/>
            <w:gridSpan w:val="2"/>
          </w:tcPr>
          <w:p w:rsidR="00F51EC6" w:rsidRPr="007338B3" w:rsidRDefault="00F51EC6" w:rsidP="00636A7C">
            <w:pPr>
              <w:spacing w:line="264" w:lineRule="auto"/>
              <w:rPr>
                <w:sz w:val="26"/>
                <w:szCs w:val="26"/>
              </w:rPr>
            </w:pPr>
            <w:r w:rsidRPr="007338B3">
              <w:rPr>
                <w:b/>
                <w:sz w:val="26"/>
                <w:szCs w:val="26"/>
              </w:rPr>
              <w:t>IV. THÔNG TIN LIÊN HỆ</w:t>
            </w:r>
          </w:p>
        </w:tc>
      </w:tr>
      <w:tr w:rsidR="00F51EC6" w:rsidRPr="007338B3" w:rsidTr="00F51EC6">
        <w:tc>
          <w:tcPr>
            <w:tcW w:w="13892" w:type="dxa"/>
            <w:gridSpan w:val="2"/>
          </w:tcPr>
          <w:p w:rsidR="00F51EC6" w:rsidRPr="007338B3" w:rsidRDefault="00F51EC6" w:rsidP="00636A7C">
            <w:pPr>
              <w:spacing w:line="264" w:lineRule="auto"/>
              <w:jc w:val="both"/>
              <w:rPr>
                <w:sz w:val="26"/>
                <w:szCs w:val="26"/>
              </w:rPr>
            </w:pPr>
            <w:r w:rsidRPr="007338B3">
              <w:rPr>
                <w:sz w:val="26"/>
                <w:szCs w:val="26"/>
              </w:rPr>
              <w:t>Họ và tên người điền: Vũ Quỳnh Anh</w:t>
            </w:r>
          </w:p>
          <w:p w:rsidR="00F51EC6" w:rsidRPr="007338B3" w:rsidRDefault="00F51EC6" w:rsidP="00636A7C">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C13B80" w:rsidRDefault="00C13B80" w:rsidP="00636A7C">
      <w:pPr>
        <w:spacing w:line="264" w:lineRule="auto"/>
        <w:rPr>
          <w:b/>
          <w:sz w:val="26"/>
          <w:szCs w:val="26"/>
        </w:rPr>
      </w:pPr>
    </w:p>
    <w:p w:rsidR="00B640A6" w:rsidRPr="007338B3" w:rsidRDefault="00B640A6" w:rsidP="00895AA8">
      <w:pPr>
        <w:spacing w:line="264" w:lineRule="auto"/>
        <w:ind w:firstLine="720"/>
        <w:rPr>
          <w:b/>
          <w:bCs/>
          <w:sz w:val="26"/>
          <w:szCs w:val="26"/>
        </w:rPr>
      </w:pPr>
      <w:r w:rsidRPr="007338B3">
        <w:rPr>
          <w:b/>
          <w:sz w:val="26"/>
          <w:szCs w:val="26"/>
        </w:rPr>
        <w:t xml:space="preserve">THỦ TỤC HÀNH CHÍNH </w:t>
      </w:r>
      <w:r w:rsidR="00531C7B">
        <w:rPr>
          <w:b/>
          <w:sz w:val="26"/>
          <w:szCs w:val="26"/>
        </w:rPr>
        <w:t>5</w:t>
      </w:r>
      <w:r w:rsidRPr="007338B3">
        <w:rPr>
          <w:sz w:val="26"/>
          <w:szCs w:val="26"/>
        </w:rPr>
        <w:t xml:space="preserve">: </w:t>
      </w:r>
      <w:r w:rsidR="00B55BC8" w:rsidRPr="007338B3">
        <w:rPr>
          <w:b/>
          <w:bCs/>
          <w:sz w:val="26"/>
          <w:szCs w:val="26"/>
        </w:rPr>
        <w:t>Cấp Giấy chứng nhận cơ sở đủ điều kiện đào tạo, huấn luyện thuyền viên hàng hải</w:t>
      </w:r>
    </w:p>
    <w:p w:rsidR="00B55BC8" w:rsidRPr="007338B3" w:rsidRDefault="00B55BC8" w:rsidP="00636A7C">
      <w:pPr>
        <w:spacing w:line="264" w:lineRule="auto"/>
        <w:rPr>
          <w:b/>
          <w:bCs/>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884A26" w:rsidRPr="007338B3" w:rsidTr="00AC245C">
        <w:tc>
          <w:tcPr>
            <w:tcW w:w="2977" w:type="dxa"/>
            <w:vMerge w:val="restart"/>
          </w:tcPr>
          <w:p w:rsidR="00B640A6" w:rsidRPr="007338B3" w:rsidRDefault="00B640A6" w:rsidP="00636A7C">
            <w:pPr>
              <w:spacing w:line="264" w:lineRule="auto"/>
              <w:jc w:val="both"/>
              <w:rPr>
                <w:b/>
                <w:sz w:val="26"/>
                <w:szCs w:val="26"/>
              </w:rPr>
            </w:pPr>
            <w:r w:rsidRPr="007338B3">
              <w:rPr>
                <w:b/>
                <w:sz w:val="26"/>
                <w:szCs w:val="26"/>
              </w:rPr>
              <w:t>I. CĂN CỨ PHÁP LÝ</w:t>
            </w:r>
          </w:p>
          <w:p w:rsidR="00B640A6" w:rsidRPr="007338B3" w:rsidRDefault="00B640A6" w:rsidP="00636A7C">
            <w:pPr>
              <w:spacing w:line="264" w:lineRule="auto"/>
              <w:jc w:val="both"/>
              <w:rPr>
                <w:i/>
                <w:sz w:val="26"/>
                <w:szCs w:val="26"/>
              </w:rPr>
            </w:pPr>
            <w:r w:rsidRPr="007338B3">
              <w:rPr>
                <w:i/>
                <w:sz w:val="26"/>
                <w:szCs w:val="26"/>
              </w:rPr>
              <w:t>(Nêu rõ điều, khoản, điểm và tên văn bản quy định)</w:t>
            </w:r>
          </w:p>
        </w:tc>
        <w:tc>
          <w:tcPr>
            <w:tcW w:w="10915" w:type="dxa"/>
          </w:tcPr>
          <w:p w:rsidR="00B640A6" w:rsidRPr="007338B3" w:rsidRDefault="00B55BC8" w:rsidP="00636A7C">
            <w:pPr>
              <w:widowControl w:val="0"/>
              <w:tabs>
                <w:tab w:val="left" w:pos="142"/>
                <w:tab w:val="left" w:pos="720"/>
              </w:tabs>
              <w:spacing w:line="264" w:lineRule="auto"/>
              <w:jc w:val="both"/>
              <w:rPr>
                <w:sz w:val="26"/>
                <w:szCs w:val="26"/>
              </w:rPr>
            </w:pPr>
            <w:r w:rsidRPr="007338B3">
              <w:rPr>
                <w:sz w:val="26"/>
                <w:szCs w:val="26"/>
              </w:rPr>
              <w:t xml:space="preserve">Điểu 7 </w:t>
            </w:r>
            <w:r w:rsidRPr="007338B3">
              <w:rPr>
                <w:iCs/>
                <w:sz w:val="26"/>
                <w:szCs w:val="26"/>
                <w:lang w:val="vi-VN"/>
              </w:rPr>
              <w:t>Nghị định số 29/2017/NĐ-CP</w:t>
            </w:r>
            <w:r w:rsidRPr="007338B3">
              <w:rPr>
                <w:iCs/>
                <w:sz w:val="26"/>
                <w:szCs w:val="26"/>
              </w:rPr>
              <w:t xml:space="preserve"> ngày 20 tháng 03 năm 2017 của Chính phủ quy định về điều kiện cơ sở đào tạo, huấn luyện và tổ chức tuyển dụng, cung ứng thuyền viên hàng hải </w:t>
            </w:r>
          </w:p>
        </w:tc>
      </w:tr>
      <w:tr w:rsidR="00B640A6" w:rsidRPr="007338B3" w:rsidTr="00AC245C">
        <w:trPr>
          <w:trHeight w:val="474"/>
        </w:trPr>
        <w:tc>
          <w:tcPr>
            <w:tcW w:w="2977" w:type="dxa"/>
            <w:vMerge/>
          </w:tcPr>
          <w:p w:rsidR="00B640A6" w:rsidRPr="007338B3" w:rsidRDefault="00B640A6" w:rsidP="00636A7C">
            <w:pPr>
              <w:spacing w:line="264" w:lineRule="auto"/>
              <w:jc w:val="both"/>
              <w:rPr>
                <w:b/>
                <w:sz w:val="26"/>
                <w:szCs w:val="26"/>
              </w:rPr>
            </w:pPr>
          </w:p>
        </w:tc>
        <w:tc>
          <w:tcPr>
            <w:tcW w:w="10915" w:type="dxa"/>
          </w:tcPr>
          <w:p w:rsidR="00B640A6" w:rsidRPr="007338B3" w:rsidRDefault="00B640A6" w:rsidP="00636A7C">
            <w:pPr>
              <w:spacing w:line="264" w:lineRule="auto"/>
              <w:jc w:val="both"/>
              <w:rPr>
                <w:sz w:val="26"/>
                <w:szCs w:val="26"/>
              </w:rPr>
            </w:pPr>
          </w:p>
        </w:tc>
      </w:tr>
      <w:tr w:rsidR="00B640A6" w:rsidRPr="007338B3" w:rsidTr="00AC245C">
        <w:tc>
          <w:tcPr>
            <w:tcW w:w="13892" w:type="dxa"/>
            <w:gridSpan w:val="2"/>
          </w:tcPr>
          <w:p w:rsidR="00B640A6" w:rsidRPr="007338B3" w:rsidRDefault="00B640A6" w:rsidP="00636A7C">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B640A6" w:rsidRPr="007338B3" w:rsidRDefault="00B640A6" w:rsidP="00636A7C">
            <w:pPr>
              <w:spacing w:line="264" w:lineRule="auto"/>
              <w:jc w:val="center"/>
              <w:rPr>
                <w:i/>
                <w:sz w:val="26"/>
                <w:szCs w:val="26"/>
              </w:rPr>
            </w:pPr>
            <w:r w:rsidRPr="007338B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B640A6" w:rsidRPr="007338B3" w:rsidTr="00AC245C">
        <w:tc>
          <w:tcPr>
            <w:tcW w:w="13892" w:type="dxa"/>
            <w:gridSpan w:val="2"/>
          </w:tcPr>
          <w:p w:rsidR="00B640A6" w:rsidRPr="007338B3" w:rsidRDefault="00B640A6" w:rsidP="00636A7C">
            <w:pPr>
              <w:spacing w:line="264" w:lineRule="auto"/>
              <w:jc w:val="both"/>
              <w:rPr>
                <w:b/>
                <w:sz w:val="26"/>
                <w:szCs w:val="26"/>
              </w:rPr>
            </w:pPr>
            <w:r w:rsidRPr="007338B3">
              <w:rPr>
                <w:b/>
                <w:sz w:val="26"/>
                <w:szCs w:val="26"/>
              </w:rPr>
              <w:lastRenderedPageBreak/>
              <w:t>1. Tên thủ tục hành chính</w:t>
            </w:r>
          </w:p>
        </w:tc>
      </w:tr>
      <w:tr w:rsidR="00B640A6" w:rsidRPr="007338B3" w:rsidTr="00AC245C">
        <w:tc>
          <w:tcPr>
            <w:tcW w:w="2977" w:type="dxa"/>
          </w:tcPr>
          <w:p w:rsidR="00B640A6" w:rsidRPr="007338B3" w:rsidRDefault="00B640A6" w:rsidP="00636A7C">
            <w:pPr>
              <w:spacing w:line="264" w:lineRule="auto"/>
              <w:jc w:val="both"/>
              <w:rPr>
                <w:b/>
                <w:sz w:val="26"/>
                <w:szCs w:val="26"/>
              </w:rPr>
            </w:pPr>
            <w:r w:rsidRPr="007338B3">
              <w:rPr>
                <w:sz w:val="26"/>
                <w:szCs w:val="26"/>
              </w:rPr>
              <w:t>Có được quy định rõ ràng, cụ thể và phù hợp không?</w:t>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 xml:space="preserve">Nêu rõ lý do: </w:t>
            </w:r>
          </w:p>
        </w:tc>
      </w:tr>
      <w:tr w:rsidR="00B640A6" w:rsidRPr="007338B3" w:rsidTr="00AC245C">
        <w:tc>
          <w:tcPr>
            <w:tcW w:w="13892" w:type="dxa"/>
            <w:gridSpan w:val="2"/>
          </w:tcPr>
          <w:p w:rsidR="00B640A6" w:rsidRPr="007338B3" w:rsidRDefault="00B640A6" w:rsidP="00636A7C">
            <w:pPr>
              <w:spacing w:line="264" w:lineRule="auto"/>
              <w:jc w:val="both"/>
              <w:rPr>
                <w:b/>
                <w:sz w:val="26"/>
                <w:szCs w:val="26"/>
              </w:rPr>
            </w:pPr>
            <w:r w:rsidRPr="007338B3">
              <w:rPr>
                <w:b/>
                <w:sz w:val="26"/>
                <w:szCs w:val="26"/>
              </w:rPr>
              <w:t>2. Trình tự thực hiện</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 xml:space="preserve">Nêu rõ lý do: </w:t>
            </w:r>
          </w:p>
          <w:p w:rsidR="003163F1" w:rsidRPr="007338B3" w:rsidRDefault="00B640A6" w:rsidP="00636A7C">
            <w:pPr>
              <w:spacing w:line="264" w:lineRule="auto"/>
              <w:jc w:val="both"/>
              <w:rPr>
                <w:sz w:val="26"/>
                <w:szCs w:val="26"/>
              </w:rPr>
            </w:pPr>
            <w:r w:rsidRPr="007338B3">
              <w:rPr>
                <w:sz w:val="26"/>
                <w:szCs w:val="26"/>
              </w:rPr>
              <w:t>- Thủ tục hành chính được quy định rõ ràng, cụ thể về các bước thực hiện của riêng từng cách thức thực hiện</w:t>
            </w:r>
            <w:r w:rsidR="003163F1" w:rsidRPr="007338B3">
              <w:rPr>
                <w:sz w:val="26"/>
                <w:szCs w:val="26"/>
              </w:rPr>
              <w:t>.</w:t>
            </w:r>
          </w:p>
          <w:p w:rsidR="00B640A6" w:rsidRPr="007338B3" w:rsidRDefault="00B640A6" w:rsidP="00636A7C">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E72B02" w:rsidRPr="007338B3" w:rsidRDefault="00E72B02" w:rsidP="00636A7C">
            <w:pPr>
              <w:spacing w:line="264" w:lineRule="auto"/>
              <w:jc w:val="both"/>
              <w:rPr>
                <w:sz w:val="26"/>
                <w:szCs w:val="26"/>
              </w:rPr>
            </w:pPr>
            <w:r w:rsidRPr="007338B3">
              <w:rPr>
                <w:sz w:val="26"/>
                <w:szCs w:val="26"/>
              </w:rPr>
              <w:t>- Thủ tục hành chính có quy định việc kiểm tra, đánh giá, xác minh thực tế của cơ quan nhà nước:</w:t>
            </w:r>
          </w:p>
          <w:p w:rsidR="00B640A6" w:rsidRPr="007338B3" w:rsidRDefault="00E72B02" w:rsidP="00636A7C">
            <w:pPr>
              <w:spacing w:line="264" w:lineRule="auto"/>
              <w:jc w:val="both"/>
              <w:rPr>
                <w:sz w:val="26"/>
                <w:szCs w:val="26"/>
              </w:rPr>
            </w:pPr>
            <w:r w:rsidRPr="007338B3">
              <w:rPr>
                <w:sz w:val="26"/>
                <w:szCs w:val="26"/>
              </w:rPr>
              <w:t>Nếu hồ sơ hợp lệ thì trong thời hạn 15 ngày làm việc kể từ ngày nhận được hồ sơ, Cục Hàng hải Việt Nam tổ chức kiểm tra thực tế và cấp Giấy chứng nhận.</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b) Có được quy định, phân định rõ trách nhiệm và nội dung công việc của cơ quan nhà nước và cá nhân, tổ chức khi thực hiện không?</w:t>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Nêu rõ lý do:</w:t>
            </w:r>
          </w:p>
          <w:p w:rsidR="00B640A6" w:rsidRPr="007338B3" w:rsidRDefault="00B640A6" w:rsidP="00636A7C">
            <w:pPr>
              <w:spacing w:line="264" w:lineRule="auto"/>
              <w:jc w:val="both"/>
              <w:rPr>
                <w:sz w:val="26"/>
                <w:szCs w:val="26"/>
              </w:rPr>
            </w:pPr>
            <w:r w:rsidRPr="007338B3">
              <w:rPr>
                <w:sz w:val="26"/>
                <w:szCs w:val="26"/>
              </w:rPr>
              <w:t xml:space="preserve">- Có phân định rõ trách nhiệm và nội dung công việc của cơ quan nhà nước (Cục HHVN) và tổ chức có nhu cầu khi thực hiện thủ tục hành chính; </w:t>
            </w:r>
          </w:p>
          <w:p w:rsidR="00B640A6" w:rsidRPr="007338B3" w:rsidRDefault="00B640A6" w:rsidP="00636A7C">
            <w:pPr>
              <w:spacing w:line="264" w:lineRule="auto"/>
              <w:jc w:val="both"/>
              <w:rPr>
                <w:b/>
                <w:sz w:val="26"/>
                <w:szCs w:val="26"/>
              </w:rPr>
            </w:pP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c) Có áp dụng cơ chế liên thông không?</w:t>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 xml:space="preserve">Nêu rõ lý do: </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d) Có quy định việc kiểm tra, đánh giá, xác minh thực tế của cơ quan nhà nước không?</w:t>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Có </w:t>
            </w:r>
            <w:r w:rsidR="00C034D2" w:rsidRPr="007338B3">
              <w:rPr>
                <w:sz w:val="26"/>
                <w:szCs w:val="26"/>
              </w:rPr>
              <w:fldChar w:fldCharType="begin">
                <w:ffData>
                  <w:name w:val=""/>
                  <w:enabled/>
                  <w:calcOnExit w:val="0"/>
                  <w:checkBox>
                    <w:sizeAuto/>
                    <w:default w:val="1"/>
                  </w:checkBox>
                </w:ffData>
              </w:fldChar>
            </w:r>
            <w:r w:rsidR="00C034D2" w:rsidRPr="007338B3">
              <w:rPr>
                <w:sz w:val="26"/>
                <w:szCs w:val="26"/>
              </w:rPr>
              <w:instrText xml:space="preserve"> FORMCHECKBOX </w:instrText>
            </w:r>
            <w:r w:rsidR="00A372C2">
              <w:rPr>
                <w:sz w:val="26"/>
                <w:szCs w:val="26"/>
              </w:rPr>
            </w:r>
            <w:r w:rsidR="00A372C2">
              <w:rPr>
                <w:sz w:val="26"/>
                <w:szCs w:val="26"/>
              </w:rPr>
              <w:fldChar w:fldCharType="separate"/>
            </w:r>
            <w:r w:rsidR="00C034D2" w:rsidRPr="007338B3">
              <w:rPr>
                <w:sz w:val="26"/>
                <w:szCs w:val="26"/>
              </w:rPr>
              <w:fldChar w:fldCharType="end"/>
            </w:r>
            <w:r w:rsidR="00C034D2" w:rsidRPr="007338B3">
              <w:rPr>
                <w:sz w:val="26"/>
                <w:szCs w:val="26"/>
              </w:rPr>
              <w:t xml:space="preserve"> </w:t>
            </w:r>
            <w:r w:rsidRPr="007338B3">
              <w:rPr>
                <w:sz w:val="26"/>
                <w:szCs w:val="26"/>
              </w:rPr>
              <w:t xml:space="preserve">       Không     </w:t>
            </w:r>
            <w:r w:rsidR="00C034D2" w:rsidRPr="007338B3">
              <w:rPr>
                <w:sz w:val="26"/>
                <w:szCs w:val="26"/>
              </w:rPr>
              <w:fldChar w:fldCharType="begin">
                <w:ffData>
                  <w:name w:val="Check3"/>
                  <w:enabled/>
                  <w:calcOnExit w:val="0"/>
                  <w:checkBox>
                    <w:sizeAuto/>
                    <w:default w:val="0"/>
                  </w:checkBox>
                </w:ffData>
              </w:fldChar>
            </w:r>
            <w:r w:rsidR="00C034D2" w:rsidRPr="007338B3">
              <w:rPr>
                <w:sz w:val="26"/>
                <w:szCs w:val="26"/>
              </w:rPr>
              <w:instrText xml:space="preserve"> FORMCHECKBOX </w:instrText>
            </w:r>
            <w:r w:rsidR="00A372C2">
              <w:rPr>
                <w:sz w:val="26"/>
                <w:szCs w:val="26"/>
              </w:rPr>
            </w:r>
            <w:r w:rsidR="00A372C2">
              <w:rPr>
                <w:sz w:val="26"/>
                <w:szCs w:val="26"/>
              </w:rPr>
              <w:fldChar w:fldCharType="separate"/>
            </w:r>
            <w:r w:rsidR="00C034D2"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Nếu CÓ, nêu rõ nội dung quy định:</w:t>
            </w:r>
            <w:r w:rsidR="00C034D2" w:rsidRPr="007338B3">
              <w:rPr>
                <w:sz w:val="26"/>
                <w:szCs w:val="26"/>
              </w:rPr>
              <w:t xml:space="preserve"> Nếu hồ sơ hợp lệ thì trong thời hạn 15 ngày làm việc kể từ ngày nhận được hồ sơ, Cục Hàng hải Việt Nam tổ chức kiểm tra thực tế và cấp Giấy chứng nhận.</w:t>
            </w:r>
          </w:p>
          <w:p w:rsidR="00B640A6" w:rsidRPr="007338B3" w:rsidRDefault="00B640A6" w:rsidP="00636A7C">
            <w:pPr>
              <w:spacing w:line="264" w:lineRule="auto"/>
              <w:jc w:val="both"/>
              <w:rPr>
                <w:sz w:val="26"/>
                <w:szCs w:val="26"/>
              </w:rPr>
            </w:pPr>
            <w:r w:rsidRPr="007338B3">
              <w:rPr>
                <w:sz w:val="26"/>
                <w:szCs w:val="26"/>
              </w:rPr>
              <w:t>……………………………………………………………………………………………………………</w:t>
            </w:r>
          </w:p>
          <w:p w:rsidR="00B640A6" w:rsidRPr="007338B3" w:rsidRDefault="00B640A6" w:rsidP="00636A7C">
            <w:pPr>
              <w:spacing w:line="264" w:lineRule="auto"/>
              <w:jc w:val="both"/>
              <w:rPr>
                <w:sz w:val="26"/>
                <w:szCs w:val="26"/>
              </w:rPr>
            </w:pPr>
            <w:r w:rsidRPr="007338B3">
              <w:rPr>
                <w:sz w:val="26"/>
                <w:szCs w:val="26"/>
              </w:rPr>
              <w:t>Lý do quy định</w:t>
            </w:r>
            <w:r w:rsidR="00C034D2" w:rsidRPr="007338B3">
              <w:rPr>
                <w:sz w:val="26"/>
                <w:szCs w:val="26"/>
              </w:rPr>
              <w:t>: Để có</w:t>
            </w:r>
            <w:r w:rsidR="003163F1" w:rsidRPr="007338B3">
              <w:rPr>
                <w:sz w:val="26"/>
                <w:szCs w:val="26"/>
              </w:rPr>
              <w:t xml:space="preserve"> đủ</w:t>
            </w:r>
            <w:r w:rsidR="00C034D2" w:rsidRPr="007338B3">
              <w:rPr>
                <w:sz w:val="26"/>
                <w:szCs w:val="26"/>
              </w:rPr>
              <w:t xml:space="preserve"> cơ sở cấp giấy chứng nhận</w:t>
            </w:r>
          </w:p>
          <w:p w:rsidR="00B640A6" w:rsidRPr="007338B3" w:rsidRDefault="00B640A6" w:rsidP="00636A7C">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00C9664D" w:rsidRPr="007338B3">
              <w:rPr>
                <w:sz w:val="26"/>
                <w:szCs w:val="26"/>
              </w:rPr>
              <w:fldChar w:fldCharType="begin">
                <w:ffData>
                  <w:name w:val=""/>
                  <w:enabled/>
                  <w:calcOnExit w:val="0"/>
                  <w:checkBox>
                    <w:sizeAuto/>
                    <w:default w:val="1"/>
                  </w:checkBox>
                </w:ffData>
              </w:fldChar>
            </w:r>
            <w:r w:rsidR="00C9664D" w:rsidRPr="007338B3">
              <w:rPr>
                <w:sz w:val="26"/>
                <w:szCs w:val="26"/>
              </w:rPr>
              <w:instrText xml:space="preserve"> FORMCHECKBOX </w:instrText>
            </w:r>
            <w:r w:rsidR="00A372C2">
              <w:rPr>
                <w:sz w:val="26"/>
                <w:szCs w:val="26"/>
              </w:rPr>
            </w:r>
            <w:r w:rsidR="00A372C2">
              <w:rPr>
                <w:sz w:val="26"/>
                <w:szCs w:val="26"/>
              </w:rPr>
              <w:fldChar w:fldCharType="separate"/>
            </w:r>
            <w:r w:rsidR="00C9664D" w:rsidRPr="007338B3">
              <w:rPr>
                <w:sz w:val="26"/>
                <w:szCs w:val="26"/>
              </w:rPr>
              <w:fldChar w:fldCharType="end"/>
            </w:r>
          </w:p>
          <w:p w:rsidR="00B640A6" w:rsidRPr="007338B3" w:rsidRDefault="00B640A6" w:rsidP="00895AA8">
            <w:pPr>
              <w:spacing w:line="264" w:lineRule="auto"/>
              <w:jc w:val="both"/>
              <w:rPr>
                <w:sz w:val="26"/>
                <w:szCs w:val="26"/>
              </w:rPr>
            </w:pPr>
            <w:r w:rsidRPr="007338B3">
              <w:rPr>
                <w:sz w:val="26"/>
                <w:szCs w:val="26"/>
              </w:rPr>
              <w:t xml:space="preserve">Nếu CÓ, nêu rõ lý do vẫn quy định như tại dự án, dự thảo: </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b/>
                <w:sz w:val="26"/>
                <w:szCs w:val="26"/>
              </w:rPr>
              <w:lastRenderedPageBreak/>
              <w:t>3. Cách thức thực hiện</w:t>
            </w:r>
          </w:p>
        </w:tc>
        <w:tc>
          <w:tcPr>
            <w:tcW w:w="10915" w:type="dxa"/>
          </w:tcPr>
          <w:p w:rsidR="00B640A6" w:rsidRPr="007338B3" w:rsidRDefault="00B640A6" w:rsidP="00636A7C">
            <w:pPr>
              <w:spacing w:line="264" w:lineRule="auto"/>
              <w:jc w:val="both"/>
              <w:rPr>
                <w:sz w:val="26"/>
                <w:szCs w:val="26"/>
              </w:rPr>
            </w:pP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a) Gửi hồ sơ:</w:t>
            </w:r>
          </w:p>
          <w:p w:rsidR="00B640A6" w:rsidRPr="007338B3" w:rsidRDefault="00B640A6"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 xml:space="preserve">Điện tử      </w:t>
            </w:r>
            <w:r w:rsidR="00EC1211" w:rsidRPr="007338B3">
              <w:rPr>
                <w:sz w:val="26"/>
                <w:szCs w:val="26"/>
              </w:rPr>
              <w:fldChar w:fldCharType="begin">
                <w:ffData>
                  <w:name w:val=""/>
                  <w:enabled/>
                  <w:calcOnExit w:val="0"/>
                  <w:checkBox>
                    <w:sizeAuto/>
                    <w:default w:val="1"/>
                  </w:checkBox>
                </w:ffData>
              </w:fldChar>
            </w:r>
            <w:r w:rsidR="00EC1211" w:rsidRPr="007338B3">
              <w:rPr>
                <w:sz w:val="26"/>
                <w:szCs w:val="26"/>
              </w:rPr>
              <w:instrText xml:space="preserve"> FORMCHECKBOX </w:instrText>
            </w:r>
            <w:r w:rsidR="00A372C2">
              <w:rPr>
                <w:sz w:val="26"/>
                <w:szCs w:val="26"/>
              </w:rPr>
            </w:r>
            <w:r w:rsidR="00A372C2">
              <w:rPr>
                <w:sz w:val="26"/>
                <w:szCs w:val="26"/>
              </w:rPr>
              <w:fldChar w:fldCharType="separate"/>
            </w:r>
            <w:r w:rsidR="00EC1211" w:rsidRPr="007338B3">
              <w:rPr>
                <w:sz w:val="26"/>
                <w:szCs w:val="26"/>
              </w:rPr>
              <w:fldChar w:fldCharType="end"/>
            </w:r>
          </w:p>
          <w:p w:rsidR="00CC7166" w:rsidRPr="007338B3" w:rsidRDefault="00CC7166" w:rsidP="00636A7C">
            <w:pPr>
              <w:spacing w:line="264" w:lineRule="auto"/>
              <w:jc w:val="both"/>
              <w:rPr>
                <w:sz w:val="26"/>
                <w:szCs w:val="26"/>
              </w:rPr>
            </w:pPr>
            <w:r w:rsidRPr="007338B3">
              <w:rPr>
                <w:sz w:val="26"/>
                <w:szCs w:val="26"/>
              </w:rPr>
              <w:t xml:space="preserve">Hình thức </w:t>
            </w:r>
          </w:p>
          <w:p w:rsidR="00CC7166" w:rsidRPr="007338B3" w:rsidRDefault="00CC7166" w:rsidP="00636A7C">
            <w:pPr>
              <w:spacing w:line="264" w:lineRule="auto"/>
              <w:jc w:val="both"/>
              <w:rPr>
                <w:sz w:val="26"/>
                <w:szCs w:val="26"/>
              </w:rPr>
            </w:pPr>
            <w:r w:rsidRPr="007338B3">
              <w:rPr>
                <w:sz w:val="26"/>
                <w:szCs w:val="26"/>
              </w:rPr>
              <w:t xml:space="preserve">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b) Nhận kết quả:</w:t>
            </w:r>
          </w:p>
          <w:p w:rsidR="00B640A6" w:rsidRPr="007338B3" w:rsidRDefault="00B640A6"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EC1211">
            <w:pPr>
              <w:spacing w:line="264" w:lineRule="auto"/>
              <w:jc w:val="both"/>
              <w:rPr>
                <w:sz w:val="26"/>
                <w:szCs w:val="26"/>
              </w:rPr>
            </w:pPr>
            <w:r w:rsidRPr="007338B3">
              <w:rPr>
                <w:sz w:val="26"/>
                <w:szCs w:val="26"/>
              </w:rPr>
              <w:t xml:space="preserve">Điện tử      </w:t>
            </w:r>
            <w:r w:rsidR="00EC1211" w:rsidRPr="007338B3">
              <w:rPr>
                <w:sz w:val="26"/>
                <w:szCs w:val="26"/>
              </w:rPr>
              <w:fldChar w:fldCharType="begin">
                <w:ffData>
                  <w:name w:val=""/>
                  <w:enabled/>
                  <w:calcOnExit w:val="0"/>
                  <w:checkBox>
                    <w:sizeAuto/>
                    <w:default w:val="1"/>
                  </w:checkBox>
                </w:ffData>
              </w:fldChar>
            </w:r>
            <w:r w:rsidR="00EC1211" w:rsidRPr="007338B3">
              <w:rPr>
                <w:sz w:val="26"/>
                <w:szCs w:val="26"/>
              </w:rPr>
              <w:instrText xml:space="preserve"> FORMCHECKBOX </w:instrText>
            </w:r>
            <w:r w:rsidR="00A372C2">
              <w:rPr>
                <w:sz w:val="26"/>
                <w:szCs w:val="26"/>
              </w:rPr>
            </w:r>
            <w:r w:rsidR="00A372C2">
              <w:rPr>
                <w:sz w:val="26"/>
                <w:szCs w:val="26"/>
              </w:rPr>
              <w:fldChar w:fldCharType="separate"/>
            </w:r>
            <w:r w:rsidR="00EC1211" w:rsidRPr="007338B3">
              <w:rPr>
                <w:sz w:val="26"/>
                <w:szCs w:val="26"/>
              </w:rPr>
              <w:fldChar w:fldCharType="end"/>
            </w:r>
          </w:p>
          <w:p w:rsidR="00CC7166" w:rsidRPr="007338B3" w:rsidRDefault="00CC7166" w:rsidP="00CC7166">
            <w:pPr>
              <w:spacing w:line="264" w:lineRule="auto"/>
              <w:jc w:val="both"/>
              <w:rPr>
                <w:sz w:val="26"/>
                <w:szCs w:val="26"/>
              </w:rPr>
            </w:pPr>
            <w:r w:rsidRPr="007338B3">
              <w:rPr>
                <w:sz w:val="26"/>
                <w:szCs w:val="26"/>
              </w:rPr>
              <w:t xml:space="preserve">Hình thức </w:t>
            </w:r>
          </w:p>
          <w:p w:rsidR="00CC7166" w:rsidRPr="007338B3" w:rsidRDefault="00CC7166" w:rsidP="00EC1211">
            <w:pPr>
              <w:spacing w:line="264" w:lineRule="auto"/>
              <w:jc w:val="both"/>
              <w:rPr>
                <w:sz w:val="26"/>
                <w:szCs w:val="26"/>
              </w:rPr>
            </w:pPr>
            <w:r w:rsidRPr="007338B3">
              <w:rPr>
                <w:sz w:val="26"/>
                <w:szCs w:val="26"/>
              </w:rPr>
              <w:t xml:space="preserve">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 xml:space="preserve">Nêu rõ lý do: </w:t>
            </w:r>
          </w:p>
          <w:p w:rsidR="00B640A6" w:rsidRPr="007338B3" w:rsidRDefault="00B640A6" w:rsidP="00636A7C">
            <w:pPr>
              <w:spacing w:line="264" w:lineRule="auto"/>
              <w:jc w:val="both"/>
              <w:rPr>
                <w:sz w:val="26"/>
                <w:szCs w:val="26"/>
                <w:lang w:val="es-AR"/>
              </w:rPr>
            </w:pPr>
            <w:r w:rsidRPr="007338B3">
              <w:rPr>
                <w:sz w:val="26"/>
                <w:szCs w:val="26"/>
                <w:lang w:val="es-AR"/>
              </w:rPr>
              <w:t>+ T</w:t>
            </w:r>
            <w:r w:rsidRPr="007338B3">
              <w:rPr>
                <w:sz w:val="26"/>
                <w:szCs w:val="26"/>
              </w:rPr>
              <w:t>hủ tục hành chính</w:t>
            </w:r>
            <w:r w:rsidRPr="007338B3">
              <w:rPr>
                <w:sz w:val="26"/>
                <w:szCs w:val="26"/>
                <w:lang w:val="es-AR"/>
              </w:rPr>
              <w:t xml:space="preserve"> được quy định rõ ràng, cụ thể </w:t>
            </w:r>
            <w:r w:rsidR="00CC7166" w:rsidRPr="007338B3">
              <w:rPr>
                <w:sz w:val="26"/>
                <w:szCs w:val="26"/>
                <w:lang w:val="es-AR"/>
              </w:rPr>
              <w:t>04</w:t>
            </w:r>
            <w:r w:rsidRPr="007338B3">
              <w:rPr>
                <w:sz w:val="26"/>
                <w:szCs w:val="26"/>
                <w:lang w:val="es-AR"/>
              </w:rPr>
              <w:t xml:space="preserve"> cách thức để cá nhân, tổ chức gửi hồ sơ và nhận kết quả, cụ thể: </w:t>
            </w:r>
            <w:r w:rsidR="00C034D2" w:rsidRPr="007338B3">
              <w:rPr>
                <w:sz w:val="26"/>
                <w:szCs w:val="26"/>
              </w:rPr>
              <w:t>gửi 01 bộ hồ sơ trực tiếp hoặc qua hệ thống bưu chính hoặc qua hệ thống dịch vụ công trực tuyến đến Cục Hàng hải Việt Nam</w:t>
            </w:r>
          </w:p>
          <w:p w:rsidR="00B640A6" w:rsidRPr="007338B3" w:rsidRDefault="00B640A6" w:rsidP="00636A7C">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Nêu rõ lý do:</w:t>
            </w:r>
          </w:p>
          <w:p w:rsidR="00B640A6" w:rsidRPr="007338B3" w:rsidRDefault="00B640A6" w:rsidP="00636A7C">
            <w:pPr>
              <w:spacing w:line="264" w:lineRule="auto"/>
              <w:jc w:val="both"/>
              <w:rPr>
                <w:sz w:val="26"/>
                <w:szCs w:val="26"/>
                <w:lang w:val="es-AR"/>
              </w:rPr>
            </w:pPr>
            <w:r w:rsidRPr="007338B3">
              <w:rPr>
                <w:sz w:val="26"/>
                <w:szCs w:val="26"/>
                <w:lang w:val="es-AR"/>
              </w:rPr>
              <w:t xml:space="preserve">+ Cách thức thực hiện </w:t>
            </w:r>
            <w:r w:rsidRPr="007338B3">
              <w:rPr>
                <w:sz w:val="26"/>
                <w:szCs w:val="26"/>
              </w:rPr>
              <w:t>thủ tục hành chính</w:t>
            </w:r>
            <w:r w:rsidRPr="007338B3">
              <w:rPr>
                <w:sz w:val="26"/>
                <w:szCs w:val="26"/>
                <w:lang w:val="es-AR"/>
              </w:rPr>
              <w:t xml:space="preserve"> được quy định </w:t>
            </w:r>
            <w:r w:rsidR="00CC7166" w:rsidRPr="007338B3">
              <w:rPr>
                <w:sz w:val="26"/>
                <w:szCs w:val="26"/>
                <w:lang w:val="es-AR"/>
              </w:rPr>
              <w:t>04</w:t>
            </w:r>
            <w:r w:rsidRPr="007338B3">
              <w:rPr>
                <w:sz w:val="26"/>
                <w:szCs w:val="26"/>
                <w:lang w:val="es-AR"/>
              </w:rPr>
              <w:t xml:space="preserve">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B640A6" w:rsidRPr="007338B3" w:rsidTr="00AC245C">
        <w:tc>
          <w:tcPr>
            <w:tcW w:w="13892" w:type="dxa"/>
            <w:gridSpan w:val="2"/>
          </w:tcPr>
          <w:p w:rsidR="00B640A6" w:rsidRPr="007338B3" w:rsidRDefault="00B640A6" w:rsidP="00636A7C">
            <w:pPr>
              <w:spacing w:line="264" w:lineRule="auto"/>
              <w:jc w:val="both"/>
              <w:rPr>
                <w:sz w:val="26"/>
                <w:szCs w:val="26"/>
              </w:rPr>
            </w:pPr>
            <w:r w:rsidRPr="007338B3">
              <w:rPr>
                <w:b/>
                <w:sz w:val="26"/>
                <w:szCs w:val="26"/>
              </w:rPr>
              <w:t>4. Thành phần, số lượng hồ sơ</w:t>
            </w:r>
          </w:p>
        </w:tc>
      </w:tr>
      <w:tr w:rsidR="00B640A6" w:rsidRPr="007338B3" w:rsidTr="00AC245C">
        <w:tc>
          <w:tcPr>
            <w:tcW w:w="2977" w:type="dxa"/>
          </w:tcPr>
          <w:p w:rsidR="00B640A6" w:rsidRPr="007338B3" w:rsidRDefault="00B640A6" w:rsidP="00636A7C">
            <w:pPr>
              <w:widowControl w:val="0"/>
              <w:tabs>
                <w:tab w:val="left" w:pos="142"/>
              </w:tabs>
              <w:spacing w:line="264" w:lineRule="auto"/>
              <w:jc w:val="both"/>
              <w:rPr>
                <w:sz w:val="26"/>
                <w:szCs w:val="26"/>
              </w:rPr>
            </w:pPr>
            <w:r w:rsidRPr="007338B3">
              <w:rPr>
                <w:sz w:val="26"/>
                <w:szCs w:val="26"/>
              </w:rPr>
              <w:t xml:space="preserve">a) </w:t>
            </w:r>
            <w:r w:rsidR="00CC7166" w:rsidRPr="007338B3">
              <w:rPr>
                <w:sz w:val="26"/>
                <w:szCs w:val="26"/>
              </w:rPr>
              <w:t>Tờ khai theo Mẫu số 01 quy định tại Phụ lục ban hành kèm theo Nghị định này;</w:t>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 Nêu rõ lý do quy định: </w:t>
            </w:r>
            <w:r w:rsidR="004D786F" w:rsidRPr="007338B3">
              <w:rPr>
                <w:sz w:val="26"/>
                <w:szCs w:val="26"/>
              </w:rPr>
              <w:t>Đảm bảo thông tin được đầy đủ và thống nhất thông tin khai cho doanh nghiệp</w:t>
            </w:r>
          </w:p>
          <w:p w:rsidR="00B640A6" w:rsidRPr="007338B3" w:rsidRDefault="00B640A6" w:rsidP="00636A7C">
            <w:pPr>
              <w:spacing w:line="264" w:lineRule="auto"/>
              <w:jc w:val="both"/>
              <w:rPr>
                <w:sz w:val="26"/>
                <w:szCs w:val="26"/>
              </w:rPr>
            </w:pPr>
            <w:r w:rsidRPr="007338B3">
              <w:rPr>
                <w:sz w:val="26"/>
                <w:szCs w:val="26"/>
              </w:rPr>
              <w:t>- Yêu cầu về hình thức: theo mẫu</w:t>
            </w:r>
          </w:p>
          <w:p w:rsidR="00C13B80" w:rsidRPr="007338B3" w:rsidRDefault="00B640A6" w:rsidP="00C13B80">
            <w:pPr>
              <w:spacing w:line="264" w:lineRule="auto"/>
              <w:jc w:val="both"/>
              <w:rPr>
                <w:sz w:val="26"/>
                <w:szCs w:val="26"/>
              </w:rPr>
            </w:pPr>
            <w:r w:rsidRPr="007338B3">
              <w:rPr>
                <w:sz w:val="26"/>
                <w:szCs w:val="26"/>
              </w:rPr>
              <w:t>Lý do quy định</w:t>
            </w:r>
            <w:r w:rsidR="00C13B80">
              <w:rPr>
                <w:sz w:val="26"/>
                <w:szCs w:val="26"/>
              </w:rPr>
              <w:t>: Thống nhất nội dung khai cho tổ chức, doanh nghiệp</w:t>
            </w:r>
          </w:p>
          <w:p w:rsidR="00B640A6" w:rsidRPr="007338B3" w:rsidRDefault="00B640A6" w:rsidP="00636A7C">
            <w:pPr>
              <w:spacing w:line="264" w:lineRule="auto"/>
              <w:jc w:val="both"/>
              <w:rPr>
                <w:sz w:val="26"/>
                <w:szCs w:val="26"/>
              </w:rPr>
            </w:pPr>
          </w:p>
        </w:tc>
      </w:tr>
      <w:tr w:rsidR="00B640A6" w:rsidRPr="007338B3" w:rsidTr="00AC245C">
        <w:tc>
          <w:tcPr>
            <w:tcW w:w="2977" w:type="dxa"/>
          </w:tcPr>
          <w:p w:rsidR="00CC7166" w:rsidRPr="007338B3" w:rsidRDefault="00CC7166" w:rsidP="00CC7166">
            <w:pPr>
              <w:jc w:val="both"/>
              <w:rPr>
                <w:sz w:val="26"/>
                <w:szCs w:val="26"/>
              </w:rPr>
            </w:pPr>
            <w:r w:rsidRPr="007338B3">
              <w:rPr>
                <w:sz w:val="26"/>
                <w:szCs w:val="26"/>
              </w:rPr>
              <w:t>b) Bản sao có chứng thực hoặc bản sao kèm bản chính hoặc bản gốc</w:t>
            </w:r>
            <w:r w:rsidRPr="007338B3">
              <w:rPr>
                <w:b/>
                <w:i/>
                <w:sz w:val="26"/>
                <w:szCs w:val="26"/>
              </w:rPr>
              <w:t xml:space="preserve"> </w:t>
            </w:r>
            <w:r w:rsidRPr="007338B3">
              <w:rPr>
                <w:sz w:val="26"/>
                <w:szCs w:val="26"/>
              </w:rPr>
              <w:t>để đối chiếu Quyết định thành lập hoặc cho phép thành lập cơ sở đào tạo, huấn luyện;</w:t>
            </w:r>
          </w:p>
          <w:p w:rsidR="00B640A6" w:rsidRPr="007338B3" w:rsidRDefault="00B640A6" w:rsidP="00636A7C">
            <w:pPr>
              <w:spacing w:line="264" w:lineRule="auto"/>
              <w:jc w:val="both"/>
              <w:rPr>
                <w:sz w:val="26"/>
                <w:szCs w:val="26"/>
              </w:rPr>
            </w:pPr>
          </w:p>
        </w:tc>
        <w:tc>
          <w:tcPr>
            <w:tcW w:w="10915" w:type="dxa"/>
          </w:tcPr>
          <w:p w:rsidR="00C25199" w:rsidRPr="007338B3" w:rsidRDefault="00C25199" w:rsidP="00636A7C">
            <w:pPr>
              <w:spacing w:line="264" w:lineRule="auto"/>
              <w:jc w:val="both"/>
              <w:rPr>
                <w:sz w:val="26"/>
                <w:szCs w:val="26"/>
                <w:lang w:val="pt-BR"/>
              </w:rPr>
            </w:pPr>
            <w:r w:rsidRPr="007338B3">
              <w:rPr>
                <w:sz w:val="26"/>
                <w:szCs w:val="26"/>
              </w:rPr>
              <w:t xml:space="preserve">- Nêu rõ lý do quy định: </w:t>
            </w:r>
            <w:r w:rsidRPr="007338B3">
              <w:rPr>
                <w:sz w:val="26"/>
                <w:szCs w:val="26"/>
                <w:lang w:val="pt-BR"/>
              </w:rPr>
              <w:t xml:space="preserve">có </w:t>
            </w:r>
            <w:r w:rsidR="00352563" w:rsidRPr="007338B3">
              <w:rPr>
                <w:sz w:val="26"/>
                <w:szCs w:val="26"/>
                <w:lang w:val="pt-BR"/>
              </w:rPr>
              <w:t>đủ cơ sở để cấp Quyết định</w:t>
            </w:r>
          </w:p>
          <w:p w:rsidR="00C25199" w:rsidRPr="007338B3" w:rsidRDefault="00C25199" w:rsidP="00636A7C">
            <w:pPr>
              <w:spacing w:line="264" w:lineRule="auto"/>
              <w:jc w:val="both"/>
              <w:rPr>
                <w:sz w:val="26"/>
                <w:szCs w:val="26"/>
              </w:rPr>
            </w:pPr>
            <w:r w:rsidRPr="007338B3">
              <w:rPr>
                <w:sz w:val="26"/>
                <w:szCs w:val="26"/>
              </w:rPr>
              <w:t xml:space="preserve">- Yêu cầu về hình thức: </w:t>
            </w:r>
            <w:r w:rsidR="00C13B80" w:rsidRPr="007338B3">
              <w:rPr>
                <w:sz w:val="26"/>
                <w:szCs w:val="26"/>
              </w:rPr>
              <w:t>Bản sao có chứng thực hoặc bản sao kèm bản chính hoặc bản gốc</w:t>
            </w:r>
            <w:r w:rsidR="00C13B80" w:rsidRPr="007338B3">
              <w:rPr>
                <w:b/>
                <w:i/>
                <w:sz w:val="26"/>
                <w:szCs w:val="26"/>
              </w:rPr>
              <w:t xml:space="preserve"> </w:t>
            </w:r>
            <w:r w:rsidR="00C13B80" w:rsidRPr="007338B3">
              <w:rPr>
                <w:sz w:val="26"/>
                <w:szCs w:val="26"/>
              </w:rPr>
              <w:t>để đối chiếu</w:t>
            </w:r>
          </w:p>
          <w:p w:rsidR="00B640A6" w:rsidRPr="007338B3" w:rsidRDefault="00C25199" w:rsidP="00636A7C">
            <w:pPr>
              <w:spacing w:line="264" w:lineRule="auto"/>
              <w:jc w:val="both"/>
              <w:rPr>
                <w:sz w:val="26"/>
                <w:szCs w:val="26"/>
              </w:rPr>
            </w:pPr>
            <w:r w:rsidRPr="007338B3">
              <w:rPr>
                <w:sz w:val="26"/>
                <w:szCs w:val="26"/>
              </w:rPr>
              <w:t>Lý do quy định:…………………………………………………………………………………………..</w:t>
            </w:r>
          </w:p>
        </w:tc>
      </w:tr>
      <w:tr w:rsidR="00B640A6" w:rsidRPr="007338B3" w:rsidTr="00AC245C">
        <w:tc>
          <w:tcPr>
            <w:tcW w:w="2977" w:type="dxa"/>
          </w:tcPr>
          <w:p w:rsidR="00B640A6" w:rsidRPr="007338B3" w:rsidRDefault="00CC7166" w:rsidP="00636A7C">
            <w:pPr>
              <w:spacing w:line="264" w:lineRule="auto"/>
              <w:jc w:val="both"/>
              <w:rPr>
                <w:sz w:val="26"/>
                <w:szCs w:val="26"/>
              </w:rPr>
            </w:pPr>
            <w:r w:rsidRPr="007338B3">
              <w:rPr>
                <w:sz w:val="26"/>
                <w:szCs w:val="26"/>
              </w:rPr>
              <w:t xml:space="preserve">c) </w:t>
            </w:r>
            <w:r w:rsidRPr="00C13B80">
              <w:rPr>
                <w:sz w:val="26"/>
                <w:szCs w:val="26"/>
              </w:rPr>
              <w:t>Bản gốc</w:t>
            </w:r>
            <w:r w:rsidRPr="007338B3">
              <w:rPr>
                <w:b/>
                <w:i/>
                <w:sz w:val="26"/>
                <w:szCs w:val="26"/>
              </w:rPr>
              <w:t xml:space="preserve"> </w:t>
            </w:r>
            <w:r w:rsidRPr="007338B3">
              <w:rPr>
                <w:sz w:val="26"/>
                <w:szCs w:val="26"/>
              </w:rPr>
              <w:t xml:space="preserve">Báo cáo thuyết minh các điều kiện bảo đảm cho hoạt động đào tạo, huấn luyện theo Mẫu </w:t>
            </w:r>
            <w:r w:rsidRPr="007338B3">
              <w:rPr>
                <w:sz w:val="26"/>
                <w:szCs w:val="26"/>
              </w:rPr>
              <w:lastRenderedPageBreak/>
              <w:t>số 02 quy định tại Phụ lục ban hành kèm theo Nghị định này.</w:t>
            </w:r>
          </w:p>
        </w:tc>
        <w:tc>
          <w:tcPr>
            <w:tcW w:w="10915" w:type="dxa"/>
          </w:tcPr>
          <w:p w:rsidR="00C25199" w:rsidRPr="007338B3" w:rsidRDefault="00C25199" w:rsidP="00636A7C">
            <w:pPr>
              <w:spacing w:line="264" w:lineRule="auto"/>
              <w:jc w:val="both"/>
              <w:rPr>
                <w:sz w:val="26"/>
                <w:szCs w:val="26"/>
                <w:lang w:val="pt-BR"/>
              </w:rPr>
            </w:pPr>
            <w:r w:rsidRPr="007338B3">
              <w:rPr>
                <w:sz w:val="26"/>
                <w:szCs w:val="26"/>
              </w:rPr>
              <w:lastRenderedPageBreak/>
              <w:t xml:space="preserve">- Nêu rõ lý do quy định: </w:t>
            </w:r>
            <w:r w:rsidRPr="007338B3">
              <w:rPr>
                <w:sz w:val="26"/>
                <w:szCs w:val="26"/>
                <w:lang w:val="pt-BR"/>
              </w:rPr>
              <w:t xml:space="preserve">có đủ cơ sở đánh giá </w:t>
            </w:r>
            <w:r w:rsidR="008644F0" w:rsidRPr="007338B3">
              <w:rPr>
                <w:sz w:val="26"/>
                <w:szCs w:val="26"/>
                <w:lang w:val="pt-BR"/>
              </w:rPr>
              <w:t xml:space="preserve">để </w:t>
            </w:r>
            <w:r w:rsidR="00834903" w:rsidRPr="007338B3">
              <w:rPr>
                <w:sz w:val="26"/>
                <w:szCs w:val="26"/>
                <w:lang w:val="pt-BR"/>
              </w:rPr>
              <w:t>cấp Giấy chứng nhận</w:t>
            </w:r>
          </w:p>
          <w:p w:rsidR="00C25199" w:rsidRPr="007338B3" w:rsidRDefault="00C25199" w:rsidP="00636A7C">
            <w:pPr>
              <w:spacing w:line="264" w:lineRule="auto"/>
              <w:jc w:val="both"/>
              <w:rPr>
                <w:sz w:val="26"/>
                <w:szCs w:val="26"/>
              </w:rPr>
            </w:pPr>
            <w:r w:rsidRPr="007338B3">
              <w:rPr>
                <w:sz w:val="26"/>
                <w:szCs w:val="26"/>
              </w:rPr>
              <w:t xml:space="preserve">- Yêu cầu về hình thức: </w:t>
            </w:r>
            <w:r w:rsidR="00C13B80" w:rsidRPr="00C13B80">
              <w:rPr>
                <w:sz w:val="26"/>
                <w:szCs w:val="26"/>
              </w:rPr>
              <w:t>Bản gốc</w:t>
            </w:r>
          </w:p>
          <w:p w:rsidR="00B640A6" w:rsidRPr="007338B3" w:rsidRDefault="00C25199" w:rsidP="00636A7C">
            <w:pPr>
              <w:spacing w:line="264" w:lineRule="auto"/>
              <w:jc w:val="both"/>
              <w:rPr>
                <w:sz w:val="26"/>
                <w:szCs w:val="26"/>
              </w:rPr>
            </w:pPr>
            <w:r w:rsidRPr="007338B3">
              <w:rPr>
                <w:sz w:val="26"/>
                <w:szCs w:val="26"/>
              </w:rPr>
              <w:t>Lý do quy định:…………………………………………………………………………………………..</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Nêu rõ:</w:t>
            </w:r>
          </w:p>
          <w:p w:rsidR="00B640A6" w:rsidRPr="007338B3" w:rsidRDefault="00B640A6" w:rsidP="00636A7C">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d) Số lượng bộ hồ sơ: 01 bộ</w:t>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B640A6" w:rsidRPr="007338B3" w:rsidRDefault="00B640A6" w:rsidP="00636A7C">
            <w:pPr>
              <w:spacing w:line="264" w:lineRule="auto"/>
              <w:jc w:val="both"/>
              <w:rPr>
                <w:sz w:val="26"/>
                <w:szCs w:val="26"/>
              </w:rPr>
            </w:pPr>
            <w:r w:rsidRPr="007338B3">
              <w:rPr>
                <w:i/>
                <w:sz w:val="26"/>
                <w:szCs w:val="26"/>
              </w:rPr>
              <w:t xml:space="preserve"> </w:t>
            </w:r>
            <w:r w:rsidRPr="007338B3">
              <w:rPr>
                <w:sz w:val="26"/>
                <w:szCs w:val="26"/>
              </w:rPr>
              <w:t>………………………………………………………………...................................................................</w:t>
            </w:r>
          </w:p>
        </w:tc>
      </w:tr>
      <w:tr w:rsidR="00B640A6" w:rsidRPr="007338B3" w:rsidTr="00AC245C">
        <w:tc>
          <w:tcPr>
            <w:tcW w:w="13892" w:type="dxa"/>
            <w:gridSpan w:val="2"/>
          </w:tcPr>
          <w:p w:rsidR="00B640A6" w:rsidRPr="007338B3" w:rsidRDefault="00B640A6" w:rsidP="00636A7C">
            <w:pPr>
              <w:spacing w:line="264" w:lineRule="auto"/>
              <w:jc w:val="both"/>
              <w:rPr>
                <w:sz w:val="26"/>
                <w:szCs w:val="26"/>
              </w:rPr>
            </w:pPr>
            <w:r w:rsidRPr="007338B3">
              <w:rPr>
                <w:b/>
                <w:sz w:val="26"/>
                <w:szCs w:val="26"/>
              </w:rPr>
              <w:t>5. Thời hạn giải quyết</w:t>
            </w:r>
          </w:p>
        </w:tc>
      </w:tr>
      <w:tr w:rsidR="00B640A6" w:rsidRPr="007338B3" w:rsidTr="00AC245C">
        <w:tc>
          <w:tcPr>
            <w:tcW w:w="2977" w:type="dxa"/>
          </w:tcPr>
          <w:p w:rsidR="00B640A6" w:rsidRPr="007338B3" w:rsidRDefault="00B640A6" w:rsidP="00636A7C">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25199" w:rsidRPr="007338B3" w:rsidRDefault="00B640A6" w:rsidP="00636A7C">
            <w:pPr>
              <w:spacing w:line="264" w:lineRule="auto"/>
              <w:jc w:val="both"/>
              <w:rPr>
                <w:sz w:val="26"/>
                <w:szCs w:val="26"/>
                <w:lang w:val="pt-BR"/>
              </w:rPr>
            </w:pPr>
            <w:r w:rsidRPr="007338B3">
              <w:rPr>
                <w:sz w:val="26"/>
                <w:szCs w:val="26"/>
              </w:rPr>
              <w:t xml:space="preserve">- Nêu rõ thời hạn giải quyết thủ tục hành chính: </w:t>
            </w:r>
          </w:p>
          <w:p w:rsidR="00CC7166" w:rsidRPr="007338B3" w:rsidRDefault="00CC7166" w:rsidP="00636A7C">
            <w:pPr>
              <w:spacing w:line="264" w:lineRule="auto"/>
              <w:jc w:val="both"/>
              <w:rPr>
                <w:sz w:val="26"/>
                <w:szCs w:val="26"/>
              </w:rPr>
            </w:pPr>
            <w:r w:rsidRPr="007338B3">
              <w:rPr>
                <w:sz w:val="26"/>
                <w:szCs w:val="26"/>
              </w:rPr>
              <w:t>+ Cục Hàng hải Việt Nam tiếp nhận hồ sơ, nếu hồ sơ chưa hợp lệ thì trong thời hạn 03 ngày làm việc kể từ ngày nhận được hồ sơ, Cục Hàng hải Việt Nam có văn bản hướng dẫn cơ sở đào tạo, huấn luyện hoàn thiện hồ sơ theo quy định tại Nghị định này.</w:t>
            </w:r>
          </w:p>
          <w:p w:rsidR="00CC7166" w:rsidRPr="007338B3" w:rsidRDefault="00CC7166" w:rsidP="00636A7C">
            <w:pPr>
              <w:spacing w:line="264" w:lineRule="auto"/>
              <w:jc w:val="both"/>
              <w:rPr>
                <w:sz w:val="26"/>
                <w:szCs w:val="26"/>
              </w:rPr>
            </w:pPr>
            <w:r w:rsidRPr="007338B3">
              <w:rPr>
                <w:sz w:val="26"/>
                <w:szCs w:val="26"/>
              </w:rPr>
              <w:t>+ Nếu hồ sơ hợp lệ thì trong thời hạn 15 ngày làm việc kể từ ngày nhận được hồ sơ, Cục Hàng hải Việt Nam tổ chức kiểm tra thực tế và cấp Giấy chứng nhận theo Mẫu số 03 quy định tại Phụ lục ban hành kèm theo Nghị định này; trường hợp không cấp phải có văn bản trả lời và nêu rõ lý do.</w:t>
            </w:r>
          </w:p>
          <w:p w:rsidR="00B640A6" w:rsidRPr="007338B3" w:rsidRDefault="00C25199" w:rsidP="00CC7166">
            <w:pPr>
              <w:spacing w:line="264" w:lineRule="auto"/>
              <w:jc w:val="both"/>
              <w:rPr>
                <w:sz w:val="26"/>
                <w:szCs w:val="26"/>
              </w:rPr>
            </w:pPr>
            <w:r w:rsidRPr="007338B3">
              <w:rPr>
                <w:sz w:val="26"/>
                <w:szCs w:val="26"/>
              </w:rPr>
              <w:t xml:space="preserve">- </w:t>
            </w:r>
            <w:r w:rsidR="00B640A6" w:rsidRPr="007338B3">
              <w:rPr>
                <w:sz w:val="26"/>
                <w:szCs w:val="26"/>
              </w:rPr>
              <w:t xml:space="preserve">Lý do quy định: </w:t>
            </w:r>
            <w:r w:rsidR="00CC7166" w:rsidRPr="007338B3">
              <w:rPr>
                <w:sz w:val="26"/>
                <w:szCs w:val="26"/>
              </w:rPr>
              <w:t>Đảm bảo thời gian để cơ quan quản lý nhà nước thực hiện giải quyết TTHC cho tổ chức, doanh nghiệp.</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 xml:space="preserve">b) Trong trường hợp một thủ tục hành chính do nhiều cơ quan có thẩm quyền giải quyết, đã quy định rõ ràng, đầy đủ thời </w:t>
            </w:r>
            <w:r w:rsidRPr="007338B3">
              <w:rPr>
                <w:sz w:val="26"/>
                <w:szCs w:val="26"/>
              </w:rPr>
              <w:lastRenderedPageBreak/>
              <w:t>hạn giải quyết của từng cơ quan và thời hạn chuyển giao hồ sơ giữa các cơ quan?</w:t>
            </w:r>
          </w:p>
        </w:tc>
        <w:tc>
          <w:tcPr>
            <w:tcW w:w="10915" w:type="dxa"/>
          </w:tcPr>
          <w:p w:rsidR="00B640A6" w:rsidRPr="007338B3" w:rsidRDefault="00B640A6" w:rsidP="00636A7C">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Lý do quy định:…………………………………………………………………………………………..</w:t>
            </w:r>
          </w:p>
          <w:p w:rsidR="00B640A6" w:rsidRPr="007338B3" w:rsidRDefault="00B640A6" w:rsidP="00636A7C">
            <w:pPr>
              <w:spacing w:line="264" w:lineRule="auto"/>
              <w:jc w:val="both"/>
              <w:rPr>
                <w:sz w:val="26"/>
                <w:szCs w:val="26"/>
              </w:rPr>
            </w:pPr>
          </w:p>
        </w:tc>
      </w:tr>
      <w:tr w:rsidR="00B640A6" w:rsidRPr="007338B3" w:rsidTr="00AC245C">
        <w:tc>
          <w:tcPr>
            <w:tcW w:w="2977" w:type="dxa"/>
          </w:tcPr>
          <w:p w:rsidR="00B640A6" w:rsidRPr="007338B3" w:rsidRDefault="00B640A6" w:rsidP="00636A7C">
            <w:pPr>
              <w:spacing w:line="264" w:lineRule="auto"/>
              <w:jc w:val="both"/>
              <w:rPr>
                <w:b/>
                <w:sz w:val="26"/>
                <w:szCs w:val="26"/>
              </w:rPr>
            </w:pPr>
            <w:r w:rsidRPr="007338B3">
              <w:rPr>
                <w:b/>
                <w:sz w:val="26"/>
                <w:szCs w:val="26"/>
              </w:rPr>
              <w:lastRenderedPageBreak/>
              <w:t xml:space="preserve">6. Đối tượng thực hiện  </w:t>
            </w:r>
          </w:p>
        </w:tc>
        <w:tc>
          <w:tcPr>
            <w:tcW w:w="10915" w:type="dxa"/>
          </w:tcPr>
          <w:p w:rsidR="00B640A6" w:rsidRPr="007338B3" w:rsidRDefault="00B640A6" w:rsidP="00636A7C">
            <w:pPr>
              <w:spacing w:line="264" w:lineRule="auto"/>
              <w:jc w:val="both"/>
              <w:rPr>
                <w:sz w:val="26"/>
                <w:szCs w:val="26"/>
              </w:rPr>
            </w:pP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a) Đối tượng thực hiện:</w:t>
            </w:r>
          </w:p>
          <w:p w:rsidR="00B640A6" w:rsidRPr="007338B3" w:rsidRDefault="00B640A6" w:rsidP="00636A7C">
            <w:pPr>
              <w:spacing w:line="264" w:lineRule="auto"/>
              <w:jc w:val="both"/>
              <w:rPr>
                <w:b/>
                <w:sz w:val="26"/>
                <w:szCs w:val="26"/>
              </w:rPr>
            </w:pPr>
          </w:p>
          <w:p w:rsidR="00B640A6" w:rsidRPr="007338B3" w:rsidRDefault="00B640A6" w:rsidP="00636A7C">
            <w:pPr>
              <w:spacing w:line="264" w:lineRule="auto"/>
              <w:jc w:val="both"/>
              <w:rPr>
                <w:b/>
                <w:sz w:val="26"/>
                <w:szCs w:val="26"/>
              </w:rPr>
            </w:pP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00C13B80">
              <w:rPr>
                <w:sz w:val="26"/>
                <w:szCs w:val="26"/>
              </w:rPr>
              <w:fldChar w:fldCharType="begin">
                <w:ffData>
                  <w:name w:val=""/>
                  <w:enabled/>
                  <w:calcOnExit w:val="0"/>
                  <w:checkBox>
                    <w:sizeAuto/>
                    <w:default w:val="0"/>
                  </w:checkBox>
                </w:ffData>
              </w:fldChar>
            </w:r>
            <w:r w:rsidR="00C13B80">
              <w:rPr>
                <w:sz w:val="26"/>
                <w:szCs w:val="26"/>
              </w:rPr>
              <w:instrText xml:space="preserve"> FORMCHECKBOX </w:instrText>
            </w:r>
            <w:r w:rsidR="00A372C2">
              <w:rPr>
                <w:sz w:val="26"/>
                <w:szCs w:val="26"/>
              </w:rPr>
            </w:r>
            <w:r w:rsidR="00A372C2">
              <w:rPr>
                <w:sz w:val="26"/>
                <w:szCs w:val="26"/>
              </w:rPr>
              <w:fldChar w:fldCharType="separate"/>
            </w:r>
            <w:r w:rsidR="00C13B80">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Mô tả</w:t>
            </w:r>
            <w:r w:rsidR="00C13B80">
              <w:rPr>
                <w:sz w:val="26"/>
                <w:szCs w:val="26"/>
              </w:rPr>
              <w:t xml:space="preserve"> rõ: Cơ sở đào tạo</w:t>
            </w:r>
          </w:p>
          <w:p w:rsidR="00B640A6" w:rsidRPr="007338B3" w:rsidRDefault="00B640A6" w:rsidP="00636A7C">
            <w:pPr>
              <w:spacing w:line="264" w:lineRule="auto"/>
              <w:jc w:val="both"/>
              <w:rPr>
                <w:sz w:val="26"/>
                <w:szCs w:val="26"/>
              </w:rPr>
            </w:pPr>
            <w:r w:rsidRPr="007338B3">
              <w:rPr>
                <w:sz w:val="26"/>
                <w:szCs w:val="26"/>
              </w:rPr>
              <w:t xml:space="preserve">Lý do quy định: bảo đảm cho tất cả các tổ chức, doanh nghiệp trong và </w:t>
            </w:r>
            <w:r w:rsidR="00CC75F8" w:rsidRPr="007338B3">
              <w:rPr>
                <w:sz w:val="26"/>
                <w:szCs w:val="26"/>
              </w:rPr>
              <w:t>người nước ngoài</w:t>
            </w:r>
            <w:r w:rsidRPr="007338B3">
              <w:rPr>
                <w:sz w:val="26"/>
                <w:szCs w:val="26"/>
              </w:rPr>
              <w:t xml:space="preserve"> được tham gia dịch vụ này, nếu đáp ứng yêu cầu, điều kiện theo quy định của pháp luật Việt Nam. </w:t>
            </w:r>
          </w:p>
          <w:p w:rsidR="00B640A6" w:rsidRPr="007338B3" w:rsidRDefault="00B640A6" w:rsidP="00636A7C">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Mô tả rõ:………………………………………………………………………………………………….</w:t>
            </w:r>
          </w:p>
          <w:p w:rsidR="00B640A6" w:rsidRPr="007338B3" w:rsidRDefault="00B640A6" w:rsidP="00636A7C">
            <w:pPr>
              <w:spacing w:line="264" w:lineRule="auto"/>
              <w:jc w:val="both"/>
              <w:rPr>
                <w:sz w:val="26"/>
                <w:szCs w:val="26"/>
              </w:rPr>
            </w:pPr>
            <w:r w:rsidRPr="007338B3">
              <w:rPr>
                <w:sz w:val="26"/>
                <w:szCs w:val="26"/>
              </w:rPr>
              <w:t>Lý do quy định:…………………………………………………………………………………………..</w:t>
            </w:r>
          </w:p>
          <w:p w:rsidR="00B640A6" w:rsidRPr="007338B3" w:rsidRDefault="00B640A6" w:rsidP="00636A7C">
            <w:pPr>
              <w:spacing w:line="264" w:lineRule="auto"/>
              <w:jc w:val="both"/>
              <w:rPr>
                <w:sz w:val="26"/>
                <w:szCs w:val="26"/>
              </w:rPr>
            </w:pPr>
            <w:r w:rsidRPr="007338B3">
              <w:rPr>
                <w:sz w:val="26"/>
                <w:szCs w:val="26"/>
              </w:rPr>
              <w:t xml:space="preserve">- Có thể mở rộng/ thu hẹp đối tượng thực hiện không?:    </w:t>
            </w:r>
          </w:p>
          <w:p w:rsidR="00B640A6" w:rsidRPr="007338B3" w:rsidRDefault="00B640A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Nêu rõ lý do: Quy định đã đầy đủ cả doanh nghiệp trong nước và nước ngoài</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b) Phạm vi áp dụng:</w:t>
            </w:r>
          </w:p>
          <w:p w:rsidR="00B640A6" w:rsidRPr="007338B3" w:rsidRDefault="00B640A6" w:rsidP="00636A7C">
            <w:pPr>
              <w:spacing w:line="264" w:lineRule="auto"/>
              <w:jc w:val="both"/>
              <w:rPr>
                <w:sz w:val="26"/>
                <w:szCs w:val="26"/>
              </w:rPr>
            </w:pP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 xml:space="preserve">- Lý do quy định: bảo đảm cho tất cả các tổ chức, doanh nghiệp trong phạm vi cả nước được tham gia dịch vụ này, nếu đáp ứng yêu cầu, điều kiện theo quy định. </w:t>
            </w:r>
          </w:p>
          <w:p w:rsidR="00B640A6" w:rsidRPr="007338B3" w:rsidRDefault="00B640A6" w:rsidP="00636A7C">
            <w:pPr>
              <w:spacing w:line="264" w:lineRule="auto"/>
              <w:jc w:val="both"/>
              <w:rPr>
                <w:sz w:val="26"/>
                <w:szCs w:val="26"/>
              </w:rPr>
            </w:pPr>
            <w:r w:rsidRPr="007338B3">
              <w:rPr>
                <w:sz w:val="26"/>
                <w:szCs w:val="26"/>
              </w:rPr>
              <w:t xml:space="preserve">- Có thể mở rộng/ thu hẹp phạm vi áp dụng không?:    </w:t>
            </w:r>
          </w:p>
          <w:p w:rsidR="00B640A6" w:rsidRPr="007338B3" w:rsidRDefault="00B640A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 xml:space="preserve">Nêu rõ lý do: </w:t>
            </w:r>
            <w:r w:rsidR="00C25199" w:rsidRPr="007338B3">
              <w:rPr>
                <w:sz w:val="26"/>
                <w:szCs w:val="26"/>
              </w:rPr>
              <w:t xml:space="preserve">Quy định </w:t>
            </w:r>
            <w:r w:rsidRPr="007338B3">
              <w:rPr>
                <w:sz w:val="26"/>
                <w:szCs w:val="26"/>
              </w:rPr>
              <w:t>đã áp dụng phạm vi toàn quốc.</w:t>
            </w:r>
          </w:p>
        </w:tc>
      </w:tr>
      <w:tr w:rsidR="00B640A6" w:rsidRPr="007338B3" w:rsidTr="00AC245C">
        <w:tc>
          <w:tcPr>
            <w:tcW w:w="13892" w:type="dxa"/>
            <w:gridSpan w:val="2"/>
          </w:tcPr>
          <w:p w:rsidR="00B640A6" w:rsidRPr="007338B3" w:rsidRDefault="00B640A6" w:rsidP="00921237">
            <w:pPr>
              <w:spacing w:line="264" w:lineRule="auto"/>
              <w:jc w:val="both"/>
              <w:rPr>
                <w:sz w:val="26"/>
                <w:szCs w:val="26"/>
              </w:rPr>
            </w:pPr>
            <w:r w:rsidRPr="007338B3">
              <w:rPr>
                <w:sz w:val="26"/>
                <w:szCs w:val="26"/>
              </w:rPr>
              <w:t>Dự kiến số lượng đối tượng thực hiện/1 năm:</w:t>
            </w:r>
            <w:r w:rsidR="00921237">
              <w:rPr>
                <w:sz w:val="26"/>
                <w:szCs w:val="26"/>
              </w:rPr>
              <w:t xml:space="preserve"> 01</w:t>
            </w:r>
          </w:p>
        </w:tc>
      </w:tr>
      <w:tr w:rsidR="00B640A6" w:rsidRPr="007338B3" w:rsidTr="00AC245C">
        <w:tc>
          <w:tcPr>
            <w:tcW w:w="13892" w:type="dxa"/>
            <w:gridSpan w:val="2"/>
          </w:tcPr>
          <w:p w:rsidR="00B640A6" w:rsidRPr="007338B3" w:rsidRDefault="00B640A6" w:rsidP="00636A7C">
            <w:pPr>
              <w:spacing w:line="264" w:lineRule="auto"/>
              <w:jc w:val="both"/>
              <w:rPr>
                <w:sz w:val="26"/>
                <w:szCs w:val="26"/>
              </w:rPr>
            </w:pPr>
            <w:r w:rsidRPr="007338B3">
              <w:rPr>
                <w:b/>
                <w:sz w:val="26"/>
                <w:szCs w:val="26"/>
              </w:rPr>
              <w:t xml:space="preserve">7. Cơ quan giải quyết </w:t>
            </w:r>
          </w:p>
        </w:tc>
      </w:tr>
      <w:tr w:rsidR="00B640A6" w:rsidRPr="007338B3" w:rsidTr="00AC245C">
        <w:tc>
          <w:tcPr>
            <w:tcW w:w="2977" w:type="dxa"/>
          </w:tcPr>
          <w:p w:rsidR="00B640A6" w:rsidRPr="007338B3" w:rsidRDefault="00B640A6" w:rsidP="00636A7C">
            <w:pPr>
              <w:spacing w:line="264" w:lineRule="auto"/>
              <w:jc w:val="both"/>
              <w:rPr>
                <w:b/>
                <w:sz w:val="26"/>
                <w:szCs w:val="26"/>
              </w:rPr>
            </w:pPr>
            <w:r w:rsidRPr="007338B3">
              <w:rPr>
                <w:sz w:val="26"/>
                <w:szCs w:val="26"/>
              </w:rPr>
              <w:t xml:space="preserve">a) Có được quy định rõ ràng, cụ thể về cơ quan </w:t>
            </w:r>
            <w:r w:rsidRPr="007338B3">
              <w:rPr>
                <w:sz w:val="26"/>
                <w:szCs w:val="26"/>
              </w:rPr>
              <w:lastRenderedPageBreak/>
              <w:t xml:space="preserve">giải quyết thủ tục hành chính không?     </w:t>
            </w:r>
          </w:p>
        </w:tc>
        <w:tc>
          <w:tcPr>
            <w:tcW w:w="10915" w:type="dxa"/>
          </w:tcPr>
          <w:p w:rsidR="00B640A6" w:rsidRPr="007338B3" w:rsidRDefault="00B640A6" w:rsidP="00636A7C">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lastRenderedPageBreak/>
              <w:t xml:space="preserve">Lý do quy định: Thủ tục hành chính này đã được quy định rõ ràng về cơ quan giải quyết TTHC, theo đó, cơ quan có thẩm quyền quyết định và cơ quan trực tiếp giải quyết TTHC đều là Cục Hàng hải Việt Nam   </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lastRenderedPageBreak/>
              <w:t xml:space="preserve">b) Có thể mở rộng ủy quyền hoặc phân cấp thực hiện không? </w:t>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CC7166">
            <w:pPr>
              <w:spacing w:line="264" w:lineRule="auto"/>
              <w:jc w:val="both"/>
              <w:rPr>
                <w:sz w:val="26"/>
                <w:szCs w:val="26"/>
              </w:rPr>
            </w:pPr>
            <w:r w:rsidRPr="007338B3">
              <w:rPr>
                <w:sz w:val="26"/>
                <w:szCs w:val="26"/>
              </w:rPr>
              <w:t xml:space="preserve">Nêu rõ lý do: </w:t>
            </w:r>
            <w:r w:rsidR="00CC7166" w:rsidRPr="007338B3">
              <w:rPr>
                <w:sz w:val="26"/>
                <w:szCs w:val="26"/>
              </w:rPr>
              <w:t xml:space="preserve">Đã thực hiện phân cấp cho </w:t>
            </w:r>
            <w:r w:rsidRPr="007338B3">
              <w:rPr>
                <w:sz w:val="26"/>
                <w:szCs w:val="26"/>
              </w:rPr>
              <w:t>Cục HHVN thực hiện.</w:t>
            </w:r>
          </w:p>
        </w:tc>
      </w:tr>
      <w:tr w:rsidR="00B640A6" w:rsidRPr="007338B3" w:rsidTr="00AC245C">
        <w:tc>
          <w:tcPr>
            <w:tcW w:w="13892" w:type="dxa"/>
            <w:gridSpan w:val="2"/>
          </w:tcPr>
          <w:p w:rsidR="00B640A6" w:rsidRPr="007338B3" w:rsidRDefault="00B640A6" w:rsidP="00636A7C">
            <w:pPr>
              <w:spacing w:line="264" w:lineRule="auto"/>
              <w:jc w:val="both"/>
              <w:rPr>
                <w:sz w:val="26"/>
                <w:szCs w:val="26"/>
              </w:rPr>
            </w:pPr>
            <w:r w:rsidRPr="007338B3">
              <w:rPr>
                <w:b/>
                <w:sz w:val="26"/>
                <w:szCs w:val="26"/>
              </w:rPr>
              <w:t>8. Phí, lệ phí và các chi phí khác (nếu có)</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 xml:space="preserve">a) Có quy định về phí, lệ phí và các chi phí khác (nếu có) không?  </w:t>
            </w:r>
          </w:p>
          <w:p w:rsidR="00B640A6" w:rsidRPr="007338B3" w:rsidRDefault="00B640A6" w:rsidP="00636A7C">
            <w:pPr>
              <w:spacing w:line="264" w:lineRule="auto"/>
              <w:jc w:val="both"/>
              <w:rPr>
                <w:sz w:val="26"/>
                <w:szCs w:val="26"/>
              </w:rPr>
            </w:pP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rPr>
                <w:sz w:val="26"/>
                <w:szCs w:val="26"/>
              </w:rPr>
            </w:pPr>
            <w:r w:rsidRPr="007338B3">
              <w:rPr>
                <w:sz w:val="26"/>
                <w:szCs w:val="26"/>
              </w:rPr>
              <w:t>Nếu Có, nêu rõ lý do:……………………………..……………………………………………………...</w:t>
            </w:r>
          </w:p>
          <w:p w:rsidR="00B640A6" w:rsidRPr="007338B3" w:rsidRDefault="00B640A6" w:rsidP="00636A7C">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rPr>
                <w:sz w:val="26"/>
                <w:szCs w:val="26"/>
              </w:rPr>
            </w:pPr>
            <w:r w:rsidRPr="007338B3">
              <w:rPr>
                <w:sz w:val="26"/>
                <w:szCs w:val="26"/>
              </w:rPr>
              <w:t>Nếu Có, nêu rõ lý do: ……………………………..……………………………………………………..</w:t>
            </w:r>
          </w:p>
          <w:p w:rsidR="00B640A6" w:rsidRPr="007338B3" w:rsidRDefault="00B640A6" w:rsidP="00636A7C">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rPr>
                <w:sz w:val="26"/>
                <w:szCs w:val="26"/>
              </w:rPr>
            </w:pPr>
            <w:r w:rsidRPr="007338B3">
              <w:rPr>
                <w:sz w:val="26"/>
                <w:szCs w:val="26"/>
              </w:rPr>
              <w:t>Nếu Có, nêu rõ lý do: ……………………………..……………………………………………………..</w:t>
            </w:r>
          </w:p>
          <w:p w:rsidR="00B640A6" w:rsidRPr="007338B3" w:rsidRDefault="00B640A6" w:rsidP="00636A7C">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B640A6" w:rsidRPr="007338B3" w:rsidRDefault="00B640A6" w:rsidP="00636A7C">
            <w:pPr>
              <w:spacing w:line="264" w:lineRule="auto"/>
              <w:jc w:val="both"/>
              <w:rPr>
                <w:sz w:val="26"/>
                <w:szCs w:val="26"/>
              </w:rPr>
            </w:pPr>
            <w:r w:rsidRPr="007338B3">
              <w:rPr>
                <w:sz w:val="26"/>
                <w:szCs w:val="26"/>
              </w:rPr>
              <w:t>+ Mức phí (hoặc đính kèm biểu phí): …………………………..………………………………………..</w:t>
            </w:r>
          </w:p>
          <w:p w:rsidR="00B640A6" w:rsidRPr="007338B3" w:rsidRDefault="00B640A6" w:rsidP="00636A7C">
            <w:pPr>
              <w:spacing w:line="264" w:lineRule="auto"/>
              <w:jc w:val="both"/>
              <w:rPr>
                <w:sz w:val="26"/>
                <w:szCs w:val="26"/>
              </w:rPr>
            </w:pPr>
            <w:r w:rsidRPr="007338B3">
              <w:rPr>
                <w:sz w:val="26"/>
                <w:szCs w:val="26"/>
              </w:rPr>
              <w:t>+ Mức lệ phí (hoặc đính kèm biểu lệ phí): ………………………………………………………………</w:t>
            </w:r>
          </w:p>
          <w:p w:rsidR="00B640A6" w:rsidRPr="007338B3" w:rsidRDefault="00B640A6" w:rsidP="00636A7C">
            <w:pPr>
              <w:spacing w:line="264" w:lineRule="auto"/>
              <w:jc w:val="both"/>
              <w:rPr>
                <w:sz w:val="26"/>
                <w:szCs w:val="26"/>
              </w:rPr>
            </w:pPr>
            <w:r w:rsidRPr="007338B3">
              <w:rPr>
                <w:sz w:val="26"/>
                <w:szCs w:val="26"/>
              </w:rPr>
              <w:t>+ Mức chi phí khác:………………………………………………………………………………………</w:t>
            </w:r>
          </w:p>
          <w:p w:rsidR="00B640A6" w:rsidRPr="007338B3" w:rsidRDefault="00B640A6" w:rsidP="00636A7C">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rPr>
                <w:sz w:val="26"/>
                <w:szCs w:val="26"/>
              </w:rPr>
            </w:pPr>
            <w:r w:rsidRPr="007338B3">
              <w:rPr>
                <w:sz w:val="26"/>
                <w:szCs w:val="26"/>
              </w:rPr>
              <w:t>Lý do: ……………………………………………………..……………………………………………...</w:t>
            </w:r>
          </w:p>
          <w:p w:rsidR="00B640A6" w:rsidRPr="007338B3" w:rsidRDefault="00B640A6" w:rsidP="00636A7C">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p w:rsidR="00B640A6" w:rsidRPr="007338B3" w:rsidRDefault="00B640A6" w:rsidP="00636A7C">
            <w:pPr>
              <w:spacing w:line="264" w:lineRule="auto"/>
              <w:jc w:val="both"/>
              <w:rPr>
                <w:sz w:val="26"/>
                <w:szCs w:val="26"/>
              </w:rPr>
            </w:pPr>
            <w:r w:rsidRPr="007338B3">
              <w:rPr>
                <w:sz w:val="26"/>
                <w:szCs w:val="26"/>
              </w:rPr>
              <w:t>……………………………………………………………………………………………………………</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 xml:space="preserve">b) Quy định về cách thức, thời điểm gửi phí, lệ phí và các chi phí khác (nếu có) có hợp lý không? </w:t>
            </w:r>
          </w:p>
          <w:p w:rsidR="00B640A6" w:rsidRPr="007338B3" w:rsidRDefault="00B640A6" w:rsidP="00636A7C">
            <w:pPr>
              <w:spacing w:line="264" w:lineRule="auto"/>
              <w:jc w:val="both"/>
              <w:rPr>
                <w:sz w:val="26"/>
                <w:szCs w:val="26"/>
              </w:rPr>
            </w:pP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Nội dung quy định:……………………………………………………………………………………….</w:t>
            </w:r>
          </w:p>
          <w:p w:rsidR="00B640A6" w:rsidRPr="007338B3" w:rsidRDefault="00B640A6" w:rsidP="00636A7C">
            <w:pPr>
              <w:spacing w:line="264" w:lineRule="auto"/>
              <w:jc w:val="both"/>
              <w:rPr>
                <w:sz w:val="26"/>
                <w:szCs w:val="26"/>
              </w:rPr>
            </w:pP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Lý do quy định:…………………………………………………………………………………………..</w:t>
            </w:r>
          </w:p>
          <w:p w:rsidR="00B640A6" w:rsidRPr="007338B3" w:rsidRDefault="00B640A6" w:rsidP="00636A7C">
            <w:pPr>
              <w:spacing w:line="264" w:lineRule="auto"/>
              <w:jc w:val="both"/>
              <w:rPr>
                <w:sz w:val="26"/>
                <w:szCs w:val="26"/>
              </w:rPr>
            </w:pPr>
            <w:r w:rsidRPr="007338B3">
              <w:rPr>
                <w:sz w:val="26"/>
                <w:szCs w:val="26"/>
              </w:rPr>
              <w:t>……………………………………………………………………………………………………………</w:t>
            </w:r>
          </w:p>
        </w:tc>
      </w:tr>
      <w:tr w:rsidR="00B640A6" w:rsidRPr="007338B3" w:rsidTr="00AC245C">
        <w:tc>
          <w:tcPr>
            <w:tcW w:w="13892" w:type="dxa"/>
            <w:gridSpan w:val="2"/>
          </w:tcPr>
          <w:p w:rsidR="00B640A6" w:rsidRPr="007338B3" w:rsidRDefault="00B640A6" w:rsidP="00636A7C">
            <w:pPr>
              <w:spacing w:line="264" w:lineRule="auto"/>
              <w:jc w:val="both"/>
              <w:rPr>
                <w:sz w:val="26"/>
                <w:szCs w:val="26"/>
              </w:rPr>
            </w:pPr>
            <w:r w:rsidRPr="007338B3">
              <w:rPr>
                <w:b/>
                <w:sz w:val="26"/>
                <w:szCs w:val="26"/>
              </w:rPr>
              <w:t xml:space="preserve">9. </w:t>
            </w:r>
            <w:r w:rsidRPr="007338B3">
              <w:rPr>
                <w:b/>
                <w:sz w:val="26"/>
                <w:szCs w:val="26"/>
                <w:lang w:val="pt-BR"/>
              </w:rPr>
              <w:t>Mẫu đơn, tờ khai</w:t>
            </w:r>
          </w:p>
        </w:tc>
      </w:tr>
      <w:tr w:rsidR="00B640A6" w:rsidRPr="007338B3" w:rsidTr="00AC245C">
        <w:tc>
          <w:tcPr>
            <w:tcW w:w="2977" w:type="dxa"/>
          </w:tcPr>
          <w:p w:rsidR="00B640A6" w:rsidRPr="007338B3" w:rsidRDefault="00B640A6" w:rsidP="00636A7C">
            <w:pPr>
              <w:spacing w:line="264" w:lineRule="auto"/>
              <w:jc w:val="both"/>
              <w:rPr>
                <w:b/>
                <w:sz w:val="26"/>
                <w:szCs w:val="26"/>
              </w:rPr>
            </w:pPr>
            <w:r w:rsidRPr="007338B3">
              <w:rPr>
                <w:sz w:val="26"/>
                <w:szCs w:val="26"/>
              </w:rPr>
              <w:lastRenderedPageBreak/>
              <w:t>a) Có quy định về mẫu đơn, tờ khai không?</w:t>
            </w:r>
          </w:p>
        </w:tc>
        <w:tc>
          <w:tcPr>
            <w:tcW w:w="10915" w:type="dxa"/>
          </w:tcPr>
          <w:p w:rsidR="00B640A6" w:rsidRPr="007338B3" w:rsidRDefault="00B640A6"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 xml:space="preserve">Lý do: </w:t>
            </w:r>
            <w:r w:rsidR="004D786F" w:rsidRPr="007338B3">
              <w:rPr>
                <w:sz w:val="26"/>
                <w:szCs w:val="26"/>
              </w:rPr>
              <w:t>Đảm bảo thông tin được đầy đủ và thống nhất thông tin khai cho doanh nghiệp</w:t>
            </w:r>
          </w:p>
        </w:tc>
      </w:tr>
      <w:tr w:rsidR="00B640A6" w:rsidRPr="007338B3" w:rsidTr="00AC245C">
        <w:tc>
          <w:tcPr>
            <w:tcW w:w="2977" w:type="dxa"/>
          </w:tcPr>
          <w:p w:rsidR="00C25199" w:rsidRPr="007338B3" w:rsidRDefault="00B640A6" w:rsidP="00636A7C">
            <w:pPr>
              <w:spacing w:line="264" w:lineRule="auto"/>
              <w:jc w:val="both"/>
              <w:rPr>
                <w:sz w:val="26"/>
                <w:szCs w:val="26"/>
              </w:rPr>
            </w:pPr>
            <w:r w:rsidRPr="007338B3">
              <w:rPr>
                <w:sz w:val="26"/>
                <w:szCs w:val="26"/>
              </w:rPr>
              <w:t xml:space="preserve">b) Tên mẫu đơn, tờ khai 1: </w:t>
            </w:r>
            <w:r w:rsidR="00834903" w:rsidRPr="007338B3">
              <w:rPr>
                <w:sz w:val="26"/>
                <w:szCs w:val="26"/>
              </w:rPr>
              <w:t>Tờ khai cấp giấy chứng nhận cơ sở đủ điều kiện đào tạo, huấn luyện thuyền viên hàng hải</w:t>
            </w:r>
          </w:p>
          <w:p w:rsidR="00B640A6" w:rsidRPr="007338B3" w:rsidRDefault="00B640A6" w:rsidP="00636A7C">
            <w:pPr>
              <w:spacing w:line="264" w:lineRule="auto"/>
              <w:jc w:val="both"/>
              <w:rPr>
                <w:sz w:val="26"/>
                <w:szCs w:val="26"/>
                <w:lang w:val="pt-BR"/>
              </w:rPr>
            </w:pPr>
          </w:p>
        </w:tc>
        <w:tc>
          <w:tcPr>
            <w:tcW w:w="10915" w:type="dxa"/>
          </w:tcPr>
          <w:p w:rsidR="00B640A6" w:rsidRPr="007338B3" w:rsidRDefault="00B640A6" w:rsidP="00636A7C">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C25199" w:rsidRPr="007338B3" w:rsidRDefault="00C25199" w:rsidP="00636A7C">
            <w:pPr>
              <w:spacing w:line="264" w:lineRule="auto"/>
              <w:jc w:val="both"/>
              <w:rPr>
                <w:sz w:val="26"/>
                <w:szCs w:val="26"/>
                <w:lang w:val="pt-BR"/>
              </w:rPr>
            </w:pPr>
            <w:r w:rsidRPr="007338B3">
              <w:rPr>
                <w:sz w:val="26"/>
                <w:szCs w:val="26"/>
                <w:lang w:val="pt-BR"/>
              </w:rPr>
              <w:t>- Nội dung thông tin 1: Thông tin về</w:t>
            </w:r>
            <w:r w:rsidR="00C13B80">
              <w:rPr>
                <w:sz w:val="26"/>
                <w:szCs w:val="26"/>
                <w:lang w:val="pt-BR"/>
              </w:rPr>
              <w:t xml:space="preserve"> tổ chức đào tạo</w:t>
            </w:r>
          </w:p>
          <w:p w:rsidR="00C25199" w:rsidRPr="007338B3" w:rsidRDefault="00C25199" w:rsidP="00636A7C">
            <w:pPr>
              <w:spacing w:line="264" w:lineRule="auto"/>
              <w:jc w:val="both"/>
              <w:rPr>
                <w:sz w:val="26"/>
                <w:szCs w:val="26"/>
                <w:lang w:val="pt-BR"/>
              </w:rPr>
            </w:pPr>
            <w:r w:rsidRPr="007338B3">
              <w:rPr>
                <w:sz w:val="26"/>
                <w:szCs w:val="26"/>
                <w:lang w:val="pt-BR"/>
              </w:rPr>
              <w:t xml:space="preserve"> Lý do quy định: Xác định cụ thể đối tượng</w:t>
            </w:r>
          </w:p>
          <w:p w:rsidR="00C25199" w:rsidRPr="007338B3" w:rsidRDefault="00C25199" w:rsidP="00636A7C">
            <w:pPr>
              <w:spacing w:line="264" w:lineRule="auto"/>
              <w:jc w:val="both"/>
              <w:rPr>
                <w:sz w:val="26"/>
                <w:szCs w:val="26"/>
              </w:rPr>
            </w:pPr>
            <w:r w:rsidRPr="007338B3">
              <w:rPr>
                <w:sz w:val="26"/>
                <w:szCs w:val="26"/>
              </w:rPr>
              <w:t xml:space="preserve">- Nội dung thông tin n: </w:t>
            </w:r>
            <w:r w:rsidR="00834903" w:rsidRPr="007338B3">
              <w:rPr>
                <w:sz w:val="26"/>
                <w:szCs w:val="26"/>
              </w:rPr>
              <w:t>Thông tin về việc đề nghị cấp</w:t>
            </w:r>
            <w:r w:rsidRPr="007338B3">
              <w:rPr>
                <w:sz w:val="26"/>
                <w:szCs w:val="26"/>
              </w:rPr>
              <w:t xml:space="preserve"> </w:t>
            </w:r>
          </w:p>
          <w:p w:rsidR="00B640A6" w:rsidRPr="007338B3" w:rsidRDefault="00C25199" w:rsidP="00636A7C">
            <w:pPr>
              <w:spacing w:line="264" w:lineRule="auto"/>
              <w:jc w:val="both"/>
              <w:rPr>
                <w:sz w:val="26"/>
                <w:szCs w:val="26"/>
              </w:rPr>
            </w:pPr>
            <w:r w:rsidRPr="007338B3">
              <w:rPr>
                <w:sz w:val="26"/>
                <w:szCs w:val="26"/>
                <w:lang w:val="pt-BR"/>
              </w:rPr>
              <w:t xml:space="preserve"> Lý do quy định: Xác định cụ thể về dự án</w:t>
            </w:r>
          </w:p>
          <w:p w:rsidR="00B640A6" w:rsidRPr="007338B3" w:rsidRDefault="00B640A6" w:rsidP="00636A7C">
            <w:pPr>
              <w:spacing w:line="264" w:lineRule="auto"/>
              <w:jc w:val="both"/>
              <w:rPr>
                <w:sz w:val="26"/>
                <w:szCs w:val="26"/>
                <w:lang w:val="pt-BR"/>
              </w:rPr>
            </w:pPr>
            <w:r w:rsidRPr="007338B3">
              <w:rPr>
                <w:sz w:val="26"/>
                <w:szCs w:val="26"/>
                <w:lang w:val="pt-BR"/>
              </w:rPr>
              <w:t xml:space="preserve">- Có quy định việc xác nhận tại đơn, tờ khai không?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w:t>
            </w:r>
          </w:p>
          <w:p w:rsidR="00B640A6" w:rsidRPr="007338B3" w:rsidRDefault="00B640A6" w:rsidP="00636A7C">
            <w:pPr>
              <w:spacing w:line="264" w:lineRule="auto"/>
              <w:jc w:val="both"/>
              <w:rPr>
                <w:sz w:val="26"/>
                <w:szCs w:val="26"/>
                <w:lang w:val="pt-BR"/>
              </w:rPr>
            </w:pPr>
            <w:r w:rsidRPr="007338B3">
              <w:rPr>
                <w:sz w:val="26"/>
                <w:szCs w:val="26"/>
                <w:lang w:val="pt-BR"/>
              </w:rPr>
              <w:t>Nếu Có, nêu rõ nội dung xác nhận, người/cơ quan có thẩm quyền xác nhận: .........................................</w:t>
            </w:r>
          </w:p>
          <w:p w:rsidR="00B640A6" w:rsidRPr="007338B3" w:rsidRDefault="00B640A6" w:rsidP="00636A7C">
            <w:pPr>
              <w:spacing w:line="264" w:lineRule="auto"/>
              <w:jc w:val="both"/>
              <w:rPr>
                <w:sz w:val="26"/>
                <w:szCs w:val="26"/>
              </w:rPr>
            </w:pPr>
            <w:r w:rsidRPr="007338B3">
              <w:rPr>
                <w:sz w:val="26"/>
                <w:szCs w:val="26"/>
              </w:rPr>
              <w:t xml:space="preserve">Lý do quy định:  ………………………………………………………………………………………… </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 xml:space="preserve">c) Tên mẫu đơn, tờ khai n: </w:t>
            </w:r>
            <w:r w:rsidRPr="007338B3">
              <w:rPr>
                <w:sz w:val="26"/>
                <w:szCs w:val="26"/>
                <w:lang w:val="pt-BR"/>
              </w:rPr>
              <w:t>......................................</w:t>
            </w:r>
          </w:p>
        </w:tc>
        <w:tc>
          <w:tcPr>
            <w:tcW w:w="10915" w:type="dxa"/>
          </w:tcPr>
          <w:p w:rsidR="00B640A6" w:rsidRPr="007338B3" w:rsidRDefault="00B640A6" w:rsidP="00636A7C">
            <w:pPr>
              <w:spacing w:line="264" w:lineRule="auto"/>
              <w:jc w:val="both"/>
              <w:rPr>
                <w:sz w:val="26"/>
                <w:szCs w:val="26"/>
                <w:lang w:val="pt-BR"/>
              </w:rPr>
            </w:pPr>
          </w:p>
        </w:tc>
      </w:tr>
      <w:tr w:rsidR="00B640A6" w:rsidRPr="007338B3" w:rsidTr="00AC245C">
        <w:tc>
          <w:tcPr>
            <w:tcW w:w="2977" w:type="dxa"/>
          </w:tcPr>
          <w:p w:rsidR="00B640A6" w:rsidRPr="007338B3" w:rsidRDefault="00B640A6" w:rsidP="00636A7C">
            <w:pPr>
              <w:spacing w:line="264" w:lineRule="auto"/>
              <w:jc w:val="both"/>
              <w:rPr>
                <w:sz w:val="26"/>
                <w:szCs w:val="26"/>
                <w:lang w:val="pt-BR"/>
              </w:rPr>
            </w:pPr>
            <w:r w:rsidRPr="007338B3">
              <w:rPr>
                <w:sz w:val="26"/>
                <w:szCs w:val="26"/>
                <w:lang w:val="pt-BR"/>
              </w:rPr>
              <w:t xml:space="preserve">d) Ngôn ngữ </w:t>
            </w:r>
          </w:p>
        </w:tc>
        <w:tc>
          <w:tcPr>
            <w:tcW w:w="10915" w:type="dxa"/>
          </w:tcPr>
          <w:p w:rsidR="00B640A6" w:rsidRPr="007338B3" w:rsidRDefault="00B640A6" w:rsidP="00636A7C">
            <w:pPr>
              <w:tabs>
                <w:tab w:val="left" w:pos="7500"/>
              </w:tabs>
              <w:spacing w:line="264" w:lineRule="auto"/>
              <w:jc w:val="both"/>
              <w:rPr>
                <w:sz w:val="26"/>
                <w:szCs w:val="26"/>
                <w:lang w:val="pt-BR"/>
              </w:rPr>
            </w:pPr>
            <w:r w:rsidRPr="007338B3">
              <w:rPr>
                <w:sz w:val="26"/>
                <w:szCs w:val="26"/>
                <w:lang w:val="pt-BR"/>
              </w:rPr>
              <w:t xml:space="preserve">- Tiếng Việt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Nêu rõ loại song ngữ:…………………………...............</w:t>
            </w:r>
          </w:p>
          <w:p w:rsidR="00B640A6" w:rsidRPr="007338B3" w:rsidRDefault="00B640A6" w:rsidP="00636A7C">
            <w:pPr>
              <w:spacing w:line="264" w:lineRule="auto"/>
              <w:jc w:val="both"/>
              <w:rPr>
                <w:sz w:val="26"/>
                <w:szCs w:val="26"/>
              </w:rPr>
            </w:pPr>
            <w:r w:rsidRPr="007338B3">
              <w:rPr>
                <w:sz w:val="26"/>
                <w:szCs w:val="26"/>
              </w:rPr>
              <w:t>Lý do quy định (trong trường hợp mẫu đơn song ngữ):………………………………………………….</w:t>
            </w:r>
          </w:p>
          <w:p w:rsidR="00B640A6" w:rsidRPr="007338B3" w:rsidRDefault="00B640A6" w:rsidP="00636A7C">
            <w:pPr>
              <w:spacing w:line="264" w:lineRule="auto"/>
              <w:jc w:val="both"/>
              <w:rPr>
                <w:sz w:val="26"/>
                <w:szCs w:val="26"/>
                <w:lang w:val="pt-BR"/>
              </w:rPr>
            </w:pPr>
            <w:r w:rsidRPr="007338B3">
              <w:rPr>
                <w:sz w:val="26"/>
                <w:szCs w:val="26"/>
              </w:rPr>
              <w:t>……………………………………………………………………………………………………………</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b/>
                <w:sz w:val="26"/>
                <w:szCs w:val="26"/>
              </w:rPr>
              <w:t>10. Yêu cầu, điều kiện</w:t>
            </w:r>
          </w:p>
        </w:tc>
        <w:tc>
          <w:tcPr>
            <w:tcW w:w="10915" w:type="dxa"/>
          </w:tcPr>
          <w:p w:rsidR="00B640A6" w:rsidRPr="007338B3" w:rsidRDefault="00B640A6" w:rsidP="00636A7C">
            <w:pPr>
              <w:spacing w:line="264" w:lineRule="auto"/>
              <w:jc w:val="both"/>
              <w:rPr>
                <w:sz w:val="26"/>
                <w:szCs w:val="26"/>
              </w:rPr>
            </w:pP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Có quy định yêu cầu, điều kiện không?</w:t>
            </w:r>
          </w:p>
        </w:tc>
        <w:tc>
          <w:tcPr>
            <w:tcW w:w="10915" w:type="dxa"/>
          </w:tcPr>
          <w:p w:rsidR="00C25199" w:rsidRPr="007338B3" w:rsidRDefault="00B640A6" w:rsidP="00636A7C">
            <w:pPr>
              <w:spacing w:line="264" w:lineRule="auto"/>
              <w:jc w:val="both"/>
              <w:rPr>
                <w:sz w:val="26"/>
                <w:szCs w:val="26"/>
              </w:rPr>
            </w:pPr>
            <w:r w:rsidRPr="007338B3">
              <w:rPr>
                <w:sz w:val="26"/>
                <w:szCs w:val="26"/>
              </w:rPr>
              <w:t xml:space="preserve">Có </w:t>
            </w:r>
            <w:r w:rsidR="00834903" w:rsidRPr="007338B3">
              <w:rPr>
                <w:sz w:val="26"/>
                <w:szCs w:val="26"/>
              </w:rPr>
              <w:fldChar w:fldCharType="begin">
                <w:ffData>
                  <w:name w:val=""/>
                  <w:enabled/>
                  <w:calcOnExit w:val="0"/>
                  <w:checkBox>
                    <w:sizeAuto/>
                    <w:default w:val="1"/>
                  </w:checkBox>
                </w:ffData>
              </w:fldChar>
            </w:r>
            <w:r w:rsidR="00834903" w:rsidRPr="007338B3">
              <w:rPr>
                <w:sz w:val="26"/>
                <w:szCs w:val="26"/>
              </w:rPr>
              <w:instrText xml:space="preserve"> FORMCHECKBOX </w:instrText>
            </w:r>
            <w:r w:rsidR="00A372C2">
              <w:rPr>
                <w:sz w:val="26"/>
                <w:szCs w:val="26"/>
              </w:rPr>
            </w:r>
            <w:r w:rsidR="00A372C2">
              <w:rPr>
                <w:sz w:val="26"/>
                <w:szCs w:val="26"/>
              </w:rPr>
              <w:fldChar w:fldCharType="separate"/>
            </w:r>
            <w:r w:rsidR="00834903" w:rsidRPr="007338B3">
              <w:rPr>
                <w:sz w:val="26"/>
                <w:szCs w:val="26"/>
              </w:rPr>
              <w:fldChar w:fldCharType="end"/>
            </w:r>
            <w:r w:rsidR="00834903" w:rsidRPr="007338B3">
              <w:rPr>
                <w:sz w:val="26"/>
                <w:szCs w:val="26"/>
              </w:rPr>
              <w:t xml:space="preserve">  </w:t>
            </w:r>
            <w:r w:rsidRPr="007338B3">
              <w:rPr>
                <w:sz w:val="26"/>
                <w:szCs w:val="26"/>
              </w:rPr>
              <w:t xml:space="preserve">      Không  </w:t>
            </w:r>
            <w:r w:rsidR="00834903" w:rsidRPr="007338B3">
              <w:rPr>
                <w:sz w:val="26"/>
                <w:szCs w:val="26"/>
              </w:rPr>
              <w:fldChar w:fldCharType="begin">
                <w:ffData>
                  <w:name w:val="Check3"/>
                  <w:enabled/>
                  <w:calcOnExit w:val="0"/>
                  <w:checkBox>
                    <w:sizeAuto/>
                    <w:default w:val="0"/>
                  </w:checkBox>
                </w:ffData>
              </w:fldChar>
            </w:r>
            <w:r w:rsidR="00834903" w:rsidRPr="007338B3">
              <w:rPr>
                <w:sz w:val="26"/>
                <w:szCs w:val="26"/>
                <w:lang w:val="pt-BR"/>
              </w:rPr>
              <w:instrText xml:space="preserve"> FORMCHECKBOX </w:instrText>
            </w:r>
            <w:r w:rsidR="00A372C2">
              <w:rPr>
                <w:sz w:val="26"/>
                <w:szCs w:val="26"/>
              </w:rPr>
            </w:r>
            <w:r w:rsidR="00A372C2">
              <w:rPr>
                <w:sz w:val="26"/>
                <w:szCs w:val="26"/>
              </w:rPr>
              <w:fldChar w:fldCharType="separate"/>
            </w:r>
            <w:r w:rsidR="00834903" w:rsidRPr="007338B3">
              <w:rPr>
                <w:sz w:val="26"/>
                <w:szCs w:val="26"/>
              </w:rPr>
              <w:fldChar w:fldCharType="end"/>
            </w:r>
            <w:r w:rsidR="00C25199"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Lý do:……………………………………………………………………………………………………..</w:t>
            </w:r>
          </w:p>
        </w:tc>
      </w:tr>
      <w:tr w:rsidR="00B640A6" w:rsidRPr="007338B3" w:rsidTr="00AC245C">
        <w:tc>
          <w:tcPr>
            <w:tcW w:w="2977" w:type="dxa"/>
          </w:tcPr>
          <w:p w:rsidR="00834903" w:rsidRPr="007338B3" w:rsidRDefault="00B640A6" w:rsidP="00636A7C">
            <w:pPr>
              <w:pStyle w:val="NormalWeb"/>
              <w:spacing w:before="0" w:beforeAutospacing="0" w:after="0" w:afterAutospacing="0" w:line="264" w:lineRule="auto"/>
              <w:rPr>
                <w:sz w:val="26"/>
                <w:szCs w:val="26"/>
              </w:rPr>
            </w:pPr>
            <w:r w:rsidRPr="007338B3">
              <w:rPr>
                <w:sz w:val="26"/>
                <w:szCs w:val="26"/>
              </w:rPr>
              <w:t xml:space="preserve">a) Yêu cầu, điều kiện 1: </w:t>
            </w:r>
            <w:r w:rsidR="00834903" w:rsidRPr="007338B3">
              <w:rPr>
                <w:bCs/>
                <w:sz w:val="26"/>
                <w:szCs w:val="26"/>
                <w:lang w:val="vi-VN"/>
              </w:rPr>
              <w:t>Điều ki</w:t>
            </w:r>
            <w:r w:rsidR="00834903" w:rsidRPr="007338B3">
              <w:rPr>
                <w:bCs/>
                <w:sz w:val="26"/>
                <w:szCs w:val="26"/>
              </w:rPr>
              <w:t>ệ</w:t>
            </w:r>
            <w:r w:rsidR="00834903" w:rsidRPr="007338B3">
              <w:rPr>
                <w:bCs/>
                <w:sz w:val="26"/>
                <w:szCs w:val="26"/>
                <w:lang w:val="vi-VN"/>
              </w:rPr>
              <w:t>n về cơ sở vật chất, thiết bị đào tạo</w:t>
            </w:r>
          </w:p>
          <w:p w:rsidR="00834903" w:rsidRPr="007338B3" w:rsidRDefault="00834903" w:rsidP="00636A7C">
            <w:pPr>
              <w:pStyle w:val="NormalWeb"/>
              <w:spacing w:before="0" w:beforeAutospacing="0" w:after="0" w:afterAutospacing="0" w:line="264" w:lineRule="auto"/>
              <w:rPr>
                <w:sz w:val="26"/>
                <w:szCs w:val="26"/>
              </w:rPr>
            </w:pPr>
            <w:r w:rsidRPr="007338B3">
              <w:rPr>
                <w:sz w:val="26"/>
                <w:szCs w:val="26"/>
                <w:lang w:val="vi-VN"/>
              </w:rPr>
              <w:t>1. Có cơ sở vật chất, trang thiết bị đào tạo phù hợp với quy chuẩn kỹ thuật quốc gia do Bộ trưởng Bộ Giao thông vận tải ban hành.</w:t>
            </w:r>
          </w:p>
          <w:p w:rsidR="00834903" w:rsidRPr="007338B3" w:rsidRDefault="00834903" w:rsidP="00636A7C">
            <w:pPr>
              <w:pStyle w:val="NormalWeb"/>
              <w:spacing w:before="0" w:beforeAutospacing="0" w:after="0" w:afterAutospacing="0" w:line="264" w:lineRule="auto"/>
              <w:rPr>
                <w:sz w:val="26"/>
                <w:szCs w:val="26"/>
              </w:rPr>
            </w:pPr>
            <w:r w:rsidRPr="007338B3">
              <w:rPr>
                <w:sz w:val="26"/>
                <w:szCs w:val="26"/>
                <w:lang w:val="vi-VN"/>
              </w:rPr>
              <w:lastRenderedPageBreak/>
              <w:t>2. Có Giấy chứng nhận phù hợp hệ thống quản lý chất lượng theo Tiêu chuẩn ISO do tổ chức chứng nhận có thẩm quyền cấp chậm nhất sau 18 tháng kể từ ngày được cấp Giấy chứng nhận cơ sở đủ điều kiện đào tạo, huấn luyện thuyền viên hàng hải.</w:t>
            </w:r>
          </w:p>
          <w:p w:rsidR="00B640A6" w:rsidRPr="007338B3" w:rsidRDefault="00834903" w:rsidP="00636A7C">
            <w:pPr>
              <w:pStyle w:val="NormalWeb"/>
              <w:spacing w:before="0" w:beforeAutospacing="0" w:after="0" w:afterAutospacing="0" w:line="264" w:lineRule="auto"/>
              <w:rPr>
                <w:sz w:val="26"/>
                <w:szCs w:val="26"/>
              </w:rPr>
            </w:pPr>
            <w:r w:rsidRPr="007338B3">
              <w:rPr>
                <w:sz w:val="26"/>
                <w:szCs w:val="26"/>
                <w:lang w:val="vi-VN"/>
              </w:rPr>
              <w:t>3. Có cơ sở dữ liệu điện tử quản lý chứng chỉ nghiệp vụ của thuyền viên hàng hải để tra cứu theo quy định của Công ước STCW chậm nhất sau 12 tháng kể từ ngày được cấp Giấy chứng nhận cơ sở đủ điều kiện đào tạo, huấn luyện thuyền viên hàng hải.”</w:t>
            </w:r>
          </w:p>
        </w:tc>
        <w:tc>
          <w:tcPr>
            <w:tcW w:w="10915" w:type="dxa"/>
          </w:tcPr>
          <w:p w:rsidR="00B640A6" w:rsidRPr="007338B3" w:rsidRDefault="00B640A6" w:rsidP="00636A7C">
            <w:pPr>
              <w:spacing w:line="264" w:lineRule="auto"/>
              <w:jc w:val="both"/>
              <w:rPr>
                <w:sz w:val="26"/>
                <w:szCs w:val="26"/>
              </w:rPr>
            </w:pPr>
            <w:r w:rsidRPr="007338B3">
              <w:rPr>
                <w:sz w:val="26"/>
                <w:szCs w:val="26"/>
              </w:rPr>
              <w:lastRenderedPageBreak/>
              <w:t>- Lý do quy định</w:t>
            </w:r>
            <w:r w:rsidR="00834903" w:rsidRPr="007338B3">
              <w:rPr>
                <w:sz w:val="26"/>
                <w:szCs w:val="26"/>
              </w:rPr>
              <w:t xml:space="preserve">: Đảm bảo các tiêu chí, tiêu chuẩn để được cấp </w:t>
            </w:r>
          </w:p>
          <w:p w:rsidR="00B640A6" w:rsidRPr="007338B3" w:rsidRDefault="00B640A6" w:rsidP="00636A7C">
            <w:pPr>
              <w:spacing w:line="264" w:lineRule="auto"/>
              <w:jc w:val="both"/>
              <w:rPr>
                <w:sz w:val="26"/>
                <w:szCs w:val="26"/>
              </w:rPr>
            </w:pPr>
            <w:r w:rsidRPr="007338B3">
              <w:rPr>
                <w:sz w:val="26"/>
                <w:szCs w:val="26"/>
              </w:rPr>
              <w:t>- Để đáp ứng yêu cầu, điều kiện này, cá nhân, tổ chức cần:</w:t>
            </w:r>
          </w:p>
          <w:p w:rsidR="00B640A6" w:rsidRPr="007338B3" w:rsidRDefault="00B640A6" w:rsidP="00636A7C">
            <w:pPr>
              <w:spacing w:line="264" w:lineRule="auto"/>
              <w:jc w:val="both"/>
              <w:rPr>
                <w:sz w:val="26"/>
                <w:szCs w:val="26"/>
              </w:rPr>
            </w:pPr>
            <w:r w:rsidRPr="007338B3">
              <w:rPr>
                <w:sz w:val="26"/>
                <w:szCs w:val="26"/>
              </w:rPr>
              <w:t xml:space="preserve">+ Có kết quả từ một thủ tục hành chính khác:  Có </w:t>
            </w:r>
            <w:r w:rsidR="005B66B3" w:rsidRPr="007338B3">
              <w:rPr>
                <w:sz w:val="26"/>
                <w:szCs w:val="26"/>
              </w:rPr>
              <w:fldChar w:fldCharType="begin">
                <w:ffData>
                  <w:name w:val=""/>
                  <w:enabled/>
                  <w:calcOnExit w:val="0"/>
                  <w:checkBox>
                    <w:sizeAuto/>
                    <w:default w:val="1"/>
                  </w:checkBox>
                </w:ffData>
              </w:fldChar>
            </w:r>
            <w:r w:rsidR="005B66B3" w:rsidRPr="007338B3">
              <w:rPr>
                <w:sz w:val="26"/>
                <w:szCs w:val="26"/>
              </w:rPr>
              <w:instrText xml:space="preserve"> FORMCHECKBOX </w:instrText>
            </w:r>
            <w:r w:rsidR="00A372C2">
              <w:rPr>
                <w:sz w:val="26"/>
                <w:szCs w:val="26"/>
              </w:rPr>
            </w:r>
            <w:r w:rsidR="00A372C2">
              <w:rPr>
                <w:sz w:val="26"/>
                <w:szCs w:val="26"/>
              </w:rPr>
              <w:fldChar w:fldCharType="separate"/>
            </w:r>
            <w:r w:rsidR="005B66B3"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Nếu Có, đề nghị nêu rõ</w:t>
            </w:r>
            <w:r w:rsidR="005B66B3" w:rsidRPr="007338B3">
              <w:rPr>
                <w:sz w:val="26"/>
                <w:szCs w:val="26"/>
              </w:rPr>
              <w:t>:</w:t>
            </w:r>
          </w:p>
          <w:p w:rsidR="005B66B3" w:rsidRPr="007338B3" w:rsidRDefault="005B66B3" w:rsidP="00636A7C">
            <w:pPr>
              <w:spacing w:line="264" w:lineRule="auto"/>
              <w:jc w:val="both"/>
              <w:rPr>
                <w:sz w:val="26"/>
                <w:szCs w:val="26"/>
              </w:rPr>
            </w:pPr>
            <w:r w:rsidRPr="007338B3">
              <w:rPr>
                <w:sz w:val="26"/>
                <w:szCs w:val="26"/>
              </w:rPr>
              <w:t xml:space="preserve">- </w:t>
            </w:r>
            <w:r w:rsidRPr="007338B3">
              <w:rPr>
                <w:sz w:val="26"/>
                <w:szCs w:val="26"/>
                <w:lang w:val="vi-VN"/>
              </w:rPr>
              <w:t>Có Giấy chứng nhận phù hợp hệ thống quản lý chất lượng theo Tiêu chuẩn ISO do tổ chức chứng nhận có thẩm quyền cấp</w:t>
            </w:r>
          </w:p>
          <w:p w:rsidR="00B640A6" w:rsidRPr="007338B3" w:rsidRDefault="00B640A6" w:rsidP="00636A7C">
            <w:pPr>
              <w:spacing w:line="264" w:lineRule="auto"/>
              <w:jc w:val="both"/>
              <w:rPr>
                <w:sz w:val="26"/>
                <w:szCs w:val="26"/>
              </w:rPr>
            </w:pPr>
            <w:r w:rsidRPr="007338B3">
              <w:rPr>
                <w:sz w:val="26"/>
                <w:szCs w:val="26"/>
              </w:rPr>
              <w:t xml:space="preserve">+ Đáp ứng được sự kiểm tra, xác minh, đánh giá của cơ quan nhà nước: Có </w:t>
            </w:r>
            <w:r w:rsidR="00834903" w:rsidRPr="007338B3">
              <w:rPr>
                <w:sz w:val="26"/>
                <w:szCs w:val="26"/>
              </w:rPr>
              <w:fldChar w:fldCharType="begin">
                <w:ffData>
                  <w:name w:val=""/>
                  <w:enabled/>
                  <w:calcOnExit w:val="0"/>
                  <w:checkBox>
                    <w:sizeAuto/>
                    <w:default w:val="1"/>
                  </w:checkBox>
                </w:ffData>
              </w:fldChar>
            </w:r>
            <w:r w:rsidR="00834903" w:rsidRPr="007338B3">
              <w:rPr>
                <w:sz w:val="26"/>
                <w:szCs w:val="26"/>
              </w:rPr>
              <w:instrText xml:space="preserve"> FORMCHECKBOX </w:instrText>
            </w:r>
            <w:r w:rsidR="00A372C2">
              <w:rPr>
                <w:sz w:val="26"/>
                <w:szCs w:val="26"/>
              </w:rPr>
            </w:r>
            <w:r w:rsidR="00A372C2">
              <w:rPr>
                <w:sz w:val="26"/>
                <w:szCs w:val="26"/>
              </w:rPr>
              <w:fldChar w:fldCharType="separate"/>
            </w:r>
            <w:r w:rsidR="00834903" w:rsidRPr="007338B3">
              <w:rPr>
                <w:sz w:val="26"/>
                <w:szCs w:val="26"/>
              </w:rPr>
              <w:fldChar w:fldCharType="end"/>
            </w:r>
            <w:r w:rsidR="00834903" w:rsidRPr="007338B3">
              <w:rPr>
                <w:sz w:val="26"/>
                <w:szCs w:val="26"/>
              </w:rPr>
              <w:t xml:space="preserve"> </w:t>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 Thực hiện công việc khác (nêu rõ):…………………………………………………………………….</w:t>
            </w:r>
          </w:p>
          <w:p w:rsidR="00B640A6" w:rsidRPr="007338B3" w:rsidRDefault="00B640A6" w:rsidP="00636A7C">
            <w:pPr>
              <w:spacing w:line="264" w:lineRule="auto"/>
              <w:jc w:val="both"/>
              <w:rPr>
                <w:sz w:val="26"/>
                <w:szCs w:val="26"/>
              </w:rPr>
            </w:pPr>
            <w:r w:rsidRPr="007338B3">
              <w:rPr>
                <w:sz w:val="26"/>
                <w:szCs w:val="26"/>
              </w:rPr>
              <w:t>……………………………………………………………………………………………………………</w:t>
            </w:r>
          </w:p>
          <w:p w:rsidR="00B640A6" w:rsidRPr="007338B3" w:rsidRDefault="00B640A6" w:rsidP="00636A7C">
            <w:pPr>
              <w:spacing w:line="264" w:lineRule="auto"/>
              <w:jc w:val="both"/>
              <w:rPr>
                <w:sz w:val="26"/>
                <w:szCs w:val="26"/>
              </w:rPr>
            </w:pPr>
            <w:r w:rsidRPr="007338B3">
              <w:rPr>
                <w:sz w:val="26"/>
                <w:szCs w:val="26"/>
              </w:rPr>
              <w:t>……………………………………………………………………………………………………………</w:t>
            </w:r>
          </w:p>
        </w:tc>
      </w:tr>
      <w:tr w:rsidR="00B640A6" w:rsidRPr="007338B3" w:rsidTr="00AC245C">
        <w:tc>
          <w:tcPr>
            <w:tcW w:w="2977" w:type="dxa"/>
          </w:tcPr>
          <w:p w:rsidR="00834903" w:rsidRPr="007338B3" w:rsidRDefault="00B640A6" w:rsidP="00636A7C">
            <w:pPr>
              <w:pStyle w:val="NormalWeb"/>
              <w:spacing w:before="0" w:beforeAutospacing="0" w:after="0" w:afterAutospacing="0" w:line="264" w:lineRule="auto"/>
              <w:rPr>
                <w:sz w:val="26"/>
                <w:szCs w:val="26"/>
              </w:rPr>
            </w:pPr>
            <w:r w:rsidRPr="007338B3">
              <w:rPr>
                <w:sz w:val="26"/>
                <w:szCs w:val="26"/>
              </w:rPr>
              <w:lastRenderedPageBreak/>
              <w:t>b) Yêu cầu, điều kiện n:</w:t>
            </w:r>
            <w:r w:rsidR="00834903" w:rsidRPr="007338B3">
              <w:rPr>
                <w:bCs/>
                <w:sz w:val="26"/>
                <w:szCs w:val="26"/>
                <w:lang w:val="vi-VN"/>
              </w:rPr>
              <w:t xml:space="preserve"> Điều kiện về giảng viên và huấn luyện viên</w:t>
            </w:r>
          </w:p>
          <w:p w:rsidR="00834903" w:rsidRPr="007338B3" w:rsidRDefault="00834903" w:rsidP="00636A7C">
            <w:pPr>
              <w:pStyle w:val="NormalWeb"/>
              <w:spacing w:before="0" w:beforeAutospacing="0" w:after="0" w:afterAutospacing="0" w:line="264" w:lineRule="auto"/>
              <w:rPr>
                <w:sz w:val="26"/>
                <w:szCs w:val="26"/>
              </w:rPr>
            </w:pPr>
            <w:r w:rsidRPr="007338B3">
              <w:rPr>
                <w:sz w:val="26"/>
                <w:szCs w:val="26"/>
                <w:lang w:val="vi-VN"/>
              </w:rPr>
              <w:t xml:space="preserve">1. Giảng viên dạy lý thuyết phải tốt nghiệp đại học trở lên thuộc các chuyên ngành phù hợp </w:t>
            </w:r>
            <w:r w:rsidRPr="007338B3">
              <w:rPr>
                <w:sz w:val="26"/>
                <w:szCs w:val="26"/>
                <w:lang w:val="vi-VN"/>
              </w:rPr>
              <w:lastRenderedPageBreak/>
              <w:t>với môn học hoặc chuyên ngành được phân công giảng dạy.</w:t>
            </w:r>
          </w:p>
          <w:p w:rsidR="00834903" w:rsidRPr="007338B3" w:rsidRDefault="00834903" w:rsidP="00636A7C">
            <w:pPr>
              <w:pStyle w:val="NormalWeb"/>
              <w:spacing w:before="0" w:beforeAutospacing="0" w:after="0" w:afterAutospacing="0" w:line="264" w:lineRule="auto"/>
              <w:rPr>
                <w:sz w:val="26"/>
                <w:szCs w:val="26"/>
              </w:rPr>
            </w:pPr>
            <w:r w:rsidRPr="007338B3">
              <w:rPr>
                <w:sz w:val="26"/>
                <w:szCs w:val="26"/>
                <w:lang w:val="vi-VN"/>
              </w:rPr>
              <w:t>2. Giảng viên và huấn luyện viên dạy thực hành phải có Giấy chứng nhận Huấn luyện viên chính hoặc chứng chỉ tương đương do Tổ chức Hàng hải quốc tế (IMO) hoặc đơn vị được IMO công nhận cấp theo quy định của Công ước STCW; đã đảm nhiệm chức danh trên tàu biển với mức trách nhiệm sỹ quan quản lý theo yêu cầu của từng chương trình đào tạo, huấn luyện theo quy định của Bộ trưởng Bộ Giao thông vận tải.</w:t>
            </w:r>
          </w:p>
          <w:p w:rsidR="00B640A6" w:rsidRPr="007338B3" w:rsidRDefault="00834903" w:rsidP="00636A7C">
            <w:pPr>
              <w:pStyle w:val="NormalWeb"/>
              <w:spacing w:before="0" w:beforeAutospacing="0" w:after="0" w:afterAutospacing="0" w:line="264" w:lineRule="auto"/>
              <w:rPr>
                <w:sz w:val="26"/>
                <w:szCs w:val="26"/>
              </w:rPr>
            </w:pPr>
            <w:r w:rsidRPr="007338B3">
              <w:rPr>
                <w:sz w:val="26"/>
                <w:szCs w:val="26"/>
                <w:lang w:val="vi-VN"/>
              </w:rPr>
              <w:t xml:space="preserve">3. Ngoài các điều kiện quy định tại Nghị định này, các cơ sở đào tạo, huấn luyện thuyền viên hàng hải còn phải tuân theo các quy định có liên quan của pháp luật về </w:t>
            </w:r>
            <w:r w:rsidRPr="007338B3">
              <w:rPr>
                <w:sz w:val="26"/>
                <w:szCs w:val="26"/>
                <w:lang w:val="vi-VN"/>
              </w:rPr>
              <w:lastRenderedPageBreak/>
              <w:t>giáo dục, giáo dục nghề nghiệp.</w:t>
            </w:r>
          </w:p>
        </w:tc>
        <w:tc>
          <w:tcPr>
            <w:tcW w:w="10915" w:type="dxa"/>
          </w:tcPr>
          <w:p w:rsidR="004D786F" w:rsidRPr="007338B3" w:rsidRDefault="004D786F" w:rsidP="004D786F">
            <w:pPr>
              <w:spacing w:line="264" w:lineRule="auto"/>
              <w:jc w:val="both"/>
              <w:rPr>
                <w:sz w:val="26"/>
                <w:szCs w:val="26"/>
              </w:rPr>
            </w:pPr>
            <w:r w:rsidRPr="007338B3">
              <w:rPr>
                <w:sz w:val="26"/>
                <w:szCs w:val="26"/>
              </w:rPr>
              <w:lastRenderedPageBreak/>
              <w:t xml:space="preserve">- Lý do quy định: Đảm bảo các tiêu chí, tiêu chuẩn để được cấp </w:t>
            </w:r>
          </w:p>
          <w:p w:rsidR="004D786F" w:rsidRPr="007338B3" w:rsidRDefault="004D786F" w:rsidP="004D786F">
            <w:pPr>
              <w:spacing w:line="264" w:lineRule="auto"/>
              <w:jc w:val="both"/>
              <w:rPr>
                <w:sz w:val="26"/>
                <w:szCs w:val="26"/>
              </w:rPr>
            </w:pPr>
            <w:r w:rsidRPr="007338B3">
              <w:rPr>
                <w:sz w:val="26"/>
                <w:szCs w:val="26"/>
              </w:rPr>
              <w:t>- Để đáp ứng yêu cầu, điều kiện này, cá nhân, tổ chức cần:</w:t>
            </w:r>
          </w:p>
          <w:p w:rsidR="004D786F" w:rsidRPr="007338B3" w:rsidRDefault="004D786F" w:rsidP="004D786F">
            <w:pPr>
              <w:spacing w:line="264" w:lineRule="auto"/>
              <w:jc w:val="both"/>
              <w:rPr>
                <w:sz w:val="26"/>
                <w:szCs w:val="26"/>
              </w:rPr>
            </w:pPr>
            <w:r w:rsidRPr="007338B3">
              <w:rPr>
                <w:sz w:val="26"/>
                <w:szCs w:val="26"/>
              </w:rPr>
              <w:t xml:space="preserve">+ Có kết quả từ một thủ tục hành chính khác: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4D786F" w:rsidRPr="007338B3" w:rsidRDefault="004D786F" w:rsidP="004D786F">
            <w:pPr>
              <w:spacing w:line="264" w:lineRule="auto"/>
              <w:jc w:val="both"/>
              <w:rPr>
                <w:sz w:val="26"/>
                <w:szCs w:val="26"/>
              </w:rPr>
            </w:pPr>
            <w:r w:rsidRPr="007338B3">
              <w:rPr>
                <w:sz w:val="26"/>
                <w:szCs w:val="26"/>
              </w:rPr>
              <w:t>Nếu Có, đề nghị nêu rõ:</w:t>
            </w:r>
          </w:p>
          <w:p w:rsidR="004D786F" w:rsidRPr="007338B3" w:rsidRDefault="004D786F" w:rsidP="004D786F">
            <w:pPr>
              <w:spacing w:line="264" w:lineRule="auto"/>
              <w:jc w:val="both"/>
              <w:rPr>
                <w:sz w:val="26"/>
                <w:szCs w:val="26"/>
              </w:rPr>
            </w:pPr>
            <w:r w:rsidRPr="007338B3">
              <w:rPr>
                <w:sz w:val="26"/>
                <w:szCs w:val="26"/>
              </w:rPr>
              <w:t xml:space="preserve">+ Đáp ứng được sự kiểm tra, xác minh, đánh giá của cơ quan nhà nước: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4D786F" w:rsidRPr="007338B3" w:rsidRDefault="004D786F" w:rsidP="004D786F">
            <w:pPr>
              <w:spacing w:line="264" w:lineRule="auto"/>
              <w:jc w:val="both"/>
              <w:rPr>
                <w:sz w:val="26"/>
                <w:szCs w:val="26"/>
              </w:rPr>
            </w:pPr>
            <w:r w:rsidRPr="007338B3">
              <w:rPr>
                <w:sz w:val="26"/>
                <w:szCs w:val="26"/>
              </w:rPr>
              <w:t>+ Thực hiện công việc khác (nêu rõ):…………………………………………………………………….</w:t>
            </w:r>
          </w:p>
          <w:p w:rsidR="004D786F" w:rsidRPr="007338B3" w:rsidRDefault="004D786F" w:rsidP="004D786F">
            <w:pPr>
              <w:spacing w:line="264" w:lineRule="auto"/>
              <w:jc w:val="both"/>
              <w:rPr>
                <w:sz w:val="26"/>
                <w:szCs w:val="26"/>
              </w:rPr>
            </w:pPr>
            <w:r w:rsidRPr="007338B3">
              <w:rPr>
                <w:sz w:val="26"/>
                <w:szCs w:val="26"/>
              </w:rPr>
              <w:t>……………………………………………………………………………………………………………</w:t>
            </w:r>
          </w:p>
          <w:p w:rsidR="00B640A6" w:rsidRPr="007338B3" w:rsidRDefault="00B640A6" w:rsidP="00636A7C">
            <w:pPr>
              <w:spacing w:line="264" w:lineRule="auto"/>
              <w:jc w:val="both"/>
              <w:rPr>
                <w:sz w:val="26"/>
                <w:szCs w:val="26"/>
              </w:rPr>
            </w:pPr>
          </w:p>
        </w:tc>
      </w:tr>
      <w:tr w:rsidR="00B640A6" w:rsidRPr="007338B3" w:rsidTr="00AC245C">
        <w:tc>
          <w:tcPr>
            <w:tcW w:w="13892" w:type="dxa"/>
            <w:gridSpan w:val="2"/>
          </w:tcPr>
          <w:p w:rsidR="00B640A6" w:rsidRPr="007338B3" w:rsidRDefault="00B640A6" w:rsidP="00636A7C">
            <w:pPr>
              <w:spacing w:line="264" w:lineRule="auto"/>
              <w:jc w:val="both"/>
              <w:rPr>
                <w:sz w:val="26"/>
                <w:szCs w:val="26"/>
              </w:rPr>
            </w:pPr>
            <w:r w:rsidRPr="007338B3">
              <w:rPr>
                <w:b/>
                <w:sz w:val="26"/>
                <w:szCs w:val="26"/>
              </w:rPr>
              <w:lastRenderedPageBreak/>
              <w:t xml:space="preserve">11. Kết quả thực hiện  </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a) Hình thức của kết quả thực hiện thủ tục hành chính là gì?</w:t>
            </w:r>
          </w:p>
        </w:tc>
        <w:tc>
          <w:tcPr>
            <w:tcW w:w="10915" w:type="dxa"/>
          </w:tcPr>
          <w:p w:rsidR="00B640A6" w:rsidRPr="007338B3" w:rsidRDefault="00B640A6" w:rsidP="00636A7C">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tabs>
                <w:tab w:val="right" w:pos="3012"/>
              </w:tabs>
              <w:spacing w:line="264" w:lineRule="auto"/>
              <w:jc w:val="both"/>
              <w:rPr>
                <w:sz w:val="26"/>
                <w:szCs w:val="26"/>
              </w:rPr>
            </w:pPr>
            <w:r w:rsidRPr="007338B3">
              <w:rPr>
                <w:sz w:val="26"/>
                <w:szCs w:val="26"/>
              </w:rPr>
              <w:t xml:space="preserve">- Giấy chứng nhận                          </w:t>
            </w:r>
            <w:r w:rsidR="006B251E" w:rsidRPr="007338B3">
              <w:rPr>
                <w:sz w:val="26"/>
                <w:szCs w:val="26"/>
              </w:rPr>
              <w:fldChar w:fldCharType="begin">
                <w:ffData>
                  <w:name w:val=""/>
                  <w:enabled/>
                  <w:calcOnExit w:val="0"/>
                  <w:checkBox>
                    <w:sizeAuto/>
                    <w:default w:val="1"/>
                  </w:checkBox>
                </w:ffData>
              </w:fldChar>
            </w:r>
            <w:r w:rsidR="006B251E" w:rsidRPr="007338B3">
              <w:rPr>
                <w:sz w:val="26"/>
                <w:szCs w:val="26"/>
              </w:rPr>
              <w:instrText xml:space="preserve"> FORMCHECKBOX </w:instrText>
            </w:r>
            <w:r w:rsidR="00A372C2">
              <w:rPr>
                <w:sz w:val="26"/>
                <w:szCs w:val="26"/>
              </w:rPr>
            </w:r>
            <w:r w:rsidR="00A372C2">
              <w:rPr>
                <w:sz w:val="26"/>
                <w:szCs w:val="26"/>
              </w:rPr>
              <w:fldChar w:fldCharType="separate"/>
            </w:r>
            <w:r w:rsidR="006B251E" w:rsidRPr="007338B3">
              <w:rPr>
                <w:sz w:val="26"/>
                <w:szCs w:val="26"/>
              </w:rPr>
              <w:fldChar w:fldCharType="end"/>
            </w:r>
            <w:r w:rsidR="006B251E" w:rsidRPr="007338B3">
              <w:rPr>
                <w:sz w:val="26"/>
                <w:szCs w:val="26"/>
              </w:rPr>
              <w:t xml:space="preserve"> </w:t>
            </w:r>
            <w:r w:rsidRPr="007338B3">
              <w:rPr>
                <w:sz w:val="26"/>
                <w:szCs w:val="26"/>
              </w:rPr>
              <w:t xml:space="preserve">  </w:t>
            </w:r>
          </w:p>
          <w:p w:rsidR="00B640A6" w:rsidRPr="007338B3" w:rsidRDefault="00B640A6" w:rsidP="00636A7C">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tabs>
                <w:tab w:val="right" w:pos="3012"/>
              </w:tabs>
              <w:spacing w:line="264" w:lineRule="auto"/>
              <w:jc w:val="both"/>
              <w:rPr>
                <w:sz w:val="26"/>
                <w:szCs w:val="26"/>
              </w:rPr>
            </w:pPr>
            <w:r w:rsidRPr="007338B3">
              <w:rPr>
                <w:sz w:val="26"/>
                <w:szCs w:val="26"/>
              </w:rPr>
              <w:t xml:space="preserve">- Chứng chỉ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tabs>
                <w:tab w:val="right" w:pos="3012"/>
              </w:tabs>
              <w:spacing w:line="264" w:lineRule="auto"/>
              <w:jc w:val="both"/>
              <w:rPr>
                <w:sz w:val="26"/>
                <w:szCs w:val="26"/>
              </w:rPr>
            </w:pPr>
            <w:r w:rsidRPr="007338B3">
              <w:rPr>
                <w:sz w:val="26"/>
                <w:szCs w:val="26"/>
              </w:rPr>
              <w:t xml:space="preserve">- Quyết định hành chính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tabs>
                <w:tab w:val="right" w:pos="3012"/>
              </w:tabs>
              <w:spacing w:line="264" w:lineRule="auto"/>
              <w:jc w:val="both"/>
              <w:rPr>
                <w:sz w:val="26"/>
                <w:szCs w:val="26"/>
              </w:rPr>
            </w:pPr>
            <w:r w:rsidRPr="007338B3">
              <w:rPr>
                <w:sz w:val="26"/>
                <w:szCs w:val="26"/>
              </w:rPr>
              <w:t xml:space="preserve">- Văn bản xác nhận/chấp thuận    </w:t>
            </w:r>
            <w:r w:rsidR="006B251E" w:rsidRPr="007338B3">
              <w:rPr>
                <w:sz w:val="26"/>
                <w:szCs w:val="26"/>
              </w:rPr>
              <w:t xml:space="preserve"> </w:t>
            </w:r>
            <w:r w:rsidRPr="007338B3">
              <w:rPr>
                <w:sz w:val="26"/>
                <w:szCs w:val="26"/>
              </w:rPr>
              <w:t xml:space="preserve"> </w:t>
            </w:r>
            <w:r w:rsidR="006B251E" w:rsidRPr="007338B3">
              <w:rPr>
                <w:sz w:val="26"/>
                <w:szCs w:val="26"/>
              </w:rPr>
              <w:fldChar w:fldCharType="begin">
                <w:ffData>
                  <w:name w:val="Check3"/>
                  <w:enabled/>
                  <w:calcOnExit w:val="0"/>
                  <w:checkBox>
                    <w:sizeAuto/>
                    <w:default w:val="0"/>
                  </w:checkBox>
                </w:ffData>
              </w:fldChar>
            </w:r>
            <w:r w:rsidR="006B251E" w:rsidRPr="007338B3">
              <w:rPr>
                <w:sz w:val="26"/>
                <w:szCs w:val="26"/>
              </w:rPr>
              <w:instrText xml:space="preserve"> FORMCHECKBOX </w:instrText>
            </w:r>
            <w:r w:rsidR="00A372C2">
              <w:rPr>
                <w:sz w:val="26"/>
                <w:szCs w:val="26"/>
              </w:rPr>
            </w:r>
            <w:r w:rsidR="00A372C2">
              <w:rPr>
                <w:sz w:val="26"/>
                <w:szCs w:val="26"/>
              </w:rPr>
              <w:fldChar w:fldCharType="separate"/>
            </w:r>
            <w:r w:rsidR="006B251E" w:rsidRPr="007338B3">
              <w:rPr>
                <w:sz w:val="26"/>
                <w:szCs w:val="26"/>
              </w:rPr>
              <w:fldChar w:fldCharType="end"/>
            </w:r>
            <w:r w:rsidRPr="007338B3">
              <w:rPr>
                <w:sz w:val="26"/>
                <w:szCs w:val="26"/>
              </w:rPr>
              <w:t xml:space="preserve">                </w:t>
            </w:r>
          </w:p>
          <w:p w:rsidR="00B640A6" w:rsidRPr="007338B3" w:rsidRDefault="00B640A6" w:rsidP="00636A7C">
            <w:pPr>
              <w:spacing w:line="264" w:lineRule="auto"/>
              <w:rPr>
                <w:sz w:val="26"/>
                <w:szCs w:val="26"/>
              </w:rPr>
            </w:pPr>
            <w:r w:rsidRPr="007338B3">
              <w:rPr>
                <w:sz w:val="26"/>
                <w:szCs w:val="26"/>
              </w:rPr>
              <w:t xml:space="preserve">- Loại khác: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Đề nghị nêu rõ:…………………………………………………..</w:t>
            </w:r>
          </w:p>
          <w:p w:rsidR="00B640A6" w:rsidRPr="007338B3" w:rsidRDefault="00B640A6" w:rsidP="00636A7C">
            <w:pPr>
              <w:spacing w:line="264" w:lineRule="auto"/>
              <w:jc w:val="both"/>
              <w:rPr>
                <w:sz w:val="26"/>
                <w:szCs w:val="26"/>
              </w:rPr>
            </w:pPr>
            <w:r w:rsidRPr="007338B3">
              <w:rPr>
                <w:sz w:val="26"/>
                <w:szCs w:val="26"/>
              </w:rPr>
              <w:t>……………………………………………………………………………………………………………</w:t>
            </w:r>
          </w:p>
          <w:p w:rsidR="00B640A6" w:rsidRPr="007338B3" w:rsidRDefault="00B640A6" w:rsidP="00636A7C">
            <w:pPr>
              <w:spacing w:line="264" w:lineRule="auto"/>
              <w:jc w:val="both"/>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Bản điện tử  </w:t>
            </w:r>
            <w:r w:rsidR="005F5428" w:rsidRPr="007338B3">
              <w:rPr>
                <w:sz w:val="26"/>
                <w:szCs w:val="26"/>
              </w:rPr>
              <w:fldChar w:fldCharType="begin">
                <w:ffData>
                  <w:name w:val=""/>
                  <w:enabled/>
                  <w:calcOnExit w:val="0"/>
                  <w:checkBox>
                    <w:sizeAuto/>
                    <w:default w:val="1"/>
                  </w:checkBox>
                </w:ffData>
              </w:fldChar>
            </w:r>
            <w:r w:rsidR="005F5428" w:rsidRPr="007338B3">
              <w:rPr>
                <w:sz w:val="26"/>
                <w:szCs w:val="26"/>
              </w:rPr>
              <w:instrText xml:space="preserve"> FORMCHECKBOX </w:instrText>
            </w:r>
            <w:r w:rsidR="00A372C2">
              <w:rPr>
                <w:sz w:val="26"/>
                <w:szCs w:val="26"/>
              </w:rPr>
            </w:r>
            <w:r w:rsidR="00A372C2">
              <w:rPr>
                <w:sz w:val="26"/>
                <w:szCs w:val="26"/>
              </w:rPr>
              <w:fldChar w:fldCharType="separate"/>
            </w:r>
            <w:r w:rsidR="005F5428" w:rsidRPr="007338B3">
              <w:rPr>
                <w:sz w:val="26"/>
                <w:szCs w:val="26"/>
              </w:rPr>
              <w:fldChar w:fldCharType="end"/>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 xml:space="preserve">b) Kết quả giải quyết thủ tục hành chính có được mẫu hóa phù hợp không? </w:t>
            </w:r>
          </w:p>
        </w:tc>
        <w:tc>
          <w:tcPr>
            <w:tcW w:w="10915" w:type="dxa"/>
          </w:tcPr>
          <w:p w:rsidR="00B640A6" w:rsidRPr="007338B3" w:rsidRDefault="00B640A6"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B640A6" w:rsidRPr="007338B3" w:rsidRDefault="00B640A6" w:rsidP="00636A7C">
            <w:pPr>
              <w:spacing w:line="264" w:lineRule="auto"/>
              <w:jc w:val="both"/>
              <w:rPr>
                <w:sz w:val="26"/>
                <w:szCs w:val="26"/>
              </w:rPr>
            </w:pPr>
            <w:r w:rsidRPr="007338B3">
              <w:rPr>
                <w:sz w:val="26"/>
                <w:szCs w:val="26"/>
              </w:rPr>
              <w:t xml:space="preserve">Lý do: </w:t>
            </w:r>
          </w:p>
        </w:tc>
      </w:tr>
      <w:tr w:rsidR="00B640A6" w:rsidRPr="007338B3" w:rsidTr="00AC245C">
        <w:tc>
          <w:tcPr>
            <w:tcW w:w="2977" w:type="dxa"/>
          </w:tcPr>
          <w:p w:rsidR="00B640A6" w:rsidRPr="007338B3" w:rsidRDefault="00B640A6" w:rsidP="00636A7C">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B640A6" w:rsidRPr="007338B3" w:rsidRDefault="00B640A6"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 Nếu Có, nêu thời hạn cụ thể:…….… tháng/ năm.</w:t>
            </w:r>
          </w:p>
          <w:p w:rsidR="00B640A6" w:rsidRPr="007338B3" w:rsidRDefault="00B640A6" w:rsidP="00636A7C">
            <w:pPr>
              <w:spacing w:line="264" w:lineRule="auto"/>
              <w:rPr>
                <w:sz w:val="26"/>
                <w:szCs w:val="26"/>
              </w:rPr>
            </w:pPr>
            <w:r w:rsidRPr="007338B3">
              <w:rPr>
                <w:sz w:val="26"/>
                <w:szCs w:val="26"/>
              </w:rPr>
              <w:t>- Nếu Không, nêu rõ lý do: cấp 01 lần</w:t>
            </w:r>
          </w:p>
        </w:tc>
      </w:tr>
      <w:tr w:rsidR="00B640A6" w:rsidRPr="007338B3" w:rsidTr="00AC245C">
        <w:trPr>
          <w:trHeight w:val="1349"/>
        </w:trPr>
        <w:tc>
          <w:tcPr>
            <w:tcW w:w="2977" w:type="dxa"/>
          </w:tcPr>
          <w:p w:rsidR="00B640A6" w:rsidRPr="007338B3" w:rsidRDefault="00B640A6" w:rsidP="00636A7C">
            <w:pPr>
              <w:spacing w:line="264" w:lineRule="auto"/>
              <w:jc w:val="both"/>
              <w:rPr>
                <w:sz w:val="26"/>
                <w:szCs w:val="26"/>
              </w:rPr>
            </w:pPr>
            <w:r w:rsidRPr="007338B3">
              <w:rPr>
                <w:sz w:val="26"/>
                <w:szCs w:val="26"/>
              </w:rPr>
              <w:t>d) Quy định về phạm vi có hiệu lực của kết quả thực hiện thủ tục hành chính có hợp lý không (nếu có)?</w:t>
            </w:r>
          </w:p>
        </w:tc>
        <w:tc>
          <w:tcPr>
            <w:tcW w:w="10915" w:type="dxa"/>
          </w:tcPr>
          <w:p w:rsidR="00B640A6" w:rsidRPr="007338B3" w:rsidRDefault="00B640A6" w:rsidP="00636A7C">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B640A6" w:rsidRPr="007338B3" w:rsidRDefault="00B640A6" w:rsidP="00636A7C">
            <w:pPr>
              <w:spacing w:line="264" w:lineRule="auto"/>
              <w:jc w:val="both"/>
              <w:rPr>
                <w:sz w:val="26"/>
                <w:szCs w:val="26"/>
              </w:rPr>
            </w:pPr>
            <w:r w:rsidRPr="007338B3">
              <w:rPr>
                <w:sz w:val="26"/>
                <w:szCs w:val="26"/>
              </w:rPr>
              <w:t xml:space="preserve">Lý do: </w:t>
            </w:r>
          </w:p>
        </w:tc>
      </w:tr>
      <w:tr w:rsidR="00B640A6" w:rsidRPr="007338B3" w:rsidTr="00AC245C">
        <w:tc>
          <w:tcPr>
            <w:tcW w:w="13892" w:type="dxa"/>
            <w:gridSpan w:val="2"/>
          </w:tcPr>
          <w:p w:rsidR="00B640A6" w:rsidRPr="007338B3" w:rsidRDefault="00B640A6" w:rsidP="00636A7C">
            <w:pPr>
              <w:spacing w:line="264" w:lineRule="auto"/>
              <w:rPr>
                <w:sz w:val="26"/>
                <w:szCs w:val="26"/>
              </w:rPr>
            </w:pPr>
            <w:r w:rsidRPr="007338B3">
              <w:rPr>
                <w:b/>
                <w:sz w:val="26"/>
                <w:szCs w:val="26"/>
              </w:rPr>
              <w:t>IV. THÔNG TIN LIÊN HỆ</w:t>
            </w:r>
          </w:p>
        </w:tc>
      </w:tr>
      <w:tr w:rsidR="00B640A6" w:rsidRPr="007338B3" w:rsidTr="00AC245C">
        <w:tc>
          <w:tcPr>
            <w:tcW w:w="13892" w:type="dxa"/>
            <w:gridSpan w:val="2"/>
          </w:tcPr>
          <w:p w:rsidR="00B640A6" w:rsidRPr="007338B3" w:rsidRDefault="00B640A6" w:rsidP="00636A7C">
            <w:pPr>
              <w:spacing w:line="264" w:lineRule="auto"/>
              <w:jc w:val="both"/>
              <w:rPr>
                <w:sz w:val="26"/>
                <w:szCs w:val="26"/>
              </w:rPr>
            </w:pPr>
            <w:r w:rsidRPr="007338B3">
              <w:rPr>
                <w:sz w:val="26"/>
                <w:szCs w:val="26"/>
              </w:rPr>
              <w:t>Họ và tên người điền: Vũ Quỳnh Anh</w:t>
            </w:r>
          </w:p>
          <w:p w:rsidR="00B640A6" w:rsidRPr="007338B3" w:rsidRDefault="00B640A6" w:rsidP="00636A7C">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B640A6" w:rsidRPr="007338B3" w:rsidRDefault="00B640A6" w:rsidP="00636A7C">
      <w:pPr>
        <w:spacing w:line="264" w:lineRule="auto"/>
        <w:rPr>
          <w:sz w:val="26"/>
          <w:szCs w:val="26"/>
        </w:rPr>
      </w:pPr>
    </w:p>
    <w:p w:rsidR="00C9664D" w:rsidRPr="007338B3" w:rsidRDefault="00C9664D" w:rsidP="00636A7C">
      <w:pPr>
        <w:spacing w:line="264" w:lineRule="auto"/>
        <w:rPr>
          <w:b/>
          <w:bCs/>
          <w:sz w:val="26"/>
          <w:szCs w:val="26"/>
        </w:rPr>
      </w:pPr>
      <w:r w:rsidRPr="007338B3">
        <w:rPr>
          <w:b/>
          <w:sz w:val="26"/>
          <w:szCs w:val="26"/>
        </w:rPr>
        <w:t xml:space="preserve">THỦ TỤC HÀNH CHÍNH </w:t>
      </w:r>
      <w:r w:rsidR="00531C7B">
        <w:rPr>
          <w:b/>
          <w:sz w:val="26"/>
          <w:szCs w:val="26"/>
        </w:rPr>
        <w:t>6</w:t>
      </w:r>
      <w:r w:rsidRPr="007338B3">
        <w:rPr>
          <w:sz w:val="26"/>
          <w:szCs w:val="26"/>
        </w:rPr>
        <w:t xml:space="preserve">: </w:t>
      </w:r>
      <w:r w:rsidRPr="007338B3">
        <w:rPr>
          <w:b/>
          <w:bCs/>
          <w:sz w:val="26"/>
          <w:szCs w:val="26"/>
        </w:rPr>
        <w:t>Cấp lại Giấy chứng nhận cơ sở đủ điều kiện đào tạo, huấn luyện thuyền viên hàng hải</w:t>
      </w:r>
    </w:p>
    <w:p w:rsidR="00C9664D" w:rsidRPr="007338B3" w:rsidRDefault="00C9664D" w:rsidP="00636A7C">
      <w:pPr>
        <w:spacing w:line="264" w:lineRule="auto"/>
        <w:rPr>
          <w:b/>
          <w:bCs/>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C9664D" w:rsidRPr="007338B3" w:rsidTr="00C9664D">
        <w:tc>
          <w:tcPr>
            <w:tcW w:w="2977" w:type="dxa"/>
            <w:vMerge w:val="restart"/>
          </w:tcPr>
          <w:p w:rsidR="00C9664D" w:rsidRPr="007338B3" w:rsidRDefault="00C9664D" w:rsidP="00636A7C">
            <w:pPr>
              <w:spacing w:line="264" w:lineRule="auto"/>
              <w:jc w:val="both"/>
              <w:rPr>
                <w:b/>
                <w:sz w:val="26"/>
                <w:szCs w:val="26"/>
              </w:rPr>
            </w:pPr>
            <w:r w:rsidRPr="007338B3">
              <w:rPr>
                <w:b/>
                <w:sz w:val="26"/>
                <w:szCs w:val="26"/>
              </w:rPr>
              <w:t>I. CĂN CỨ PHÁP LÝ</w:t>
            </w:r>
          </w:p>
          <w:p w:rsidR="00C9664D" w:rsidRPr="007338B3" w:rsidRDefault="00C9664D" w:rsidP="00636A7C">
            <w:pPr>
              <w:spacing w:line="264" w:lineRule="auto"/>
              <w:jc w:val="both"/>
              <w:rPr>
                <w:i/>
                <w:sz w:val="26"/>
                <w:szCs w:val="26"/>
              </w:rPr>
            </w:pPr>
            <w:r w:rsidRPr="007338B3">
              <w:rPr>
                <w:i/>
                <w:sz w:val="26"/>
                <w:szCs w:val="26"/>
              </w:rPr>
              <w:t>(Nêu rõ điều, khoản, điểm và tên văn bản quy định)</w:t>
            </w:r>
          </w:p>
        </w:tc>
        <w:tc>
          <w:tcPr>
            <w:tcW w:w="10915" w:type="dxa"/>
          </w:tcPr>
          <w:p w:rsidR="00C9664D" w:rsidRPr="007338B3" w:rsidRDefault="00C9664D" w:rsidP="00636A7C">
            <w:pPr>
              <w:widowControl w:val="0"/>
              <w:tabs>
                <w:tab w:val="left" w:pos="142"/>
                <w:tab w:val="left" w:pos="720"/>
              </w:tabs>
              <w:spacing w:line="264" w:lineRule="auto"/>
              <w:jc w:val="both"/>
              <w:rPr>
                <w:sz w:val="26"/>
                <w:szCs w:val="26"/>
              </w:rPr>
            </w:pPr>
            <w:r w:rsidRPr="007338B3">
              <w:rPr>
                <w:sz w:val="26"/>
                <w:szCs w:val="26"/>
              </w:rPr>
              <w:t xml:space="preserve">Điểu 8 </w:t>
            </w:r>
            <w:r w:rsidRPr="007338B3">
              <w:rPr>
                <w:iCs/>
                <w:sz w:val="26"/>
                <w:szCs w:val="26"/>
                <w:lang w:val="vi-VN"/>
              </w:rPr>
              <w:t>Nghị định số 29/2017/NĐ-CP</w:t>
            </w:r>
            <w:r w:rsidRPr="007338B3">
              <w:rPr>
                <w:iCs/>
                <w:sz w:val="26"/>
                <w:szCs w:val="26"/>
              </w:rPr>
              <w:t xml:space="preserve"> ngày 20 tháng 03 năm 2017 của Chính phủ quy định về điều kiện cơ sở đào tạo, huấn luyện và tổ chức tuyển dụng, cung ứng thuyền viên hàng hải </w:t>
            </w:r>
          </w:p>
        </w:tc>
      </w:tr>
      <w:tr w:rsidR="00C9664D" w:rsidRPr="007338B3" w:rsidTr="00C9664D">
        <w:trPr>
          <w:trHeight w:val="474"/>
        </w:trPr>
        <w:tc>
          <w:tcPr>
            <w:tcW w:w="2977" w:type="dxa"/>
            <w:vMerge/>
          </w:tcPr>
          <w:p w:rsidR="00C9664D" w:rsidRPr="007338B3" w:rsidRDefault="00C9664D" w:rsidP="00636A7C">
            <w:pPr>
              <w:spacing w:line="264" w:lineRule="auto"/>
              <w:jc w:val="both"/>
              <w:rPr>
                <w:b/>
                <w:sz w:val="26"/>
                <w:szCs w:val="26"/>
              </w:rPr>
            </w:pPr>
          </w:p>
        </w:tc>
        <w:tc>
          <w:tcPr>
            <w:tcW w:w="10915" w:type="dxa"/>
          </w:tcPr>
          <w:p w:rsidR="00C9664D" w:rsidRPr="007338B3" w:rsidRDefault="00C9664D" w:rsidP="00636A7C">
            <w:pPr>
              <w:spacing w:line="264" w:lineRule="auto"/>
              <w:jc w:val="both"/>
              <w:rPr>
                <w:sz w:val="26"/>
                <w:szCs w:val="26"/>
              </w:rPr>
            </w:pPr>
          </w:p>
        </w:tc>
      </w:tr>
      <w:tr w:rsidR="00C9664D" w:rsidRPr="007338B3" w:rsidTr="00C9664D">
        <w:tc>
          <w:tcPr>
            <w:tcW w:w="13892" w:type="dxa"/>
            <w:gridSpan w:val="2"/>
          </w:tcPr>
          <w:p w:rsidR="00C9664D" w:rsidRPr="007338B3" w:rsidRDefault="00C9664D" w:rsidP="00636A7C">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C9664D" w:rsidRPr="007338B3" w:rsidRDefault="00C9664D" w:rsidP="00636A7C">
            <w:pPr>
              <w:spacing w:line="264" w:lineRule="auto"/>
              <w:jc w:val="center"/>
              <w:rPr>
                <w:i/>
                <w:sz w:val="26"/>
                <w:szCs w:val="26"/>
              </w:rPr>
            </w:pPr>
            <w:r w:rsidRPr="007338B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C9664D" w:rsidRPr="007338B3" w:rsidTr="00C9664D">
        <w:tc>
          <w:tcPr>
            <w:tcW w:w="13892" w:type="dxa"/>
            <w:gridSpan w:val="2"/>
          </w:tcPr>
          <w:p w:rsidR="00C9664D" w:rsidRPr="007338B3" w:rsidRDefault="00C9664D" w:rsidP="00636A7C">
            <w:pPr>
              <w:spacing w:line="264" w:lineRule="auto"/>
              <w:jc w:val="both"/>
              <w:rPr>
                <w:b/>
                <w:sz w:val="26"/>
                <w:szCs w:val="26"/>
              </w:rPr>
            </w:pPr>
            <w:r w:rsidRPr="007338B3">
              <w:rPr>
                <w:b/>
                <w:sz w:val="26"/>
                <w:szCs w:val="26"/>
              </w:rPr>
              <w:t>1. Tên thủ tục hành chính</w:t>
            </w:r>
          </w:p>
        </w:tc>
      </w:tr>
      <w:tr w:rsidR="00C9664D" w:rsidRPr="007338B3" w:rsidTr="00C9664D">
        <w:tc>
          <w:tcPr>
            <w:tcW w:w="2977" w:type="dxa"/>
          </w:tcPr>
          <w:p w:rsidR="00C9664D" w:rsidRPr="007338B3" w:rsidRDefault="00C9664D" w:rsidP="00636A7C">
            <w:pPr>
              <w:spacing w:line="264" w:lineRule="auto"/>
              <w:jc w:val="both"/>
              <w:rPr>
                <w:b/>
                <w:sz w:val="26"/>
                <w:szCs w:val="26"/>
              </w:rPr>
            </w:pPr>
            <w:r w:rsidRPr="007338B3">
              <w:rPr>
                <w:sz w:val="26"/>
                <w:szCs w:val="26"/>
              </w:rPr>
              <w:t>Có được quy định rõ ràng, cụ thể và phù hợp không?</w:t>
            </w:r>
          </w:p>
        </w:tc>
        <w:tc>
          <w:tcPr>
            <w:tcW w:w="10915" w:type="dxa"/>
          </w:tcPr>
          <w:p w:rsidR="00C9664D" w:rsidRPr="007338B3" w:rsidRDefault="00C9664D"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9664D" w:rsidRPr="007338B3" w:rsidRDefault="00C9664D" w:rsidP="00636A7C">
            <w:pPr>
              <w:spacing w:line="264" w:lineRule="auto"/>
              <w:jc w:val="both"/>
              <w:rPr>
                <w:sz w:val="26"/>
                <w:szCs w:val="26"/>
              </w:rPr>
            </w:pPr>
            <w:r w:rsidRPr="007338B3">
              <w:rPr>
                <w:sz w:val="26"/>
                <w:szCs w:val="26"/>
              </w:rPr>
              <w:t xml:space="preserve">Nêu rõ lý do: </w:t>
            </w:r>
          </w:p>
        </w:tc>
      </w:tr>
      <w:tr w:rsidR="00C9664D" w:rsidRPr="007338B3" w:rsidTr="00C9664D">
        <w:tc>
          <w:tcPr>
            <w:tcW w:w="13892" w:type="dxa"/>
            <w:gridSpan w:val="2"/>
          </w:tcPr>
          <w:p w:rsidR="00C9664D" w:rsidRPr="007338B3" w:rsidRDefault="00C9664D" w:rsidP="00636A7C">
            <w:pPr>
              <w:spacing w:line="264" w:lineRule="auto"/>
              <w:jc w:val="both"/>
              <w:rPr>
                <w:b/>
                <w:sz w:val="26"/>
                <w:szCs w:val="26"/>
              </w:rPr>
            </w:pPr>
            <w:r w:rsidRPr="007338B3">
              <w:rPr>
                <w:b/>
                <w:sz w:val="26"/>
                <w:szCs w:val="26"/>
              </w:rPr>
              <w:t>2. Trình tự thực hiện</w:t>
            </w:r>
          </w:p>
        </w:tc>
      </w:tr>
      <w:tr w:rsidR="00C9664D" w:rsidRPr="007338B3" w:rsidTr="00C9664D">
        <w:tc>
          <w:tcPr>
            <w:tcW w:w="2977" w:type="dxa"/>
          </w:tcPr>
          <w:p w:rsidR="00C9664D" w:rsidRPr="007338B3" w:rsidRDefault="00C9664D" w:rsidP="00636A7C">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C9664D" w:rsidRPr="007338B3" w:rsidRDefault="00C9664D"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9664D" w:rsidRPr="007338B3" w:rsidRDefault="00C9664D" w:rsidP="00636A7C">
            <w:pPr>
              <w:spacing w:line="264" w:lineRule="auto"/>
              <w:jc w:val="both"/>
              <w:rPr>
                <w:sz w:val="26"/>
                <w:szCs w:val="26"/>
              </w:rPr>
            </w:pPr>
            <w:r w:rsidRPr="007338B3">
              <w:rPr>
                <w:sz w:val="26"/>
                <w:szCs w:val="26"/>
              </w:rPr>
              <w:t xml:space="preserve">Nêu rõ lý do: </w:t>
            </w:r>
          </w:p>
          <w:p w:rsidR="0053688F" w:rsidRPr="007338B3" w:rsidRDefault="00C9664D" w:rsidP="00636A7C">
            <w:pPr>
              <w:spacing w:line="264" w:lineRule="auto"/>
              <w:jc w:val="both"/>
              <w:rPr>
                <w:sz w:val="26"/>
                <w:szCs w:val="26"/>
              </w:rPr>
            </w:pPr>
            <w:r w:rsidRPr="007338B3">
              <w:rPr>
                <w:sz w:val="26"/>
                <w:szCs w:val="26"/>
              </w:rPr>
              <w:t xml:space="preserve">- Thủ tục hành chính được quy định rõ ràng, cụ thể về các bước thực hiện của riêng từng cách thức thực hiện: </w:t>
            </w:r>
            <w:r w:rsidR="0053688F" w:rsidRPr="007338B3">
              <w:rPr>
                <w:sz w:val="26"/>
                <w:szCs w:val="26"/>
              </w:rPr>
              <w:t>Cơ sở đào tạo, huấn luyện nộp trực tiếp hoặc qua hệ thống bưu chính hoặc qua hệ thống dịch vụ công trực tuyến hoặc bằng hình thức phù hợp khác đến Cục Hàng hải Việt Nam văn bản đề nghị cấp lại Giấy chứng nhận, trong đó nêu rõ lý do cấp lại kèm theo các tài liệu chứng minh sự thay đổi thông tin về cơ sở đào tạo (nếu có). Trong thời hạn 03 ngày làm việc kể từ ngày nhận được văn bản đề nghị, Cục Hàng hải Việt Nam cấp lại Giấy chứng nhận; trường hợp không cấp lại phải có văn bản trả lời và nêu rõ lý do.</w:t>
            </w:r>
          </w:p>
          <w:p w:rsidR="00C9664D" w:rsidRPr="007338B3" w:rsidRDefault="00C9664D" w:rsidP="00636A7C">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C9664D" w:rsidRPr="007338B3" w:rsidRDefault="00C9664D" w:rsidP="00636A7C">
            <w:pPr>
              <w:spacing w:line="264" w:lineRule="auto"/>
              <w:jc w:val="both"/>
              <w:rPr>
                <w:sz w:val="26"/>
                <w:szCs w:val="26"/>
              </w:rPr>
            </w:pPr>
            <w:r w:rsidRPr="007338B3">
              <w:rPr>
                <w:sz w:val="26"/>
                <w:szCs w:val="26"/>
              </w:rPr>
              <w:t>- Thủ tụ</w:t>
            </w:r>
            <w:r w:rsidR="00EE062F" w:rsidRPr="007338B3">
              <w:rPr>
                <w:sz w:val="26"/>
                <w:szCs w:val="26"/>
              </w:rPr>
              <w:t xml:space="preserve">c hành chính không </w:t>
            </w:r>
            <w:r w:rsidRPr="007338B3">
              <w:rPr>
                <w:sz w:val="26"/>
                <w:szCs w:val="26"/>
              </w:rPr>
              <w:t>quy định việc kiểm tra, đánh giá, xác minh thực tế của cơ quan nhà nước:</w:t>
            </w:r>
          </w:p>
          <w:p w:rsidR="00C9664D" w:rsidRPr="007338B3" w:rsidRDefault="00C9664D" w:rsidP="00636A7C">
            <w:pPr>
              <w:spacing w:line="264" w:lineRule="auto"/>
              <w:jc w:val="both"/>
              <w:rPr>
                <w:sz w:val="26"/>
                <w:szCs w:val="26"/>
              </w:rPr>
            </w:pPr>
          </w:p>
        </w:tc>
      </w:tr>
      <w:tr w:rsidR="00C9664D" w:rsidRPr="007338B3" w:rsidTr="00C9664D">
        <w:tc>
          <w:tcPr>
            <w:tcW w:w="2977" w:type="dxa"/>
          </w:tcPr>
          <w:p w:rsidR="00C9664D" w:rsidRPr="007338B3" w:rsidRDefault="00C9664D" w:rsidP="00636A7C">
            <w:pPr>
              <w:spacing w:line="264" w:lineRule="auto"/>
              <w:jc w:val="both"/>
              <w:rPr>
                <w:sz w:val="26"/>
                <w:szCs w:val="26"/>
              </w:rPr>
            </w:pPr>
            <w:r w:rsidRPr="007338B3">
              <w:rPr>
                <w:sz w:val="26"/>
                <w:szCs w:val="26"/>
              </w:rPr>
              <w:t xml:space="preserve">b) Có được quy định, phân định rõ trách nhiệm và nội </w:t>
            </w:r>
            <w:r w:rsidRPr="007338B3">
              <w:rPr>
                <w:sz w:val="26"/>
                <w:szCs w:val="26"/>
              </w:rPr>
              <w:lastRenderedPageBreak/>
              <w:t>dung công việc của cơ quan nhà nước và cá nhân, tổ chức khi thực hiện không?</w:t>
            </w:r>
          </w:p>
        </w:tc>
        <w:tc>
          <w:tcPr>
            <w:tcW w:w="10915" w:type="dxa"/>
          </w:tcPr>
          <w:p w:rsidR="00C9664D" w:rsidRPr="007338B3" w:rsidRDefault="00C9664D" w:rsidP="00636A7C">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9664D" w:rsidRPr="007338B3" w:rsidRDefault="00C9664D" w:rsidP="00636A7C">
            <w:pPr>
              <w:spacing w:line="264" w:lineRule="auto"/>
              <w:jc w:val="both"/>
              <w:rPr>
                <w:sz w:val="26"/>
                <w:szCs w:val="26"/>
              </w:rPr>
            </w:pPr>
            <w:r w:rsidRPr="007338B3">
              <w:rPr>
                <w:sz w:val="26"/>
                <w:szCs w:val="26"/>
              </w:rPr>
              <w:t>Nêu rõ lý do:</w:t>
            </w:r>
          </w:p>
          <w:p w:rsidR="00C9664D" w:rsidRPr="007338B3" w:rsidRDefault="00C9664D" w:rsidP="00636A7C">
            <w:pPr>
              <w:spacing w:line="264" w:lineRule="auto"/>
              <w:jc w:val="both"/>
              <w:rPr>
                <w:sz w:val="26"/>
                <w:szCs w:val="26"/>
              </w:rPr>
            </w:pPr>
            <w:r w:rsidRPr="007338B3">
              <w:rPr>
                <w:sz w:val="26"/>
                <w:szCs w:val="26"/>
              </w:rPr>
              <w:lastRenderedPageBreak/>
              <w:t xml:space="preserve">- Có phân định rõ trách nhiệm và nội dung công việc của cơ quan nhà nước (Cục HHVN) và tổ chức có nhu cầu khi thực hiện thủ tục hành chính; </w:t>
            </w:r>
          </w:p>
          <w:p w:rsidR="00C9664D" w:rsidRPr="007338B3" w:rsidRDefault="00C9664D" w:rsidP="00636A7C">
            <w:pPr>
              <w:spacing w:line="264" w:lineRule="auto"/>
              <w:jc w:val="both"/>
              <w:rPr>
                <w:b/>
                <w:sz w:val="26"/>
                <w:szCs w:val="26"/>
              </w:rPr>
            </w:pPr>
          </w:p>
        </w:tc>
      </w:tr>
      <w:tr w:rsidR="00C9664D" w:rsidRPr="007338B3" w:rsidTr="00C9664D">
        <w:tc>
          <w:tcPr>
            <w:tcW w:w="2977" w:type="dxa"/>
          </w:tcPr>
          <w:p w:rsidR="00C9664D" w:rsidRPr="007338B3" w:rsidRDefault="00C9664D" w:rsidP="00636A7C">
            <w:pPr>
              <w:spacing w:line="264" w:lineRule="auto"/>
              <w:jc w:val="both"/>
              <w:rPr>
                <w:sz w:val="26"/>
                <w:szCs w:val="26"/>
              </w:rPr>
            </w:pPr>
            <w:r w:rsidRPr="007338B3">
              <w:rPr>
                <w:sz w:val="26"/>
                <w:szCs w:val="26"/>
              </w:rPr>
              <w:lastRenderedPageBreak/>
              <w:t>c) Có áp dụng cơ chế liên thông không?</w:t>
            </w:r>
          </w:p>
        </w:tc>
        <w:tc>
          <w:tcPr>
            <w:tcW w:w="10915" w:type="dxa"/>
          </w:tcPr>
          <w:p w:rsidR="00C9664D" w:rsidRPr="007338B3" w:rsidRDefault="00C9664D"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9664D" w:rsidRPr="007338B3" w:rsidRDefault="00C9664D" w:rsidP="00636A7C">
            <w:pPr>
              <w:spacing w:line="264" w:lineRule="auto"/>
              <w:jc w:val="both"/>
              <w:rPr>
                <w:sz w:val="26"/>
                <w:szCs w:val="26"/>
              </w:rPr>
            </w:pPr>
            <w:r w:rsidRPr="007338B3">
              <w:rPr>
                <w:sz w:val="26"/>
                <w:szCs w:val="26"/>
              </w:rPr>
              <w:t xml:space="preserve">Nêu rõ lý do: </w:t>
            </w:r>
          </w:p>
        </w:tc>
      </w:tr>
      <w:tr w:rsidR="00C9664D" w:rsidRPr="007338B3" w:rsidTr="00C9664D">
        <w:tc>
          <w:tcPr>
            <w:tcW w:w="2977" w:type="dxa"/>
          </w:tcPr>
          <w:p w:rsidR="00C9664D" w:rsidRPr="007338B3" w:rsidRDefault="00C9664D" w:rsidP="00636A7C">
            <w:pPr>
              <w:spacing w:line="264" w:lineRule="auto"/>
              <w:jc w:val="both"/>
              <w:rPr>
                <w:sz w:val="26"/>
                <w:szCs w:val="26"/>
              </w:rPr>
            </w:pPr>
            <w:r w:rsidRPr="007338B3">
              <w:rPr>
                <w:sz w:val="26"/>
                <w:szCs w:val="26"/>
              </w:rPr>
              <w:t>d) Có quy định việc kiểm tra, đánh giá, xác minh thực tế của cơ quan nhà nước không?</w:t>
            </w:r>
          </w:p>
        </w:tc>
        <w:tc>
          <w:tcPr>
            <w:tcW w:w="10915" w:type="dxa"/>
          </w:tcPr>
          <w:p w:rsidR="00C9664D" w:rsidRPr="007338B3" w:rsidRDefault="00C9664D"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9664D" w:rsidRPr="007338B3" w:rsidRDefault="00C9664D" w:rsidP="00636A7C">
            <w:pPr>
              <w:spacing w:line="264" w:lineRule="auto"/>
              <w:jc w:val="both"/>
              <w:rPr>
                <w:sz w:val="26"/>
                <w:szCs w:val="26"/>
              </w:rPr>
            </w:pPr>
            <w:r w:rsidRPr="007338B3">
              <w:rPr>
                <w:sz w:val="26"/>
                <w:szCs w:val="26"/>
              </w:rPr>
              <w:t>Nếu CÓ, nêu rõ nội dung quy định:</w:t>
            </w:r>
            <w:r w:rsidR="00895AA8">
              <w:rPr>
                <w:sz w:val="26"/>
                <w:szCs w:val="26"/>
              </w:rPr>
              <w:t>…………………..................................................................................</w:t>
            </w:r>
          </w:p>
          <w:p w:rsidR="00C9664D" w:rsidRPr="007338B3" w:rsidRDefault="00C9664D" w:rsidP="00636A7C">
            <w:pPr>
              <w:spacing w:line="264" w:lineRule="auto"/>
              <w:jc w:val="both"/>
              <w:rPr>
                <w:sz w:val="26"/>
                <w:szCs w:val="26"/>
              </w:rPr>
            </w:pPr>
            <w:r w:rsidRPr="007338B3">
              <w:rPr>
                <w:sz w:val="26"/>
                <w:szCs w:val="26"/>
              </w:rPr>
              <w:t>Lý do quy định:…………………………………………………………………………………………..</w:t>
            </w:r>
          </w:p>
          <w:p w:rsidR="00C9664D" w:rsidRPr="007338B3" w:rsidRDefault="00C9664D" w:rsidP="00636A7C">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9664D" w:rsidRPr="007338B3" w:rsidRDefault="00C9664D" w:rsidP="00636A7C">
            <w:pPr>
              <w:spacing w:line="264" w:lineRule="auto"/>
              <w:jc w:val="both"/>
              <w:rPr>
                <w:sz w:val="26"/>
                <w:szCs w:val="26"/>
              </w:rPr>
            </w:pPr>
            <w:r w:rsidRPr="007338B3">
              <w:rPr>
                <w:sz w:val="26"/>
                <w:szCs w:val="26"/>
              </w:rPr>
              <w:t xml:space="preserve">Nếu CÓ, nêu rõ lý do vẫn quy định như tại dự án, dự thảo: </w:t>
            </w:r>
          </w:p>
          <w:p w:rsidR="00C9664D" w:rsidRPr="007338B3" w:rsidRDefault="00C9664D" w:rsidP="00636A7C">
            <w:pPr>
              <w:spacing w:line="264" w:lineRule="auto"/>
              <w:jc w:val="both"/>
              <w:rPr>
                <w:sz w:val="26"/>
                <w:szCs w:val="26"/>
              </w:rPr>
            </w:pPr>
            <w:r w:rsidRPr="007338B3">
              <w:rPr>
                <w:sz w:val="26"/>
                <w:szCs w:val="26"/>
              </w:rPr>
              <w:t>……………………………………………………………………………………………………………</w:t>
            </w:r>
          </w:p>
          <w:p w:rsidR="00C9664D" w:rsidRPr="007338B3" w:rsidRDefault="00C9664D" w:rsidP="00636A7C">
            <w:pPr>
              <w:spacing w:line="264" w:lineRule="auto"/>
              <w:jc w:val="both"/>
              <w:rPr>
                <w:sz w:val="26"/>
                <w:szCs w:val="26"/>
              </w:rPr>
            </w:pPr>
          </w:p>
        </w:tc>
      </w:tr>
      <w:tr w:rsidR="00C9664D" w:rsidRPr="007338B3" w:rsidTr="00C9664D">
        <w:tc>
          <w:tcPr>
            <w:tcW w:w="2977" w:type="dxa"/>
          </w:tcPr>
          <w:p w:rsidR="00C9664D" w:rsidRPr="007338B3" w:rsidRDefault="00C9664D" w:rsidP="00636A7C">
            <w:pPr>
              <w:spacing w:line="264" w:lineRule="auto"/>
              <w:jc w:val="both"/>
              <w:rPr>
                <w:sz w:val="26"/>
                <w:szCs w:val="26"/>
              </w:rPr>
            </w:pPr>
            <w:r w:rsidRPr="007338B3">
              <w:rPr>
                <w:b/>
                <w:sz w:val="26"/>
                <w:szCs w:val="26"/>
              </w:rPr>
              <w:t>3. Cách thức thực hiện</w:t>
            </w:r>
          </w:p>
        </w:tc>
        <w:tc>
          <w:tcPr>
            <w:tcW w:w="10915" w:type="dxa"/>
          </w:tcPr>
          <w:p w:rsidR="00C9664D" w:rsidRPr="007338B3" w:rsidRDefault="00C9664D" w:rsidP="00636A7C">
            <w:pPr>
              <w:spacing w:line="264" w:lineRule="auto"/>
              <w:jc w:val="both"/>
              <w:rPr>
                <w:sz w:val="26"/>
                <w:szCs w:val="26"/>
              </w:rPr>
            </w:pPr>
          </w:p>
        </w:tc>
      </w:tr>
      <w:tr w:rsidR="00C9664D" w:rsidRPr="007338B3" w:rsidTr="00C9664D">
        <w:tc>
          <w:tcPr>
            <w:tcW w:w="2977" w:type="dxa"/>
          </w:tcPr>
          <w:p w:rsidR="00C9664D" w:rsidRPr="007338B3" w:rsidRDefault="00C9664D" w:rsidP="00636A7C">
            <w:pPr>
              <w:spacing w:line="264" w:lineRule="auto"/>
              <w:jc w:val="both"/>
              <w:rPr>
                <w:sz w:val="26"/>
                <w:szCs w:val="26"/>
              </w:rPr>
            </w:pPr>
            <w:r w:rsidRPr="007338B3">
              <w:rPr>
                <w:sz w:val="26"/>
                <w:szCs w:val="26"/>
              </w:rPr>
              <w:t>a) Gửi hồ sơ:</w:t>
            </w:r>
          </w:p>
          <w:p w:rsidR="00C9664D" w:rsidRPr="007338B3" w:rsidRDefault="00C9664D"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9664D" w:rsidRPr="007338B3" w:rsidRDefault="00C9664D"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9664D" w:rsidRPr="007338B3" w:rsidRDefault="00C9664D" w:rsidP="00636A7C">
            <w:pPr>
              <w:spacing w:line="264" w:lineRule="auto"/>
              <w:jc w:val="both"/>
              <w:rPr>
                <w:sz w:val="26"/>
                <w:szCs w:val="26"/>
              </w:rPr>
            </w:pPr>
            <w:r w:rsidRPr="007338B3">
              <w:rPr>
                <w:sz w:val="26"/>
                <w:szCs w:val="26"/>
              </w:rPr>
              <w:t xml:space="preserve">Điện tử      </w:t>
            </w:r>
            <w:r w:rsidR="004D786F" w:rsidRPr="007338B3">
              <w:rPr>
                <w:sz w:val="26"/>
                <w:szCs w:val="26"/>
              </w:rPr>
              <w:fldChar w:fldCharType="begin">
                <w:ffData>
                  <w:name w:val=""/>
                  <w:enabled/>
                  <w:calcOnExit w:val="0"/>
                  <w:checkBox>
                    <w:sizeAuto/>
                    <w:default w:val="1"/>
                  </w:checkBox>
                </w:ffData>
              </w:fldChar>
            </w:r>
            <w:r w:rsidR="004D786F" w:rsidRPr="007338B3">
              <w:rPr>
                <w:sz w:val="26"/>
                <w:szCs w:val="26"/>
              </w:rPr>
              <w:instrText xml:space="preserve"> FORMCHECKBOX </w:instrText>
            </w:r>
            <w:r w:rsidR="00A372C2">
              <w:rPr>
                <w:sz w:val="26"/>
                <w:szCs w:val="26"/>
              </w:rPr>
            </w:r>
            <w:r w:rsidR="00A372C2">
              <w:rPr>
                <w:sz w:val="26"/>
                <w:szCs w:val="26"/>
              </w:rPr>
              <w:fldChar w:fldCharType="separate"/>
            </w:r>
            <w:r w:rsidR="004D786F" w:rsidRPr="007338B3">
              <w:rPr>
                <w:sz w:val="26"/>
                <w:szCs w:val="26"/>
              </w:rPr>
              <w:fldChar w:fldCharType="end"/>
            </w:r>
          </w:p>
          <w:p w:rsidR="00C9664D" w:rsidRPr="007338B3" w:rsidRDefault="00C9664D" w:rsidP="00636A7C">
            <w:pPr>
              <w:spacing w:line="264" w:lineRule="auto"/>
              <w:jc w:val="both"/>
              <w:rPr>
                <w:sz w:val="26"/>
                <w:szCs w:val="26"/>
              </w:rPr>
            </w:pPr>
            <w:r w:rsidRPr="007338B3">
              <w:rPr>
                <w:sz w:val="26"/>
                <w:szCs w:val="26"/>
              </w:rPr>
              <w:t>b) Nhận kết quả:</w:t>
            </w:r>
          </w:p>
          <w:p w:rsidR="00C9664D" w:rsidRPr="007338B3" w:rsidRDefault="00C9664D"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9664D" w:rsidRPr="007338B3" w:rsidRDefault="00C9664D"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9664D" w:rsidRPr="007338B3" w:rsidRDefault="00C9664D" w:rsidP="004D786F">
            <w:pPr>
              <w:spacing w:line="264" w:lineRule="auto"/>
              <w:jc w:val="both"/>
              <w:rPr>
                <w:sz w:val="26"/>
                <w:szCs w:val="26"/>
              </w:rPr>
            </w:pPr>
            <w:r w:rsidRPr="007338B3">
              <w:rPr>
                <w:sz w:val="26"/>
                <w:szCs w:val="26"/>
              </w:rPr>
              <w:t xml:space="preserve">Điện tử      </w:t>
            </w:r>
            <w:r w:rsidR="004D786F" w:rsidRPr="007338B3">
              <w:rPr>
                <w:sz w:val="26"/>
                <w:szCs w:val="26"/>
              </w:rPr>
              <w:fldChar w:fldCharType="begin">
                <w:ffData>
                  <w:name w:val=""/>
                  <w:enabled/>
                  <w:calcOnExit w:val="0"/>
                  <w:checkBox>
                    <w:sizeAuto/>
                    <w:default w:val="1"/>
                  </w:checkBox>
                </w:ffData>
              </w:fldChar>
            </w:r>
            <w:r w:rsidR="004D786F" w:rsidRPr="007338B3">
              <w:rPr>
                <w:sz w:val="26"/>
                <w:szCs w:val="26"/>
              </w:rPr>
              <w:instrText xml:space="preserve"> FORMCHECKBOX </w:instrText>
            </w:r>
            <w:r w:rsidR="00A372C2">
              <w:rPr>
                <w:sz w:val="26"/>
                <w:szCs w:val="26"/>
              </w:rPr>
            </w:r>
            <w:r w:rsidR="00A372C2">
              <w:rPr>
                <w:sz w:val="26"/>
                <w:szCs w:val="26"/>
              </w:rPr>
              <w:fldChar w:fldCharType="separate"/>
            </w:r>
            <w:r w:rsidR="004D786F" w:rsidRPr="007338B3">
              <w:rPr>
                <w:sz w:val="26"/>
                <w:szCs w:val="26"/>
              </w:rPr>
              <w:fldChar w:fldCharType="end"/>
            </w:r>
          </w:p>
        </w:tc>
        <w:tc>
          <w:tcPr>
            <w:tcW w:w="10915" w:type="dxa"/>
          </w:tcPr>
          <w:p w:rsidR="00C9664D" w:rsidRPr="007338B3" w:rsidRDefault="00C9664D" w:rsidP="00636A7C">
            <w:pPr>
              <w:spacing w:line="264" w:lineRule="auto"/>
              <w:jc w:val="both"/>
              <w:rPr>
                <w:sz w:val="26"/>
                <w:szCs w:val="26"/>
              </w:rPr>
            </w:pPr>
            <w:r w:rsidRPr="007338B3">
              <w:rPr>
                <w:sz w:val="26"/>
                <w:szCs w:val="26"/>
              </w:rPr>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9664D" w:rsidRPr="007338B3" w:rsidRDefault="00C9664D" w:rsidP="00636A7C">
            <w:pPr>
              <w:spacing w:line="264" w:lineRule="auto"/>
              <w:jc w:val="both"/>
              <w:rPr>
                <w:sz w:val="26"/>
                <w:szCs w:val="26"/>
              </w:rPr>
            </w:pPr>
            <w:r w:rsidRPr="007338B3">
              <w:rPr>
                <w:sz w:val="26"/>
                <w:szCs w:val="26"/>
              </w:rPr>
              <w:t xml:space="preserve">Nêu rõ lý do: </w:t>
            </w:r>
          </w:p>
          <w:p w:rsidR="00AE3011" w:rsidRPr="007338B3" w:rsidRDefault="00C9664D" w:rsidP="00636A7C">
            <w:pPr>
              <w:spacing w:line="264" w:lineRule="auto"/>
              <w:jc w:val="both"/>
              <w:rPr>
                <w:sz w:val="26"/>
                <w:szCs w:val="26"/>
              </w:rPr>
            </w:pPr>
            <w:r w:rsidRPr="007338B3">
              <w:rPr>
                <w:sz w:val="26"/>
                <w:szCs w:val="26"/>
                <w:lang w:val="es-AR"/>
              </w:rPr>
              <w:t>+ T</w:t>
            </w:r>
            <w:r w:rsidRPr="007338B3">
              <w:rPr>
                <w:sz w:val="26"/>
                <w:szCs w:val="26"/>
              </w:rPr>
              <w:t>hủ tục hành chính</w:t>
            </w:r>
            <w:r w:rsidRPr="007338B3">
              <w:rPr>
                <w:sz w:val="26"/>
                <w:szCs w:val="26"/>
                <w:lang w:val="es-AR"/>
              </w:rPr>
              <w:t xml:space="preserve"> được quy định rõ ràng, cụ thể </w:t>
            </w:r>
            <w:r w:rsidR="00AE3011" w:rsidRPr="007338B3">
              <w:rPr>
                <w:sz w:val="26"/>
                <w:szCs w:val="26"/>
                <w:lang w:val="es-AR"/>
              </w:rPr>
              <w:t>03</w:t>
            </w:r>
            <w:r w:rsidRPr="007338B3">
              <w:rPr>
                <w:sz w:val="26"/>
                <w:szCs w:val="26"/>
                <w:lang w:val="es-AR"/>
              </w:rPr>
              <w:t xml:space="preserve"> cách thức để cá nhân, tổ chức gửi hồ sơ và nhận kết quả, cụ thể: </w:t>
            </w:r>
            <w:r w:rsidR="00AE3011" w:rsidRPr="007338B3">
              <w:rPr>
                <w:sz w:val="26"/>
                <w:szCs w:val="26"/>
              </w:rPr>
              <w:t xml:space="preserve">(1) gửi hồ sơ trực tiếp hoặc (2) qua hệ thống bưu chính hoặc (3) qua hệ thống dịch vụ công trực tuyến </w:t>
            </w:r>
          </w:p>
          <w:p w:rsidR="00C9664D" w:rsidRPr="007338B3" w:rsidRDefault="00C9664D" w:rsidP="00636A7C">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9664D" w:rsidRPr="007338B3" w:rsidRDefault="00C9664D" w:rsidP="00636A7C">
            <w:pPr>
              <w:spacing w:line="264" w:lineRule="auto"/>
              <w:jc w:val="both"/>
              <w:rPr>
                <w:sz w:val="26"/>
                <w:szCs w:val="26"/>
              </w:rPr>
            </w:pPr>
            <w:r w:rsidRPr="007338B3">
              <w:rPr>
                <w:sz w:val="26"/>
                <w:szCs w:val="26"/>
              </w:rPr>
              <w:t>Nêu rõ lý do:</w:t>
            </w:r>
          </w:p>
          <w:p w:rsidR="00C9664D" w:rsidRPr="007338B3" w:rsidRDefault="00C9664D" w:rsidP="00636A7C">
            <w:pPr>
              <w:spacing w:line="264" w:lineRule="auto"/>
              <w:jc w:val="both"/>
              <w:rPr>
                <w:sz w:val="26"/>
                <w:szCs w:val="26"/>
                <w:lang w:val="es-AR"/>
              </w:rPr>
            </w:pPr>
            <w:r w:rsidRPr="007338B3">
              <w:rPr>
                <w:sz w:val="26"/>
                <w:szCs w:val="26"/>
                <w:lang w:val="es-AR"/>
              </w:rPr>
              <w:t xml:space="preserve">+ Cách thức thực hiện </w:t>
            </w:r>
            <w:r w:rsidRPr="007338B3">
              <w:rPr>
                <w:sz w:val="26"/>
                <w:szCs w:val="26"/>
              </w:rPr>
              <w:t>thủ tục hành chính</w:t>
            </w:r>
            <w:r w:rsidRPr="007338B3">
              <w:rPr>
                <w:sz w:val="26"/>
                <w:szCs w:val="26"/>
                <w:lang w:val="es-AR"/>
              </w:rPr>
              <w:t xml:space="preserve"> được quy định </w:t>
            </w:r>
            <w:r w:rsidR="00AE3011" w:rsidRPr="007338B3">
              <w:rPr>
                <w:sz w:val="26"/>
                <w:szCs w:val="26"/>
                <w:lang w:val="es-AR"/>
              </w:rPr>
              <w:t>03</w:t>
            </w:r>
            <w:r w:rsidRPr="007338B3">
              <w:rPr>
                <w:sz w:val="26"/>
                <w:szCs w:val="26"/>
                <w:lang w:val="es-AR"/>
              </w:rPr>
              <w:t xml:space="preserve">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C9664D" w:rsidRPr="007338B3" w:rsidTr="00C9664D">
        <w:tc>
          <w:tcPr>
            <w:tcW w:w="13892" w:type="dxa"/>
            <w:gridSpan w:val="2"/>
          </w:tcPr>
          <w:p w:rsidR="00C9664D" w:rsidRPr="007338B3" w:rsidRDefault="00C9664D" w:rsidP="00636A7C">
            <w:pPr>
              <w:spacing w:line="264" w:lineRule="auto"/>
              <w:jc w:val="both"/>
              <w:rPr>
                <w:sz w:val="26"/>
                <w:szCs w:val="26"/>
              </w:rPr>
            </w:pPr>
            <w:r w:rsidRPr="007338B3">
              <w:rPr>
                <w:b/>
                <w:sz w:val="26"/>
                <w:szCs w:val="26"/>
              </w:rPr>
              <w:t>4. Thành phần, số lượng hồ sơ</w:t>
            </w:r>
          </w:p>
        </w:tc>
      </w:tr>
      <w:tr w:rsidR="001609EC" w:rsidRPr="007338B3" w:rsidTr="00C9664D">
        <w:tc>
          <w:tcPr>
            <w:tcW w:w="2977" w:type="dxa"/>
          </w:tcPr>
          <w:p w:rsidR="001609EC" w:rsidRPr="007338B3" w:rsidRDefault="001609EC" w:rsidP="001609EC">
            <w:pPr>
              <w:widowControl w:val="0"/>
              <w:tabs>
                <w:tab w:val="left" w:pos="142"/>
              </w:tabs>
              <w:spacing w:line="264" w:lineRule="auto"/>
              <w:jc w:val="both"/>
              <w:rPr>
                <w:sz w:val="26"/>
                <w:szCs w:val="26"/>
              </w:rPr>
            </w:pPr>
            <w:r w:rsidRPr="007338B3">
              <w:rPr>
                <w:sz w:val="26"/>
                <w:szCs w:val="26"/>
              </w:rPr>
              <w:t xml:space="preserve">a) Tên thành phần hồ sơ 1: </w:t>
            </w:r>
            <w:r w:rsidRPr="007338B3">
              <w:rPr>
                <w:sz w:val="26"/>
                <w:szCs w:val="26"/>
              </w:rPr>
              <w:lastRenderedPageBreak/>
              <w:t>Tờ khai theo Mẫu số 01 quy định tại Phụ lục ban hành kèm theo Nghị định này</w:t>
            </w:r>
          </w:p>
        </w:tc>
        <w:tc>
          <w:tcPr>
            <w:tcW w:w="10915" w:type="dxa"/>
          </w:tcPr>
          <w:p w:rsidR="001609EC" w:rsidRPr="007338B3" w:rsidRDefault="001609EC" w:rsidP="001609EC">
            <w:pPr>
              <w:spacing w:line="264" w:lineRule="auto"/>
              <w:jc w:val="both"/>
              <w:rPr>
                <w:sz w:val="26"/>
                <w:szCs w:val="26"/>
              </w:rPr>
            </w:pPr>
            <w:r w:rsidRPr="007338B3">
              <w:rPr>
                <w:sz w:val="26"/>
                <w:szCs w:val="26"/>
              </w:rPr>
              <w:lastRenderedPageBreak/>
              <w:t xml:space="preserve">- Nêu rõ lý do quy định: Đảm bảo thông tin được đầy đủ và thống nhất thông tin khai cho </w:t>
            </w:r>
            <w:r w:rsidR="00C13B80">
              <w:rPr>
                <w:sz w:val="26"/>
                <w:szCs w:val="26"/>
              </w:rPr>
              <w:t>cơ sở đào tạo</w:t>
            </w:r>
          </w:p>
          <w:p w:rsidR="001609EC" w:rsidRPr="007338B3" w:rsidRDefault="001609EC" w:rsidP="001609EC">
            <w:pPr>
              <w:spacing w:line="264" w:lineRule="auto"/>
              <w:jc w:val="both"/>
              <w:rPr>
                <w:sz w:val="26"/>
                <w:szCs w:val="26"/>
              </w:rPr>
            </w:pPr>
            <w:r w:rsidRPr="007338B3">
              <w:rPr>
                <w:sz w:val="26"/>
                <w:szCs w:val="26"/>
              </w:rPr>
              <w:lastRenderedPageBreak/>
              <w:t>- Yêu cầu về hình thức: theo mẫu</w:t>
            </w:r>
          </w:p>
          <w:p w:rsidR="001609EC" w:rsidRPr="007338B3" w:rsidRDefault="001609EC" w:rsidP="00895AA8">
            <w:pPr>
              <w:spacing w:line="264" w:lineRule="auto"/>
              <w:jc w:val="both"/>
              <w:rPr>
                <w:sz w:val="26"/>
                <w:szCs w:val="26"/>
              </w:rPr>
            </w:pPr>
            <w:r w:rsidRPr="007338B3">
              <w:rPr>
                <w:sz w:val="26"/>
                <w:szCs w:val="26"/>
              </w:rPr>
              <w:t>Lý do quy định:………………………………………………………………………………………….</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lang w:val="pt-BR"/>
              </w:rPr>
              <w:lastRenderedPageBreak/>
              <w:t xml:space="preserve">b) Tên thành phần hồ sơ 2: </w:t>
            </w:r>
            <w:r w:rsidRPr="007338B3">
              <w:rPr>
                <w:sz w:val="26"/>
                <w:szCs w:val="26"/>
              </w:rPr>
              <w:t>Các tài liệu chứng minh sự thay đổi thông tin về cơ sở đào tạo (nếu có).</w:t>
            </w:r>
          </w:p>
        </w:tc>
        <w:tc>
          <w:tcPr>
            <w:tcW w:w="10915" w:type="dxa"/>
          </w:tcPr>
          <w:p w:rsidR="001609EC" w:rsidRPr="007338B3" w:rsidRDefault="001609EC" w:rsidP="001609EC">
            <w:pPr>
              <w:spacing w:line="264" w:lineRule="auto"/>
              <w:jc w:val="both"/>
              <w:rPr>
                <w:sz w:val="26"/>
                <w:szCs w:val="26"/>
                <w:lang w:val="pt-BR"/>
              </w:rPr>
            </w:pPr>
            <w:r w:rsidRPr="007338B3">
              <w:rPr>
                <w:sz w:val="26"/>
                <w:szCs w:val="26"/>
              </w:rPr>
              <w:t xml:space="preserve">- Nêu rõ lý do quy định: </w:t>
            </w:r>
            <w:r w:rsidRPr="007338B3">
              <w:rPr>
                <w:sz w:val="26"/>
                <w:szCs w:val="26"/>
                <w:lang w:val="pt-BR"/>
              </w:rPr>
              <w:t>có đủ cơ sở để cấp lại Giấy chứng nhận</w:t>
            </w:r>
          </w:p>
          <w:p w:rsidR="001609EC" w:rsidRPr="007338B3" w:rsidRDefault="001609EC" w:rsidP="001609EC">
            <w:pPr>
              <w:spacing w:line="264" w:lineRule="auto"/>
              <w:jc w:val="both"/>
              <w:rPr>
                <w:sz w:val="26"/>
                <w:szCs w:val="26"/>
              </w:rPr>
            </w:pPr>
            <w:r w:rsidRPr="007338B3">
              <w:rPr>
                <w:sz w:val="26"/>
                <w:szCs w:val="26"/>
              </w:rPr>
              <w:t>- Yêu cầu về hình thức: …………………………………………………………………………………..</w:t>
            </w:r>
          </w:p>
          <w:p w:rsidR="001609EC" w:rsidRPr="007338B3" w:rsidRDefault="001609EC" w:rsidP="001609EC">
            <w:pPr>
              <w:spacing w:line="264" w:lineRule="auto"/>
              <w:jc w:val="both"/>
              <w:rPr>
                <w:sz w:val="26"/>
                <w:szCs w:val="26"/>
              </w:rPr>
            </w:pPr>
            <w:r w:rsidRPr="007338B3">
              <w:rPr>
                <w:sz w:val="26"/>
                <w:szCs w:val="26"/>
              </w:rPr>
              <w:t>Lý do quy định:…………………………………………………………………………………………..</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1609EC" w:rsidRPr="007338B3" w:rsidRDefault="001609EC" w:rsidP="001609E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Nêu rõ:</w:t>
            </w:r>
          </w:p>
          <w:p w:rsidR="001609EC" w:rsidRPr="007338B3" w:rsidRDefault="001609EC" w:rsidP="001609EC">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d) Số lượng bộ hồ sơ: 01 bộ</w:t>
            </w:r>
          </w:p>
        </w:tc>
        <w:tc>
          <w:tcPr>
            <w:tcW w:w="10915" w:type="dxa"/>
          </w:tcPr>
          <w:p w:rsidR="001609EC" w:rsidRPr="007338B3" w:rsidRDefault="001609EC" w:rsidP="001609EC">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1609EC" w:rsidRPr="007338B3" w:rsidRDefault="001609EC" w:rsidP="001609EC">
            <w:pPr>
              <w:spacing w:line="264" w:lineRule="auto"/>
              <w:jc w:val="both"/>
              <w:rPr>
                <w:sz w:val="26"/>
                <w:szCs w:val="26"/>
              </w:rPr>
            </w:pPr>
            <w:r w:rsidRPr="007338B3">
              <w:rPr>
                <w:i/>
                <w:sz w:val="26"/>
                <w:szCs w:val="26"/>
              </w:rPr>
              <w:t xml:space="preserve"> </w:t>
            </w:r>
            <w:r w:rsidRPr="007338B3">
              <w:rPr>
                <w:sz w:val="26"/>
                <w:szCs w:val="26"/>
              </w:rPr>
              <w:t>………………………………………………………………...................................................................</w:t>
            </w:r>
          </w:p>
          <w:p w:rsidR="001609EC" w:rsidRPr="007338B3" w:rsidRDefault="001609EC" w:rsidP="001609EC">
            <w:pPr>
              <w:spacing w:line="264" w:lineRule="auto"/>
              <w:jc w:val="both"/>
              <w:rPr>
                <w:sz w:val="26"/>
                <w:szCs w:val="26"/>
              </w:rPr>
            </w:pPr>
            <w:r w:rsidRPr="007338B3">
              <w:rPr>
                <w:sz w:val="26"/>
                <w:szCs w:val="26"/>
              </w:rPr>
              <w:t>……………………………………………………………………………………………………………</w:t>
            </w:r>
          </w:p>
          <w:p w:rsidR="001609EC" w:rsidRPr="007338B3" w:rsidRDefault="001609EC" w:rsidP="001609EC">
            <w:pPr>
              <w:spacing w:line="264" w:lineRule="auto"/>
              <w:jc w:val="both"/>
              <w:rPr>
                <w:sz w:val="26"/>
                <w:szCs w:val="26"/>
              </w:rPr>
            </w:pPr>
            <w:r w:rsidRPr="007338B3">
              <w:rPr>
                <w:sz w:val="26"/>
                <w:szCs w:val="26"/>
              </w:rPr>
              <w:t>……………………………………………………………………………………………………………</w:t>
            </w:r>
          </w:p>
        </w:tc>
      </w:tr>
      <w:tr w:rsidR="001609EC" w:rsidRPr="007338B3" w:rsidTr="00C9664D">
        <w:tc>
          <w:tcPr>
            <w:tcW w:w="13892" w:type="dxa"/>
            <w:gridSpan w:val="2"/>
          </w:tcPr>
          <w:p w:rsidR="001609EC" w:rsidRPr="007338B3" w:rsidRDefault="001609EC" w:rsidP="001609EC">
            <w:pPr>
              <w:spacing w:line="264" w:lineRule="auto"/>
              <w:jc w:val="both"/>
              <w:rPr>
                <w:sz w:val="26"/>
                <w:szCs w:val="26"/>
              </w:rPr>
            </w:pPr>
            <w:r w:rsidRPr="007338B3">
              <w:rPr>
                <w:b/>
                <w:sz w:val="26"/>
                <w:szCs w:val="26"/>
              </w:rPr>
              <w:t>5. Thời hạn giải quyết</w:t>
            </w:r>
          </w:p>
        </w:tc>
      </w:tr>
      <w:tr w:rsidR="001609EC" w:rsidRPr="007338B3" w:rsidTr="00C9664D">
        <w:tc>
          <w:tcPr>
            <w:tcW w:w="2977" w:type="dxa"/>
          </w:tcPr>
          <w:p w:rsidR="001609EC" w:rsidRPr="007338B3" w:rsidRDefault="001609EC" w:rsidP="001609EC">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1609EC" w:rsidRPr="007338B3" w:rsidRDefault="001609EC" w:rsidP="001609EC">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spacing w:line="264" w:lineRule="auto"/>
              <w:jc w:val="both"/>
              <w:rPr>
                <w:sz w:val="26"/>
                <w:szCs w:val="26"/>
                <w:lang w:val="pt-BR"/>
              </w:rPr>
            </w:pPr>
            <w:r w:rsidRPr="007338B3">
              <w:rPr>
                <w:sz w:val="26"/>
                <w:szCs w:val="26"/>
              </w:rPr>
              <w:t xml:space="preserve">- Nêu rõ thời hạn giải quyết thủ tục hành chính: </w:t>
            </w:r>
          </w:p>
          <w:p w:rsidR="00C13B80" w:rsidRDefault="001609EC" w:rsidP="001609EC">
            <w:pPr>
              <w:shd w:val="clear" w:color="auto" w:fill="FFFFFF"/>
              <w:spacing w:line="264" w:lineRule="auto"/>
              <w:jc w:val="both"/>
              <w:rPr>
                <w:sz w:val="26"/>
                <w:szCs w:val="26"/>
              </w:rPr>
            </w:pPr>
            <w:r w:rsidRPr="007338B3">
              <w:rPr>
                <w:sz w:val="26"/>
                <w:szCs w:val="26"/>
              </w:rPr>
              <w:t>+ </w:t>
            </w:r>
            <w:r w:rsidR="00695541" w:rsidRPr="007338B3">
              <w:rPr>
                <w:sz w:val="26"/>
                <w:szCs w:val="26"/>
              </w:rPr>
              <w:t>Trong thời hạn 03 ngày làm việc kể từ ngày nhận được văn bản đề nghị, Cục Hàng hải Việt Nam cấp lại Giấy chứng nhận; trường hợp không cấp lại phải có văn bản trả lời và nêu rõ lý do.</w:t>
            </w:r>
            <w:r w:rsidRPr="007338B3">
              <w:rPr>
                <w:sz w:val="26"/>
                <w:szCs w:val="26"/>
              </w:rPr>
              <w:t xml:space="preserve"> </w:t>
            </w:r>
          </w:p>
          <w:p w:rsidR="001609EC" w:rsidRPr="007338B3" w:rsidRDefault="001609EC" w:rsidP="001609EC">
            <w:pPr>
              <w:shd w:val="clear" w:color="auto" w:fill="FFFFFF"/>
              <w:spacing w:line="264" w:lineRule="auto"/>
              <w:jc w:val="both"/>
              <w:rPr>
                <w:sz w:val="26"/>
                <w:szCs w:val="26"/>
              </w:rPr>
            </w:pPr>
            <w:r w:rsidRPr="007338B3">
              <w:rPr>
                <w:sz w:val="26"/>
                <w:szCs w:val="26"/>
              </w:rPr>
              <w:t>- Lý do quy định: Đảm bảo thời gian để giải quyết TTHC cho tổ chức, doanh nghiệp</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 xml:space="preserve">b) Trong trường hợp một thủ tục hành chính do nhiều cơ quan có thẩm </w:t>
            </w:r>
            <w:r w:rsidRPr="007338B3">
              <w:rPr>
                <w:sz w:val="26"/>
                <w:szCs w:val="26"/>
              </w:rPr>
              <w:lastRenderedPageBreak/>
              <w:t>quyền giải quyết, đã quy định rõ ràng, đầy đủ thời hạn giải quyết của từng cơ quan và thời hạn chuyển giao hồ sơ giữa các cơ quan?</w:t>
            </w:r>
          </w:p>
        </w:tc>
        <w:tc>
          <w:tcPr>
            <w:tcW w:w="10915" w:type="dxa"/>
          </w:tcPr>
          <w:p w:rsidR="001609EC" w:rsidRPr="007338B3" w:rsidRDefault="001609EC" w:rsidP="001609EC">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Lý do quy định:…………………………………………………………………………………………..</w:t>
            </w:r>
          </w:p>
          <w:p w:rsidR="001609EC" w:rsidRPr="007338B3" w:rsidRDefault="001609EC" w:rsidP="001609EC">
            <w:pPr>
              <w:spacing w:line="264" w:lineRule="auto"/>
              <w:jc w:val="both"/>
              <w:rPr>
                <w:sz w:val="26"/>
                <w:szCs w:val="26"/>
              </w:rPr>
            </w:pPr>
            <w:r w:rsidRPr="007338B3">
              <w:rPr>
                <w:sz w:val="26"/>
                <w:szCs w:val="26"/>
              </w:rPr>
              <w:t xml:space="preserve"> ………………………...…………………………………………………………………………………</w:t>
            </w:r>
          </w:p>
          <w:p w:rsidR="001609EC" w:rsidRPr="007338B3" w:rsidRDefault="001609EC" w:rsidP="001609EC">
            <w:pPr>
              <w:spacing w:line="264" w:lineRule="auto"/>
              <w:jc w:val="both"/>
              <w:rPr>
                <w:sz w:val="26"/>
                <w:szCs w:val="26"/>
              </w:rPr>
            </w:pPr>
          </w:p>
        </w:tc>
      </w:tr>
      <w:tr w:rsidR="001609EC" w:rsidRPr="007338B3" w:rsidTr="00C9664D">
        <w:tc>
          <w:tcPr>
            <w:tcW w:w="2977" w:type="dxa"/>
          </w:tcPr>
          <w:p w:rsidR="001609EC" w:rsidRPr="007338B3" w:rsidRDefault="001609EC" w:rsidP="001609EC">
            <w:pPr>
              <w:spacing w:line="264" w:lineRule="auto"/>
              <w:jc w:val="both"/>
              <w:rPr>
                <w:b/>
                <w:sz w:val="26"/>
                <w:szCs w:val="26"/>
              </w:rPr>
            </w:pPr>
            <w:r w:rsidRPr="007338B3">
              <w:rPr>
                <w:b/>
                <w:sz w:val="26"/>
                <w:szCs w:val="26"/>
              </w:rPr>
              <w:lastRenderedPageBreak/>
              <w:t xml:space="preserve">6. Đối tượng thực hiện  </w:t>
            </w:r>
          </w:p>
        </w:tc>
        <w:tc>
          <w:tcPr>
            <w:tcW w:w="10915" w:type="dxa"/>
          </w:tcPr>
          <w:p w:rsidR="001609EC" w:rsidRPr="007338B3" w:rsidRDefault="001609EC" w:rsidP="001609EC">
            <w:pPr>
              <w:spacing w:line="264" w:lineRule="auto"/>
              <w:jc w:val="both"/>
              <w:rPr>
                <w:sz w:val="26"/>
                <w:szCs w:val="26"/>
              </w:rPr>
            </w:pP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a) Đối tượng thực hiện:</w:t>
            </w:r>
          </w:p>
          <w:p w:rsidR="001609EC" w:rsidRPr="007338B3" w:rsidRDefault="001609EC" w:rsidP="001609EC">
            <w:pPr>
              <w:spacing w:line="264" w:lineRule="auto"/>
              <w:jc w:val="both"/>
              <w:rPr>
                <w:b/>
                <w:sz w:val="26"/>
                <w:szCs w:val="26"/>
              </w:rPr>
            </w:pPr>
          </w:p>
          <w:p w:rsidR="001609EC" w:rsidRPr="007338B3" w:rsidRDefault="001609EC" w:rsidP="001609EC">
            <w:pPr>
              <w:spacing w:line="264" w:lineRule="auto"/>
              <w:jc w:val="both"/>
              <w:rPr>
                <w:b/>
                <w:sz w:val="26"/>
                <w:szCs w:val="26"/>
              </w:rPr>
            </w:pPr>
          </w:p>
        </w:tc>
        <w:tc>
          <w:tcPr>
            <w:tcW w:w="10915" w:type="dxa"/>
          </w:tcPr>
          <w:p w:rsidR="001609EC" w:rsidRPr="007338B3" w:rsidRDefault="001609EC" w:rsidP="001609EC">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Mô tả rõ: là Doanh nghiệp cảng</w:t>
            </w:r>
          </w:p>
          <w:p w:rsidR="001609EC" w:rsidRPr="007338B3" w:rsidRDefault="001609EC" w:rsidP="001609EC">
            <w:pPr>
              <w:spacing w:line="264" w:lineRule="auto"/>
              <w:jc w:val="both"/>
              <w:rPr>
                <w:sz w:val="26"/>
                <w:szCs w:val="26"/>
              </w:rPr>
            </w:pPr>
            <w:r w:rsidRPr="007338B3">
              <w:rPr>
                <w:sz w:val="26"/>
                <w:szCs w:val="26"/>
              </w:rPr>
              <w:t xml:space="preserve">Lý do quy định: bảo đảm cho tất cả các tổ chức, doanh nghiệp trong và người nước ngoài được tham gia dịch vụ này, nếu đáp ứng yêu cầu, điều kiện theo quy định của pháp luật Việt Nam. </w:t>
            </w:r>
          </w:p>
          <w:p w:rsidR="001609EC" w:rsidRPr="007338B3" w:rsidRDefault="001609EC" w:rsidP="001609EC">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Mô tả rõ:………………………………………………………………………………………………….</w:t>
            </w:r>
          </w:p>
          <w:p w:rsidR="00895AA8" w:rsidRDefault="001609EC" w:rsidP="001609EC">
            <w:pPr>
              <w:spacing w:line="264" w:lineRule="auto"/>
              <w:jc w:val="both"/>
              <w:rPr>
                <w:sz w:val="26"/>
                <w:szCs w:val="26"/>
              </w:rPr>
            </w:pPr>
            <w:r w:rsidRPr="007338B3">
              <w:rPr>
                <w:sz w:val="26"/>
                <w:szCs w:val="26"/>
              </w:rPr>
              <w:t>Lý do quy định:…………………………………………………………………………………………..</w:t>
            </w:r>
          </w:p>
          <w:p w:rsidR="001609EC" w:rsidRPr="007338B3" w:rsidRDefault="001609EC" w:rsidP="001609EC">
            <w:pPr>
              <w:spacing w:line="264" w:lineRule="auto"/>
              <w:jc w:val="both"/>
              <w:rPr>
                <w:sz w:val="26"/>
                <w:szCs w:val="26"/>
              </w:rPr>
            </w:pPr>
            <w:r w:rsidRPr="007338B3">
              <w:rPr>
                <w:sz w:val="26"/>
                <w:szCs w:val="26"/>
              </w:rPr>
              <w:t xml:space="preserve">- Có thể mở rộng/ thu hẹp đối tượng thực hiện không?:    </w:t>
            </w:r>
          </w:p>
          <w:p w:rsidR="001609EC" w:rsidRPr="007338B3" w:rsidRDefault="001609EC" w:rsidP="001609E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Nêu rõ lý do: Quy định đã đầy đủ cả doanh nghiệp trong nước và nước ngoài</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b) Phạm vi áp dụng:</w:t>
            </w:r>
          </w:p>
          <w:p w:rsidR="001609EC" w:rsidRPr="007338B3" w:rsidRDefault="001609EC" w:rsidP="001609EC">
            <w:pPr>
              <w:spacing w:line="264" w:lineRule="auto"/>
              <w:jc w:val="both"/>
              <w:rPr>
                <w:sz w:val="26"/>
                <w:szCs w:val="26"/>
              </w:rPr>
            </w:pPr>
          </w:p>
        </w:tc>
        <w:tc>
          <w:tcPr>
            <w:tcW w:w="10915" w:type="dxa"/>
          </w:tcPr>
          <w:p w:rsidR="001609EC" w:rsidRPr="007338B3" w:rsidRDefault="001609EC" w:rsidP="001609EC">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 xml:space="preserve">- Lý do quy định: bảo đảm cho tất cả các tổ chức, doanh nghiệp trong phạm vi cả nước được tham gia dịch vụ này, nếu đáp ứng yêu cầu, điều kiện theo quy định. </w:t>
            </w:r>
          </w:p>
          <w:p w:rsidR="001609EC" w:rsidRPr="007338B3" w:rsidRDefault="001609EC" w:rsidP="001609EC">
            <w:pPr>
              <w:spacing w:line="264" w:lineRule="auto"/>
              <w:jc w:val="both"/>
              <w:rPr>
                <w:sz w:val="26"/>
                <w:szCs w:val="26"/>
              </w:rPr>
            </w:pPr>
            <w:r w:rsidRPr="007338B3">
              <w:rPr>
                <w:sz w:val="26"/>
                <w:szCs w:val="26"/>
              </w:rPr>
              <w:t xml:space="preserve">- Có thể mở rộng/ thu hẹp phạm vi áp dụng không?:    </w:t>
            </w:r>
          </w:p>
          <w:p w:rsidR="001609EC" w:rsidRPr="007338B3" w:rsidRDefault="001609EC" w:rsidP="001609E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Nêu rõ lý do: Quy định đã áp dụng phạm vi toàn quốc.</w:t>
            </w:r>
          </w:p>
        </w:tc>
      </w:tr>
      <w:tr w:rsidR="001609EC" w:rsidRPr="007338B3" w:rsidTr="00C9664D">
        <w:tc>
          <w:tcPr>
            <w:tcW w:w="13892" w:type="dxa"/>
            <w:gridSpan w:val="2"/>
          </w:tcPr>
          <w:p w:rsidR="001609EC" w:rsidRPr="007338B3" w:rsidRDefault="001609EC" w:rsidP="00921237">
            <w:pPr>
              <w:spacing w:line="264" w:lineRule="auto"/>
              <w:jc w:val="both"/>
              <w:rPr>
                <w:sz w:val="26"/>
                <w:szCs w:val="26"/>
              </w:rPr>
            </w:pPr>
            <w:r w:rsidRPr="007338B3">
              <w:rPr>
                <w:sz w:val="26"/>
                <w:szCs w:val="26"/>
              </w:rPr>
              <w:t>Dự kiến số lượng đối tượng thực hiện/1 năm:</w:t>
            </w:r>
            <w:r w:rsidR="00921237">
              <w:rPr>
                <w:sz w:val="26"/>
                <w:szCs w:val="26"/>
              </w:rPr>
              <w:t xml:space="preserve"> 01</w:t>
            </w:r>
          </w:p>
        </w:tc>
      </w:tr>
      <w:tr w:rsidR="001609EC" w:rsidRPr="007338B3" w:rsidTr="00C9664D">
        <w:tc>
          <w:tcPr>
            <w:tcW w:w="13892" w:type="dxa"/>
            <w:gridSpan w:val="2"/>
          </w:tcPr>
          <w:p w:rsidR="001609EC" w:rsidRPr="007338B3" w:rsidRDefault="001609EC" w:rsidP="001609EC">
            <w:pPr>
              <w:spacing w:line="264" w:lineRule="auto"/>
              <w:jc w:val="both"/>
              <w:rPr>
                <w:sz w:val="26"/>
                <w:szCs w:val="26"/>
              </w:rPr>
            </w:pPr>
            <w:r w:rsidRPr="007338B3">
              <w:rPr>
                <w:b/>
                <w:sz w:val="26"/>
                <w:szCs w:val="26"/>
              </w:rPr>
              <w:t xml:space="preserve">7. Cơ quan giải quyết </w:t>
            </w:r>
          </w:p>
        </w:tc>
      </w:tr>
      <w:tr w:rsidR="001609EC" w:rsidRPr="007338B3" w:rsidTr="00C9664D">
        <w:tc>
          <w:tcPr>
            <w:tcW w:w="2977" w:type="dxa"/>
          </w:tcPr>
          <w:p w:rsidR="001609EC" w:rsidRPr="007338B3" w:rsidRDefault="001609EC" w:rsidP="001609EC">
            <w:pPr>
              <w:spacing w:line="264" w:lineRule="auto"/>
              <w:jc w:val="both"/>
              <w:rPr>
                <w:b/>
                <w:sz w:val="26"/>
                <w:szCs w:val="26"/>
              </w:rPr>
            </w:pPr>
            <w:r w:rsidRPr="007338B3">
              <w:rPr>
                <w:sz w:val="26"/>
                <w:szCs w:val="26"/>
              </w:rPr>
              <w:lastRenderedPageBreak/>
              <w:t xml:space="preserve">a) Có được quy định rõ ràng, cụ thể về cơ quan giải quyết thủ tục hành chính không?     </w:t>
            </w:r>
          </w:p>
        </w:tc>
        <w:tc>
          <w:tcPr>
            <w:tcW w:w="10915" w:type="dxa"/>
          </w:tcPr>
          <w:p w:rsidR="001609EC" w:rsidRPr="007338B3" w:rsidRDefault="001609EC" w:rsidP="001609E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Hàng hải Việt Nam   </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1609EC" w:rsidRPr="007338B3" w:rsidRDefault="001609EC" w:rsidP="001609E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Nêu rõ lý do: quy định Cục HHVN thực hiện.</w:t>
            </w:r>
          </w:p>
        </w:tc>
      </w:tr>
      <w:tr w:rsidR="001609EC" w:rsidRPr="007338B3" w:rsidTr="00C9664D">
        <w:tc>
          <w:tcPr>
            <w:tcW w:w="13892" w:type="dxa"/>
            <w:gridSpan w:val="2"/>
          </w:tcPr>
          <w:p w:rsidR="001609EC" w:rsidRPr="007338B3" w:rsidRDefault="001609EC" w:rsidP="001609EC">
            <w:pPr>
              <w:spacing w:line="264" w:lineRule="auto"/>
              <w:jc w:val="both"/>
              <w:rPr>
                <w:sz w:val="26"/>
                <w:szCs w:val="26"/>
              </w:rPr>
            </w:pPr>
            <w:r w:rsidRPr="007338B3">
              <w:rPr>
                <w:b/>
                <w:sz w:val="26"/>
                <w:szCs w:val="26"/>
              </w:rPr>
              <w:t>8. Phí, lệ phí và các chi phí khác (nếu có)</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 xml:space="preserve">a) Có quy định về phí, lệ phí và các chi phí khác (nếu có) không?  </w:t>
            </w:r>
          </w:p>
          <w:p w:rsidR="001609EC" w:rsidRPr="007338B3" w:rsidRDefault="001609EC" w:rsidP="001609EC">
            <w:pPr>
              <w:spacing w:line="264" w:lineRule="auto"/>
              <w:jc w:val="both"/>
              <w:rPr>
                <w:sz w:val="26"/>
                <w:szCs w:val="26"/>
              </w:rPr>
            </w:pPr>
          </w:p>
        </w:tc>
        <w:tc>
          <w:tcPr>
            <w:tcW w:w="10915" w:type="dxa"/>
          </w:tcPr>
          <w:p w:rsidR="001609EC" w:rsidRPr="007338B3" w:rsidRDefault="001609EC" w:rsidP="001609EC">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spacing w:line="264" w:lineRule="auto"/>
              <w:rPr>
                <w:sz w:val="26"/>
                <w:szCs w:val="26"/>
              </w:rPr>
            </w:pPr>
            <w:r w:rsidRPr="007338B3">
              <w:rPr>
                <w:sz w:val="26"/>
                <w:szCs w:val="26"/>
              </w:rPr>
              <w:t>Nếu Có, nêu rõ lý do:……………………………..……………………………………………………...</w:t>
            </w:r>
          </w:p>
          <w:p w:rsidR="001609EC" w:rsidRPr="007338B3" w:rsidRDefault="001609EC" w:rsidP="001609EC">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spacing w:line="264" w:lineRule="auto"/>
              <w:rPr>
                <w:sz w:val="26"/>
                <w:szCs w:val="26"/>
              </w:rPr>
            </w:pPr>
            <w:r w:rsidRPr="007338B3">
              <w:rPr>
                <w:sz w:val="26"/>
                <w:szCs w:val="26"/>
              </w:rPr>
              <w:t>Nếu Có, nêu rõ lý do: ……………………………..……………………………………………………..</w:t>
            </w:r>
          </w:p>
          <w:p w:rsidR="001609EC" w:rsidRPr="007338B3" w:rsidRDefault="001609EC" w:rsidP="001609EC">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spacing w:line="264" w:lineRule="auto"/>
              <w:rPr>
                <w:sz w:val="26"/>
                <w:szCs w:val="26"/>
              </w:rPr>
            </w:pPr>
            <w:r w:rsidRPr="007338B3">
              <w:rPr>
                <w:sz w:val="26"/>
                <w:szCs w:val="26"/>
              </w:rPr>
              <w:t>Nếu Có, nêu rõ lý do: ……………………………..……………………………………………………..</w:t>
            </w:r>
          </w:p>
          <w:p w:rsidR="001609EC" w:rsidRPr="007338B3" w:rsidRDefault="001609EC" w:rsidP="001609EC">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1609EC" w:rsidRPr="007338B3" w:rsidRDefault="001609EC" w:rsidP="001609EC">
            <w:pPr>
              <w:spacing w:line="264" w:lineRule="auto"/>
              <w:jc w:val="both"/>
              <w:rPr>
                <w:sz w:val="26"/>
                <w:szCs w:val="26"/>
              </w:rPr>
            </w:pPr>
            <w:r w:rsidRPr="007338B3">
              <w:rPr>
                <w:sz w:val="26"/>
                <w:szCs w:val="26"/>
              </w:rPr>
              <w:t>+ Mức phí (hoặc đính kèm biểu phí): …………………………..………………………………………..</w:t>
            </w:r>
          </w:p>
          <w:p w:rsidR="001609EC" w:rsidRPr="007338B3" w:rsidRDefault="001609EC" w:rsidP="001609EC">
            <w:pPr>
              <w:spacing w:line="264" w:lineRule="auto"/>
              <w:jc w:val="both"/>
              <w:rPr>
                <w:sz w:val="26"/>
                <w:szCs w:val="26"/>
              </w:rPr>
            </w:pPr>
            <w:r w:rsidRPr="007338B3">
              <w:rPr>
                <w:sz w:val="26"/>
                <w:szCs w:val="26"/>
              </w:rPr>
              <w:t>+ Mức lệ phí (hoặc đính kèm biểu lệ phí): ………………………………………………………………</w:t>
            </w:r>
          </w:p>
          <w:p w:rsidR="001609EC" w:rsidRPr="007338B3" w:rsidRDefault="001609EC" w:rsidP="001609EC">
            <w:pPr>
              <w:spacing w:line="264" w:lineRule="auto"/>
              <w:jc w:val="both"/>
              <w:rPr>
                <w:sz w:val="26"/>
                <w:szCs w:val="26"/>
              </w:rPr>
            </w:pPr>
            <w:r w:rsidRPr="007338B3">
              <w:rPr>
                <w:sz w:val="26"/>
                <w:szCs w:val="26"/>
              </w:rPr>
              <w:t>+ Mức chi phí khác:………………………………………………………………………………………</w:t>
            </w:r>
          </w:p>
          <w:p w:rsidR="001609EC" w:rsidRPr="007338B3" w:rsidRDefault="001609EC" w:rsidP="001609EC">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rPr>
                <w:sz w:val="26"/>
                <w:szCs w:val="26"/>
              </w:rPr>
            </w:pPr>
            <w:r w:rsidRPr="007338B3">
              <w:rPr>
                <w:sz w:val="26"/>
                <w:szCs w:val="26"/>
              </w:rPr>
              <w:t>Lý do: ……………………………………………………..……………………………………………...</w:t>
            </w:r>
          </w:p>
          <w:p w:rsidR="001609EC" w:rsidRPr="007338B3" w:rsidRDefault="001609EC" w:rsidP="001609EC">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p w:rsidR="001609EC" w:rsidRPr="007338B3" w:rsidRDefault="001609EC" w:rsidP="001609EC">
            <w:pPr>
              <w:spacing w:line="264" w:lineRule="auto"/>
              <w:jc w:val="both"/>
              <w:rPr>
                <w:sz w:val="26"/>
                <w:szCs w:val="26"/>
              </w:rPr>
            </w:pPr>
            <w:r w:rsidRPr="007338B3">
              <w:rPr>
                <w:sz w:val="26"/>
                <w:szCs w:val="26"/>
              </w:rPr>
              <w:t>……………………………………………………………………………………………………………</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 xml:space="preserve">b) Quy định về cách thức, thời điểm gửi phí, lệ phí và các chi phí khác (nếu có) có hợp lý không? </w:t>
            </w:r>
          </w:p>
          <w:p w:rsidR="001609EC" w:rsidRPr="007338B3" w:rsidRDefault="001609EC" w:rsidP="001609EC">
            <w:pPr>
              <w:spacing w:line="264" w:lineRule="auto"/>
              <w:jc w:val="both"/>
              <w:rPr>
                <w:sz w:val="26"/>
                <w:szCs w:val="26"/>
              </w:rPr>
            </w:pPr>
          </w:p>
        </w:tc>
        <w:tc>
          <w:tcPr>
            <w:tcW w:w="10915" w:type="dxa"/>
          </w:tcPr>
          <w:p w:rsidR="001609EC" w:rsidRPr="007338B3" w:rsidRDefault="001609EC" w:rsidP="001609E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spacing w:line="264" w:lineRule="auto"/>
              <w:jc w:val="both"/>
              <w:rPr>
                <w:sz w:val="26"/>
                <w:szCs w:val="26"/>
              </w:rPr>
            </w:pPr>
            <w:r w:rsidRPr="007338B3">
              <w:rPr>
                <w:sz w:val="26"/>
                <w:szCs w:val="26"/>
              </w:rPr>
              <w:t>Nội dung quy định:……………………………………………………………………………………….</w:t>
            </w:r>
          </w:p>
          <w:p w:rsidR="001609EC" w:rsidRPr="007338B3" w:rsidRDefault="001609EC" w:rsidP="001609EC">
            <w:pPr>
              <w:spacing w:line="264" w:lineRule="auto"/>
              <w:jc w:val="both"/>
              <w:rPr>
                <w:sz w:val="26"/>
                <w:szCs w:val="26"/>
              </w:rPr>
            </w:pPr>
            <w:r w:rsidRPr="007338B3">
              <w:rPr>
                <w:sz w:val="26"/>
                <w:szCs w:val="26"/>
              </w:rPr>
              <w:t>Lý do quy định:…………………………………………………………………………………………..</w:t>
            </w:r>
          </w:p>
        </w:tc>
      </w:tr>
      <w:tr w:rsidR="001609EC" w:rsidRPr="007338B3" w:rsidTr="00C9664D">
        <w:tc>
          <w:tcPr>
            <w:tcW w:w="13892" w:type="dxa"/>
            <w:gridSpan w:val="2"/>
          </w:tcPr>
          <w:p w:rsidR="001609EC" w:rsidRPr="007338B3" w:rsidRDefault="001609EC" w:rsidP="001609EC">
            <w:pPr>
              <w:spacing w:line="264" w:lineRule="auto"/>
              <w:jc w:val="both"/>
              <w:rPr>
                <w:sz w:val="26"/>
                <w:szCs w:val="26"/>
              </w:rPr>
            </w:pPr>
            <w:r w:rsidRPr="007338B3">
              <w:rPr>
                <w:b/>
                <w:sz w:val="26"/>
                <w:szCs w:val="26"/>
              </w:rPr>
              <w:lastRenderedPageBreak/>
              <w:t xml:space="preserve">9. </w:t>
            </w:r>
            <w:r w:rsidRPr="007338B3">
              <w:rPr>
                <w:b/>
                <w:sz w:val="26"/>
                <w:szCs w:val="26"/>
                <w:lang w:val="pt-BR"/>
              </w:rPr>
              <w:t>Mẫu đơn, tờ khai</w:t>
            </w:r>
          </w:p>
        </w:tc>
      </w:tr>
      <w:tr w:rsidR="001609EC" w:rsidRPr="007338B3" w:rsidTr="00C9664D">
        <w:tc>
          <w:tcPr>
            <w:tcW w:w="2977" w:type="dxa"/>
          </w:tcPr>
          <w:p w:rsidR="001609EC" w:rsidRPr="007338B3" w:rsidRDefault="001609EC" w:rsidP="001609EC">
            <w:pPr>
              <w:spacing w:line="264" w:lineRule="auto"/>
              <w:jc w:val="both"/>
              <w:rPr>
                <w:b/>
                <w:sz w:val="26"/>
                <w:szCs w:val="26"/>
              </w:rPr>
            </w:pPr>
            <w:r w:rsidRPr="007338B3">
              <w:rPr>
                <w:sz w:val="26"/>
                <w:szCs w:val="26"/>
              </w:rPr>
              <w:t>a) Có quy định về mẫu đơn, tờ khai không?</w:t>
            </w:r>
          </w:p>
        </w:tc>
        <w:tc>
          <w:tcPr>
            <w:tcW w:w="10915" w:type="dxa"/>
          </w:tcPr>
          <w:p w:rsidR="001609EC" w:rsidRPr="007338B3" w:rsidRDefault="001609EC" w:rsidP="001609E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spacing w:line="264" w:lineRule="auto"/>
              <w:jc w:val="both"/>
              <w:rPr>
                <w:sz w:val="26"/>
                <w:szCs w:val="26"/>
              </w:rPr>
            </w:pPr>
            <w:r w:rsidRPr="007338B3">
              <w:rPr>
                <w:sz w:val="26"/>
                <w:szCs w:val="26"/>
              </w:rPr>
              <w:t xml:space="preserve">Lý do: Đảm bảo các nội dung khai của tất cả các tổ chức được được đầy đủ, chính xác và thống nhất  </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b) Tên mẫu đơn, tờ khai 1: Tờ khai cấp giấy chứng nhận cơ sở đủ điều kiện đào tạo, huấn luyện thuyền viên hàng hải</w:t>
            </w:r>
          </w:p>
          <w:p w:rsidR="001609EC" w:rsidRPr="007338B3" w:rsidRDefault="001609EC" w:rsidP="001609EC">
            <w:pPr>
              <w:spacing w:line="264" w:lineRule="auto"/>
              <w:jc w:val="both"/>
              <w:rPr>
                <w:sz w:val="26"/>
                <w:szCs w:val="26"/>
                <w:lang w:val="pt-BR"/>
              </w:rPr>
            </w:pPr>
          </w:p>
        </w:tc>
        <w:tc>
          <w:tcPr>
            <w:tcW w:w="10915" w:type="dxa"/>
          </w:tcPr>
          <w:p w:rsidR="001609EC" w:rsidRPr="007338B3" w:rsidRDefault="001609EC" w:rsidP="001609EC">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1609EC" w:rsidRPr="007338B3" w:rsidRDefault="001609EC" w:rsidP="001609EC">
            <w:pPr>
              <w:spacing w:line="264" w:lineRule="auto"/>
              <w:jc w:val="both"/>
              <w:rPr>
                <w:sz w:val="26"/>
                <w:szCs w:val="26"/>
                <w:lang w:val="pt-BR"/>
              </w:rPr>
            </w:pPr>
            <w:r w:rsidRPr="007338B3">
              <w:rPr>
                <w:sz w:val="26"/>
                <w:szCs w:val="26"/>
                <w:lang w:val="pt-BR"/>
              </w:rPr>
              <w:t xml:space="preserve">- Nội dung thông tin 1: Thông tin về </w:t>
            </w:r>
            <w:r w:rsidR="00A1619C">
              <w:rPr>
                <w:sz w:val="26"/>
                <w:szCs w:val="26"/>
                <w:lang w:val="pt-BR"/>
              </w:rPr>
              <w:t>cơ sở đào tạo</w:t>
            </w:r>
          </w:p>
          <w:p w:rsidR="001609EC" w:rsidRPr="007338B3" w:rsidRDefault="001609EC" w:rsidP="001609EC">
            <w:pPr>
              <w:spacing w:line="264" w:lineRule="auto"/>
              <w:jc w:val="both"/>
              <w:rPr>
                <w:sz w:val="26"/>
                <w:szCs w:val="26"/>
                <w:lang w:val="pt-BR"/>
              </w:rPr>
            </w:pPr>
            <w:r w:rsidRPr="007338B3">
              <w:rPr>
                <w:sz w:val="26"/>
                <w:szCs w:val="26"/>
                <w:lang w:val="pt-BR"/>
              </w:rPr>
              <w:t xml:space="preserve"> Lý do quy định: Xác định cụ thể đối tượng</w:t>
            </w:r>
          </w:p>
          <w:p w:rsidR="001609EC" w:rsidRPr="007338B3" w:rsidRDefault="001609EC" w:rsidP="001609EC">
            <w:pPr>
              <w:spacing w:line="264" w:lineRule="auto"/>
              <w:jc w:val="both"/>
              <w:rPr>
                <w:sz w:val="26"/>
                <w:szCs w:val="26"/>
              </w:rPr>
            </w:pPr>
            <w:r w:rsidRPr="007338B3">
              <w:rPr>
                <w:sz w:val="26"/>
                <w:szCs w:val="26"/>
              </w:rPr>
              <w:t xml:space="preserve">- Nội dung thông tin n: Thông tin về </w:t>
            </w:r>
            <w:r w:rsidR="00921237">
              <w:rPr>
                <w:sz w:val="26"/>
                <w:szCs w:val="26"/>
              </w:rPr>
              <w:t>các hồ sơ đính kèm</w:t>
            </w:r>
          </w:p>
          <w:p w:rsidR="001609EC" w:rsidRPr="007338B3" w:rsidRDefault="001609EC" w:rsidP="001609EC">
            <w:pPr>
              <w:spacing w:line="264" w:lineRule="auto"/>
              <w:jc w:val="both"/>
              <w:rPr>
                <w:sz w:val="26"/>
                <w:szCs w:val="26"/>
              </w:rPr>
            </w:pPr>
            <w:r w:rsidRPr="007338B3">
              <w:rPr>
                <w:sz w:val="26"/>
                <w:szCs w:val="26"/>
                <w:lang w:val="pt-BR"/>
              </w:rPr>
              <w:t xml:space="preserve"> Lý do quy định: </w:t>
            </w:r>
            <w:r w:rsidR="00921237">
              <w:rPr>
                <w:sz w:val="26"/>
                <w:szCs w:val="26"/>
                <w:lang w:val="pt-BR"/>
              </w:rPr>
              <w:t>Đảm bảo yêu cầu</w:t>
            </w:r>
          </w:p>
          <w:p w:rsidR="001609EC" w:rsidRPr="007338B3" w:rsidRDefault="001609EC" w:rsidP="001609EC">
            <w:pPr>
              <w:spacing w:line="264" w:lineRule="auto"/>
              <w:jc w:val="both"/>
              <w:rPr>
                <w:sz w:val="26"/>
                <w:szCs w:val="26"/>
                <w:lang w:val="pt-BR"/>
              </w:rPr>
            </w:pPr>
            <w:r w:rsidRPr="007338B3">
              <w:rPr>
                <w:sz w:val="26"/>
                <w:szCs w:val="26"/>
                <w:lang w:val="pt-BR"/>
              </w:rPr>
              <w:t xml:space="preserve">- Có quy định việc xác nhận tại đơn, tờ khai không?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w:t>
            </w:r>
          </w:p>
          <w:p w:rsidR="001609EC" w:rsidRPr="007338B3" w:rsidRDefault="001609EC" w:rsidP="001609EC">
            <w:pPr>
              <w:spacing w:line="264" w:lineRule="auto"/>
              <w:jc w:val="both"/>
              <w:rPr>
                <w:sz w:val="26"/>
                <w:szCs w:val="26"/>
                <w:lang w:val="pt-BR"/>
              </w:rPr>
            </w:pPr>
            <w:r w:rsidRPr="007338B3">
              <w:rPr>
                <w:sz w:val="26"/>
                <w:szCs w:val="26"/>
                <w:lang w:val="pt-BR"/>
              </w:rPr>
              <w:t>Nếu Có, nêu rõ nội dung xác nhận, người/cơ quan có thẩm quyền xác nhận: .........................................</w:t>
            </w:r>
          </w:p>
          <w:p w:rsidR="001609EC" w:rsidRPr="007338B3" w:rsidRDefault="001609EC" w:rsidP="001609EC">
            <w:pPr>
              <w:spacing w:line="264" w:lineRule="auto"/>
              <w:jc w:val="both"/>
              <w:rPr>
                <w:sz w:val="26"/>
                <w:szCs w:val="26"/>
              </w:rPr>
            </w:pPr>
            <w:r w:rsidRPr="007338B3">
              <w:rPr>
                <w:sz w:val="26"/>
                <w:szCs w:val="26"/>
              </w:rPr>
              <w:t xml:space="preserve">Lý do quy định:  ………………………………………………………………………………………… </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 xml:space="preserve">c) Tên mẫu đơn, tờ khai n: </w:t>
            </w:r>
            <w:r w:rsidRPr="007338B3">
              <w:rPr>
                <w:sz w:val="26"/>
                <w:szCs w:val="26"/>
                <w:lang w:val="pt-BR"/>
              </w:rPr>
              <w:t>......................................</w:t>
            </w:r>
          </w:p>
        </w:tc>
        <w:tc>
          <w:tcPr>
            <w:tcW w:w="10915" w:type="dxa"/>
          </w:tcPr>
          <w:p w:rsidR="001609EC" w:rsidRPr="007338B3" w:rsidRDefault="001609EC" w:rsidP="001609EC">
            <w:pPr>
              <w:spacing w:line="264" w:lineRule="auto"/>
              <w:jc w:val="both"/>
              <w:rPr>
                <w:sz w:val="26"/>
                <w:szCs w:val="26"/>
                <w:lang w:val="pt-BR"/>
              </w:rPr>
            </w:pPr>
          </w:p>
        </w:tc>
      </w:tr>
      <w:tr w:rsidR="001609EC" w:rsidRPr="007338B3" w:rsidTr="00C9664D">
        <w:tc>
          <w:tcPr>
            <w:tcW w:w="2977" w:type="dxa"/>
          </w:tcPr>
          <w:p w:rsidR="001609EC" w:rsidRPr="007338B3" w:rsidRDefault="001609EC" w:rsidP="001609EC">
            <w:pPr>
              <w:spacing w:line="264" w:lineRule="auto"/>
              <w:jc w:val="both"/>
              <w:rPr>
                <w:sz w:val="26"/>
                <w:szCs w:val="26"/>
                <w:lang w:val="pt-BR"/>
              </w:rPr>
            </w:pPr>
            <w:r w:rsidRPr="007338B3">
              <w:rPr>
                <w:sz w:val="26"/>
                <w:szCs w:val="26"/>
                <w:lang w:val="pt-BR"/>
              </w:rPr>
              <w:t xml:space="preserve">d) Ngôn ngữ </w:t>
            </w:r>
          </w:p>
        </w:tc>
        <w:tc>
          <w:tcPr>
            <w:tcW w:w="10915" w:type="dxa"/>
          </w:tcPr>
          <w:p w:rsidR="001609EC" w:rsidRPr="007338B3" w:rsidRDefault="001609EC" w:rsidP="001609EC">
            <w:pPr>
              <w:tabs>
                <w:tab w:val="left" w:pos="7500"/>
              </w:tabs>
              <w:spacing w:line="264" w:lineRule="auto"/>
              <w:jc w:val="both"/>
              <w:rPr>
                <w:sz w:val="26"/>
                <w:szCs w:val="26"/>
                <w:lang w:val="pt-BR"/>
              </w:rPr>
            </w:pPr>
            <w:r w:rsidRPr="007338B3">
              <w:rPr>
                <w:sz w:val="26"/>
                <w:szCs w:val="26"/>
                <w:lang w:val="pt-BR"/>
              </w:rPr>
              <w:t xml:space="preserve">- Tiếng Việt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Nêu rõ loại song ngữ:…………………………...............</w:t>
            </w:r>
          </w:p>
          <w:p w:rsidR="001609EC" w:rsidRPr="007338B3" w:rsidRDefault="001609EC" w:rsidP="001609EC">
            <w:pPr>
              <w:spacing w:line="264" w:lineRule="auto"/>
              <w:jc w:val="both"/>
              <w:rPr>
                <w:sz w:val="26"/>
                <w:szCs w:val="26"/>
              </w:rPr>
            </w:pPr>
            <w:r w:rsidRPr="007338B3">
              <w:rPr>
                <w:sz w:val="26"/>
                <w:szCs w:val="26"/>
              </w:rPr>
              <w:t>Lý do quy định (trong trường hợp mẫu đơn song ngữ):………………………………………………….</w:t>
            </w:r>
          </w:p>
          <w:p w:rsidR="001609EC" w:rsidRPr="007338B3" w:rsidRDefault="001609EC" w:rsidP="001609EC">
            <w:pPr>
              <w:spacing w:line="264" w:lineRule="auto"/>
              <w:jc w:val="both"/>
              <w:rPr>
                <w:sz w:val="26"/>
                <w:szCs w:val="26"/>
                <w:lang w:val="pt-BR"/>
              </w:rPr>
            </w:pPr>
            <w:r w:rsidRPr="007338B3">
              <w:rPr>
                <w:sz w:val="26"/>
                <w:szCs w:val="26"/>
              </w:rPr>
              <w:t>……………………………………………………………………………………………………………</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b/>
                <w:sz w:val="26"/>
                <w:szCs w:val="26"/>
              </w:rPr>
              <w:t>10. Yêu cầu, điều kiện</w:t>
            </w:r>
          </w:p>
        </w:tc>
        <w:tc>
          <w:tcPr>
            <w:tcW w:w="10915" w:type="dxa"/>
          </w:tcPr>
          <w:p w:rsidR="001609EC" w:rsidRPr="007338B3" w:rsidRDefault="001609EC" w:rsidP="001609EC">
            <w:pPr>
              <w:spacing w:line="264" w:lineRule="auto"/>
              <w:jc w:val="both"/>
              <w:rPr>
                <w:sz w:val="26"/>
                <w:szCs w:val="26"/>
              </w:rPr>
            </w:pP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Có quy định yêu cầu, điều kiện không?</w:t>
            </w:r>
          </w:p>
        </w:tc>
        <w:tc>
          <w:tcPr>
            <w:tcW w:w="10915" w:type="dxa"/>
          </w:tcPr>
          <w:p w:rsidR="001609EC" w:rsidRPr="007338B3" w:rsidRDefault="001609EC" w:rsidP="001609E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spacing w:line="264" w:lineRule="auto"/>
              <w:jc w:val="both"/>
              <w:rPr>
                <w:sz w:val="26"/>
                <w:szCs w:val="26"/>
              </w:rPr>
            </w:pPr>
            <w:r w:rsidRPr="007338B3">
              <w:rPr>
                <w:sz w:val="26"/>
                <w:szCs w:val="26"/>
              </w:rPr>
              <w:t>Lý do:……………………………………………………………………………………………………..</w:t>
            </w:r>
          </w:p>
        </w:tc>
      </w:tr>
      <w:tr w:rsidR="001609EC" w:rsidRPr="007338B3" w:rsidTr="00C9664D">
        <w:tc>
          <w:tcPr>
            <w:tcW w:w="13892" w:type="dxa"/>
            <w:gridSpan w:val="2"/>
          </w:tcPr>
          <w:p w:rsidR="001609EC" w:rsidRPr="007338B3" w:rsidRDefault="001609EC" w:rsidP="001609EC">
            <w:pPr>
              <w:spacing w:line="264" w:lineRule="auto"/>
              <w:jc w:val="both"/>
              <w:rPr>
                <w:sz w:val="26"/>
                <w:szCs w:val="26"/>
              </w:rPr>
            </w:pPr>
            <w:r w:rsidRPr="007338B3">
              <w:rPr>
                <w:b/>
                <w:sz w:val="26"/>
                <w:szCs w:val="26"/>
              </w:rPr>
              <w:t xml:space="preserve">11. Kết quả thực hiện  </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a) Hình thức của kết quả thực hiện thủ tục hành chính là gì?</w:t>
            </w:r>
          </w:p>
        </w:tc>
        <w:tc>
          <w:tcPr>
            <w:tcW w:w="10915" w:type="dxa"/>
          </w:tcPr>
          <w:p w:rsidR="001609EC" w:rsidRPr="007338B3" w:rsidRDefault="001609EC" w:rsidP="001609EC">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tabs>
                <w:tab w:val="right" w:pos="3012"/>
              </w:tabs>
              <w:spacing w:line="264" w:lineRule="auto"/>
              <w:jc w:val="both"/>
              <w:rPr>
                <w:sz w:val="26"/>
                <w:szCs w:val="26"/>
              </w:rPr>
            </w:pPr>
            <w:r w:rsidRPr="007338B3">
              <w:rPr>
                <w:sz w:val="26"/>
                <w:szCs w:val="26"/>
              </w:rPr>
              <w:t xml:space="preserve">- Giấy chứng nhận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tabs>
                <w:tab w:val="right" w:pos="3012"/>
              </w:tabs>
              <w:spacing w:line="264" w:lineRule="auto"/>
              <w:jc w:val="both"/>
              <w:rPr>
                <w:sz w:val="26"/>
                <w:szCs w:val="26"/>
              </w:rPr>
            </w:pPr>
            <w:r w:rsidRPr="007338B3">
              <w:rPr>
                <w:sz w:val="26"/>
                <w:szCs w:val="26"/>
              </w:rPr>
              <w:t xml:space="preserve">- Chứng chỉ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tabs>
                <w:tab w:val="right" w:pos="3012"/>
              </w:tabs>
              <w:spacing w:line="264" w:lineRule="auto"/>
              <w:jc w:val="both"/>
              <w:rPr>
                <w:sz w:val="26"/>
                <w:szCs w:val="26"/>
              </w:rPr>
            </w:pPr>
            <w:r w:rsidRPr="007338B3">
              <w:rPr>
                <w:sz w:val="26"/>
                <w:szCs w:val="26"/>
              </w:rPr>
              <w:t xml:space="preserve">- Quyết định hành chính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tabs>
                <w:tab w:val="right" w:pos="3012"/>
              </w:tabs>
              <w:spacing w:line="264" w:lineRule="auto"/>
              <w:jc w:val="both"/>
              <w:rPr>
                <w:sz w:val="26"/>
                <w:szCs w:val="26"/>
              </w:rPr>
            </w:pPr>
            <w:r w:rsidRPr="007338B3">
              <w:rPr>
                <w:sz w:val="26"/>
                <w:szCs w:val="26"/>
              </w:rPr>
              <w:t xml:space="preserve">- Văn bản xác nhận/chấp thuận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spacing w:line="264" w:lineRule="auto"/>
              <w:rPr>
                <w:sz w:val="26"/>
                <w:szCs w:val="26"/>
              </w:rPr>
            </w:pPr>
            <w:r w:rsidRPr="007338B3">
              <w:rPr>
                <w:sz w:val="26"/>
                <w:szCs w:val="26"/>
              </w:rPr>
              <w:t xml:space="preserve">- Loại khác: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Đề nghị nêu rõ:…………………………………………………..</w:t>
            </w:r>
          </w:p>
          <w:p w:rsidR="001609EC" w:rsidRPr="007338B3" w:rsidRDefault="001609EC" w:rsidP="001609EC">
            <w:pPr>
              <w:spacing w:line="264" w:lineRule="auto"/>
              <w:jc w:val="both"/>
              <w:rPr>
                <w:sz w:val="26"/>
                <w:szCs w:val="26"/>
              </w:rPr>
            </w:pPr>
            <w:r w:rsidRPr="007338B3">
              <w:rPr>
                <w:sz w:val="26"/>
                <w:szCs w:val="26"/>
              </w:rPr>
              <w:lastRenderedPageBreak/>
              <w:t>……………………………………………………………………………………………………………</w:t>
            </w:r>
          </w:p>
          <w:p w:rsidR="001609EC" w:rsidRPr="007338B3" w:rsidRDefault="001609EC" w:rsidP="001609EC">
            <w:pPr>
              <w:spacing w:line="264" w:lineRule="auto"/>
              <w:jc w:val="both"/>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Bản 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lastRenderedPageBreak/>
              <w:t xml:space="preserve">b) Kết quả giải quyết thủ tục hành chính có được mẫu hóa phù hợp không? </w:t>
            </w:r>
          </w:p>
        </w:tc>
        <w:tc>
          <w:tcPr>
            <w:tcW w:w="10915" w:type="dxa"/>
          </w:tcPr>
          <w:p w:rsidR="001609EC" w:rsidRPr="007338B3" w:rsidRDefault="001609EC" w:rsidP="001609E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 xml:space="preserve">Lý do: </w:t>
            </w:r>
          </w:p>
        </w:tc>
      </w:tr>
      <w:tr w:rsidR="001609EC" w:rsidRPr="007338B3" w:rsidTr="00C9664D">
        <w:tc>
          <w:tcPr>
            <w:tcW w:w="2977" w:type="dxa"/>
          </w:tcPr>
          <w:p w:rsidR="001609EC" w:rsidRPr="007338B3" w:rsidRDefault="001609EC" w:rsidP="001609EC">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1609EC" w:rsidRPr="007338B3" w:rsidRDefault="001609EC" w:rsidP="001609E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 Nếu Có, nêu thời hạn cụ thể:…….… tháng/ năm.</w:t>
            </w:r>
          </w:p>
          <w:p w:rsidR="001609EC" w:rsidRPr="007338B3" w:rsidRDefault="001609EC" w:rsidP="001609EC">
            <w:pPr>
              <w:spacing w:line="264" w:lineRule="auto"/>
              <w:rPr>
                <w:sz w:val="26"/>
                <w:szCs w:val="26"/>
              </w:rPr>
            </w:pPr>
            <w:r w:rsidRPr="007338B3">
              <w:rPr>
                <w:sz w:val="26"/>
                <w:szCs w:val="26"/>
              </w:rPr>
              <w:t>- Nếu Không, nêu rõ lý do: cấp 01 lần</w:t>
            </w:r>
          </w:p>
        </w:tc>
      </w:tr>
      <w:tr w:rsidR="001609EC" w:rsidRPr="007338B3" w:rsidTr="00C9664D">
        <w:trPr>
          <w:trHeight w:val="1349"/>
        </w:trPr>
        <w:tc>
          <w:tcPr>
            <w:tcW w:w="2977" w:type="dxa"/>
          </w:tcPr>
          <w:p w:rsidR="001609EC" w:rsidRPr="007338B3" w:rsidRDefault="001609EC" w:rsidP="001609EC">
            <w:pPr>
              <w:spacing w:line="264" w:lineRule="auto"/>
              <w:jc w:val="both"/>
              <w:rPr>
                <w:sz w:val="26"/>
                <w:szCs w:val="26"/>
              </w:rPr>
            </w:pPr>
            <w:r w:rsidRPr="007338B3">
              <w:rPr>
                <w:sz w:val="26"/>
                <w:szCs w:val="26"/>
              </w:rPr>
              <w:t>d) Quy định về phạm vi có hiệu lực của kết quả thực hiện thủ tục hành chính có hợp lý không (nếu có)?</w:t>
            </w:r>
          </w:p>
        </w:tc>
        <w:tc>
          <w:tcPr>
            <w:tcW w:w="10915" w:type="dxa"/>
          </w:tcPr>
          <w:p w:rsidR="001609EC" w:rsidRPr="007338B3" w:rsidRDefault="001609EC" w:rsidP="001609EC">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1609EC" w:rsidRPr="007338B3" w:rsidRDefault="001609EC" w:rsidP="001609EC">
            <w:pPr>
              <w:spacing w:line="264" w:lineRule="auto"/>
              <w:jc w:val="both"/>
              <w:rPr>
                <w:sz w:val="26"/>
                <w:szCs w:val="26"/>
              </w:rPr>
            </w:pPr>
            <w:r w:rsidRPr="007338B3">
              <w:rPr>
                <w:sz w:val="26"/>
                <w:szCs w:val="26"/>
              </w:rPr>
              <w:t xml:space="preserve">Lý do: </w:t>
            </w:r>
          </w:p>
        </w:tc>
      </w:tr>
      <w:tr w:rsidR="001609EC" w:rsidRPr="007338B3" w:rsidTr="00C9664D">
        <w:tc>
          <w:tcPr>
            <w:tcW w:w="13892" w:type="dxa"/>
            <w:gridSpan w:val="2"/>
          </w:tcPr>
          <w:p w:rsidR="001609EC" w:rsidRPr="007338B3" w:rsidRDefault="001609EC" w:rsidP="001609EC">
            <w:pPr>
              <w:spacing w:line="264" w:lineRule="auto"/>
              <w:rPr>
                <w:sz w:val="26"/>
                <w:szCs w:val="26"/>
              </w:rPr>
            </w:pPr>
            <w:r w:rsidRPr="007338B3">
              <w:rPr>
                <w:b/>
                <w:sz w:val="26"/>
                <w:szCs w:val="26"/>
              </w:rPr>
              <w:t>IV. THÔNG TIN LIÊN HỆ</w:t>
            </w:r>
          </w:p>
        </w:tc>
      </w:tr>
      <w:tr w:rsidR="001609EC" w:rsidRPr="007338B3" w:rsidTr="00C9664D">
        <w:tc>
          <w:tcPr>
            <w:tcW w:w="13892" w:type="dxa"/>
            <w:gridSpan w:val="2"/>
          </w:tcPr>
          <w:p w:rsidR="001609EC" w:rsidRPr="007338B3" w:rsidRDefault="001609EC" w:rsidP="001609EC">
            <w:pPr>
              <w:spacing w:line="264" w:lineRule="auto"/>
              <w:jc w:val="both"/>
              <w:rPr>
                <w:sz w:val="26"/>
                <w:szCs w:val="26"/>
              </w:rPr>
            </w:pPr>
            <w:r w:rsidRPr="007338B3">
              <w:rPr>
                <w:sz w:val="26"/>
                <w:szCs w:val="26"/>
              </w:rPr>
              <w:t>Họ và tên người điền: Vũ Quỳnh Anh</w:t>
            </w:r>
          </w:p>
          <w:p w:rsidR="001609EC" w:rsidRPr="007338B3" w:rsidRDefault="001609EC" w:rsidP="001609EC">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C9664D" w:rsidRPr="007338B3" w:rsidRDefault="00C9664D" w:rsidP="00636A7C">
      <w:pPr>
        <w:spacing w:line="264" w:lineRule="auto"/>
        <w:rPr>
          <w:sz w:val="26"/>
          <w:szCs w:val="26"/>
        </w:rPr>
      </w:pPr>
    </w:p>
    <w:p w:rsidR="003443C2" w:rsidRPr="007338B3" w:rsidRDefault="001609EC" w:rsidP="00636A7C">
      <w:pPr>
        <w:spacing w:line="264" w:lineRule="auto"/>
        <w:rPr>
          <w:b/>
          <w:bCs/>
          <w:sz w:val="26"/>
          <w:szCs w:val="26"/>
        </w:rPr>
      </w:pPr>
      <w:r w:rsidRPr="007338B3">
        <w:rPr>
          <w:b/>
          <w:sz w:val="26"/>
          <w:szCs w:val="26"/>
        </w:rPr>
        <w:t xml:space="preserve">    </w:t>
      </w:r>
      <w:r w:rsidR="003443C2" w:rsidRPr="007338B3">
        <w:rPr>
          <w:b/>
          <w:sz w:val="26"/>
          <w:szCs w:val="26"/>
        </w:rPr>
        <w:t xml:space="preserve">TỤC HÀNH CHÍNH </w:t>
      </w:r>
      <w:r w:rsidR="00531C7B">
        <w:rPr>
          <w:b/>
          <w:sz w:val="26"/>
          <w:szCs w:val="26"/>
        </w:rPr>
        <w:t>7</w:t>
      </w:r>
      <w:r w:rsidR="003443C2" w:rsidRPr="007338B3">
        <w:rPr>
          <w:sz w:val="26"/>
          <w:szCs w:val="26"/>
        </w:rPr>
        <w:t xml:space="preserve">: </w:t>
      </w:r>
      <w:r w:rsidR="003443C2" w:rsidRPr="007338B3">
        <w:rPr>
          <w:b/>
          <w:bCs/>
          <w:sz w:val="26"/>
          <w:szCs w:val="26"/>
        </w:rPr>
        <w:t>Cấp Giấy xác nhận phù hợp về tuyển dụng và cung ứng thuyền viên</w:t>
      </w:r>
    </w:p>
    <w:p w:rsidR="003443C2" w:rsidRPr="007338B3" w:rsidRDefault="003443C2" w:rsidP="00636A7C">
      <w:pPr>
        <w:spacing w:line="264" w:lineRule="auto"/>
        <w:rPr>
          <w:b/>
          <w:bCs/>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3443C2" w:rsidRPr="007338B3" w:rsidTr="003A4F00">
        <w:tc>
          <w:tcPr>
            <w:tcW w:w="2977" w:type="dxa"/>
            <w:vMerge w:val="restart"/>
          </w:tcPr>
          <w:p w:rsidR="003443C2" w:rsidRPr="007338B3" w:rsidRDefault="003443C2" w:rsidP="00636A7C">
            <w:pPr>
              <w:spacing w:line="264" w:lineRule="auto"/>
              <w:jc w:val="both"/>
              <w:rPr>
                <w:b/>
                <w:sz w:val="26"/>
                <w:szCs w:val="26"/>
              </w:rPr>
            </w:pPr>
            <w:r w:rsidRPr="007338B3">
              <w:rPr>
                <w:b/>
                <w:sz w:val="26"/>
                <w:szCs w:val="26"/>
              </w:rPr>
              <w:t>I. CĂN CỨ PHÁP LÝ</w:t>
            </w:r>
          </w:p>
          <w:p w:rsidR="003443C2" w:rsidRPr="007338B3" w:rsidRDefault="003443C2" w:rsidP="00636A7C">
            <w:pPr>
              <w:spacing w:line="264" w:lineRule="auto"/>
              <w:jc w:val="both"/>
              <w:rPr>
                <w:i/>
                <w:sz w:val="26"/>
                <w:szCs w:val="26"/>
              </w:rPr>
            </w:pPr>
            <w:r w:rsidRPr="007338B3">
              <w:rPr>
                <w:i/>
                <w:sz w:val="26"/>
                <w:szCs w:val="26"/>
              </w:rPr>
              <w:t>(Nêu rõ điều, khoản, điểm và tên văn bản quy định)</w:t>
            </w:r>
          </w:p>
        </w:tc>
        <w:tc>
          <w:tcPr>
            <w:tcW w:w="10915" w:type="dxa"/>
          </w:tcPr>
          <w:p w:rsidR="003443C2" w:rsidRPr="007338B3" w:rsidRDefault="003443C2" w:rsidP="00636A7C">
            <w:pPr>
              <w:widowControl w:val="0"/>
              <w:tabs>
                <w:tab w:val="left" w:pos="142"/>
                <w:tab w:val="left" w:pos="720"/>
              </w:tabs>
              <w:spacing w:line="264" w:lineRule="auto"/>
              <w:jc w:val="both"/>
              <w:rPr>
                <w:sz w:val="26"/>
                <w:szCs w:val="26"/>
              </w:rPr>
            </w:pPr>
            <w:r w:rsidRPr="007338B3">
              <w:rPr>
                <w:sz w:val="26"/>
                <w:szCs w:val="26"/>
              </w:rPr>
              <w:t>Điể</w:t>
            </w:r>
            <w:r w:rsidR="00114A42" w:rsidRPr="007338B3">
              <w:rPr>
                <w:sz w:val="26"/>
                <w:szCs w:val="26"/>
              </w:rPr>
              <w:t>u 13</w:t>
            </w:r>
            <w:r w:rsidRPr="007338B3">
              <w:rPr>
                <w:sz w:val="26"/>
                <w:szCs w:val="26"/>
              </w:rPr>
              <w:t xml:space="preserve"> </w:t>
            </w:r>
            <w:r w:rsidRPr="007338B3">
              <w:rPr>
                <w:iCs/>
                <w:sz w:val="26"/>
                <w:szCs w:val="26"/>
                <w:lang w:val="vi-VN"/>
              </w:rPr>
              <w:t>Nghị định số 29/2017/NĐ-CP</w:t>
            </w:r>
            <w:r w:rsidRPr="007338B3">
              <w:rPr>
                <w:iCs/>
                <w:sz w:val="26"/>
                <w:szCs w:val="26"/>
              </w:rPr>
              <w:t xml:space="preserve"> ngày 20 tháng 03 năm 2017 của Chính phủ quy định về điều kiện cơ sở đào tạo, huấn luyện và tổ chức tuyển dụng, cung ứng thuyền viên hàng hải </w:t>
            </w:r>
          </w:p>
        </w:tc>
      </w:tr>
      <w:tr w:rsidR="003443C2" w:rsidRPr="007338B3" w:rsidTr="003A4F00">
        <w:trPr>
          <w:trHeight w:val="474"/>
        </w:trPr>
        <w:tc>
          <w:tcPr>
            <w:tcW w:w="2977" w:type="dxa"/>
            <w:vMerge/>
          </w:tcPr>
          <w:p w:rsidR="003443C2" w:rsidRPr="007338B3" w:rsidRDefault="003443C2" w:rsidP="00636A7C">
            <w:pPr>
              <w:spacing w:line="264" w:lineRule="auto"/>
              <w:jc w:val="both"/>
              <w:rPr>
                <w:b/>
                <w:sz w:val="26"/>
                <w:szCs w:val="26"/>
              </w:rPr>
            </w:pPr>
          </w:p>
        </w:tc>
        <w:tc>
          <w:tcPr>
            <w:tcW w:w="10915" w:type="dxa"/>
          </w:tcPr>
          <w:p w:rsidR="003443C2" w:rsidRPr="007338B3" w:rsidRDefault="003443C2" w:rsidP="00636A7C">
            <w:pPr>
              <w:spacing w:line="264" w:lineRule="auto"/>
              <w:jc w:val="both"/>
              <w:rPr>
                <w:sz w:val="26"/>
                <w:szCs w:val="26"/>
              </w:rPr>
            </w:pPr>
          </w:p>
        </w:tc>
      </w:tr>
      <w:tr w:rsidR="003443C2" w:rsidRPr="007338B3" w:rsidTr="003A4F00">
        <w:tc>
          <w:tcPr>
            <w:tcW w:w="13892" w:type="dxa"/>
            <w:gridSpan w:val="2"/>
          </w:tcPr>
          <w:p w:rsidR="003443C2" w:rsidRPr="007338B3" w:rsidRDefault="003443C2" w:rsidP="00636A7C">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3443C2" w:rsidRPr="007338B3" w:rsidRDefault="003443C2" w:rsidP="00636A7C">
            <w:pPr>
              <w:spacing w:line="264" w:lineRule="auto"/>
              <w:jc w:val="center"/>
              <w:rPr>
                <w:i/>
                <w:sz w:val="26"/>
                <w:szCs w:val="26"/>
              </w:rPr>
            </w:pPr>
            <w:r w:rsidRPr="007338B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3443C2" w:rsidRPr="007338B3" w:rsidTr="003A4F00">
        <w:tc>
          <w:tcPr>
            <w:tcW w:w="13892" w:type="dxa"/>
            <w:gridSpan w:val="2"/>
          </w:tcPr>
          <w:p w:rsidR="003443C2" w:rsidRPr="007338B3" w:rsidRDefault="003443C2" w:rsidP="00636A7C">
            <w:pPr>
              <w:spacing w:line="264" w:lineRule="auto"/>
              <w:jc w:val="both"/>
              <w:rPr>
                <w:b/>
                <w:sz w:val="26"/>
                <w:szCs w:val="26"/>
              </w:rPr>
            </w:pPr>
            <w:r w:rsidRPr="007338B3">
              <w:rPr>
                <w:b/>
                <w:sz w:val="26"/>
                <w:szCs w:val="26"/>
              </w:rPr>
              <w:t>1. Tên thủ tục hành chính</w:t>
            </w:r>
          </w:p>
        </w:tc>
      </w:tr>
      <w:tr w:rsidR="003443C2" w:rsidRPr="007338B3" w:rsidTr="003A4F00">
        <w:tc>
          <w:tcPr>
            <w:tcW w:w="2977" w:type="dxa"/>
          </w:tcPr>
          <w:p w:rsidR="003443C2" w:rsidRPr="007338B3" w:rsidRDefault="003443C2" w:rsidP="00636A7C">
            <w:pPr>
              <w:spacing w:line="264" w:lineRule="auto"/>
              <w:jc w:val="both"/>
              <w:rPr>
                <w:b/>
                <w:sz w:val="26"/>
                <w:szCs w:val="26"/>
              </w:rPr>
            </w:pPr>
            <w:r w:rsidRPr="007338B3">
              <w:rPr>
                <w:sz w:val="26"/>
                <w:szCs w:val="26"/>
              </w:rPr>
              <w:lastRenderedPageBreak/>
              <w:t>Có được quy định rõ ràng, cụ thể và phù hợp không?</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 xml:space="preserve">Nêu rõ lý do: </w:t>
            </w:r>
          </w:p>
        </w:tc>
      </w:tr>
      <w:tr w:rsidR="003443C2" w:rsidRPr="007338B3" w:rsidTr="003A4F00">
        <w:tc>
          <w:tcPr>
            <w:tcW w:w="13892" w:type="dxa"/>
            <w:gridSpan w:val="2"/>
          </w:tcPr>
          <w:p w:rsidR="003443C2" w:rsidRPr="007338B3" w:rsidRDefault="003443C2" w:rsidP="00636A7C">
            <w:pPr>
              <w:spacing w:line="264" w:lineRule="auto"/>
              <w:jc w:val="both"/>
              <w:rPr>
                <w:b/>
                <w:sz w:val="26"/>
                <w:szCs w:val="26"/>
              </w:rPr>
            </w:pPr>
            <w:r w:rsidRPr="007338B3">
              <w:rPr>
                <w:b/>
                <w:sz w:val="26"/>
                <w:szCs w:val="26"/>
              </w:rPr>
              <w:t>2. Trình tự thực hiện</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 xml:space="preserve">Nêu rõ lý do: </w:t>
            </w:r>
          </w:p>
          <w:p w:rsidR="00114A42" w:rsidRPr="007338B3" w:rsidRDefault="003443C2" w:rsidP="00636A7C">
            <w:pPr>
              <w:spacing w:line="264" w:lineRule="auto"/>
              <w:jc w:val="both"/>
              <w:rPr>
                <w:sz w:val="26"/>
                <w:szCs w:val="26"/>
              </w:rPr>
            </w:pPr>
            <w:r w:rsidRPr="007338B3">
              <w:rPr>
                <w:sz w:val="26"/>
                <w:szCs w:val="26"/>
              </w:rPr>
              <w:t>- Thủ tục hành chính được quy định rõ ràng, cụ thể về các bước thực hiện của riêng từng cách thức thực hiệ</w:t>
            </w:r>
            <w:r w:rsidR="00114A42" w:rsidRPr="007338B3">
              <w:rPr>
                <w:sz w:val="26"/>
                <w:szCs w:val="26"/>
              </w:rPr>
              <w:t>n.</w:t>
            </w:r>
          </w:p>
          <w:p w:rsidR="003443C2" w:rsidRPr="007338B3" w:rsidRDefault="003443C2" w:rsidP="00636A7C">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3443C2" w:rsidRPr="007338B3" w:rsidRDefault="003443C2" w:rsidP="00636A7C">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p w:rsidR="003443C2" w:rsidRPr="007338B3" w:rsidRDefault="003443C2" w:rsidP="00636A7C">
            <w:pPr>
              <w:spacing w:line="264" w:lineRule="auto"/>
              <w:jc w:val="both"/>
              <w:rPr>
                <w:sz w:val="26"/>
                <w:szCs w:val="26"/>
              </w:rPr>
            </w:pP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b) Có được quy định, phân định rõ trách nhiệm và nội dung công việc của cơ quan nhà nước và cá nhân, tổ chức khi thực hiện không?</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Nêu rõ lý do:</w:t>
            </w:r>
          </w:p>
          <w:p w:rsidR="003443C2" w:rsidRPr="007338B3" w:rsidRDefault="003443C2" w:rsidP="00636A7C">
            <w:pPr>
              <w:spacing w:line="264" w:lineRule="auto"/>
              <w:jc w:val="both"/>
              <w:rPr>
                <w:sz w:val="26"/>
                <w:szCs w:val="26"/>
              </w:rPr>
            </w:pPr>
            <w:r w:rsidRPr="007338B3">
              <w:rPr>
                <w:sz w:val="26"/>
                <w:szCs w:val="26"/>
              </w:rPr>
              <w:t>- Có phân định rõ trách nhiệm và nội dung công việc của cơ quan nhà nước (</w:t>
            </w:r>
            <w:r w:rsidR="00114A42" w:rsidRPr="007338B3">
              <w:rPr>
                <w:sz w:val="26"/>
                <w:szCs w:val="26"/>
              </w:rPr>
              <w:t>Chi cục Hàng hải Việt Nam</w:t>
            </w:r>
            <w:r w:rsidRPr="007338B3">
              <w:rPr>
                <w:sz w:val="26"/>
                <w:szCs w:val="26"/>
              </w:rPr>
              <w:t xml:space="preserve">) và tổ chức có nhu cầu khi thực hiện thủ tục hành chính; </w:t>
            </w:r>
          </w:p>
          <w:p w:rsidR="003443C2" w:rsidRPr="007338B3" w:rsidRDefault="003443C2" w:rsidP="00636A7C">
            <w:pPr>
              <w:spacing w:line="264" w:lineRule="auto"/>
              <w:jc w:val="both"/>
              <w:rPr>
                <w:b/>
                <w:sz w:val="26"/>
                <w:szCs w:val="26"/>
              </w:rPr>
            </w:pP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c) Có áp dụng cơ chế liên thông không?</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 xml:space="preserve">Nêu rõ lý do: </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d) Có quy định việc kiểm tra, đánh giá, xác minh thực tế của cơ quan nhà nước không?</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Nếu CÓ, nêu rõ nội dung quy định:</w:t>
            </w:r>
            <w:r w:rsidR="00895AA8">
              <w:rPr>
                <w:sz w:val="26"/>
                <w:szCs w:val="26"/>
              </w:rPr>
              <w:t>………………………………………………………………………</w:t>
            </w:r>
          </w:p>
          <w:p w:rsidR="003443C2" w:rsidRPr="007338B3" w:rsidRDefault="003443C2" w:rsidP="00636A7C">
            <w:pPr>
              <w:spacing w:line="264" w:lineRule="auto"/>
              <w:jc w:val="both"/>
              <w:rPr>
                <w:sz w:val="26"/>
                <w:szCs w:val="26"/>
              </w:rPr>
            </w:pPr>
            <w:r w:rsidRPr="007338B3">
              <w:rPr>
                <w:sz w:val="26"/>
                <w:szCs w:val="26"/>
              </w:rPr>
              <w:t>Lý do quy định:…………………………………………………………………………………………..</w:t>
            </w:r>
          </w:p>
          <w:p w:rsidR="003443C2" w:rsidRPr="007338B3" w:rsidRDefault="003443C2" w:rsidP="00636A7C">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 xml:space="preserve">Nếu CÓ, nêu rõ lý do vẫn quy định như tại dự án, dự thảo: </w:t>
            </w:r>
          </w:p>
          <w:p w:rsidR="003443C2" w:rsidRPr="007338B3" w:rsidRDefault="003443C2" w:rsidP="00636A7C">
            <w:pPr>
              <w:spacing w:line="264" w:lineRule="auto"/>
              <w:jc w:val="both"/>
              <w:rPr>
                <w:sz w:val="26"/>
                <w:szCs w:val="26"/>
              </w:rPr>
            </w:pPr>
            <w:r w:rsidRPr="007338B3">
              <w:rPr>
                <w:sz w:val="26"/>
                <w:szCs w:val="26"/>
              </w:rPr>
              <w:t>……………………………………………………………………………………………………………</w:t>
            </w:r>
          </w:p>
          <w:p w:rsidR="003443C2" w:rsidRPr="007338B3" w:rsidRDefault="003443C2" w:rsidP="00636A7C">
            <w:pPr>
              <w:spacing w:line="264" w:lineRule="auto"/>
              <w:jc w:val="both"/>
              <w:rPr>
                <w:sz w:val="26"/>
                <w:szCs w:val="26"/>
              </w:rPr>
            </w:pP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b/>
                <w:sz w:val="26"/>
                <w:szCs w:val="26"/>
              </w:rPr>
              <w:t>3. Cách thức thực hiện</w:t>
            </w:r>
          </w:p>
        </w:tc>
        <w:tc>
          <w:tcPr>
            <w:tcW w:w="10915" w:type="dxa"/>
          </w:tcPr>
          <w:p w:rsidR="003443C2" w:rsidRPr="007338B3" w:rsidRDefault="003443C2" w:rsidP="00636A7C">
            <w:pPr>
              <w:spacing w:line="264" w:lineRule="auto"/>
              <w:jc w:val="both"/>
              <w:rPr>
                <w:sz w:val="26"/>
                <w:szCs w:val="26"/>
              </w:rPr>
            </w:pP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a) Gửi hồ sơ:</w:t>
            </w:r>
          </w:p>
          <w:p w:rsidR="003443C2" w:rsidRPr="007338B3" w:rsidRDefault="003443C2" w:rsidP="00636A7C">
            <w:pPr>
              <w:spacing w:line="264" w:lineRule="auto"/>
              <w:jc w:val="both"/>
              <w:rPr>
                <w:sz w:val="26"/>
                <w:szCs w:val="26"/>
              </w:rPr>
            </w:pPr>
            <w:r w:rsidRPr="007338B3">
              <w:rPr>
                <w:sz w:val="26"/>
                <w:szCs w:val="26"/>
              </w:rPr>
              <w:lastRenderedPageBreak/>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 xml:space="preserve">Điện tử      </w:t>
            </w:r>
            <w:r w:rsidR="001609EC" w:rsidRPr="007338B3">
              <w:rPr>
                <w:sz w:val="26"/>
                <w:szCs w:val="26"/>
              </w:rPr>
              <w:fldChar w:fldCharType="begin">
                <w:ffData>
                  <w:name w:val=""/>
                  <w:enabled/>
                  <w:calcOnExit w:val="0"/>
                  <w:checkBox>
                    <w:sizeAuto/>
                    <w:default w:val="1"/>
                  </w:checkBox>
                </w:ffData>
              </w:fldChar>
            </w:r>
            <w:r w:rsidR="001609EC" w:rsidRPr="007338B3">
              <w:rPr>
                <w:sz w:val="26"/>
                <w:szCs w:val="26"/>
              </w:rPr>
              <w:instrText xml:space="preserve"> FORMCHECKBOX </w:instrText>
            </w:r>
            <w:r w:rsidR="00A372C2">
              <w:rPr>
                <w:sz w:val="26"/>
                <w:szCs w:val="26"/>
              </w:rPr>
            </w:r>
            <w:r w:rsidR="00A372C2">
              <w:rPr>
                <w:sz w:val="26"/>
                <w:szCs w:val="26"/>
              </w:rPr>
              <w:fldChar w:fldCharType="separate"/>
            </w:r>
            <w:r w:rsidR="001609EC" w:rsidRPr="007338B3">
              <w:rPr>
                <w:sz w:val="26"/>
                <w:szCs w:val="26"/>
              </w:rPr>
              <w:fldChar w:fldCharType="end"/>
            </w:r>
          </w:p>
          <w:p w:rsidR="001609EC" w:rsidRPr="007338B3" w:rsidRDefault="001609EC" w:rsidP="00636A7C">
            <w:pPr>
              <w:spacing w:line="264" w:lineRule="auto"/>
              <w:jc w:val="both"/>
              <w:rPr>
                <w:sz w:val="26"/>
                <w:szCs w:val="26"/>
              </w:rPr>
            </w:pPr>
            <w:r w:rsidRPr="007338B3">
              <w:rPr>
                <w:sz w:val="26"/>
                <w:szCs w:val="26"/>
              </w:rPr>
              <w:t xml:space="preserve">Hình thức </w:t>
            </w:r>
          </w:p>
          <w:p w:rsidR="001609EC" w:rsidRPr="007338B3" w:rsidRDefault="001609EC" w:rsidP="00636A7C">
            <w:pPr>
              <w:spacing w:line="264" w:lineRule="auto"/>
              <w:jc w:val="both"/>
              <w:rPr>
                <w:sz w:val="26"/>
                <w:szCs w:val="26"/>
              </w:rPr>
            </w:pPr>
            <w:r w:rsidRPr="007338B3">
              <w:rPr>
                <w:sz w:val="26"/>
                <w:szCs w:val="26"/>
              </w:rPr>
              <w:t xml:space="preserve">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b) Nhận kết quả:</w:t>
            </w:r>
          </w:p>
          <w:p w:rsidR="003443C2" w:rsidRPr="007338B3" w:rsidRDefault="003443C2"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 xml:space="preserve">Điện tử      </w:t>
            </w:r>
            <w:r w:rsidR="001609EC" w:rsidRPr="007338B3">
              <w:rPr>
                <w:sz w:val="26"/>
                <w:szCs w:val="26"/>
              </w:rPr>
              <w:fldChar w:fldCharType="begin">
                <w:ffData>
                  <w:name w:val=""/>
                  <w:enabled/>
                  <w:calcOnExit w:val="0"/>
                  <w:checkBox>
                    <w:sizeAuto/>
                    <w:default w:val="1"/>
                  </w:checkBox>
                </w:ffData>
              </w:fldChar>
            </w:r>
            <w:r w:rsidR="001609EC" w:rsidRPr="007338B3">
              <w:rPr>
                <w:sz w:val="26"/>
                <w:szCs w:val="26"/>
              </w:rPr>
              <w:instrText xml:space="preserve"> FORMCHECKBOX </w:instrText>
            </w:r>
            <w:r w:rsidR="00A372C2">
              <w:rPr>
                <w:sz w:val="26"/>
                <w:szCs w:val="26"/>
              </w:rPr>
            </w:r>
            <w:r w:rsidR="00A372C2">
              <w:rPr>
                <w:sz w:val="26"/>
                <w:szCs w:val="26"/>
              </w:rPr>
              <w:fldChar w:fldCharType="separate"/>
            </w:r>
            <w:r w:rsidR="001609EC" w:rsidRPr="007338B3">
              <w:rPr>
                <w:sz w:val="26"/>
                <w:szCs w:val="26"/>
              </w:rPr>
              <w:fldChar w:fldCharType="end"/>
            </w:r>
          </w:p>
          <w:p w:rsidR="001609EC" w:rsidRPr="007338B3" w:rsidRDefault="001609EC" w:rsidP="001609EC">
            <w:pPr>
              <w:spacing w:line="264" w:lineRule="auto"/>
              <w:jc w:val="both"/>
              <w:rPr>
                <w:sz w:val="26"/>
                <w:szCs w:val="26"/>
              </w:rPr>
            </w:pPr>
            <w:r w:rsidRPr="007338B3">
              <w:rPr>
                <w:sz w:val="26"/>
                <w:szCs w:val="26"/>
              </w:rPr>
              <w:t xml:space="preserve">Hình thức </w:t>
            </w:r>
          </w:p>
          <w:p w:rsidR="001609EC" w:rsidRPr="007338B3" w:rsidRDefault="001609EC" w:rsidP="001609EC">
            <w:pPr>
              <w:spacing w:line="264" w:lineRule="auto"/>
              <w:jc w:val="both"/>
              <w:rPr>
                <w:sz w:val="26"/>
                <w:szCs w:val="26"/>
              </w:rPr>
            </w:pPr>
            <w:r w:rsidRPr="007338B3">
              <w:rPr>
                <w:sz w:val="26"/>
                <w:szCs w:val="26"/>
              </w:rPr>
              <w:t xml:space="preserve">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1609EC" w:rsidRPr="007338B3" w:rsidRDefault="001609EC" w:rsidP="00636A7C">
            <w:pPr>
              <w:spacing w:line="264" w:lineRule="auto"/>
              <w:jc w:val="both"/>
              <w:rPr>
                <w:sz w:val="26"/>
                <w:szCs w:val="26"/>
              </w:rPr>
            </w:pPr>
          </w:p>
        </w:tc>
        <w:tc>
          <w:tcPr>
            <w:tcW w:w="10915" w:type="dxa"/>
          </w:tcPr>
          <w:p w:rsidR="003443C2" w:rsidRPr="007338B3" w:rsidRDefault="003443C2" w:rsidP="00636A7C">
            <w:pPr>
              <w:spacing w:line="264" w:lineRule="auto"/>
              <w:jc w:val="both"/>
              <w:rPr>
                <w:sz w:val="26"/>
                <w:szCs w:val="26"/>
              </w:rPr>
            </w:pPr>
            <w:r w:rsidRPr="007338B3">
              <w:rPr>
                <w:sz w:val="26"/>
                <w:szCs w:val="26"/>
              </w:rPr>
              <w:lastRenderedPageBreak/>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lastRenderedPageBreak/>
              <w:t xml:space="preserve">Nêu rõ lý do: </w:t>
            </w:r>
          </w:p>
          <w:p w:rsidR="003443C2" w:rsidRPr="007338B3" w:rsidRDefault="003443C2" w:rsidP="00636A7C">
            <w:pPr>
              <w:spacing w:line="264" w:lineRule="auto"/>
              <w:jc w:val="both"/>
              <w:rPr>
                <w:sz w:val="26"/>
                <w:szCs w:val="26"/>
              </w:rPr>
            </w:pPr>
            <w:r w:rsidRPr="007338B3">
              <w:rPr>
                <w:sz w:val="26"/>
                <w:szCs w:val="26"/>
                <w:lang w:val="es-AR"/>
              </w:rPr>
              <w:t>+ T</w:t>
            </w:r>
            <w:r w:rsidRPr="007338B3">
              <w:rPr>
                <w:sz w:val="26"/>
                <w:szCs w:val="26"/>
              </w:rPr>
              <w:t>hủ tục hành chính</w:t>
            </w:r>
            <w:r w:rsidRPr="007338B3">
              <w:rPr>
                <w:sz w:val="26"/>
                <w:szCs w:val="26"/>
                <w:lang w:val="es-AR"/>
              </w:rPr>
              <w:t xml:space="preserve"> được quy định rõ ràng, cụ thể </w:t>
            </w:r>
            <w:r w:rsidR="00114A42" w:rsidRPr="007338B3">
              <w:rPr>
                <w:sz w:val="26"/>
                <w:szCs w:val="26"/>
                <w:lang w:val="es-AR"/>
              </w:rPr>
              <w:t>04</w:t>
            </w:r>
            <w:r w:rsidRPr="007338B3">
              <w:rPr>
                <w:sz w:val="26"/>
                <w:szCs w:val="26"/>
                <w:lang w:val="es-AR"/>
              </w:rPr>
              <w:t xml:space="preserve"> cách thức để cá nhân, tổ chức gửi hồ sơ và nhận kết quả, cụ thể: </w:t>
            </w:r>
            <w:r w:rsidRPr="007338B3">
              <w:rPr>
                <w:sz w:val="26"/>
                <w:szCs w:val="26"/>
              </w:rPr>
              <w:t>(1) gửi hồ sơ trực tiếp hoặc (2) qua hệ thống bưu chính hoặc (3) qua hệ thống dịch vụ công trực tuyế</w:t>
            </w:r>
            <w:r w:rsidR="00114A42" w:rsidRPr="007338B3">
              <w:rPr>
                <w:sz w:val="26"/>
                <w:szCs w:val="26"/>
              </w:rPr>
              <w:t>n hoặc (4) hình thức phù hợp khác</w:t>
            </w:r>
          </w:p>
          <w:p w:rsidR="003443C2" w:rsidRPr="007338B3" w:rsidRDefault="003443C2" w:rsidP="00636A7C">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Nêu rõ lý do:</w:t>
            </w:r>
          </w:p>
          <w:p w:rsidR="003443C2" w:rsidRPr="007338B3" w:rsidRDefault="003443C2" w:rsidP="00636A7C">
            <w:pPr>
              <w:spacing w:line="264" w:lineRule="auto"/>
              <w:jc w:val="both"/>
              <w:rPr>
                <w:sz w:val="26"/>
                <w:szCs w:val="26"/>
                <w:lang w:val="es-AR"/>
              </w:rPr>
            </w:pPr>
            <w:r w:rsidRPr="007338B3">
              <w:rPr>
                <w:sz w:val="26"/>
                <w:szCs w:val="26"/>
                <w:lang w:val="es-AR"/>
              </w:rPr>
              <w:t xml:space="preserve">+ Cách thức thực hiện </w:t>
            </w:r>
            <w:r w:rsidRPr="007338B3">
              <w:rPr>
                <w:sz w:val="26"/>
                <w:szCs w:val="26"/>
              </w:rPr>
              <w:t>thủ tục hành chính</w:t>
            </w:r>
            <w:r w:rsidRPr="007338B3">
              <w:rPr>
                <w:sz w:val="26"/>
                <w:szCs w:val="26"/>
                <w:lang w:val="es-AR"/>
              </w:rPr>
              <w:t xml:space="preserve"> được quy định 0</w:t>
            </w:r>
            <w:r w:rsidR="00114A42" w:rsidRPr="007338B3">
              <w:rPr>
                <w:sz w:val="26"/>
                <w:szCs w:val="26"/>
                <w:lang w:val="es-AR"/>
              </w:rPr>
              <w:t>4</w:t>
            </w:r>
            <w:r w:rsidRPr="007338B3">
              <w:rPr>
                <w:sz w:val="26"/>
                <w:szCs w:val="26"/>
                <w:lang w:val="es-AR"/>
              </w:rPr>
              <w:t xml:space="preserve">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3443C2" w:rsidRPr="007338B3" w:rsidTr="003A4F00">
        <w:tc>
          <w:tcPr>
            <w:tcW w:w="13892" w:type="dxa"/>
            <w:gridSpan w:val="2"/>
          </w:tcPr>
          <w:p w:rsidR="003443C2" w:rsidRPr="007338B3" w:rsidRDefault="003443C2" w:rsidP="00636A7C">
            <w:pPr>
              <w:spacing w:line="264" w:lineRule="auto"/>
              <w:jc w:val="both"/>
              <w:rPr>
                <w:sz w:val="26"/>
                <w:szCs w:val="26"/>
              </w:rPr>
            </w:pPr>
            <w:r w:rsidRPr="007338B3">
              <w:rPr>
                <w:b/>
                <w:sz w:val="26"/>
                <w:szCs w:val="26"/>
              </w:rPr>
              <w:lastRenderedPageBreak/>
              <w:t>4. Thành phần, số lượng hồ sơ</w:t>
            </w:r>
          </w:p>
        </w:tc>
      </w:tr>
      <w:tr w:rsidR="003443C2" w:rsidRPr="007338B3" w:rsidTr="003A4F00">
        <w:tc>
          <w:tcPr>
            <w:tcW w:w="2977" w:type="dxa"/>
          </w:tcPr>
          <w:p w:rsidR="003443C2" w:rsidRPr="007338B3" w:rsidRDefault="003443C2" w:rsidP="00636A7C">
            <w:pPr>
              <w:widowControl w:val="0"/>
              <w:tabs>
                <w:tab w:val="left" w:pos="142"/>
              </w:tabs>
              <w:spacing w:line="264" w:lineRule="auto"/>
              <w:jc w:val="both"/>
              <w:rPr>
                <w:sz w:val="26"/>
                <w:szCs w:val="26"/>
              </w:rPr>
            </w:pPr>
            <w:r w:rsidRPr="007338B3">
              <w:rPr>
                <w:sz w:val="26"/>
                <w:szCs w:val="26"/>
              </w:rPr>
              <w:t>a) Tên thành phần hồ sơ 1: Tờ khai theo Mẫu số 0</w:t>
            </w:r>
            <w:r w:rsidR="00114A42" w:rsidRPr="007338B3">
              <w:rPr>
                <w:sz w:val="26"/>
                <w:szCs w:val="26"/>
              </w:rPr>
              <w:t>4</w:t>
            </w:r>
            <w:r w:rsidRPr="007338B3">
              <w:rPr>
                <w:sz w:val="26"/>
                <w:szCs w:val="26"/>
              </w:rPr>
              <w:t xml:space="preserve"> quy định tại Phụ lục ban hành kèm theo Nghị định</w:t>
            </w:r>
            <w:r w:rsidR="005B34D5" w:rsidRPr="007338B3">
              <w:rPr>
                <w:sz w:val="26"/>
                <w:szCs w:val="26"/>
              </w:rPr>
              <w:t xml:space="preserve"> này</w:t>
            </w:r>
            <w:r w:rsidRPr="007338B3">
              <w:rPr>
                <w:sz w:val="26"/>
                <w:szCs w:val="26"/>
              </w:rPr>
              <w:t xml:space="preserve"> </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 Nêu rõ lý do quy định: </w:t>
            </w:r>
            <w:r w:rsidR="002A3723" w:rsidRPr="007338B3">
              <w:rPr>
                <w:sz w:val="26"/>
                <w:szCs w:val="26"/>
              </w:rPr>
              <w:t xml:space="preserve">Đảm bảo các nội dung khai của tất cả các tổ chức được được đầy đủ, chính xác và thống nhất  </w:t>
            </w:r>
          </w:p>
          <w:p w:rsidR="003443C2" w:rsidRPr="007338B3" w:rsidRDefault="003443C2" w:rsidP="00636A7C">
            <w:pPr>
              <w:spacing w:line="264" w:lineRule="auto"/>
              <w:jc w:val="both"/>
              <w:rPr>
                <w:sz w:val="26"/>
                <w:szCs w:val="26"/>
              </w:rPr>
            </w:pPr>
            <w:r w:rsidRPr="007338B3">
              <w:rPr>
                <w:sz w:val="26"/>
                <w:szCs w:val="26"/>
              </w:rPr>
              <w:t>- Yêu cầu về hình thức: theo mẫu</w:t>
            </w:r>
          </w:p>
          <w:p w:rsidR="003443C2" w:rsidRPr="007338B3" w:rsidRDefault="003443C2" w:rsidP="00636A7C">
            <w:pPr>
              <w:spacing w:line="264" w:lineRule="auto"/>
              <w:jc w:val="both"/>
              <w:rPr>
                <w:sz w:val="26"/>
                <w:szCs w:val="26"/>
              </w:rPr>
            </w:pPr>
            <w:r w:rsidRPr="007338B3">
              <w:rPr>
                <w:sz w:val="26"/>
                <w:szCs w:val="26"/>
              </w:rPr>
              <w:t>Lý do quy định</w:t>
            </w:r>
            <w:r w:rsidR="00114A42" w:rsidRPr="007338B3">
              <w:rPr>
                <w:sz w:val="26"/>
                <w:szCs w:val="26"/>
              </w:rPr>
              <w:t>: Thống nhất nội dung khai cho các tổ chức, doanh nghiệp</w:t>
            </w:r>
          </w:p>
        </w:tc>
      </w:tr>
      <w:tr w:rsidR="003443C2" w:rsidRPr="007338B3" w:rsidTr="003A4F00">
        <w:tc>
          <w:tcPr>
            <w:tcW w:w="2977" w:type="dxa"/>
          </w:tcPr>
          <w:p w:rsidR="003443C2" w:rsidRPr="007338B3" w:rsidRDefault="009738F9" w:rsidP="00636A7C">
            <w:pPr>
              <w:spacing w:line="264" w:lineRule="auto"/>
              <w:jc w:val="both"/>
              <w:rPr>
                <w:sz w:val="26"/>
                <w:szCs w:val="26"/>
              </w:rPr>
            </w:pPr>
            <w:r w:rsidRPr="007338B3">
              <w:rPr>
                <w:sz w:val="26"/>
                <w:szCs w:val="26"/>
              </w:rPr>
              <w:t>b</w:t>
            </w:r>
            <w:r w:rsidR="005B34D5" w:rsidRPr="007338B3">
              <w:rPr>
                <w:sz w:val="26"/>
                <w:szCs w:val="26"/>
                <w:lang w:val="vi-VN"/>
              </w:rPr>
              <w:t xml:space="preserve">) Bản sao có chứng thực hoặc bản sao kèm bản chính để đối chiếu hoặc bản sao điện tử hoặc bản sao điện tử từ sổ gốc hoặc bản sao điện tử có chứng thực từ bản chính giấy phép đưa thuyền viên đi làm việc ở nước ngoài hoặc giấy phép cho thuê hoặc cho thuê lại thuyền </w:t>
            </w:r>
            <w:r w:rsidR="005B34D5" w:rsidRPr="007338B3">
              <w:rPr>
                <w:sz w:val="26"/>
                <w:szCs w:val="26"/>
                <w:lang w:val="vi-VN"/>
              </w:rPr>
              <w:lastRenderedPageBreak/>
              <w:t>viên làm việc trên tàu biển dưới hình thức cho thuê, cho thuê lại lao động hoặc đưa người lao động đi làm việc ở nước ngoài theo quy định của pháp luật;</w:t>
            </w:r>
          </w:p>
        </w:tc>
        <w:tc>
          <w:tcPr>
            <w:tcW w:w="10915" w:type="dxa"/>
          </w:tcPr>
          <w:p w:rsidR="003443C2" w:rsidRPr="007338B3" w:rsidRDefault="003443C2" w:rsidP="00636A7C">
            <w:pPr>
              <w:spacing w:line="264" w:lineRule="auto"/>
              <w:jc w:val="both"/>
              <w:rPr>
                <w:sz w:val="26"/>
                <w:szCs w:val="26"/>
                <w:lang w:val="pt-BR"/>
              </w:rPr>
            </w:pPr>
            <w:r w:rsidRPr="007338B3">
              <w:rPr>
                <w:sz w:val="26"/>
                <w:szCs w:val="26"/>
              </w:rPr>
              <w:lastRenderedPageBreak/>
              <w:t xml:space="preserve">- Nêu rõ lý do quy định: </w:t>
            </w:r>
            <w:r w:rsidRPr="007338B3">
              <w:rPr>
                <w:sz w:val="26"/>
                <w:szCs w:val="26"/>
                <w:lang w:val="pt-BR"/>
              </w:rPr>
              <w:t xml:space="preserve">có đủ cơ sở để cấp Giấy </w:t>
            </w:r>
            <w:r w:rsidR="00114A42" w:rsidRPr="007338B3">
              <w:rPr>
                <w:sz w:val="26"/>
                <w:szCs w:val="26"/>
                <w:lang w:val="pt-BR"/>
              </w:rPr>
              <w:t>xác nhận</w:t>
            </w:r>
          </w:p>
          <w:p w:rsidR="003443C2" w:rsidRPr="007338B3" w:rsidRDefault="003443C2" w:rsidP="00636A7C">
            <w:pPr>
              <w:spacing w:line="264" w:lineRule="auto"/>
              <w:jc w:val="both"/>
              <w:rPr>
                <w:sz w:val="26"/>
                <w:szCs w:val="26"/>
              </w:rPr>
            </w:pPr>
            <w:r w:rsidRPr="007338B3">
              <w:rPr>
                <w:sz w:val="26"/>
                <w:szCs w:val="26"/>
              </w:rPr>
              <w:t xml:space="preserve">- Yêu cầu về hình thức: </w:t>
            </w:r>
            <w:r w:rsidR="00921237" w:rsidRPr="007338B3">
              <w:rPr>
                <w:sz w:val="26"/>
                <w:szCs w:val="26"/>
                <w:lang w:val="vi-VN"/>
              </w:rPr>
              <w:t>Bản sao có chứng thực hoặc bản sao kèm bản chính để đối chiếu hoặc bản sao điện tử hoặc bản sao điện tử từ sổ gốc hoặc bản sao điện tử có chứng thực từ bản chính</w:t>
            </w:r>
          </w:p>
          <w:p w:rsidR="003443C2" w:rsidRPr="007338B3" w:rsidRDefault="003443C2" w:rsidP="00636A7C">
            <w:pPr>
              <w:spacing w:line="264" w:lineRule="auto"/>
              <w:jc w:val="both"/>
              <w:rPr>
                <w:sz w:val="26"/>
                <w:szCs w:val="26"/>
              </w:rPr>
            </w:pPr>
            <w:r w:rsidRPr="007338B3">
              <w:rPr>
                <w:sz w:val="26"/>
                <w:szCs w:val="26"/>
              </w:rPr>
              <w:t>Lý do quy định:…………………………………………………………………………………………..</w:t>
            </w:r>
          </w:p>
        </w:tc>
      </w:tr>
      <w:tr w:rsidR="00114A42" w:rsidRPr="007338B3" w:rsidTr="003A4F00">
        <w:tc>
          <w:tcPr>
            <w:tcW w:w="2977" w:type="dxa"/>
          </w:tcPr>
          <w:p w:rsidR="00114A42" w:rsidRPr="007338B3" w:rsidRDefault="005B34D5" w:rsidP="00636A7C">
            <w:pPr>
              <w:spacing w:line="264" w:lineRule="auto"/>
              <w:jc w:val="both"/>
              <w:rPr>
                <w:sz w:val="26"/>
                <w:szCs w:val="26"/>
              </w:rPr>
            </w:pPr>
            <w:r w:rsidRPr="007338B3">
              <w:rPr>
                <w:sz w:val="26"/>
                <w:szCs w:val="26"/>
                <w:lang w:val="vi-VN"/>
              </w:rPr>
              <w:lastRenderedPageBreak/>
              <w:t>c) Bản sao có chứng thực hoặc bản sao kèm bản chính để đối chiếu hoặc bản sao điện tử hoặc bản sao điện tử từ sổ gốc hoặc bản sao điện tử có chứng thực từ bản chính Giấy chứng nhận phù hợp hệ thống quản lý chất lượng theo tiêu chuẩn ISO 9001 và Quy định 1.4 của Công ước MLC về dịch vụ tuyển dụng và cung ứng thuyền viên.</w:t>
            </w:r>
          </w:p>
        </w:tc>
        <w:tc>
          <w:tcPr>
            <w:tcW w:w="10915" w:type="dxa"/>
          </w:tcPr>
          <w:p w:rsidR="00114A42" w:rsidRPr="007338B3" w:rsidRDefault="00114A42" w:rsidP="00636A7C">
            <w:pPr>
              <w:spacing w:line="264" w:lineRule="auto"/>
              <w:jc w:val="both"/>
              <w:rPr>
                <w:sz w:val="26"/>
                <w:szCs w:val="26"/>
                <w:lang w:val="pt-BR"/>
              </w:rPr>
            </w:pPr>
            <w:r w:rsidRPr="007338B3">
              <w:rPr>
                <w:sz w:val="26"/>
                <w:szCs w:val="26"/>
              </w:rPr>
              <w:t xml:space="preserve">- Nêu rõ lý do quy định: </w:t>
            </w:r>
            <w:r w:rsidRPr="007338B3">
              <w:rPr>
                <w:sz w:val="26"/>
                <w:szCs w:val="26"/>
                <w:lang w:val="pt-BR"/>
              </w:rPr>
              <w:t>có đủ cơ sở để cấp Giấy xác nhận</w:t>
            </w:r>
          </w:p>
          <w:p w:rsidR="00114A42" w:rsidRPr="007338B3" w:rsidRDefault="00114A42" w:rsidP="00636A7C">
            <w:pPr>
              <w:spacing w:line="264" w:lineRule="auto"/>
              <w:jc w:val="both"/>
              <w:rPr>
                <w:sz w:val="26"/>
                <w:szCs w:val="26"/>
              </w:rPr>
            </w:pPr>
            <w:r w:rsidRPr="007338B3">
              <w:rPr>
                <w:sz w:val="26"/>
                <w:szCs w:val="26"/>
              </w:rPr>
              <w:t xml:space="preserve">- Yêu cầu về hình thức: </w:t>
            </w:r>
            <w:r w:rsidR="00921237" w:rsidRPr="007338B3">
              <w:rPr>
                <w:sz w:val="26"/>
                <w:szCs w:val="26"/>
                <w:lang w:val="vi-VN"/>
              </w:rPr>
              <w:t>Bản sao có chứng thực hoặc bản sao kèm bản chính để đối chiếu hoặc bản sao điện tử hoặc bản sao điện tử từ sổ gốc hoặc bản sao điện tử có chứng thực từ bản chính</w:t>
            </w:r>
          </w:p>
          <w:p w:rsidR="00114A42" w:rsidRPr="007338B3" w:rsidRDefault="00114A42" w:rsidP="00636A7C">
            <w:pPr>
              <w:spacing w:line="264" w:lineRule="auto"/>
              <w:jc w:val="both"/>
              <w:rPr>
                <w:sz w:val="26"/>
                <w:szCs w:val="26"/>
              </w:rPr>
            </w:pPr>
            <w:r w:rsidRPr="007338B3">
              <w:rPr>
                <w:sz w:val="26"/>
                <w:szCs w:val="26"/>
              </w:rPr>
              <w:t>Lý do quy định:…………………………………………………………………………………………..</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Nêu rõ:</w:t>
            </w:r>
          </w:p>
          <w:p w:rsidR="003443C2" w:rsidRPr="007338B3" w:rsidRDefault="003443C2" w:rsidP="00636A7C">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d) Số lượng bộ hồ sơ: 01 bộ</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3443C2" w:rsidRPr="007338B3" w:rsidRDefault="003443C2" w:rsidP="00636A7C">
            <w:pPr>
              <w:spacing w:line="264" w:lineRule="auto"/>
              <w:jc w:val="both"/>
              <w:rPr>
                <w:sz w:val="26"/>
                <w:szCs w:val="26"/>
              </w:rPr>
            </w:pPr>
            <w:r w:rsidRPr="007338B3">
              <w:rPr>
                <w:i/>
                <w:sz w:val="26"/>
                <w:szCs w:val="26"/>
              </w:rPr>
              <w:t xml:space="preserve"> </w:t>
            </w:r>
            <w:r w:rsidRPr="007338B3">
              <w:rPr>
                <w:sz w:val="26"/>
                <w:szCs w:val="26"/>
              </w:rPr>
              <w:t>………………………………………………………………..................................................................</w:t>
            </w:r>
          </w:p>
        </w:tc>
      </w:tr>
      <w:tr w:rsidR="003443C2" w:rsidRPr="007338B3" w:rsidTr="003A4F00">
        <w:tc>
          <w:tcPr>
            <w:tcW w:w="13892" w:type="dxa"/>
            <w:gridSpan w:val="2"/>
          </w:tcPr>
          <w:p w:rsidR="003443C2" w:rsidRPr="007338B3" w:rsidRDefault="003443C2" w:rsidP="00636A7C">
            <w:pPr>
              <w:spacing w:line="264" w:lineRule="auto"/>
              <w:jc w:val="both"/>
              <w:rPr>
                <w:sz w:val="26"/>
                <w:szCs w:val="26"/>
              </w:rPr>
            </w:pPr>
            <w:r w:rsidRPr="007338B3">
              <w:rPr>
                <w:b/>
                <w:sz w:val="26"/>
                <w:szCs w:val="26"/>
              </w:rPr>
              <w:lastRenderedPageBreak/>
              <w:t>5. Thời hạn giải quyết</w:t>
            </w:r>
          </w:p>
        </w:tc>
      </w:tr>
      <w:tr w:rsidR="003443C2" w:rsidRPr="007338B3" w:rsidTr="003A4F00">
        <w:tc>
          <w:tcPr>
            <w:tcW w:w="2977" w:type="dxa"/>
          </w:tcPr>
          <w:p w:rsidR="003443C2" w:rsidRPr="007338B3" w:rsidRDefault="003443C2" w:rsidP="00636A7C">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lang w:val="pt-BR"/>
              </w:rPr>
            </w:pPr>
            <w:r w:rsidRPr="007338B3">
              <w:rPr>
                <w:sz w:val="26"/>
                <w:szCs w:val="26"/>
              </w:rPr>
              <w:t xml:space="preserve">- Nêu rõ thời hạn giải quyết thủ tục hành chính: </w:t>
            </w:r>
          </w:p>
          <w:p w:rsidR="003443C2" w:rsidRPr="007338B3" w:rsidRDefault="003443C2" w:rsidP="00636A7C">
            <w:pPr>
              <w:shd w:val="clear" w:color="auto" w:fill="FFFFFF"/>
              <w:spacing w:line="264" w:lineRule="auto"/>
              <w:jc w:val="both"/>
              <w:rPr>
                <w:sz w:val="26"/>
                <w:szCs w:val="26"/>
              </w:rPr>
            </w:pPr>
            <w:r w:rsidRPr="007338B3">
              <w:rPr>
                <w:sz w:val="26"/>
                <w:szCs w:val="26"/>
              </w:rPr>
              <w:t>+ </w:t>
            </w:r>
            <w:r w:rsidR="006A007C" w:rsidRPr="007338B3">
              <w:rPr>
                <w:sz w:val="26"/>
                <w:szCs w:val="26"/>
                <w:lang w:val="vi-VN"/>
              </w:rPr>
              <w:t xml:space="preserve">Nếu hồ sơ hợp lệ thì trong thời hạn 03 ngày làm việc kể từ ngày nhận được hồ sơ, </w:t>
            </w:r>
            <w:r w:rsidR="006A007C" w:rsidRPr="007338B3">
              <w:rPr>
                <w:sz w:val="26"/>
                <w:szCs w:val="26"/>
              </w:rPr>
              <w:t>Chi cục Hàng hải Việt Nam</w:t>
            </w:r>
            <w:r w:rsidR="006A007C" w:rsidRPr="007338B3">
              <w:rPr>
                <w:sz w:val="26"/>
                <w:szCs w:val="26"/>
                <w:lang w:val="vi-VN"/>
              </w:rPr>
              <w:t xml:space="preserve"> phải cấp Giấy xác nhận theo </w:t>
            </w:r>
            <w:bookmarkStart w:id="2" w:name="bieumau_ms5"/>
            <w:r w:rsidR="006A007C" w:rsidRPr="007338B3">
              <w:rPr>
                <w:sz w:val="26"/>
                <w:szCs w:val="26"/>
                <w:lang w:val="vi-VN"/>
              </w:rPr>
              <w:t>Mẫu số 05</w:t>
            </w:r>
            <w:bookmarkEnd w:id="2"/>
            <w:r w:rsidR="006A007C" w:rsidRPr="007338B3">
              <w:rPr>
                <w:sz w:val="26"/>
                <w:szCs w:val="26"/>
                <w:lang w:val="vi-VN"/>
              </w:rPr>
              <w:t> quy định tại Phụ lục ban hành kèm theo Nghị định này; trường hợp không cấp phải có văn bản trả lời và nêu rõ lý do.</w:t>
            </w:r>
          </w:p>
          <w:p w:rsidR="003443C2" w:rsidRPr="007338B3" w:rsidRDefault="003443C2" w:rsidP="00636A7C">
            <w:pPr>
              <w:shd w:val="clear" w:color="auto" w:fill="FFFFFF"/>
              <w:spacing w:line="264" w:lineRule="auto"/>
              <w:jc w:val="both"/>
              <w:rPr>
                <w:sz w:val="26"/>
                <w:szCs w:val="26"/>
              </w:rPr>
            </w:pPr>
            <w:r w:rsidRPr="007338B3">
              <w:rPr>
                <w:sz w:val="26"/>
                <w:szCs w:val="26"/>
              </w:rPr>
              <w:t xml:space="preserve"> - Lý do quy định: Đảm bảo thời gian để giải quyết TTHC cho tổ chức, doanh nghiệp</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Lý do quy định:…………………………………………………………………………………………..</w:t>
            </w:r>
          </w:p>
          <w:p w:rsidR="003443C2" w:rsidRPr="007338B3" w:rsidRDefault="003443C2" w:rsidP="00636A7C">
            <w:pPr>
              <w:spacing w:line="264" w:lineRule="auto"/>
              <w:jc w:val="both"/>
              <w:rPr>
                <w:sz w:val="26"/>
                <w:szCs w:val="26"/>
              </w:rPr>
            </w:pPr>
            <w:r w:rsidRPr="007338B3">
              <w:rPr>
                <w:sz w:val="26"/>
                <w:szCs w:val="26"/>
              </w:rPr>
              <w:t xml:space="preserve"> ………………………...…………………………………………………………………………………</w:t>
            </w:r>
          </w:p>
        </w:tc>
      </w:tr>
      <w:tr w:rsidR="003443C2" w:rsidRPr="007338B3" w:rsidTr="003A4F00">
        <w:tc>
          <w:tcPr>
            <w:tcW w:w="2977" w:type="dxa"/>
          </w:tcPr>
          <w:p w:rsidR="003443C2" w:rsidRPr="007338B3" w:rsidRDefault="003443C2" w:rsidP="00636A7C">
            <w:pPr>
              <w:spacing w:line="264" w:lineRule="auto"/>
              <w:jc w:val="both"/>
              <w:rPr>
                <w:b/>
                <w:sz w:val="26"/>
                <w:szCs w:val="26"/>
              </w:rPr>
            </w:pPr>
            <w:r w:rsidRPr="007338B3">
              <w:rPr>
                <w:b/>
                <w:sz w:val="26"/>
                <w:szCs w:val="26"/>
              </w:rPr>
              <w:t xml:space="preserve">6. Đối tượng thực hiện  </w:t>
            </w:r>
          </w:p>
        </w:tc>
        <w:tc>
          <w:tcPr>
            <w:tcW w:w="10915" w:type="dxa"/>
          </w:tcPr>
          <w:p w:rsidR="003443C2" w:rsidRPr="007338B3" w:rsidRDefault="003443C2" w:rsidP="00636A7C">
            <w:pPr>
              <w:spacing w:line="264" w:lineRule="auto"/>
              <w:jc w:val="both"/>
              <w:rPr>
                <w:sz w:val="26"/>
                <w:szCs w:val="26"/>
              </w:rPr>
            </w:pP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a) Đối tượng thực hiện:</w:t>
            </w:r>
          </w:p>
          <w:p w:rsidR="003443C2" w:rsidRPr="007338B3" w:rsidRDefault="003443C2" w:rsidP="00636A7C">
            <w:pPr>
              <w:spacing w:line="264" w:lineRule="auto"/>
              <w:jc w:val="both"/>
              <w:rPr>
                <w:b/>
                <w:sz w:val="26"/>
                <w:szCs w:val="26"/>
              </w:rPr>
            </w:pPr>
          </w:p>
          <w:p w:rsidR="003443C2" w:rsidRPr="007338B3" w:rsidRDefault="003443C2" w:rsidP="00636A7C">
            <w:pPr>
              <w:spacing w:line="264" w:lineRule="auto"/>
              <w:jc w:val="both"/>
              <w:rPr>
                <w:b/>
                <w:sz w:val="26"/>
                <w:szCs w:val="26"/>
              </w:rPr>
            </w:pP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 xml:space="preserve">Mô tả rõ: </w:t>
            </w:r>
            <w:r w:rsidR="00895AA8">
              <w:rPr>
                <w:sz w:val="26"/>
                <w:szCs w:val="26"/>
              </w:rPr>
              <w:t>Các tổ chức tuyển dụng, cung ứng thuyền viên</w:t>
            </w:r>
          </w:p>
          <w:p w:rsidR="003443C2" w:rsidRPr="007338B3" w:rsidRDefault="003443C2" w:rsidP="00636A7C">
            <w:pPr>
              <w:spacing w:line="264" w:lineRule="auto"/>
              <w:jc w:val="both"/>
              <w:rPr>
                <w:sz w:val="26"/>
                <w:szCs w:val="26"/>
              </w:rPr>
            </w:pPr>
            <w:r w:rsidRPr="007338B3">
              <w:rPr>
                <w:sz w:val="26"/>
                <w:szCs w:val="26"/>
              </w:rPr>
              <w:t xml:space="preserve">Lý do quy định: bảo đảm cho tất cả các tổ chức, doanh nghiệp trong và người nước ngoài được tham gia dịch vụ này, nếu đáp ứng yêu cầu, điều kiện theo quy định của pháp luật Việt Nam. </w:t>
            </w:r>
          </w:p>
          <w:p w:rsidR="003443C2" w:rsidRPr="007338B3" w:rsidRDefault="003443C2" w:rsidP="00636A7C">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Mô tả rõ:………………………………………………………………………………………………….</w:t>
            </w:r>
          </w:p>
          <w:p w:rsidR="003443C2" w:rsidRPr="007338B3" w:rsidRDefault="003443C2" w:rsidP="00636A7C">
            <w:pPr>
              <w:spacing w:line="264" w:lineRule="auto"/>
              <w:jc w:val="both"/>
              <w:rPr>
                <w:sz w:val="26"/>
                <w:szCs w:val="26"/>
              </w:rPr>
            </w:pPr>
            <w:r w:rsidRPr="007338B3">
              <w:rPr>
                <w:sz w:val="26"/>
                <w:szCs w:val="26"/>
              </w:rPr>
              <w:t>Lý do quy định:…………………………………………………………………………………………..</w:t>
            </w:r>
          </w:p>
          <w:p w:rsidR="003443C2" w:rsidRPr="007338B3" w:rsidRDefault="003443C2" w:rsidP="00636A7C">
            <w:pPr>
              <w:spacing w:line="264" w:lineRule="auto"/>
              <w:jc w:val="both"/>
              <w:rPr>
                <w:sz w:val="26"/>
                <w:szCs w:val="26"/>
              </w:rPr>
            </w:pPr>
            <w:r w:rsidRPr="007338B3">
              <w:rPr>
                <w:sz w:val="26"/>
                <w:szCs w:val="26"/>
              </w:rPr>
              <w:t xml:space="preserve">- Có thể mở rộng/ thu hẹp đối tượng thực hiện không?:    </w:t>
            </w:r>
          </w:p>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Nêu rõ lý do: Quy định đã đầy đủ cả doanh nghiệp trong nước và nước ngoài</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b) Phạm vi áp dụng:</w:t>
            </w:r>
          </w:p>
          <w:p w:rsidR="003443C2" w:rsidRPr="007338B3" w:rsidRDefault="003443C2" w:rsidP="00636A7C">
            <w:pPr>
              <w:spacing w:line="264" w:lineRule="auto"/>
              <w:jc w:val="both"/>
              <w:rPr>
                <w:sz w:val="26"/>
                <w:szCs w:val="26"/>
              </w:rPr>
            </w:pPr>
          </w:p>
        </w:tc>
        <w:tc>
          <w:tcPr>
            <w:tcW w:w="10915" w:type="dxa"/>
          </w:tcPr>
          <w:p w:rsidR="003443C2" w:rsidRPr="007338B3" w:rsidRDefault="003443C2" w:rsidP="00636A7C">
            <w:pPr>
              <w:spacing w:line="264" w:lineRule="auto"/>
              <w:jc w:val="both"/>
              <w:rPr>
                <w:sz w:val="26"/>
                <w:szCs w:val="26"/>
              </w:rPr>
            </w:pPr>
            <w:r w:rsidRPr="007338B3">
              <w:rPr>
                <w:sz w:val="26"/>
                <w:szCs w:val="26"/>
              </w:rPr>
              <w:lastRenderedPageBreak/>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lastRenderedPageBreak/>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 xml:space="preserve">- Lý do quy định: bảo đảm cho tất cả các tổ chức, doanh nghiệp trong phạm vi cả nước được tham gia dịch vụ này, nếu đáp ứng yêu cầu, điều kiện theo quy định. </w:t>
            </w:r>
          </w:p>
          <w:p w:rsidR="003443C2" w:rsidRPr="007338B3" w:rsidRDefault="003443C2" w:rsidP="00636A7C">
            <w:pPr>
              <w:spacing w:line="264" w:lineRule="auto"/>
              <w:jc w:val="both"/>
              <w:rPr>
                <w:sz w:val="26"/>
                <w:szCs w:val="26"/>
              </w:rPr>
            </w:pPr>
            <w:r w:rsidRPr="007338B3">
              <w:rPr>
                <w:sz w:val="26"/>
                <w:szCs w:val="26"/>
              </w:rPr>
              <w:t xml:space="preserve">- Có thể mở rộng/ thu hẹp phạm vi áp dụng không?:    </w:t>
            </w:r>
          </w:p>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Nêu rõ lý do: Quy định đã áp dụng phạm vi toàn quốc.</w:t>
            </w:r>
          </w:p>
        </w:tc>
      </w:tr>
      <w:tr w:rsidR="003443C2" w:rsidRPr="007338B3" w:rsidTr="003A4F00">
        <w:tc>
          <w:tcPr>
            <w:tcW w:w="13892" w:type="dxa"/>
            <w:gridSpan w:val="2"/>
          </w:tcPr>
          <w:p w:rsidR="003443C2" w:rsidRPr="007338B3" w:rsidRDefault="003443C2" w:rsidP="00921237">
            <w:pPr>
              <w:spacing w:line="264" w:lineRule="auto"/>
              <w:jc w:val="both"/>
              <w:rPr>
                <w:sz w:val="26"/>
                <w:szCs w:val="26"/>
              </w:rPr>
            </w:pPr>
            <w:r w:rsidRPr="007338B3">
              <w:rPr>
                <w:sz w:val="26"/>
                <w:szCs w:val="26"/>
              </w:rPr>
              <w:lastRenderedPageBreak/>
              <w:t>Dự kiến số lượng đối tượng thực hiện/1 năm:</w:t>
            </w:r>
            <w:r w:rsidR="00921237">
              <w:rPr>
                <w:sz w:val="26"/>
                <w:szCs w:val="26"/>
              </w:rPr>
              <w:t xml:space="preserve"> 6</w:t>
            </w:r>
          </w:p>
        </w:tc>
      </w:tr>
      <w:tr w:rsidR="003443C2" w:rsidRPr="007338B3" w:rsidTr="003A4F00">
        <w:tc>
          <w:tcPr>
            <w:tcW w:w="13892" w:type="dxa"/>
            <w:gridSpan w:val="2"/>
          </w:tcPr>
          <w:p w:rsidR="003443C2" w:rsidRPr="007338B3" w:rsidRDefault="003443C2" w:rsidP="00636A7C">
            <w:pPr>
              <w:spacing w:line="264" w:lineRule="auto"/>
              <w:jc w:val="both"/>
              <w:rPr>
                <w:sz w:val="26"/>
                <w:szCs w:val="26"/>
              </w:rPr>
            </w:pPr>
            <w:r w:rsidRPr="007338B3">
              <w:rPr>
                <w:b/>
                <w:sz w:val="26"/>
                <w:szCs w:val="26"/>
              </w:rPr>
              <w:t xml:space="preserve">7. Cơ quan giải quyết </w:t>
            </w:r>
          </w:p>
        </w:tc>
      </w:tr>
      <w:tr w:rsidR="003443C2" w:rsidRPr="007338B3" w:rsidTr="003A4F00">
        <w:tc>
          <w:tcPr>
            <w:tcW w:w="2977" w:type="dxa"/>
          </w:tcPr>
          <w:p w:rsidR="003443C2" w:rsidRPr="007338B3" w:rsidRDefault="003443C2" w:rsidP="00636A7C">
            <w:pPr>
              <w:spacing w:line="264" w:lineRule="auto"/>
              <w:jc w:val="both"/>
              <w:rPr>
                <w:b/>
                <w:sz w:val="26"/>
                <w:szCs w:val="26"/>
              </w:rPr>
            </w:pPr>
            <w:r w:rsidRPr="007338B3">
              <w:rPr>
                <w:sz w:val="26"/>
                <w:szCs w:val="26"/>
              </w:rPr>
              <w:t xml:space="preserve">a) Có được quy định rõ ràng, cụ thể về cơ quan giải quyết thủ tục hành chính không?     </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Lý do quy định: Thủ tục hành chính này đã được quy định rõ ràng về cơ quan giải quyết TTHC, theo đó, cơ quan có thẩm quyền quyết định và cơ quan trực tiếp giải quyết TTHC đều là C</w:t>
            </w:r>
            <w:r w:rsidR="006A007C" w:rsidRPr="007338B3">
              <w:rPr>
                <w:sz w:val="26"/>
                <w:szCs w:val="26"/>
              </w:rPr>
              <w:t>hi cục Hàng hải Việt Nam</w:t>
            </w:r>
            <w:r w:rsidRPr="007338B3">
              <w:rPr>
                <w:sz w:val="26"/>
                <w:szCs w:val="26"/>
              </w:rPr>
              <w:t xml:space="preserve"> </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Nêu rõ lý do: quy định Cục HHVN thực hiện.</w:t>
            </w:r>
          </w:p>
        </w:tc>
      </w:tr>
      <w:tr w:rsidR="003443C2" w:rsidRPr="007338B3" w:rsidTr="003A4F00">
        <w:tc>
          <w:tcPr>
            <w:tcW w:w="13892" w:type="dxa"/>
            <w:gridSpan w:val="2"/>
          </w:tcPr>
          <w:p w:rsidR="003443C2" w:rsidRPr="007338B3" w:rsidRDefault="003443C2" w:rsidP="00636A7C">
            <w:pPr>
              <w:spacing w:line="264" w:lineRule="auto"/>
              <w:jc w:val="both"/>
              <w:rPr>
                <w:sz w:val="26"/>
                <w:szCs w:val="26"/>
              </w:rPr>
            </w:pPr>
            <w:r w:rsidRPr="007338B3">
              <w:rPr>
                <w:b/>
                <w:sz w:val="26"/>
                <w:szCs w:val="26"/>
              </w:rPr>
              <w:t>8. Phí, lệ phí và các chi phí khác (nếu có)</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 xml:space="preserve">a) Có quy định về phí, lệ phí và các chi phí khác (nếu có) không?  </w:t>
            </w:r>
          </w:p>
          <w:p w:rsidR="003443C2" w:rsidRPr="007338B3" w:rsidRDefault="003443C2" w:rsidP="00636A7C">
            <w:pPr>
              <w:spacing w:line="264" w:lineRule="auto"/>
              <w:jc w:val="both"/>
              <w:rPr>
                <w:sz w:val="26"/>
                <w:szCs w:val="26"/>
              </w:rPr>
            </w:pP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rPr>
                <w:sz w:val="26"/>
                <w:szCs w:val="26"/>
              </w:rPr>
            </w:pPr>
            <w:r w:rsidRPr="007338B3">
              <w:rPr>
                <w:sz w:val="26"/>
                <w:szCs w:val="26"/>
              </w:rPr>
              <w:t>Nếu Có, nêu rõ lý do:……………………………..……………………………………………………...</w:t>
            </w:r>
          </w:p>
          <w:p w:rsidR="003443C2" w:rsidRPr="007338B3" w:rsidRDefault="003443C2" w:rsidP="00636A7C">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rPr>
                <w:sz w:val="26"/>
                <w:szCs w:val="26"/>
              </w:rPr>
            </w:pPr>
            <w:r w:rsidRPr="007338B3">
              <w:rPr>
                <w:sz w:val="26"/>
                <w:szCs w:val="26"/>
              </w:rPr>
              <w:t>Nếu Có, nêu rõ lý do: ……………………………..……………………………………………………..</w:t>
            </w:r>
          </w:p>
          <w:p w:rsidR="003443C2" w:rsidRPr="007338B3" w:rsidRDefault="003443C2" w:rsidP="00636A7C">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rPr>
                <w:sz w:val="26"/>
                <w:szCs w:val="26"/>
              </w:rPr>
            </w:pPr>
            <w:r w:rsidRPr="007338B3">
              <w:rPr>
                <w:sz w:val="26"/>
                <w:szCs w:val="26"/>
              </w:rPr>
              <w:t>Nếu Có, nêu rõ lý do: ……………………………..……………………………………………………..</w:t>
            </w:r>
          </w:p>
          <w:p w:rsidR="003443C2" w:rsidRPr="007338B3" w:rsidRDefault="003443C2" w:rsidP="00636A7C">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3443C2" w:rsidRPr="007338B3" w:rsidRDefault="003443C2" w:rsidP="00636A7C">
            <w:pPr>
              <w:spacing w:line="264" w:lineRule="auto"/>
              <w:jc w:val="both"/>
              <w:rPr>
                <w:sz w:val="26"/>
                <w:szCs w:val="26"/>
              </w:rPr>
            </w:pPr>
            <w:r w:rsidRPr="007338B3">
              <w:rPr>
                <w:sz w:val="26"/>
                <w:szCs w:val="26"/>
              </w:rPr>
              <w:t>+ Mức phí (hoặc đính kèm biểu phí): …………………………..………………………………………..</w:t>
            </w:r>
          </w:p>
          <w:p w:rsidR="003443C2" w:rsidRPr="007338B3" w:rsidRDefault="003443C2" w:rsidP="00636A7C">
            <w:pPr>
              <w:spacing w:line="264" w:lineRule="auto"/>
              <w:jc w:val="both"/>
              <w:rPr>
                <w:sz w:val="26"/>
                <w:szCs w:val="26"/>
              </w:rPr>
            </w:pPr>
            <w:r w:rsidRPr="007338B3">
              <w:rPr>
                <w:sz w:val="26"/>
                <w:szCs w:val="26"/>
              </w:rPr>
              <w:t>+ Mức lệ phí (hoặc đính kèm biểu lệ phí): ………………………………………………………………</w:t>
            </w:r>
          </w:p>
          <w:p w:rsidR="003443C2" w:rsidRPr="007338B3" w:rsidRDefault="003443C2" w:rsidP="00636A7C">
            <w:pPr>
              <w:spacing w:line="264" w:lineRule="auto"/>
              <w:jc w:val="both"/>
              <w:rPr>
                <w:sz w:val="26"/>
                <w:szCs w:val="26"/>
              </w:rPr>
            </w:pPr>
            <w:r w:rsidRPr="007338B3">
              <w:rPr>
                <w:sz w:val="26"/>
                <w:szCs w:val="26"/>
              </w:rPr>
              <w:t>+ Mức chi phí khác:………………………………………………………………………………………</w:t>
            </w:r>
          </w:p>
          <w:p w:rsidR="003443C2" w:rsidRPr="007338B3" w:rsidRDefault="003443C2" w:rsidP="00636A7C">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rPr>
                <w:sz w:val="26"/>
                <w:szCs w:val="26"/>
              </w:rPr>
            </w:pPr>
            <w:r w:rsidRPr="007338B3">
              <w:rPr>
                <w:sz w:val="26"/>
                <w:szCs w:val="26"/>
              </w:rPr>
              <w:lastRenderedPageBreak/>
              <w:t>Lý do: ……………………………………………………..……………………………………………...</w:t>
            </w:r>
          </w:p>
          <w:p w:rsidR="003443C2" w:rsidRPr="007338B3" w:rsidRDefault="003443C2" w:rsidP="00636A7C">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p w:rsidR="003443C2" w:rsidRPr="007338B3" w:rsidRDefault="003443C2" w:rsidP="00636A7C">
            <w:pPr>
              <w:spacing w:line="264" w:lineRule="auto"/>
              <w:jc w:val="both"/>
              <w:rPr>
                <w:sz w:val="26"/>
                <w:szCs w:val="26"/>
              </w:rPr>
            </w:pPr>
            <w:r w:rsidRPr="007338B3">
              <w:rPr>
                <w:sz w:val="26"/>
                <w:szCs w:val="26"/>
              </w:rPr>
              <w:t>……………………………………………………………………………………………………………</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lastRenderedPageBreak/>
              <w:t xml:space="preserve">b) Quy định về cách thức, thời điểm gửi phí, lệ phí và các chi phí khác (nếu có) có hợp lý không? </w:t>
            </w:r>
          </w:p>
          <w:p w:rsidR="003443C2" w:rsidRPr="007338B3" w:rsidRDefault="003443C2" w:rsidP="00636A7C">
            <w:pPr>
              <w:spacing w:line="264" w:lineRule="auto"/>
              <w:jc w:val="both"/>
              <w:rPr>
                <w:sz w:val="26"/>
                <w:szCs w:val="26"/>
              </w:rPr>
            </w:pP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Nội dung quy định:……………………………………………………………………………………….</w:t>
            </w:r>
          </w:p>
          <w:p w:rsidR="003443C2" w:rsidRPr="007338B3" w:rsidRDefault="003443C2" w:rsidP="00636A7C">
            <w:pPr>
              <w:spacing w:line="264" w:lineRule="auto"/>
              <w:jc w:val="both"/>
              <w:rPr>
                <w:sz w:val="26"/>
                <w:szCs w:val="26"/>
              </w:rPr>
            </w:pPr>
            <w:r w:rsidRPr="007338B3">
              <w:rPr>
                <w:sz w:val="26"/>
                <w:szCs w:val="26"/>
              </w:rPr>
              <w:t>Lý do quy định:………………………………………………………………………………………….</w:t>
            </w:r>
          </w:p>
        </w:tc>
      </w:tr>
      <w:tr w:rsidR="003443C2" w:rsidRPr="007338B3" w:rsidTr="003A4F00">
        <w:tc>
          <w:tcPr>
            <w:tcW w:w="13892" w:type="dxa"/>
            <w:gridSpan w:val="2"/>
          </w:tcPr>
          <w:p w:rsidR="003443C2" w:rsidRPr="007338B3" w:rsidRDefault="003443C2" w:rsidP="00636A7C">
            <w:pPr>
              <w:spacing w:line="264" w:lineRule="auto"/>
              <w:jc w:val="both"/>
              <w:rPr>
                <w:sz w:val="26"/>
                <w:szCs w:val="26"/>
              </w:rPr>
            </w:pPr>
            <w:r w:rsidRPr="007338B3">
              <w:rPr>
                <w:b/>
                <w:sz w:val="26"/>
                <w:szCs w:val="26"/>
              </w:rPr>
              <w:t xml:space="preserve">9. </w:t>
            </w:r>
            <w:r w:rsidRPr="007338B3">
              <w:rPr>
                <w:b/>
                <w:sz w:val="26"/>
                <w:szCs w:val="26"/>
                <w:lang w:val="pt-BR"/>
              </w:rPr>
              <w:t>Mẫu đơn, tờ khai</w:t>
            </w:r>
          </w:p>
        </w:tc>
      </w:tr>
      <w:tr w:rsidR="003443C2" w:rsidRPr="007338B3" w:rsidTr="003A4F00">
        <w:tc>
          <w:tcPr>
            <w:tcW w:w="2977" w:type="dxa"/>
          </w:tcPr>
          <w:p w:rsidR="003443C2" w:rsidRPr="007338B3" w:rsidRDefault="003443C2" w:rsidP="00636A7C">
            <w:pPr>
              <w:spacing w:line="264" w:lineRule="auto"/>
              <w:jc w:val="both"/>
              <w:rPr>
                <w:b/>
                <w:sz w:val="26"/>
                <w:szCs w:val="26"/>
              </w:rPr>
            </w:pPr>
            <w:r w:rsidRPr="007338B3">
              <w:rPr>
                <w:sz w:val="26"/>
                <w:szCs w:val="26"/>
              </w:rPr>
              <w:t>a) Có quy định về mẫu đơn, tờ khai không?</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 xml:space="preserve">Lý do: Đảm bảo các nội dung khai của tất cả các tổ chức được được đầy đủ, chính xác và thống nhất  </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 xml:space="preserve">b) Tên mẫu đơn, tờ khai 1: </w:t>
            </w:r>
            <w:r w:rsidR="00A71E73" w:rsidRPr="007338B3">
              <w:rPr>
                <w:sz w:val="26"/>
                <w:szCs w:val="26"/>
              </w:rPr>
              <w:t>Cấp giấy xác nhận phù hợp tuyển dụng và cung ứng thuyền viên hàng hải</w:t>
            </w:r>
          </w:p>
          <w:p w:rsidR="003443C2" w:rsidRPr="007338B3" w:rsidRDefault="003443C2" w:rsidP="00636A7C">
            <w:pPr>
              <w:spacing w:line="264" w:lineRule="auto"/>
              <w:jc w:val="both"/>
              <w:rPr>
                <w:sz w:val="26"/>
                <w:szCs w:val="26"/>
                <w:lang w:val="pt-BR"/>
              </w:rPr>
            </w:pPr>
          </w:p>
        </w:tc>
        <w:tc>
          <w:tcPr>
            <w:tcW w:w="10915" w:type="dxa"/>
          </w:tcPr>
          <w:p w:rsidR="003443C2" w:rsidRPr="007338B3" w:rsidRDefault="003443C2" w:rsidP="00636A7C">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3443C2" w:rsidRPr="007338B3" w:rsidRDefault="003443C2" w:rsidP="00636A7C">
            <w:pPr>
              <w:spacing w:line="264" w:lineRule="auto"/>
              <w:jc w:val="both"/>
              <w:rPr>
                <w:sz w:val="26"/>
                <w:szCs w:val="26"/>
                <w:lang w:val="pt-BR"/>
              </w:rPr>
            </w:pPr>
            <w:r w:rsidRPr="007338B3">
              <w:rPr>
                <w:sz w:val="26"/>
                <w:szCs w:val="26"/>
                <w:lang w:val="pt-BR"/>
              </w:rPr>
              <w:t>- Nội dung thông tin 1: Thông tin về doanh nghiệp</w:t>
            </w:r>
          </w:p>
          <w:p w:rsidR="003443C2" w:rsidRPr="007338B3" w:rsidRDefault="003443C2" w:rsidP="00636A7C">
            <w:pPr>
              <w:spacing w:line="264" w:lineRule="auto"/>
              <w:jc w:val="both"/>
              <w:rPr>
                <w:sz w:val="26"/>
                <w:szCs w:val="26"/>
                <w:lang w:val="pt-BR"/>
              </w:rPr>
            </w:pPr>
            <w:r w:rsidRPr="007338B3">
              <w:rPr>
                <w:sz w:val="26"/>
                <w:szCs w:val="26"/>
                <w:lang w:val="pt-BR"/>
              </w:rPr>
              <w:t xml:space="preserve"> Lý do quy định: Xác định cụ thể đối tượng</w:t>
            </w:r>
          </w:p>
          <w:p w:rsidR="003443C2" w:rsidRPr="007338B3" w:rsidRDefault="003443C2" w:rsidP="00636A7C">
            <w:pPr>
              <w:spacing w:line="264" w:lineRule="auto"/>
              <w:jc w:val="both"/>
              <w:rPr>
                <w:sz w:val="26"/>
                <w:szCs w:val="26"/>
              </w:rPr>
            </w:pPr>
            <w:r w:rsidRPr="007338B3">
              <w:rPr>
                <w:sz w:val="26"/>
                <w:szCs w:val="26"/>
              </w:rPr>
              <w:t xml:space="preserve">- Nội dung thông tin n: </w:t>
            </w:r>
          </w:p>
          <w:p w:rsidR="00A71E73" w:rsidRPr="007338B3" w:rsidRDefault="003443C2" w:rsidP="00636A7C">
            <w:pPr>
              <w:spacing w:line="264" w:lineRule="auto"/>
              <w:jc w:val="both"/>
              <w:rPr>
                <w:sz w:val="26"/>
                <w:szCs w:val="26"/>
                <w:lang w:val="pt-BR"/>
              </w:rPr>
            </w:pPr>
            <w:r w:rsidRPr="007338B3">
              <w:rPr>
                <w:sz w:val="26"/>
                <w:szCs w:val="26"/>
                <w:lang w:val="pt-BR"/>
              </w:rPr>
              <w:t xml:space="preserve"> Lý do quy định: </w:t>
            </w:r>
          </w:p>
          <w:p w:rsidR="003443C2" w:rsidRPr="007338B3" w:rsidRDefault="003443C2" w:rsidP="00636A7C">
            <w:pPr>
              <w:spacing w:line="264" w:lineRule="auto"/>
              <w:jc w:val="both"/>
              <w:rPr>
                <w:sz w:val="26"/>
                <w:szCs w:val="26"/>
                <w:lang w:val="pt-BR"/>
              </w:rPr>
            </w:pPr>
            <w:r w:rsidRPr="007338B3">
              <w:rPr>
                <w:sz w:val="26"/>
                <w:szCs w:val="26"/>
                <w:lang w:val="pt-BR"/>
              </w:rPr>
              <w:t xml:space="preserve">- Có quy định việc xác nhận tại đơn, tờ khai không?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w:t>
            </w:r>
          </w:p>
          <w:p w:rsidR="003443C2" w:rsidRPr="007338B3" w:rsidRDefault="003443C2" w:rsidP="00636A7C">
            <w:pPr>
              <w:spacing w:line="264" w:lineRule="auto"/>
              <w:jc w:val="both"/>
              <w:rPr>
                <w:sz w:val="26"/>
                <w:szCs w:val="26"/>
                <w:lang w:val="pt-BR"/>
              </w:rPr>
            </w:pPr>
            <w:r w:rsidRPr="007338B3">
              <w:rPr>
                <w:sz w:val="26"/>
                <w:szCs w:val="26"/>
                <w:lang w:val="pt-BR"/>
              </w:rPr>
              <w:t>Nếu Có, nêu rõ nội dung xác nhận, người/cơ quan có thẩm quyền xác nhận: .........................................</w:t>
            </w:r>
          </w:p>
          <w:p w:rsidR="003443C2" w:rsidRPr="007338B3" w:rsidRDefault="003443C2" w:rsidP="00636A7C">
            <w:pPr>
              <w:spacing w:line="264" w:lineRule="auto"/>
              <w:jc w:val="both"/>
              <w:rPr>
                <w:sz w:val="26"/>
                <w:szCs w:val="26"/>
              </w:rPr>
            </w:pPr>
            <w:r w:rsidRPr="007338B3">
              <w:rPr>
                <w:sz w:val="26"/>
                <w:szCs w:val="26"/>
              </w:rPr>
              <w:t xml:space="preserve">Lý do quy định:  ………………………………………………………………………………………… </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 xml:space="preserve">c) Tên mẫu đơn, tờ khai n: </w:t>
            </w:r>
            <w:r w:rsidRPr="007338B3">
              <w:rPr>
                <w:sz w:val="26"/>
                <w:szCs w:val="26"/>
                <w:lang w:val="pt-BR"/>
              </w:rPr>
              <w:t>......................................</w:t>
            </w:r>
          </w:p>
        </w:tc>
        <w:tc>
          <w:tcPr>
            <w:tcW w:w="10915" w:type="dxa"/>
          </w:tcPr>
          <w:p w:rsidR="003443C2" w:rsidRPr="007338B3" w:rsidRDefault="003443C2" w:rsidP="00636A7C">
            <w:pPr>
              <w:spacing w:line="264" w:lineRule="auto"/>
              <w:jc w:val="both"/>
              <w:rPr>
                <w:sz w:val="26"/>
                <w:szCs w:val="26"/>
                <w:lang w:val="pt-BR"/>
              </w:rPr>
            </w:pPr>
          </w:p>
        </w:tc>
      </w:tr>
      <w:tr w:rsidR="003443C2" w:rsidRPr="007338B3" w:rsidTr="003A4F00">
        <w:tc>
          <w:tcPr>
            <w:tcW w:w="2977" w:type="dxa"/>
          </w:tcPr>
          <w:p w:rsidR="003443C2" w:rsidRPr="007338B3" w:rsidRDefault="003443C2" w:rsidP="00636A7C">
            <w:pPr>
              <w:spacing w:line="264" w:lineRule="auto"/>
              <w:jc w:val="both"/>
              <w:rPr>
                <w:sz w:val="26"/>
                <w:szCs w:val="26"/>
                <w:lang w:val="pt-BR"/>
              </w:rPr>
            </w:pPr>
            <w:r w:rsidRPr="007338B3">
              <w:rPr>
                <w:sz w:val="26"/>
                <w:szCs w:val="26"/>
                <w:lang w:val="pt-BR"/>
              </w:rPr>
              <w:t xml:space="preserve">d) Ngôn ngữ </w:t>
            </w:r>
          </w:p>
        </w:tc>
        <w:tc>
          <w:tcPr>
            <w:tcW w:w="10915" w:type="dxa"/>
          </w:tcPr>
          <w:p w:rsidR="003443C2" w:rsidRPr="007338B3" w:rsidRDefault="003443C2" w:rsidP="00636A7C">
            <w:pPr>
              <w:tabs>
                <w:tab w:val="left" w:pos="7500"/>
              </w:tabs>
              <w:spacing w:line="264" w:lineRule="auto"/>
              <w:jc w:val="both"/>
              <w:rPr>
                <w:sz w:val="26"/>
                <w:szCs w:val="26"/>
                <w:lang w:val="pt-BR"/>
              </w:rPr>
            </w:pPr>
            <w:r w:rsidRPr="007338B3">
              <w:rPr>
                <w:sz w:val="26"/>
                <w:szCs w:val="26"/>
                <w:lang w:val="pt-BR"/>
              </w:rPr>
              <w:t>- Tiếng Việ</w:t>
            </w:r>
            <w:r w:rsidR="00A71E73" w:rsidRPr="007338B3">
              <w:rPr>
                <w:sz w:val="26"/>
                <w:szCs w:val="26"/>
                <w:lang w:val="pt-BR"/>
              </w:rPr>
              <w:t xml:space="preserve">t : </w:t>
            </w:r>
            <w:r w:rsidR="00A71E73" w:rsidRPr="007338B3">
              <w:rPr>
                <w:sz w:val="26"/>
                <w:szCs w:val="26"/>
              </w:rPr>
              <w:fldChar w:fldCharType="begin">
                <w:ffData>
                  <w:name w:val="Check3"/>
                  <w:enabled/>
                  <w:calcOnExit w:val="0"/>
                  <w:checkBox>
                    <w:sizeAuto/>
                    <w:default w:val="0"/>
                  </w:checkBox>
                </w:ffData>
              </w:fldChar>
            </w:r>
            <w:r w:rsidR="00A71E73" w:rsidRPr="007338B3">
              <w:rPr>
                <w:sz w:val="26"/>
                <w:szCs w:val="26"/>
                <w:lang w:val="pt-BR"/>
              </w:rPr>
              <w:instrText xml:space="preserve"> FORMCHECKBOX </w:instrText>
            </w:r>
            <w:r w:rsidR="00A372C2">
              <w:rPr>
                <w:sz w:val="26"/>
                <w:szCs w:val="26"/>
              </w:rPr>
            </w:r>
            <w:r w:rsidR="00A372C2">
              <w:rPr>
                <w:sz w:val="26"/>
                <w:szCs w:val="26"/>
              </w:rPr>
              <w:fldChar w:fldCharType="separate"/>
            </w:r>
            <w:r w:rsidR="00A71E73" w:rsidRPr="007338B3">
              <w:rPr>
                <w:sz w:val="26"/>
                <w:szCs w:val="26"/>
              </w:rPr>
              <w:fldChar w:fldCharType="end"/>
            </w:r>
            <w:r w:rsidR="00A71E73" w:rsidRPr="007338B3">
              <w:rPr>
                <w:sz w:val="26"/>
                <w:szCs w:val="26"/>
                <w:lang w:val="pt-BR"/>
              </w:rPr>
              <w:t xml:space="preserve"> </w:t>
            </w:r>
            <w:r w:rsidRPr="007338B3">
              <w:rPr>
                <w:sz w:val="26"/>
                <w:szCs w:val="26"/>
                <w:lang w:val="pt-BR"/>
              </w:rPr>
              <w:t xml:space="preserve"> Song ngữ       </w:t>
            </w:r>
            <w:r w:rsidR="00A71E73" w:rsidRPr="007338B3">
              <w:rPr>
                <w:sz w:val="26"/>
                <w:szCs w:val="26"/>
              </w:rPr>
              <w:fldChar w:fldCharType="begin">
                <w:ffData>
                  <w:name w:val=""/>
                  <w:enabled/>
                  <w:calcOnExit w:val="0"/>
                  <w:checkBox>
                    <w:sizeAuto/>
                    <w:default w:val="1"/>
                  </w:checkBox>
                </w:ffData>
              </w:fldChar>
            </w:r>
            <w:r w:rsidR="00A71E73" w:rsidRPr="007338B3">
              <w:rPr>
                <w:sz w:val="26"/>
                <w:szCs w:val="26"/>
              </w:rPr>
              <w:instrText xml:space="preserve"> FORMCHECKBOX </w:instrText>
            </w:r>
            <w:r w:rsidR="00A372C2">
              <w:rPr>
                <w:sz w:val="26"/>
                <w:szCs w:val="26"/>
              </w:rPr>
            </w:r>
            <w:r w:rsidR="00A372C2">
              <w:rPr>
                <w:sz w:val="26"/>
                <w:szCs w:val="26"/>
              </w:rPr>
              <w:fldChar w:fldCharType="separate"/>
            </w:r>
            <w:r w:rsidR="00A71E73" w:rsidRPr="007338B3">
              <w:rPr>
                <w:sz w:val="26"/>
                <w:szCs w:val="26"/>
              </w:rPr>
              <w:fldChar w:fldCharType="end"/>
            </w:r>
            <w:r w:rsidR="00A71E73" w:rsidRPr="007338B3">
              <w:rPr>
                <w:sz w:val="26"/>
                <w:szCs w:val="26"/>
                <w:lang w:val="pt-BR"/>
              </w:rPr>
              <w:t xml:space="preserve"> </w:t>
            </w:r>
            <w:r w:rsidRPr="007338B3">
              <w:rPr>
                <w:sz w:val="26"/>
                <w:szCs w:val="26"/>
                <w:lang w:val="pt-BR"/>
              </w:rPr>
              <w:t xml:space="preserve">         Nêu rõ loại song ngữ:</w:t>
            </w:r>
            <w:r w:rsidR="00A71E73" w:rsidRPr="007338B3">
              <w:rPr>
                <w:sz w:val="26"/>
                <w:szCs w:val="26"/>
                <w:lang w:val="pt-BR"/>
              </w:rPr>
              <w:t xml:space="preserve"> Tiếng Anh</w:t>
            </w:r>
          </w:p>
          <w:p w:rsidR="003443C2" w:rsidRPr="007338B3" w:rsidRDefault="003443C2" w:rsidP="00636A7C">
            <w:pPr>
              <w:spacing w:line="264" w:lineRule="auto"/>
              <w:jc w:val="both"/>
              <w:rPr>
                <w:sz w:val="26"/>
                <w:szCs w:val="26"/>
                <w:lang w:val="pt-BR"/>
              </w:rPr>
            </w:pPr>
            <w:r w:rsidRPr="007338B3">
              <w:rPr>
                <w:sz w:val="26"/>
                <w:szCs w:val="26"/>
              </w:rPr>
              <w:t>Lý do quy định (trong trường hợp mẫu đơn song ngữ</w:t>
            </w:r>
            <w:r w:rsidR="00A71E73" w:rsidRPr="007338B3">
              <w:rPr>
                <w:sz w:val="26"/>
                <w:szCs w:val="26"/>
              </w:rPr>
              <w:t>): Phù hợp với đối tượng tổ chức quốc tế</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b/>
                <w:sz w:val="26"/>
                <w:szCs w:val="26"/>
              </w:rPr>
              <w:t>10. Yêu cầu, điều kiện</w:t>
            </w:r>
          </w:p>
        </w:tc>
        <w:tc>
          <w:tcPr>
            <w:tcW w:w="10915" w:type="dxa"/>
          </w:tcPr>
          <w:p w:rsidR="003443C2" w:rsidRPr="007338B3" w:rsidRDefault="003443C2" w:rsidP="00636A7C">
            <w:pPr>
              <w:spacing w:line="264" w:lineRule="auto"/>
              <w:jc w:val="both"/>
              <w:rPr>
                <w:sz w:val="26"/>
                <w:szCs w:val="26"/>
              </w:rPr>
            </w:pP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Có quy định yêu cầu, điều kiện không?</w:t>
            </w:r>
          </w:p>
        </w:tc>
        <w:tc>
          <w:tcPr>
            <w:tcW w:w="10915" w:type="dxa"/>
          </w:tcPr>
          <w:p w:rsidR="003443C2" w:rsidRPr="007338B3" w:rsidRDefault="003443C2"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Lý do:……………………………………………………………………………………………………..</w:t>
            </w:r>
          </w:p>
        </w:tc>
      </w:tr>
      <w:tr w:rsidR="003443C2" w:rsidRPr="007338B3" w:rsidTr="003A4F00">
        <w:tc>
          <w:tcPr>
            <w:tcW w:w="13892" w:type="dxa"/>
            <w:gridSpan w:val="2"/>
          </w:tcPr>
          <w:p w:rsidR="003443C2" w:rsidRPr="007338B3" w:rsidRDefault="003443C2" w:rsidP="00636A7C">
            <w:pPr>
              <w:spacing w:line="264" w:lineRule="auto"/>
              <w:jc w:val="both"/>
              <w:rPr>
                <w:sz w:val="26"/>
                <w:szCs w:val="26"/>
              </w:rPr>
            </w:pPr>
            <w:r w:rsidRPr="007338B3">
              <w:rPr>
                <w:b/>
                <w:sz w:val="26"/>
                <w:szCs w:val="26"/>
              </w:rPr>
              <w:t xml:space="preserve">11. Kết quả thực hiện  </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lastRenderedPageBreak/>
              <w:t>a) Hình thức của kết quả thực hiện thủ tục hành chính là gì?</w:t>
            </w:r>
          </w:p>
        </w:tc>
        <w:tc>
          <w:tcPr>
            <w:tcW w:w="10915" w:type="dxa"/>
          </w:tcPr>
          <w:p w:rsidR="003443C2" w:rsidRPr="007338B3" w:rsidRDefault="003443C2" w:rsidP="00636A7C">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tabs>
                <w:tab w:val="right" w:pos="3012"/>
              </w:tabs>
              <w:spacing w:line="264" w:lineRule="auto"/>
              <w:jc w:val="both"/>
              <w:rPr>
                <w:sz w:val="26"/>
                <w:szCs w:val="26"/>
              </w:rPr>
            </w:pPr>
            <w:r w:rsidRPr="007338B3">
              <w:rPr>
                <w:sz w:val="26"/>
                <w:szCs w:val="26"/>
              </w:rPr>
              <w:t xml:space="preserve">- Giấy chứng nhận                          </w:t>
            </w:r>
            <w:r w:rsidR="00A71E73" w:rsidRPr="007338B3">
              <w:rPr>
                <w:sz w:val="26"/>
                <w:szCs w:val="26"/>
              </w:rPr>
              <w:fldChar w:fldCharType="begin">
                <w:ffData>
                  <w:name w:val="Check3"/>
                  <w:enabled/>
                  <w:calcOnExit w:val="0"/>
                  <w:checkBox>
                    <w:sizeAuto/>
                    <w:default w:val="0"/>
                  </w:checkBox>
                </w:ffData>
              </w:fldChar>
            </w:r>
            <w:r w:rsidR="00A71E73" w:rsidRPr="007338B3">
              <w:rPr>
                <w:sz w:val="26"/>
                <w:szCs w:val="26"/>
              </w:rPr>
              <w:instrText xml:space="preserve"> FORMCHECKBOX </w:instrText>
            </w:r>
            <w:r w:rsidR="00A372C2">
              <w:rPr>
                <w:sz w:val="26"/>
                <w:szCs w:val="26"/>
              </w:rPr>
            </w:r>
            <w:r w:rsidR="00A372C2">
              <w:rPr>
                <w:sz w:val="26"/>
                <w:szCs w:val="26"/>
              </w:rPr>
              <w:fldChar w:fldCharType="separate"/>
            </w:r>
            <w:r w:rsidR="00A71E73" w:rsidRPr="007338B3">
              <w:rPr>
                <w:sz w:val="26"/>
                <w:szCs w:val="26"/>
              </w:rPr>
              <w:fldChar w:fldCharType="end"/>
            </w:r>
            <w:r w:rsidRPr="007338B3">
              <w:rPr>
                <w:sz w:val="26"/>
                <w:szCs w:val="26"/>
              </w:rPr>
              <w:t xml:space="preserve">   </w:t>
            </w:r>
          </w:p>
          <w:p w:rsidR="003443C2" w:rsidRPr="007338B3" w:rsidRDefault="003443C2" w:rsidP="00636A7C">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tabs>
                <w:tab w:val="right" w:pos="3012"/>
              </w:tabs>
              <w:spacing w:line="264" w:lineRule="auto"/>
              <w:jc w:val="both"/>
              <w:rPr>
                <w:sz w:val="26"/>
                <w:szCs w:val="26"/>
              </w:rPr>
            </w:pPr>
            <w:r w:rsidRPr="007338B3">
              <w:rPr>
                <w:sz w:val="26"/>
                <w:szCs w:val="26"/>
              </w:rPr>
              <w:t xml:space="preserve">- Chứng chỉ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tabs>
                <w:tab w:val="right" w:pos="3012"/>
              </w:tabs>
              <w:spacing w:line="264" w:lineRule="auto"/>
              <w:jc w:val="both"/>
              <w:rPr>
                <w:sz w:val="26"/>
                <w:szCs w:val="26"/>
              </w:rPr>
            </w:pPr>
            <w:r w:rsidRPr="007338B3">
              <w:rPr>
                <w:sz w:val="26"/>
                <w:szCs w:val="26"/>
              </w:rPr>
              <w:t xml:space="preserve">- Quyết định hành chính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tabs>
                <w:tab w:val="right" w:pos="3012"/>
              </w:tabs>
              <w:spacing w:line="264" w:lineRule="auto"/>
              <w:jc w:val="both"/>
              <w:rPr>
                <w:sz w:val="26"/>
                <w:szCs w:val="26"/>
              </w:rPr>
            </w:pPr>
            <w:r w:rsidRPr="007338B3">
              <w:rPr>
                <w:sz w:val="26"/>
                <w:szCs w:val="26"/>
              </w:rPr>
              <w:t xml:space="preserve">- Văn bản xác nhận/chấp thuận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3443C2" w:rsidP="00636A7C">
            <w:pPr>
              <w:spacing w:line="264" w:lineRule="auto"/>
              <w:rPr>
                <w:sz w:val="26"/>
                <w:szCs w:val="26"/>
              </w:rPr>
            </w:pPr>
            <w:r w:rsidRPr="007338B3">
              <w:rPr>
                <w:sz w:val="26"/>
                <w:szCs w:val="26"/>
              </w:rPr>
              <w:t xml:space="preserve">- Loại khác:                                    </w:t>
            </w:r>
            <w:r w:rsidR="00A71E73" w:rsidRPr="007338B3">
              <w:rPr>
                <w:sz w:val="26"/>
                <w:szCs w:val="26"/>
              </w:rPr>
              <w:fldChar w:fldCharType="begin">
                <w:ffData>
                  <w:name w:val=""/>
                  <w:enabled/>
                  <w:calcOnExit w:val="0"/>
                  <w:checkBox>
                    <w:sizeAuto/>
                    <w:default w:val="1"/>
                  </w:checkBox>
                </w:ffData>
              </w:fldChar>
            </w:r>
            <w:r w:rsidR="00A71E73" w:rsidRPr="007338B3">
              <w:rPr>
                <w:sz w:val="26"/>
                <w:szCs w:val="26"/>
              </w:rPr>
              <w:instrText xml:space="preserve"> FORMCHECKBOX </w:instrText>
            </w:r>
            <w:r w:rsidR="00A372C2">
              <w:rPr>
                <w:sz w:val="26"/>
                <w:szCs w:val="26"/>
              </w:rPr>
            </w:r>
            <w:r w:rsidR="00A372C2">
              <w:rPr>
                <w:sz w:val="26"/>
                <w:szCs w:val="26"/>
              </w:rPr>
              <w:fldChar w:fldCharType="separate"/>
            </w:r>
            <w:r w:rsidR="00A71E73" w:rsidRPr="007338B3">
              <w:rPr>
                <w:sz w:val="26"/>
                <w:szCs w:val="26"/>
              </w:rPr>
              <w:fldChar w:fldCharType="end"/>
            </w:r>
            <w:r w:rsidR="00A71E73" w:rsidRPr="007338B3">
              <w:rPr>
                <w:sz w:val="26"/>
                <w:szCs w:val="26"/>
              </w:rPr>
              <w:t xml:space="preserve">   </w:t>
            </w:r>
            <w:r w:rsidRPr="007338B3">
              <w:rPr>
                <w:sz w:val="26"/>
                <w:szCs w:val="26"/>
              </w:rPr>
              <w:t xml:space="preserve"> Đề nghị</w:t>
            </w:r>
            <w:r w:rsidR="00A71E73" w:rsidRPr="007338B3">
              <w:rPr>
                <w:sz w:val="26"/>
                <w:szCs w:val="26"/>
              </w:rPr>
              <w:t xml:space="preserve"> nêu </w:t>
            </w:r>
            <w:r w:rsidRPr="007338B3">
              <w:rPr>
                <w:sz w:val="26"/>
                <w:szCs w:val="26"/>
              </w:rPr>
              <w:t>rõ</w:t>
            </w:r>
            <w:r w:rsidR="00A71E73" w:rsidRPr="007338B3">
              <w:rPr>
                <w:sz w:val="26"/>
                <w:szCs w:val="26"/>
              </w:rPr>
              <w:t>: Giấy xác nhận</w:t>
            </w:r>
          </w:p>
          <w:p w:rsidR="003443C2" w:rsidRPr="007338B3" w:rsidRDefault="003443C2" w:rsidP="00636A7C">
            <w:pPr>
              <w:spacing w:line="264" w:lineRule="auto"/>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Bản 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 xml:space="preserve">b) Kết quả giải quyết thủ tục hành chính có được mẫu hóa phù hợp không? </w:t>
            </w:r>
          </w:p>
        </w:tc>
        <w:tc>
          <w:tcPr>
            <w:tcW w:w="10915" w:type="dxa"/>
          </w:tcPr>
          <w:p w:rsidR="003443C2" w:rsidRPr="007338B3" w:rsidRDefault="003443C2"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3443C2" w:rsidRPr="007338B3" w:rsidRDefault="003443C2" w:rsidP="00636A7C">
            <w:pPr>
              <w:spacing w:line="264" w:lineRule="auto"/>
              <w:jc w:val="both"/>
              <w:rPr>
                <w:sz w:val="26"/>
                <w:szCs w:val="26"/>
              </w:rPr>
            </w:pPr>
            <w:r w:rsidRPr="007338B3">
              <w:rPr>
                <w:sz w:val="26"/>
                <w:szCs w:val="26"/>
              </w:rPr>
              <w:t xml:space="preserve">Lý do: </w:t>
            </w:r>
          </w:p>
        </w:tc>
      </w:tr>
      <w:tr w:rsidR="003443C2" w:rsidRPr="007338B3" w:rsidTr="003A4F00">
        <w:tc>
          <w:tcPr>
            <w:tcW w:w="2977" w:type="dxa"/>
          </w:tcPr>
          <w:p w:rsidR="003443C2" w:rsidRPr="007338B3" w:rsidRDefault="003443C2" w:rsidP="00636A7C">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3443C2" w:rsidRPr="007338B3" w:rsidRDefault="003443C2"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 Nếu Có, nêu thời hạn cụ thể</w:t>
            </w:r>
            <w:r w:rsidR="00A71E73" w:rsidRPr="007338B3">
              <w:rPr>
                <w:sz w:val="26"/>
                <w:szCs w:val="26"/>
              </w:rPr>
              <w:t>: Giấy xác nhận này có giá trị từ ngày..</w:t>
            </w:r>
            <w:r w:rsidRPr="007338B3">
              <w:rPr>
                <w:sz w:val="26"/>
                <w:szCs w:val="26"/>
              </w:rPr>
              <w:t>.</w:t>
            </w:r>
            <w:r w:rsidR="00A71E73" w:rsidRPr="007338B3">
              <w:rPr>
                <w:sz w:val="26"/>
                <w:szCs w:val="26"/>
              </w:rPr>
              <w:t xml:space="preserve"> đến ngày …</w:t>
            </w:r>
          </w:p>
          <w:p w:rsidR="003443C2" w:rsidRPr="007338B3" w:rsidRDefault="003443C2" w:rsidP="00636A7C">
            <w:pPr>
              <w:spacing w:line="264" w:lineRule="auto"/>
              <w:rPr>
                <w:sz w:val="26"/>
                <w:szCs w:val="26"/>
              </w:rPr>
            </w:pPr>
            <w:r w:rsidRPr="007338B3">
              <w:rPr>
                <w:sz w:val="26"/>
                <w:szCs w:val="26"/>
              </w:rPr>
              <w:t>- Nếu Không, nêu rõ lý do: cấp 01 lần</w:t>
            </w:r>
          </w:p>
        </w:tc>
      </w:tr>
      <w:tr w:rsidR="003443C2" w:rsidRPr="007338B3" w:rsidTr="003A4F00">
        <w:trPr>
          <w:trHeight w:val="1349"/>
        </w:trPr>
        <w:tc>
          <w:tcPr>
            <w:tcW w:w="2977" w:type="dxa"/>
          </w:tcPr>
          <w:p w:rsidR="003443C2" w:rsidRPr="007338B3" w:rsidRDefault="003443C2" w:rsidP="00636A7C">
            <w:pPr>
              <w:spacing w:line="264" w:lineRule="auto"/>
              <w:jc w:val="both"/>
              <w:rPr>
                <w:sz w:val="26"/>
                <w:szCs w:val="26"/>
              </w:rPr>
            </w:pPr>
            <w:r w:rsidRPr="007338B3">
              <w:rPr>
                <w:sz w:val="26"/>
                <w:szCs w:val="26"/>
              </w:rPr>
              <w:t>d) Quy định về phạm vi có hiệu lực của kết quả thực hiện thủ tục hành chính có hợp lý không (nếu có)?</w:t>
            </w:r>
          </w:p>
        </w:tc>
        <w:tc>
          <w:tcPr>
            <w:tcW w:w="10915" w:type="dxa"/>
          </w:tcPr>
          <w:p w:rsidR="003443C2" w:rsidRPr="007338B3" w:rsidRDefault="003443C2" w:rsidP="00636A7C">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3443C2" w:rsidRPr="007338B3" w:rsidRDefault="003443C2" w:rsidP="00636A7C">
            <w:pPr>
              <w:spacing w:line="264" w:lineRule="auto"/>
              <w:jc w:val="both"/>
              <w:rPr>
                <w:sz w:val="26"/>
                <w:szCs w:val="26"/>
              </w:rPr>
            </w:pPr>
            <w:r w:rsidRPr="007338B3">
              <w:rPr>
                <w:sz w:val="26"/>
                <w:szCs w:val="26"/>
              </w:rPr>
              <w:t xml:space="preserve">Lý do: </w:t>
            </w:r>
          </w:p>
        </w:tc>
      </w:tr>
      <w:tr w:rsidR="003443C2" w:rsidRPr="007338B3" w:rsidTr="003A4F00">
        <w:tc>
          <w:tcPr>
            <w:tcW w:w="13892" w:type="dxa"/>
            <w:gridSpan w:val="2"/>
          </w:tcPr>
          <w:p w:rsidR="003443C2" w:rsidRPr="007338B3" w:rsidRDefault="003443C2" w:rsidP="00636A7C">
            <w:pPr>
              <w:spacing w:line="264" w:lineRule="auto"/>
              <w:rPr>
                <w:sz w:val="26"/>
                <w:szCs w:val="26"/>
              </w:rPr>
            </w:pPr>
            <w:r w:rsidRPr="007338B3">
              <w:rPr>
                <w:b/>
                <w:sz w:val="26"/>
                <w:szCs w:val="26"/>
              </w:rPr>
              <w:t>IV. THÔNG TIN LIÊN HỆ</w:t>
            </w:r>
          </w:p>
        </w:tc>
      </w:tr>
      <w:tr w:rsidR="003443C2" w:rsidRPr="007338B3" w:rsidTr="003A4F00">
        <w:tc>
          <w:tcPr>
            <w:tcW w:w="13892" w:type="dxa"/>
            <w:gridSpan w:val="2"/>
          </w:tcPr>
          <w:p w:rsidR="003443C2" w:rsidRPr="007338B3" w:rsidRDefault="003443C2" w:rsidP="00636A7C">
            <w:pPr>
              <w:spacing w:line="264" w:lineRule="auto"/>
              <w:jc w:val="both"/>
              <w:rPr>
                <w:sz w:val="26"/>
                <w:szCs w:val="26"/>
              </w:rPr>
            </w:pPr>
            <w:r w:rsidRPr="007338B3">
              <w:rPr>
                <w:sz w:val="26"/>
                <w:szCs w:val="26"/>
              </w:rPr>
              <w:t>Họ và tên người điền: Vũ Quỳnh Anh</w:t>
            </w:r>
          </w:p>
          <w:p w:rsidR="003443C2" w:rsidRPr="007338B3" w:rsidRDefault="003443C2" w:rsidP="00636A7C">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921237" w:rsidRDefault="00921237" w:rsidP="002A3723">
      <w:pPr>
        <w:spacing w:line="264" w:lineRule="auto"/>
        <w:ind w:firstLine="720"/>
        <w:rPr>
          <w:b/>
          <w:sz w:val="26"/>
          <w:szCs w:val="26"/>
        </w:rPr>
      </w:pPr>
    </w:p>
    <w:p w:rsidR="00A71E73" w:rsidRPr="007338B3" w:rsidRDefault="00A71E73" w:rsidP="002A3723">
      <w:pPr>
        <w:spacing w:line="264" w:lineRule="auto"/>
        <w:ind w:firstLine="720"/>
        <w:rPr>
          <w:b/>
          <w:bCs/>
          <w:sz w:val="26"/>
          <w:szCs w:val="26"/>
        </w:rPr>
      </w:pPr>
      <w:r w:rsidRPr="007338B3">
        <w:rPr>
          <w:b/>
          <w:sz w:val="26"/>
          <w:szCs w:val="26"/>
        </w:rPr>
        <w:t>THỦ TỤC HÀNH CHÍNH</w:t>
      </w:r>
      <w:r w:rsidR="00531C7B">
        <w:rPr>
          <w:b/>
          <w:sz w:val="26"/>
          <w:szCs w:val="26"/>
        </w:rPr>
        <w:t xml:space="preserve"> 8</w:t>
      </w:r>
      <w:r w:rsidRPr="007338B3">
        <w:rPr>
          <w:sz w:val="26"/>
          <w:szCs w:val="26"/>
        </w:rPr>
        <w:t xml:space="preserve">: </w:t>
      </w:r>
      <w:r w:rsidRPr="007338B3">
        <w:rPr>
          <w:b/>
          <w:bCs/>
          <w:sz w:val="26"/>
          <w:szCs w:val="26"/>
        </w:rPr>
        <w:t xml:space="preserve">Cấp </w:t>
      </w:r>
      <w:r w:rsidR="00CA249A" w:rsidRPr="007338B3">
        <w:rPr>
          <w:b/>
          <w:bCs/>
          <w:sz w:val="26"/>
          <w:szCs w:val="26"/>
        </w:rPr>
        <w:t xml:space="preserve">lại </w:t>
      </w:r>
      <w:r w:rsidRPr="007338B3">
        <w:rPr>
          <w:b/>
          <w:bCs/>
          <w:sz w:val="26"/>
          <w:szCs w:val="26"/>
        </w:rPr>
        <w:t>Giấy xác nhận phù hợp về tuyển dụng và cung ứng thuyền viên</w:t>
      </w:r>
    </w:p>
    <w:p w:rsidR="00A71E73" w:rsidRPr="007338B3" w:rsidRDefault="00A71E73" w:rsidP="00636A7C">
      <w:pPr>
        <w:spacing w:line="264" w:lineRule="auto"/>
        <w:rPr>
          <w:b/>
          <w:bCs/>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A71E73" w:rsidRPr="007338B3" w:rsidTr="003A4F00">
        <w:tc>
          <w:tcPr>
            <w:tcW w:w="2977" w:type="dxa"/>
            <w:vMerge w:val="restart"/>
          </w:tcPr>
          <w:p w:rsidR="00A71E73" w:rsidRPr="007338B3" w:rsidRDefault="00A71E73" w:rsidP="00636A7C">
            <w:pPr>
              <w:spacing w:line="264" w:lineRule="auto"/>
              <w:jc w:val="both"/>
              <w:rPr>
                <w:b/>
                <w:sz w:val="26"/>
                <w:szCs w:val="26"/>
              </w:rPr>
            </w:pPr>
            <w:r w:rsidRPr="007338B3">
              <w:rPr>
                <w:b/>
                <w:sz w:val="26"/>
                <w:szCs w:val="26"/>
              </w:rPr>
              <w:t>I. CĂN CỨ PHÁP LÝ</w:t>
            </w:r>
          </w:p>
          <w:p w:rsidR="00A71E73" w:rsidRPr="007338B3" w:rsidRDefault="00A71E73" w:rsidP="00636A7C">
            <w:pPr>
              <w:spacing w:line="264" w:lineRule="auto"/>
              <w:jc w:val="both"/>
              <w:rPr>
                <w:i/>
                <w:sz w:val="26"/>
                <w:szCs w:val="26"/>
              </w:rPr>
            </w:pPr>
            <w:r w:rsidRPr="007338B3">
              <w:rPr>
                <w:i/>
                <w:sz w:val="26"/>
                <w:szCs w:val="26"/>
              </w:rPr>
              <w:lastRenderedPageBreak/>
              <w:t>(Nêu rõ điều, khoản, điểm và tên văn bản quy định)</w:t>
            </w:r>
          </w:p>
        </w:tc>
        <w:tc>
          <w:tcPr>
            <w:tcW w:w="10915" w:type="dxa"/>
          </w:tcPr>
          <w:p w:rsidR="00A71E73" w:rsidRPr="007338B3" w:rsidRDefault="00A71E73" w:rsidP="00636A7C">
            <w:pPr>
              <w:widowControl w:val="0"/>
              <w:tabs>
                <w:tab w:val="left" w:pos="142"/>
                <w:tab w:val="left" w:pos="720"/>
              </w:tabs>
              <w:spacing w:line="264" w:lineRule="auto"/>
              <w:jc w:val="both"/>
              <w:rPr>
                <w:sz w:val="26"/>
                <w:szCs w:val="26"/>
              </w:rPr>
            </w:pPr>
            <w:r w:rsidRPr="007338B3">
              <w:rPr>
                <w:sz w:val="26"/>
                <w:szCs w:val="26"/>
              </w:rPr>
              <w:lastRenderedPageBreak/>
              <w:t>Điể</w:t>
            </w:r>
            <w:r w:rsidR="00F46E28" w:rsidRPr="007338B3">
              <w:rPr>
                <w:sz w:val="26"/>
                <w:szCs w:val="26"/>
              </w:rPr>
              <w:t>u 14</w:t>
            </w:r>
            <w:r w:rsidRPr="007338B3">
              <w:rPr>
                <w:sz w:val="26"/>
                <w:szCs w:val="26"/>
              </w:rPr>
              <w:t xml:space="preserve"> </w:t>
            </w:r>
            <w:r w:rsidRPr="007338B3">
              <w:rPr>
                <w:iCs/>
                <w:sz w:val="26"/>
                <w:szCs w:val="26"/>
                <w:lang w:val="vi-VN"/>
              </w:rPr>
              <w:t>Nghị định số 29/2017/NĐ-CP</w:t>
            </w:r>
            <w:r w:rsidRPr="007338B3">
              <w:rPr>
                <w:iCs/>
                <w:sz w:val="26"/>
                <w:szCs w:val="26"/>
              </w:rPr>
              <w:t xml:space="preserve"> ngày 20 tháng 03 năm 2017 của Chính phủ quy định về điều kiện </w:t>
            </w:r>
            <w:r w:rsidRPr="007338B3">
              <w:rPr>
                <w:iCs/>
                <w:sz w:val="26"/>
                <w:szCs w:val="26"/>
              </w:rPr>
              <w:lastRenderedPageBreak/>
              <w:t xml:space="preserve">cơ sở đào tạo, huấn luyện và tổ chức tuyển dụng, cung ứng thuyền viên hàng hải </w:t>
            </w:r>
          </w:p>
        </w:tc>
      </w:tr>
      <w:tr w:rsidR="00A71E73" w:rsidRPr="007338B3" w:rsidTr="003A4F00">
        <w:trPr>
          <w:trHeight w:val="474"/>
        </w:trPr>
        <w:tc>
          <w:tcPr>
            <w:tcW w:w="2977" w:type="dxa"/>
            <w:vMerge/>
          </w:tcPr>
          <w:p w:rsidR="00A71E73" w:rsidRPr="007338B3" w:rsidRDefault="00A71E73" w:rsidP="00636A7C">
            <w:pPr>
              <w:spacing w:line="264" w:lineRule="auto"/>
              <w:jc w:val="both"/>
              <w:rPr>
                <w:b/>
                <w:sz w:val="26"/>
                <w:szCs w:val="26"/>
              </w:rPr>
            </w:pPr>
          </w:p>
        </w:tc>
        <w:tc>
          <w:tcPr>
            <w:tcW w:w="10915" w:type="dxa"/>
          </w:tcPr>
          <w:p w:rsidR="00A71E73" w:rsidRPr="007338B3" w:rsidRDefault="00A71E73" w:rsidP="00636A7C">
            <w:pPr>
              <w:spacing w:line="264" w:lineRule="auto"/>
              <w:jc w:val="both"/>
              <w:rPr>
                <w:sz w:val="26"/>
                <w:szCs w:val="26"/>
              </w:rPr>
            </w:pPr>
          </w:p>
        </w:tc>
      </w:tr>
      <w:tr w:rsidR="00A71E73" w:rsidRPr="007338B3" w:rsidTr="003A4F00">
        <w:tc>
          <w:tcPr>
            <w:tcW w:w="13892" w:type="dxa"/>
            <w:gridSpan w:val="2"/>
          </w:tcPr>
          <w:p w:rsidR="00A71E73" w:rsidRPr="007338B3" w:rsidRDefault="00A71E73" w:rsidP="00636A7C">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A71E73" w:rsidRPr="007338B3" w:rsidRDefault="00A71E73" w:rsidP="00636A7C">
            <w:pPr>
              <w:spacing w:line="264" w:lineRule="auto"/>
              <w:jc w:val="center"/>
              <w:rPr>
                <w:i/>
                <w:sz w:val="26"/>
                <w:szCs w:val="26"/>
              </w:rPr>
            </w:pPr>
            <w:r w:rsidRPr="007338B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A71E73" w:rsidRPr="007338B3" w:rsidTr="003A4F00">
        <w:tc>
          <w:tcPr>
            <w:tcW w:w="13892" w:type="dxa"/>
            <w:gridSpan w:val="2"/>
          </w:tcPr>
          <w:p w:rsidR="00A71E73" w:rsidRPr="007338B3" w:rsidRDefault="00A71E73" w:rsidP="00636A7C">
            <w:pPr>
              <w:spacing w:line="264" w:lineRule="auto"/>
              <w:jc w:val="both"/>
              <w:rPr>
                <w:b/>
                <w:sz w:val="26"/>
                <w:szCs w:val="26"/>
              </w:rPr>
            </w:pPr>
            <w:r w:rsidRPr="007338B3">
              <w:rPr>
                <w:b/>
                <w:sz w:val="26"/>
                <w:szCs w:val="26"/>
              </w:rPr>
              <w:t>1. Tên thủ tục hành chính</w:t>
            </w:r>
          </w:p>
        </w:tc>
      </w:tr>
      <w:tr w:rsidR="00A71E73" w:rsidRPr="007338B3" w:rsidTr="003A4F00">
        <w:tc>
          <w:tcPr>
            <w:tcW w:w="2977" w:type="dxa"/>
          </w:tcPr>
          <w:p w:rsidR="00A71E73" w:rsidRPr="007338B3" w:rsidRDefault="00A71E73" w:rsidP="00636A7C">
            <w:pPr>
              <w:spacing w:line="264" w:lineRule="auto"/>
              <w:jc w:val="both"/>
              <w:rPr>
                <w:b/>
                <w:sz w:val="26"/>
                <w:szCs w:val="26"/>
              </w:rPr>
            </w:pPr>
            <w:r w:rsidRPr="007338B3">
              <w:rPr>
                <w:sz w:val="26"/>
                <w:szCs w:val="26"/>
              </w:rPr>
              <w:t>Có được quy định rõ ràng, cụ thể và phù hợp không?</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 xml:space="preserve">Nêu rõ lý do: </w:t>
            </w:r>
          </w:p>
        </w:tc>
      </w:tr>
      <w:tr w:rsidR="00A71E73" w:rsidRPr="007338B3" w:rsidTr="003A4F00">
        <w:tc>
          <w:tcPr>
            <w:tcW w:w="13892" w:type="dxa"/>
            <w:gridSpan w:val="2"/>
          </w:tcPr>
          <w:p w:rsidR="00A71E73" w:rsidRPr="007338B3" w:rsidRDefault="00A71E73" w:rsidP="00636A7C">
            <w:pPr>
              <w:spacing w:line="264" w:lineRule="auto"/>
              <w:jc w:val="both"/>
              <w:rPr>
                <w:b/>
                <w:sz w:val="26"/>
                <w:szCs w:val="26"/>
              </w:rPr>
            </w:pPr>
            <w:r w:rsidRPr="007338B3">
              <w:rPr>
                <w:b/>
                <w:sz w:val="26"/>
                <w:szCs w:val="26"/>
              </w:rPr>
              <w:t>2. Trình tự thực hiện</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 xml:space="preserve">Nêu rõ lý do: </w:t>
            </w:r>
          </w:p>
          <w:p w:rsidR="00A71E73" w:rsidRPr="007338B3" w:rsidRDefault="00A71E73" w:rsidP="00636A7C">
            <w:pPr>
              <w:spacing w:line="264" w:lineRule="auto"/>
              <w:jc w:val="both"/>
              <w:rPr>
                <w:sz w:val="26"/>
                <w:szCs w:val="26"/>
              </w:rPr>
            </w:pPr>
            <w:r w:rsidRPr="007338B3">
              <w:rPr>
                <w:sz w:val="26"/>
                <w:szCs w:val="26"/>
              </w:rPr>
              <w:t>- Thủ tục hành chính được quy định rõ ràng, cụ thể về các bước thực hiện của riêng từng cách thức thực hiện.</w:t>
            </w:r>
          </w:p>
          <w:p w:rsidR="00A71E73" w:rsidRPr="007338B3" w:rsidRDefault="00A71E73" w:rsidP="00636A7C">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A71E73" w:rsidRPr="007338B3" w:rsidRDefault="00A71E73" w:rsidP="00636A7C">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p w:rsidR="00A71E73" w:rsidRPr="007338B3" w:rsidRDefault="00A71E73" w:rsidP="00636A7C">
            <w:pPr>
              <w:spacing w:line="264" w:lineRule="auto"/>
              <w:jc w:val="both"/>
              <w:rPr>
                <w:sz w:val="26"/>
                <w:szCs w:val="26"/>
              </w:rPr>
            </w:pP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b) Có được quy định, phân định rõ trách nhiệm và nội dung công việc của cơ quan nhà nước và cá nhân, tổ chức khi thực hiện không?</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Nêu rõ lý do:</w:t>
            </w:r>
          </w:p>
          <w:p w:rsidR="00A71E73" w:rsidRPr="007338B3" w:rsidRDefault="00A71E73" w:rsidP="00636A7C">
            <w:pPr>
              <w:spacing w:line="264" w:lineRule="auto"/>
              <w:jc w:val="both"/>
              <w:rPr>
                <w:sz w:val="26"/>
                <w:szCs w:val="26"/>
              </w:rPr>
            </w:pPr>
            <w:r w:rsidRPr="007338B3">
              <w:rPr>
                <w:sz w:val="26"/>
                <w:szCs w:val="26"/>
              </w:rPr>
              <w:t xml:space="preserve">- Có phân định rõ trách nhiệm và nội dung công việc của cơ quan nhà nước (Chi cục Hàng hải Việt Nam) và tổ chức có nhu cầu khi thực hiện thủ tục hành chính; </w:t>
            </w:r>
          </w:p>
          <w:p w:rsidR="00A71E73" w:rsidRPr="007338B3" w:rsidRDefault="00A71E73" w:rsidP="00636A7C">
            <w:pPr>
              <w:spacing w:line="264" w:lineRule="auto"/>
              <w:jc w:val="both"/>
              <w:rPr>
                <w:b/>
                <w:sz w:val="26"/>
                <w:szCs w:val="26"/>
              </w:rPr>
            </w:pP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c) Có áp dụng cơ chế liên thông không?</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 xml:space="preserve">Nêu rõ lý do: </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 xml:space="preserve">d) Có quy định việc kiểm tra, đánh giá, xác minh </w:t>
            </w:r>
            <w:r w:rsidRPr="007338B3">
              <w:rPr>
                <w:sz w:val="26"/>
                <w:szCs w:val="26"/>
              </w:rPr>
              <w:lastRenderedPageBreak/>
              <w:t>thực tế của cơ quan nhà nước không?</w:t>
            </w:r>
          </w:p>
        </w:tc>
        <w:tc>
          <w:tcPr>
            <w:tcW w:w="10915" w:type="dxa"/>
          </w:tcPr>
          <w:p w:rsidR="00A71E73" w:rsidRPr="007338B3" w:rsidRDefault="00A71E73" w:rsidP="00636A7C">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Nếu CÓ, nêu rõ nội dung quy định:</w:t>
            </w:r>
          </w:p>
          <w:p w:rsidR="00A71E73" w:rsidRPr="007338B3" w:rsidRDefault="00A71E73" w:rsidP="00636A7C">
            <w:pPr>
              <w:spacing w:line="264" w:lineRule="auto"/>
              <w:jc w:val="both"/>
              <w:rPr>
                <w:sz w:val="26"/>
                <w:szCs w:val="26"/>
              </w:rPr>
            </w:pPr>
            <w:r w:rsidRPr="007338B3">
              <w:rPr>
                <w:sz w:val="26"/>
                <w:szCs w:val="26"/>
              </w:rPr>
              <w:t>……………………………………………………………………………………………………………</w:t>
            </w:r>
          </w:p>
          <w:p w:rsidR="00A71E73" w:rsidRPr="007338B3" w:rsidRDefault="00A71E73" w:rsidP="00636A7C">
            <w:pPr>
              <w:spacing w:line="264" w:lineRule="auto"/>
              <w:jc w:val="both"/>
              <w:rPr>
                <w:sz w:val="26"/>
                <w:szCs w:val="26"/>
              </w:rPr>
            </w:pPr>
            <w:r w:rsidRPr="007338B3">
              <w:rPr>
                <w:sz w:val="26"/>
                <w:szCs w:val="26"/>
              </w:rPr>
              <w:lastRenderedPageBreak/>
              <w:t>Lý do quy định:…………………………………………………………………………………………..</w:t>
            </w:r>
          </w:p>
          <w:p w:rsidR="00A71E73" w:rsidRPr="007338B3" w:rsidRDefault="00A71E73" w:rsidP="00636A7C">
            <w:pPr>
              <w:spacing w:line="264" w:lineRule="auto"/>
              <w:jc w:val="both"/>
              <w:rPr>
                <w:sz w:val="26"/>
                <w:szCs w:val="26"/>
              </w:rPr>
            </w:pPr>
            <w:r w:rsidRPr="007338B3">
              <w:rPr>
                <w:sz w:val="26"/>
                <w:szCs w:val="26"/>
              </w:rPr>
              <w:t>……………………………………………………………………………………………………………</w:t>
            </w:r>
          </w:p>
          <w:p w:rsidR="00A71E73" w:rsidRPr="007338B3" w:rsidRDefault="00A71E73" w:rsidP="00636A7C">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 xml:space="preserve">Nếu CÓ, nêu rõ lý do vẫn quy định như tại dự án, dự thảo: </w:t>
            </w:r>
          </w:p>
          <w:p w:rsidR="00A71E73" w:rsidRPr="007338B3" w:rsidRDefault="00A71E73" w:rsidP="00636A7C">
            <w:pPr>
              <w:spacing w:line="264" w:lineRule="auto"/>
              <w:jc w:val="both"/>
              <w:rPr>
                <w:sz w:val="26"/>
                <w:szCs w:val="26"/>
              </w:rPr>
            </w:pPr>
            <w:r w:rsidRPr="007338B3">
              <w:rPr>
                <w:sz w:val="26"/>
                <w:szCs w:val="26"/>
              </w:rPr>
              <w:t>……………………………………………………………………………………………………………</w:t>
            </w:r>
          </w:p>
          <w:p w:rsidR="00A71E73" w:rsidRPr="007338B3" w:rsidRDefault="00A71E73" w:rsidP="00636A7C">
            <w:pPr>
              <w:spacing w:line="264" w:lineRule="auto"/>
              <w:jc w:val="both"/>
              <w:rPr>
                <w:sz w:val="26"/>
                <w:szCs w:val="26"/>
              </w:rPr>
            </w:pP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b/>
                <w:sz w:val="26"/>
                <w:szCs w:val="26"/>
              </w:rPr>
              <w:lastRenderedPageBreak/>
              <w:t>3. Cách thức thực hiện</w:t>
            </w:r>
          </w:p>
        </w:tc>
        <w:tc>
          <w:tcPr>
            <w:tcW w:w="10915" w:type="dxa"/>
          </w:tcPr>
          <w:p w:rsidR="00A71E73" w:rsidRPr="007338B3" w:rsidRDefault="00A71E73" w:rsidP="00636A7C">
            <w:pPr>
              <w:spacing w:line="264" w:lineRule="auto"/>
              <w:jc w:val="both"/>
              <w:rPr>
                <w:sz w:val="26"/>
                <w:szCs w:val="26"/>
              </w:rPr>
            </w:pP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a) Gửi hồ sơ:</w:t>
            </w:r>
          </w:p>
          <w:p w:rsidR="00A71E73" w:rsidRPr="007338B3" w:rsidRDefault="00A71E73"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 xml:space="preserve">Điện tử      </w:t>
            </w:r>
            <w:r w:rsidR="00F46E28" w:rsidRPr="007338B3">
              <w:rPr>
                <w:sz w:val="26"/>
                <w:szCs w:val="26"/>
              </w:rPr>
              <w:fldChar w:fldCharType="begin">
                <w:ffData>
                  <w:name w:val=""/>
                  <w:enabled/>
                  <w:calcOnExit w:val="0"/>
                  <w:checkBox>
                    <w:sizeAuto/>
                    <w:default w:val="1"/>
                  </w:checkBox>
                </w:ffData>
              </w:fldChar>
            </w:r>
            <w:r w:rsidR="00F46E28" w:rsidRPr="007338B3">
              <w:rPr>
                <w:sz w:val="26"/>
                <w:szCs w:val="26"/>
              </w:rPr>
              <w:instrText xml:space="preserve"> FORMCHECKBOX </w:instrText>
            </w:r>
            <w:r w:rsidR="00A372C2">
              <w:rPr>
                <w:sz w:val="26"/>
                <w:szCs w:val="26"/>
              </w:rPr>
            </w:r>
            <w:r w:rsidR="00A372C2">
              <w:rPr>
                <w:sz w:val="26"/>
                <w:szCs w:val="26"/>
              </w:rPr>
              <w:fldChar w:fldCharType="separate"/>
            </w:r>
            <w:r w:rsidR="00F46E28" w:rsidRPr="007338B3">
              <w:rPr>
                <w:sz w:val="26"/>
                <w:szCs w:val="26"/>
              </w:rPr>
              <w:fldChar w:fldCharType="end"/>
            </w:r>
          </w:p>
          <w:p w:rsidR="00F46E28" w:rsidRPr="007338B3" w:rsidRDefault="00F46E28" w:rsidP="00636A7C">
            <w:pPr>
              <w:spacing w:line="264" w:lineRule="auto"/>
              <w:jc w:val="both"/>
              <w:rPr>
                <w:sz w:val="26"/>
                <w:szCs w:val="26"/>
              </w:rPr>
            </w:pPr>
            <w:r w:rsidRPr="007338B3">
              <w:rPr>
                <w:sz w:val="26"/>
                <w:szCs w:val="26"/>
              </w:rPr>
              <w:t xml:space="preserve">Hình thức phù </w:t>
            </w:r>
          </w:p>
          <w:p w:rsidR="00F46E28" w:rsidRPr="007338B3" w:rsidRDefault="00F46E28" w:rsidP="00636A7C">
            <w:pPr>
              <w:spacing w:line="264" w:lineRule="auto"/>
              <w:jc w:val="both"/>
              <w:rPr>
                <w:sz w:val="26"/>
                <w:szCs w:val="26"/>
              </w:rPr>
            </w:pPr>
            <w:r w:rsidRPr="007338B3">
              <w:rPr>
                <w:sz w:val="26"/>
                <w:szCs w:val="26"/>
              </w:rPr>
              <w:t xml:space="preserve">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46E28" w:rsidRPr="007338B3" w:rsidRDefault="00F46E28" w:rsidP="00636A7C">
            <w:pPr>
              <w:spacing w:line="264" w:lineRule="auto"/>
              <w:jc w:val="both"/>
              <w:rPr>
                <w:sz w:val="26"/>
                <w:szCs w:val="26"/>
              </w:rPr>
            </w:pPr>
          </w:p>
          <w:p w:rsidR="00A71E73" w:rsidRPr="007338B3" w:rsidRDefault="00A71E73" w:rsidP="00636A7C">
            <w:pPr>
              <w:spacing w:line="264" w:lineRule="auto"/>
              <w:jc w:val="both"/>
              <w:rPr>
                <w:sz w:val="26"/>
                <w:szCs w:val="26"/>
              </w:rPr>
            </w:pPr>
            <w:r w:rsidRPr="007338B3">
              <w:rPr>
                <w:sz w:val="26"/>
                <w:szCs w:val="26"/>
              </w:rPr>
              <w:t>b) Nhận kết quả:</w:t>
            </w:r>
          </w:p>
          <w:p w:rsidR="00F46E28" w:rsidRPr="007338B3" w:rsidRDefault="00F46E28"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46E28" w:rsidRPr="007338B3" w:rsidRDefault="00F46E28"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F46E28" w:rsidRPr="007338B3" w:rsidRDefault="00F46E28" w:rsidP="00636A7C">
            <w:pPr>
              <w:spacing w:line="264" w:lineRule="auto"/>
              <w:jc w:val="both"/>
              <w:rPr>
                <w:sz w:val="26"/>
                <w:szCs w:val="26"/>
              </w:rPr>
            </w:pPr>
            <w:r w:rsidRPr="007338B3">
              <w:rPr>
                <w:sz w:val="26"/>
                <w:szCs w:val="26"/>
              </w:rPr>
              <w:t xml:space="preserve">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F46E28" w:rsidRPr="007338B3" w:rsidRDefault="00F46E28" w:rsidP="00636A7C">
            <w:pPr>
              <w:spacing w:line="264" w:lineRule="auto"/>
              <w:jc w:val="both"/>
              <w:rPr>
                <w:sz w:val="26"/>
                <w:szCs w:val="26"/>
              </w:rPr>
            </w:pPr>
            <w:r w:rsidRPr="007338B3">
              <w:rPr>
                <w:sz w:val="26"/>
                <w:szCs w:val="26"/>
              </w:rPr>
              <w:t xml:space="preserve">Hình thức phù </w:t>
            </w:r>
          </w:p>
          <w:p w:rsidR="00A71E73" w:rsidRPr="007338B3" w:rsidRDefault="00F46E28" w:rsidP="00636A7C">
            <w:pPr>
              <w:spacing w:line="264" w:lineRule="auto"/>
              <w:jc w:val="both"/>
              <w:rPr>
                <w:sz w:val="26"/>
                <w:szCs w:val="26"/>
              </w:rPr>
            </w:pPr>
            <w:r w:rsidRPr="007338B3">
              <w:rPr>
                <w:sz w:val="26"/>
                <w:szCs w:val="26"/>
              </w:rPr>
              <w:t xml:space="preserve">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 xml:space="preserve">Nêu rõ lý do: </w:t>
            </w:r>
          </w:p>
          <w:p w:rsidR="00A71E73" w:rsidRPr="007338B3" w:rsidRDefault="00A71E73" w:rsidP="00636A7C">
            <w:pPr>
              <w:spacing w:line="264" w:lineRule="auto"/>
              <w:jc w:val="both"/>
              <w:rPr>
                <w:sz w:val="26"/>
                <w:szCs w:val="26"/>
              </w:rPr>
            </w:pPr>
            <w:r w:rsidRPr="007338B3">
              <w:rPr>
                <w:sz w:val="26"/>
                <w:szCs w:val="26"/>
                <w:lang w:val="es-AR"/>
              </w:rPr>
              <w:t>+ T</w:t>
            </w:r>
            <w:r w:rsidRPr="007338B3">
              <w:rPr>
                <w:sz w:val="26"/>
                <w:szCs w:val="26"/>
              </w:rPr>
              <w:t>hủ tục hành chính</w:t>
            </w:r>
            <w:r w:rsidRPr="007338B3">
              <w:rPr>
                <w:sz w:val="26"/>
                <w:szCs w:val="26"/>
                <w:lang w:val="es-AR"/>
              </w:rPr>
              <w:t xml:space="preserve"> được quy định rõ ràng, cụ thể 04 cách thức để cá nhân, tổ chức gửi hồ sơ và nhận kết quả, cụ thể: </w:t>
            </w:r>
            <w:r w:rsidRPr="007338B3">
              <w:rPr>
                <w:sz w:val="26"/>
                <w:szCs w:val="26"/>
              </w:rPr>
              <w:t>(1) gửi hồ sơ trực tiếp hoặc (2) qua hệ thống bưu chính hoặc (3) qua hệ thống dịch vụ công trực tuyến hoặc (4) hình thức phù hợp khác</w:t>
            </w:r>
          </w:p>
          <w:p w:rsidR="00A71E73" w:rsidRPr="007338B3" w:rsidRDefault="00A71E73" w:rsidP="00636A7C">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Nêu rõ lý do:</w:t>
            </w:r>
          </w:p>
          <w:p w:rsidR="00A71E73" w:rsidRPr="007338B3" w:rsidRDefault="00A71E73" w:rsidP="00636A7C">
            <w:pPr>
              <w:spacing w:line="264" w:lineRule="auto"/>
              <w:jc w:val="both"/>
              <w:rPr>
                <w:sz w:val="26"/>
                <w:szCs w:val="26"/>
                <w:lang w:val="es-AR"/>
              </w:rPr>
            </w:pPr>
            <w:r w:rsidRPr="007338B3">
              <w:rPr>
                <w:sz w:val="26"/>
                <w:szCs w:val="26"/>
                <w:lang w:val="es-AR"/>
              </w:rPr>
              <w:t xml:space="preserve">+ Cách thức thực hiện </w:t>
            </w:r>
            <w:r w:rsidRPr="007338B3">
              <w:rPr>
                <w:sz w:val="26"/>
                <w:szCs w:val="26"/>
              </w:rPr>
              <w:t>thủ tục hành chính</w:t>
            </w:r>
            <w:r w:rsidRPr="007338B3">
              <w:rPr>
                <w:sz w:val="26"/>
                <w:szCs w:val="26"/>
                <w:lang w:val="es-AR"/>
              </w:rPr>
              <w:t xml:space="preserve"> được quy định 04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A71E73" w:rsidRPr="007338B3" w:rsidTr="003A4F00">
        <w:tc>
          <w:tcPr>
            <w:tcW w:w="13892" w:type="dxa"/>
            <w:gridSpan w:val="2"/>
          </w:tcPr>
          <w:p w:rsidR="00A71E73" w:rsidRPr="007338B3" w:rsidRDefault="00A71E73" w:rsidP="00636A7C">
            <w:pPr>
              <w:spacing w:line="264" w:lineRule="auto"/>
              <w:jc w:val="both"/>
              <w:rPr>
                <w:sz w:val="26"/>
                <w:szCs w:val="26"/>
              </w:rPr>
            </w:pPr>
            <w:r w:rsidRPr="007338B3">
              <w:rPr>
                <w:b/>
                <w:sz w:val="26"/>
                <w:szCs w:val="26"/>
              </w:rPr>
              <w:t>4. Thành phần, số lượng hồ sơ</w:t>
            </w:r>
          </w:p>
        </w:tc>
      </w:tr>
      <w:tr w:rsidR="00A71E73" w:rsidRPr="007338B3" w:rsidTr="003A4F00">
        <w:tc>
          <w:tcPr>
            <w:tcW w:w="2977" w:type="dxa"/>
          </w:tcPr>
          <w:p w:rsidR="00A71E73" w:rsidRPr="007338B3" w:rsidRDefault="00A71E73" w:rsidP="00636A7C">
            <w:pPr>
              <w:widowControl w:val="0"/>
              <w:tabs>
                <w:tab w:val="left" w:pos="142"/>
              </w:tabs>
              <w:spacing w:line="264" w:lineRule="auto"/>
              <w:jc w:val="both"/>
              <w:rPr>
                <w:sz w:val="26"/>
                <w:szCs w:val="26"/>
              </w:rPr>
            </w:pPr>
            <w:r w:rsidRPr="007338B3">
              <w:rPr>
                <w:sz w:val="26"/>
                <w:szCs w:val="26"/>
              </w:rPr>
              <w:t xml:space="preserve">a) Tên thành phần hồ sơ 1: Tờ khai theo Mẫu số 04 quy định tại Phụ lục ban hành kèm theo Nghị định </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 Nêu rõ lý do quy định: </w:t>
            </w:r>
            <w:r w:rsidR="002A3723" w:rsidRPr="007338B3">
              <w:rPr>
                <w:sz w:val="26"/>
                <w:szCs w:val="26"/>
              </w:rPr>
              <w:t xml:space="preserve">Đảm bảo các nội dung khai của tất cả các tổ chức được được đầy đủ, chính xác và thống nhất  </w:t>
            </w:r>
          </w:p>
          <w:p w:rsidR="00A71E73" w:rsidRPr="007338B3" w:rsidRDefault="00A71E73" w:rsidP="00636A7C">
            <w:pPr>
              <w:spacing w:line="264" w:lineRule="auto"/>
              <w:jc w:val="both"/>
              <w:rPr>
                <w:sz w:val="26"/>
                <w:szCs w:val="26"/>
              </w:rPr>
            </w:pPr>
            <w:r w:rsidRPr="007338B3">
              <w:rPr>
                <w:sz w:val="26"/>
                <w:szCs w:val="26"/>
              </w:rPr>
              <w:t>- Yêu cầu về hình thức: theo mẫu</w:t>
            </w:r>
          </w:p>
          <w:p w:rsidR="00A71E73" w:rsidRPr="007338B3" w:rsidRDefault="00A71E73" w:rsidP="00636A7C">
            <w:pPr>
              <w:spacing w:line="264" w:lineRule="auto"/>
              <w:jc w:val="both"/>
              <w:rPr>
                <w:sz w:val="26"/>
                <w:szCs w:val="26"/>
              </w:rPr>
            </w:pPr>
            <w:r w:rsidRPr="007338B3">
              <w:rPr>
                <w:sz w:val="26"/>
                <w:szCs w:val="26"/>
              </w:rPr>
              <w:t>Lý do quy định: Thống nhất nội dung khai cho các tổ chức, doanh nghiệp</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lang w:val="pt-BR"/>
              </w:rPr>
              <w:t xml:space="preserve">b) Tên thành phần hồ sơ 2: </w:t>
            </w:r>
            <w:r w:rsidR="00F46E28" w:rsidRPr="007338B3">
              <w:rPr>
                <w:sz w:val="26"/>
                <w:szCs w:val="26"/>
                <w:lang w:val="vi-VN"/>
              </w:rPr>
              <w:t xml:space="preserve">Bản sao có chứng thực hoặc bản sao kèm bản </w:t>
            </w:r>
            <w:r w:rsidR="00F46E28" w:rsidRPr="007338B3">
              <w:rPr>
                <w:sz w:val="26"/>
                <w:szCs w:val="26"/>
                <w:lang w:val="vi-VN"/>
              </w:rPr>
              <w:lastRenderedPageBreak/>
              <w:t>chính để đối chiếu hoặc bản sao điện tử hoặc bản sao điện tử từ sổ gốc hoặc bản sao điện tử có chứng thực từ bản chính Giấy chứng nhận đăng ký doanh nghiệp (đối với trường hợp thay đổi thông tin về doanh nghiệp)</w:t>
            </w:r>
          </w:p>
        </w:tc>
        <w:tc>
          <w:tcPr>
            <w:tcW w:w="10915" w:type="dxa"/>
          </w:tcPr>
          <w:p w:rsidR="00A71E73" w:rsidRPr="007338B3" w:rsidRDefault="00A71E73" w:rsidP="00636A7C">
            <w:pPr>
              <w:spacing w:line="264" w:lineRule="auto"/>
              <w:jc w:val="both"/>
              <w:rPr>
                <w:sz w:val="26"/>
                <w:szCs w:val="26"/>
                <w:lang w:val="pt-BR"/>
              </w:rPr>
            </w:pPr>
            <w:r w:rsidRPr="007338B3">
              <w:rPr>
                <w:sz w:val="26"/>
                <w:szCs w:val="26"/>
              </w:rPr>
              <w:lastRenderedPageBreak/>
              <w:t xml:space="preserve">- Nêu rõ lý do quy định: </w:t>
            </w:r>
            <w:r w:rsidRPr="007338B3">
              <w:rPr>
                <w:sz w:val="26"/>
                <w:szCs w:val="26"/>
                <w:lang w:val="pt-BR"/>
              </w:rPr>
              <w:t>có đủ cơ sở để cấp Giấy xác nhận</w:t>
            </w:r>
          </w:p>
          <w:p w:rsidR="00A71E73" w:rsidRPr="007338B3" w:rsidRDefault="00A71E73" w:rsidP="00636A7C">
            <w:pPr>
              <w:spacing w:line="264" w:lineRule="auto"/>
              <w:jc w:val="both"/>
              <w:rPr>
                <w:sz w:val="26"/>
                <w:szCs w:val="26"/>
              </w:rPr>
            </w:pPr>
            <w:r w:rsidRPr="007338B3">
              <w:rPr>
                <w:sz w:val="26"/>
                <w:szCs w:val="26"/>
              </w:rPr>
              <w:t xml:space="preserve">- Yêu cầu về hình thức: </w:t>
            </w:r>
            <w:r w:rsidR="00921237" w:rsidRPr="007338B3">
              <w:rPr>
                <w:sz w:val="26"/>
                <w:szCs w:val="26"/>
                <w:lang w:val="vi-VN"/>
              </w:rPr>
              <w:t>Bản sao có chứng thực hoặc bản sao kèm bản chính để đối chiếu hoặc bản sao điện tử hoặc bản sao điện tử từ sổ gốc hoặc bản sao điện tử có chứng thực từ bản chính</w:t>
            </w:r>
          </w:p>
          <w:p w:rsidR="00A71E73" w:rsidRPr="007338B3" w:rsidRDefault="00A71E73" w:rsidP="00636A7C">
            <w:pPr>
              <w:spacing w:line="264" w:lineRule="auto"/>
              <w:jc w:val="both"/>
              <w:rPr>
                <w:sz w:val="26"/>
                <w:szCs w:val="26"/>
              </w:rPr>
            </w:pPr>
            <w:r w:rsidRPr="007338B3">
              <w:rPr>
                <w:sz w:val="26"/>
                <w:szCs w:val="26"/>
              </w:rPr>
              <w:lastRenderedPageBreak/>
              <w:t>Lý do quy định:…………………………………………………………………………………………..</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lang w:val="pt-BR"/>
              </w:rPr>
              <w:lastRenderedPageBreak/>
              <w:t xml:space="preserve">c) Tên thành phần hồ sơ 3: </w:t>
            </w:r>
            <w:r w:rsidR="00F46E28" w:rsidRPr="007338B3">
              <w:rPr>
                <w:sz w:val="26"/>
                <w:szCs w:val="26"/>
                <w:lang w:val="vi-VN"/>
              </w:rPr>
              <w:t>Bản chính Giấy xác nhận (đối với trường hợp Giấy xác nhận hết thời hạn sử dụng, bị hư hỏng).</w:t>
            </w:r>
          </w:p>
        </w:tc>
        <w:tc>
          <w:tcPr>
            <w:tcW w:w="10915" w:type="dxa"/>
          </w:tcPr>
          <w:p w:rsidR="00A71E73" w:rsidRPr="007338B3" w:rsidRDefault="00A71E73" w:rsidP="00636A7C">
            <w:pPr>
              <w:spacing w:line="264" w:lineRule="auto"/>
              <w:jc w:val="both"/>
              <w:rPr>
                <w:sz w:val="26"/>
                <w:szCs w:val="26"/>
                <w:lang w:val="pt-BR"/>
              </w:rPr>
            </w:pPr>
            <w:r w:rsidRPr="007338B3">
              <w:rPr>
                <w:sz w:val="26"/>
                <w:szCs w:val="26"/>
              </w:rPr>
              <w:t xml:space="preserve">- Nêu rõ lý do quy định: </w:t>
            </w:r>
            <w:r w:rsidRPr="007338B3">
              <w:rPr>
                <w:sz w:val="26"/>
                <w:szCs w:val="26"/>
                <w:lang w:val="pt-BR"/>
              </w:rPr>
              <w:t xml:space="preserve">có đủ cơ sở để cấp </w:t>
            </w:r>
            <w:r w:rsidR="00F46E28" w:rsidRPr="007338B3">
              <w:rPr>
                <w:sz w:val="26"/>
                <w:szCs w:val="26"/>
                <w:lang w:val="pt-BR"/>
              </w:rPr>
              <w:t xml:space="preserve">lại </w:t>
            </w:r>
            <w:r w:rsidRPr="007338B3">
              <w:rPr>
                <w:sz w:val="26"/>
                <w:szCs w:val="26"/>
                <w:lang w:val="pt-BR"/>
              </w:rPr>
              <w:t>Giấy xác nhận</w:t>
            </w:r>
          </w:p>
          <w:p w:rsidR="00A71E73" w:rsidRPr="007338B3" w:rsidRDefault="00A71E73" w:rsidP="00636A7C">
            <w:pPr>
              <w:spacing w:line="264" w:lineRule="auto"/>
              <w:jc w:val="both"/>
              <w:rPr>
                <w:sz w:val="26"/>
                <w:szCs w:val="26"/>
              </w:rPr>
            </w:pPr>
            <w:r w:rsidRPr="007338B3">
              <w:rPr>
                <w:sz w:val="26"/>
                <w:szCs w:val="26"/>
              </w:rPr>
              <w:t xml:space="preserve">- Yêu cầu về hình thức: </w:t>
            </w:r>
            <w:r w:rsidR="00921237" w:rsidRPr="007338B3">
              <w:rPr>
                <w:sz w:val="26"/>
                <w:szCs w:val="26"/>
                <w:lang w:val="vi-VN"/>
              </w:rPr>
              <w:t>Bả</w:t>
            </w:r>
            <w:r w:rsidR="00921237">
              <w:rPr>
                <w:sz w:val="26"/>
                <w:szCs w:val="26"/>
                <w:lang w:val="vi-VN"/>
              </w:rPr>
              <w:t>n chính</w:t>
            </w:r>
            <w:r w:rsidRPr="007338B3">
              <w:rPr>
                <w:sz w:val="26"/>
                <w:szCs w:val="26"/>
              </w:rPr>
              <w:t>.</w:t>
            </w:r>
          </w:p>
          <w:p w:rsidR="00A71E73" w:rsidRPr="007338B3" w:rsidRDefault="00A71E73" w:rsidP="00636A7C">
            <w:pPr>
              <w:spacing w:line="264" w:lineRule="auto"/>
              <w:jc w:val="both"/>
              <w:rPr>
                <w:sz w:val="26"/>
                <w:szCs w:val="26"/>
              </w:rPr>
            </w:pPr>
            <w:r w:rsidRPr="007338B3">
              <w:rPr>
                <w:sz w:val="26"/>
                <w:szCs w:val="26"/>
              </w:rPr>
              <w:t>Lý do quy định:…………………………………………………………………………………………..</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Nêu rõ:</w:t>
            </w:r>
          </w:p>
          <w:p w:rsidR="00A71E73" w:rsidRPr="007338B3" w:rsidRDefault="00A71E73" w:rsidP="00636A7C">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d) Số lượng bộ hồ sơ: 01 bộ</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A71E73" w:rsidRPr="007338B3" w:rsidRDefault="00A71E73" w:rsidP="00636A7C">
            <w:pPr>
              <w:spacing w:line="264" w:lineRule="auto"/>
              <w:jc w:val="both"/>
              <w:rPr>
                <w:sz w:val="26"/>
                <w:szCs w:val="26"/>
              </w:rPr>
            </w:pPr>
            <w:r w:rsidRPr="007338B3">
              <w:rPr>
                <w:i/>
                <w:sz w:val="26"/>
                <w:szCs w:val="26"/>
              </w:rPr>
              <w:t xml:space="preserve"> </w:t>
            </w:r>
            <w:r w:rsidRPr="007338B3">
              <w:rPr>
                <w:sz w:val="26"/>
                <w:szCs w:val="26"/>
              </w:rPr>
              <w:t>………………………………………………………………...................................................................</w:t>
            </w:r>
          </w:p>
        </w:tc>
      </w:tr>
      <w:tr w:rsidR="00A71E73" w:rsidRPr="007338B3" w:rsidTr="003A4F00">
        <w:tc>
          <w:tcPr>
            <w:tcW w:w="13892" w:type="dxa"/>
            <w:gridSpan w:val="2"/>
          </w:tcPr>
          <w:p w:rsidR="00A71E73" w:rsidRPr="007338B3" w:rsidRDefault="00A71E73" w:rsidP="00636A7C">
            <w:pPr>
              <w:spacing w:line="264" w:lineRule="auto"/>
              <w:jc w:val="both"/>
              <w:rPr>
                <w:sz w:val="26"/>
                <w:szCs w:val="26"/>
              </w:rPr>
            </w:pPr>
            <w:r w:rsidRPr="007338B3">
              <w:rPr>
                <w:b/>
                <w:sz w:val="26"/>
                <w:szCs w:val="26"/>
              </w:rPr>
              <w:t>5. Thời hạn giải quyết</w:t>
            </w:r>
          </w:p>
        </w:tc>
      </w:tr>
      <w:tr w:rsidR="00A71E73" w:rsidRPr="007338B3" w:rsidTr="003A4F00">
        <w:tc>
          <w:tcPr>
            <w:tcW w:w="2977" w:type="dxa"/>
          </w:tcPr>
          <w:p w:rsidR="00A71E73" w:rsidRPr="007338B3" w:rsidRDefault="00A71E73" w:rsidP="00636A7C">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lang w:val="pt-BR"/>
              </w:rPr>
            </w:pPr>
            <w:r w:rsidRPr="007338B3">
              <w:rPr>
                <w:sz w:val="26"/>
                <w:szCs w:val="26"/>
              </w:rPr>
              <w:t xml:space="preserve">- Nêu rõ thời hạn giải quyết thủ tục hành chính: </w:t>
            </w:r>
          </w:p>
          <w:p w:rsidR="00C24701" w:rsidRPr="007338B3" w:rsidRDefault="00A71E73" w:rsidP="00636A7C">
            <w:pPr>
              <w:shd w:val="clear" w:color="auto" w:fill="FFFFFF"/>
              <w:spacing w:line="264" w:lineRule="auto"/>
              <w:jc w:val="both"/>
              <w:rPr>
                <w:sz w:val="26"/>
                <w:szCs w:val="26"/>
                <w:lang w:val="vi-VN"/>
              </w:rPr>
            </w:pPr>
            <w:r w:rsidRPr="007338B3">
              <w:rPr>
                <w:sz w:val="26"/>
                <w:szCs w:val="26"/>
              </w:rPr>
              <w:t>+ </w:t>
            </w:r>
            <w:r w:rsidR="00895AA8" w:rsidRPr="00895AA8">
              <w:rPr>
                <w:sz w:val="26"/>
                <w:szCs w:val="26"/>
                <w:lang w:val="vi-VN"/>
              </w:rPr>
              <w:t>Trong thời hạn 0</w:t>
            </w:r>
            <w:r w:rsidR="00895AA8" w:rsidRPr="00895AA8">
              <w:rPr>
                <w:sz w:val="26"/>
                <w:szCs w:val="26"/>
              </w:rPr>
              <w:t>3</w:t>
            </w:r>
            <w:r w:rsidR="00895AA8" w:rsidRPr="00895AA8">
              <w:rPr>
                <w:sz w:val="26"/>
                <w:szCs w:val="26"/>
                <w:lang w:val="vi-VN"/>
              </w:rPr>
              <w:t xml:space="preserve"> ngày làm việc, kể từ ngày nhận được văn bản đề nghị, </w:t>
            </w:r>
            <w:r w:rsidR="00895AA8" w:rsidRPr="00895AA8">
              <w:rPr>
                <w:sz w:val="26"/>
                <w:szCs w:val="26"/>
              </w:rPr>
              <w:t>Chi cục Hàng hải Việt Nam</w:t>
            </w:r>
            <w:r w:rsidR="00895AA8" w:rsidRPr="00895AA8">
              <w:rPr>
                <w:sz w:val="26"/>
                <w:szCs w:val="26"/>
                <w:lang w:val="vi-VN"/>
              </w:rPr>
              <w:t xml:space="preserve"> cấp lại Giấy xác nhận và </w:t>
            </w:r>
            <w:r w:rsidR="00895AA8" w:rsidRPr="00895AA8">
              <w:rPr>
                <w:sz w:val="26"/>
                <w:szCs w:val="26"/>
              </w:rPr>
              <w:t>trả kết quả</w:t>
            </w:r>
            <w:r w:rsidR="00895AA8" w:rsidRPr="00895AA8">
              <w:rPr>
                <w:sz w:val="26"/>
                <w:szCs w:val="26"/>
                <w:lang w:val="vi-VN"/>
              </w:rPr>
              <w:t xml:space="preserve"> trực tiếp hoặc qua hệ thống bưu chính hoặc qua hệ thống dịch vụ </w:t>
            </w:r>
            <w:r w:rsidR="00895AA8" w:rsidRPr="00895AA8">
              <w:rPr>
                <w:sz w:val="26"/>
                <w:szCs w:val="26"/>
                <w:lang w:val="vi-VN"/>
              </w:rPr>
              <w:lastRenderedPageBreak/>
              <w:t xml:space="preserve">công trực tuyến hoặc bằng hình thức phù hợp khác đến tổ chức tuyển dụng, cung ứng thuyền viên hàng hải; trường hợp không chấp thuận, </w:t>
            </w:r>
            <w:r w:rsidR="00895AA8" w:rsidRPr="00895AA8">
              <w:rPr>
                <w:sz w:val="26"/>
                <w:szCs w:val="26"/>
              </w:rPr>
              <w:t>Chi cục Hàng hải Việt Nam</w:t>
            </w:r>
            <w:r w:rsidR="00895AA8" w:rsidRPr="00895AA8">
              <w:rPr>
                <w:sz w:val="26"/>
                <w:szCs w:val="26"/>
                <w:lang w:val="vi-VN"/>
              </w:rPr>
              <w:t xml:space="preserve"> phải có văn bản trả lời và nêu rõ lý do.</w:t>
            </w:r>
          </w:p>
          <w:p w:rsidR="00A71E73" w:rsidRPr="007338B3" w:rsidRDefault="00A71E73" w:rsidP="00636A7C">
            <w:pPr>
              <w:shd w:val="clear" w:color="auto" w:fill="FFFFFF"/>
              <w:spacing w:line="264" w:lineRule="auto"/>
              <w:jc w:val="both"/>
              <w:rPr>
                <w:sz w:val="26"/>
                <w:szCs w:val="26"/>
              </w:rPr>
            </w:pPr>
            <w:r w:rsidRPr="007338B3">
              <w:rPr>
                <w:sz w:val="26"/>
                <w:szCs w:val="26"/>
              </w:rPr>
              <w:t xml:space="preserve"> - Lý do quy định: Đảm bảo thời gian để giải quyết TTHC cho tổ chức, doanh nghiệp</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Lý do quy định:…………………………………………………………………………………………..</w:t>
            </w:r>
          </w:p>
          <w:p w:rsidR="00A71E73" w:rsidRPr="007338B3" w:rsidRDefault="00A71E73" w:rsidP="00636A7C">
            <w:pPr>
              <w:spacing w:line="264" w:lineRule="auto"/>
              <w:jc w:val="both"/>
              <w:rPr>
                <w:sz w:val="26"/>
                <w:szCs w:val="26"/>
              </w:rPr>
            </w:pPr>
            <w:r w:rsidRPr="007338B3">
              <w:rPr>
                <w:sz w:val="26"/>
                <w:szCs w:val="26"/>
              </w:rPr>
              <w:t xml:space="preserve"> ………………………...…………………………………………………………………………………</w:t>
            </w:r>
          </w:p>
          <w:p w:rsidR="00A71E73" w:rsidRPr="007338B3" w:rsidRDefault="00A71E73" w:rsidP="00636A7C">
            <w:pPr>
              <w:spacing w:line="264" w:lineRule="auto"/>
              <w:jc w:val="both"/>
              <w:rPr>
                <w:sz w:val="26"/>
                <w:szCs w:val="26"/>
              </w:rPr>
            </w:pPr>
          </w:p>
        </w:tc>
      </w:tr>
      <w:tr w:rsidR="00A71E73" w:rsidRPr="007338B3" w:rsidTr="003A4F00">
        <w:tc>
          <w:tcPr>
            <w:tcW w:w="2977" w:type="dxa"/>
          </w:tcPr>
          <w:p w:rsidR="00A71E73" w:rsidRPr="007338B3" w:rsidRDefault="00A71E73" w:rsidP="00636A7C">
            <w:pPr>
              <w:spacing w:line="264" w:lineRule="auto"/>
              <w:jc w:val="both"/>
              <w:rPr>
                <w:b/>
                <w:sz w:val="26"/>
                <w:szCs w:val="26"/>
              </w:rPr>
            </w:pPr>
            <w:r w:rsidRPr="007338B3">
              <w:rPr>
                <w:b/>
                <w:sz w:val="26"/>
                <w:szCs w:val="26"/>
              </w:rPr>
              <w:t xml:space="preserve">6. Đối tượng thực hiện  </w:t>
            </w:r>
          </w:p>
        </w:tc>
        <w:tc>
          <w:tcPr>
            <w:tcW w:w="10915" w:type="dxa"/>
          </w:tcPr>
          <w:p w:rsidR="00A71E73" w:rsidRPr="007338B3" w:rsidRDefault="00A71E73" w:rsidP="00636A7C">
            <w:pPr>
              <w:spacing w:line="264" w:lineRule="auto"/>
              <w:jc w:val="both"/>
              <w:rPr>
                <w:sz w:val="26"/>
                <w:szCs w:val="26"/>
              </w:rPr>
            </w:pP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a) Đối tượng thực hiện:</w:t>
            </w:r>
          </w:p>
          <w:p w:rsidR="00A71E73" w:rsidRPr="007338B3" w:rsidRDefault="00A71E73" w:rsidP="00636A7C">
            <w:pPr>
              <w:spacing w:line="264" w:lineRule="auto"/>
              <w:jc w:val="both"/>
              <w:rPr>
                <w:b/>
                <w:sz w:val="26"/>
                <w:szCs w:val="26"/>
              </w:rPr>
            </w:pPr>
          </w:p>
          <w:p w:rsidR="00A71E73" w:rsidRPr="007338B3" w:rsidRDefault="00A71E73" w:rsidP="00636A7C">
            <w:pPr>
              <w:spacing w:line="264" w:lineRule="auto"/>
              <w:jc w:val="both"/>
              <w:rPr>
                <w:b/>
                <w:sz w:val="26"/>
                <w:szCs w:val="26"/>
              </w:rPr>
            </w:pP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 xml:space="preserve">Mô tả rõ: </w:t>
            </w:r>
            <w:r w:rsidR="00895AA8">
              <w:rPr>
                <w:sz w:val="26"/>
                <w:szCs w:val="26"/>
              </w:rPr>
              <w:t>Tổ chức tuyển dụng, cung ứng thuyền viên hàng hải</w:t>
            </w:r>
          </w:p>
          <w:p w:rsidR="00A71E73" w:rsidRPr="007338B3" w:rsidRDefault="00A71E73" w:rsidP="00636A7C">
            <w:pPr>
              <w:spacing w:line="264" w:lineRule="auto"/>
              <w:jc w:val="both"/>
              <w:rPr>
                <w:sz w:val="26"/>
                <w:szCs w:val="26"/>
              </w:rPr>
            </w:pPr>
            <w:r w:rsidRPr="007338B3">
              <w:rPr>
                <w:sz w:val="26"/>
                <w:szCs w:val="26"/>
              </w:rPr>
              <w:t xml:space="preserve">Lý do quy định: bảo đảm cho tất cả các tổ chức, doanh nghiệp trong và người nước ngoài được tham gia dịch vụ này, nếu đáp ứng yêu cầu, điều kiện theo quy định của pháp luật Việt Nam. </w:t>
            </w:r>
          </w:p>
          <w:p w:rsidR="00A71E73" w:rsidRPr="007338B3" w:rsidRDefault="00A71E73" w:rsidP="00636A7C">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Mô tả rõ:………………………………………………………………………………………………….</w:t>
            </w:r>
          </w:p>
          <w:p w:rsidR="00A71E73" w:rsidRPr="007338B3" w:rsidRDefault="00A71E73" w:rsidP="00636A7C">
            <w:pPr>
              <w:spacing w:line="264" w:lineRule="auto"/>
              <w:jc w:val="both"/>
              <w:rPr>
                <w:sz w:val="26"/>
                <w:szCs w:val="26"/>
              </w:rPr>
            </w:pPr>
            <w:r w:rsidRPr="007338B3">
              <w:rPr>
                <w:sz w:val="26"/>
                <w:szCs w:val="26"/>
              </w:rPr>
              <w:t>Lý do quy định:…………………………………………………………………………………………..</w:t>
            </w:r>
          </w:p>
          <w:p w:rsidR="00A71E73" w:rsidRPr="007338B3" w:rsidRDefault="00A71E73" w:rsidP="00636A7C">
            <w:pPr>
              <w:spacing w:line="264" w:lineRule="auto"/>
              <w:jc w:val="both"/>
              <w:rPr>
                <w:sz w:val="26"/>
                <w:szCs w:val="26"/>
              </w:rPr>
            </w:pPr>
            <w:r w:rsidRPr="007338B3">
              <w:rPr>
                <w:sz w:val="26"/>
                <w:szCs w:val="26"/>
              </w:rPr>
              <w:t xml:space="preserve">- Có thể mở rộng/ thu hẹp đối tượng thực hiện không?:    </w:t>
            </w:r>
          </w:p>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Nêu rõ lý do: Quy định đã đầy đủ cả doanh nghiệp trong nước và nước ngoài</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b) Phạm vi áp dụng:</w:t>
            </w:r>
          </w:p>
          <w:p w:rsidR="00A71E73" w:rsidRPr="007338B3" w:rsidRDefault="00A71E73" w:rsidP="00636A7C">
            <w:pPr>
              <w:spacing w:line="264" w:lineRule="auto"/>
              <w:jc w:val="both"/>
              <w:rPr>
                <w:sz w:val="26"/>
                <w:szCs w:val="26"/>
              </w:rPr>
            </w:pP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 xml:space="preserve">- Lý do quy định: bảo đảm cho tất cả các tổ chức, doanh nghiệp trong phạm vi cả nước được tham gia dịch vụ này, nếu đáp ứng yêu cầu, điều kiện theo quy định. </w:t>
            </w:r>
          </w:p>
          <w:p w:rsidR="00A71E73" w:rsidRPr="007338B3" w:rsidRDefault="00A71E73" w:rsidP="00636A7C">
            <w:pPr>
              <w:spacing w:line="264" w:lineRule="auto"/>
              <w:jc w:val="both"/>
              <w:rPr>
                <w:sz w:val="26"/>
                <w:szCs w:val="26"/>
              </w:rPr>
            </w:pPr>
            <w:r w:rsidRPr="007338B3">
              <w:rPr>
                <w:sz w:val="26"/>
                <w:szCs w:val="26"/>
              </w:rPr>
              <w:lastRenderedPageBreak/>
              <w:t xml:space="preserve">- Có thể mở rộng/ thu hẹp phạm vi áp dụng không?:    </w:t>
            </w:r>
          </w:p>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Nêu rõ lý do: Quy định đã áp dụng phạm vi toàn quốc.</w:t>
            </w:r>
          </w:p>
        </w:tc>
      </w:tr>
      <w:tr w:rsidR="00A71E73" w:rsidRPr="007338B3" w:rsidTr="003A4F00">
        <w:tc>
          <w:tcPr>
            <w:tcW w:w="13892" w:type="dxa"/>
            <w:gridSpan w:val="2"/>
          </w:tcPr>
          <w:p w:rsidR="00A71E73" w:rsidRPr="007338B3" w:rsidRDefault="00A71E73" w:rsidP="00921237">
            <w:pPr>
              <w:spacing w:line="264" w:lineRule="auto"/>
              <w:jc w:val="both"/>
              <w:rPr>
                <w:sz w:val="26"/>
                <w:szCs w:val="26"/>
              </w:rPr>
            </w:pPr>
            <w:r w:rsidRPr="007338B3">
              <w:rPr>
                <w:sz w:val="26"/>
                <w:szCs w:val="26"/>
              </w:rPr>
              <w:lastRenderedPageBreak/>
              <w:t>Dự kiến số lượng đối tượng thực hiện/1 năm:</w:t>
            </w:r>
            <w:r w:rsidR="00921237">
              <w:rPr>
                <w:sz w:val="26"/>
                <w:szCs w:val="26"/>
              </w:rPr>
              <w:t xml:space="preserve"> 15</w:t>
            </w:r>
          </w:p>
        </w:tc>
      </w:tr>
      <w:tr w:rsidR="00A71E73" w:rsidRPr="007338B3" w:rsidTr="003A4F00">
        <w:tc>
          <w:tcPr>
            <w:tcW w:w="13892" w:type="dxa"/>
            <w:gridSpan w:val="2"/>
          </w:tcPr>
          <w:p w:rsidR="00A71E73" w:rsidRPr="007338B3" w:rsidRDefault="00A71E73" w:rsidP="00636A7C">
            <w:pPr>
              <w:spacing w:line="264" w:lineRule="auto"/>
              <w:jc w:val="both"/>
              <w:rPr>
                <w:sz w:val="26"/>
                <w:szCs w:val="26"/>
              </w:rPr>
            </w:pPr>
            <w:r w:rsidRPr="007338B3">
              <w:rPr>
                <w:b/>
                <w:sz w:val="26"/>
                <w:szCs w:val="26"/>
              </w:rPr>
              <w:t xml:space="preserve">7. Cơ quan giải quyết </w:t>
            </w:r>
          </w:p>
        </w:tc>
      </w:tr>
      <w:tr w:rsidR="00A71E73" w:rsidRPr="007338B3" w:rsidTr="003A4F00">
        <w:tc>
          <w:tcPr>
            <w:tcW w:w="2977" w:type="dxa"/>
          </w:tcPr>
          <w:p w:rsidR="00A71E73" w:rsidRPr="007338B3" w:rsidRDefault="00A71E73" w:rsidP="00636A7C">
            <w:pPr>
              <w:spacing w:line="264" w:lineRule="auto"/>
              <w:jc w:val="both"/>
              <w:rPr>
                <w:b/>
                <w:sz w:val="26"/>
                <w:szCs w:val="26"/>
              </w:rPr>
            </w:pPr>
            <w:r w:rsidRPr="007338B3">
              <w:rPr>
                <w:sz w:val="26"/>
                <w:szCs w:val="26"/>
              </w:rPr>
              <w:t xml:space="preserve">a) Có được quy định rõ ràng, cụ thể về cơ quan giải quyết thủ tục hành chính không?     </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Chi cục Hàng hải Việt Nam </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 xml:space="preserve">Nêu rõ lý do: quy định </w:t>
            </w:r>
            <w:r w:rsidR="00636A7C" w:rsidRPr="007338B3">
              <w:rPr>
                <w:sz w:val="26"/>
                <w:szCs w:val="26"/>
              </w:rPr>
              <w:t xml:space="preserve">Chi </w:t>
            </w:r>
            <w:r w:rsidRPr="007338B3">
              <w:rPr>
                <w:sz w:val="26"/>
                <w:szCs w:val="26"/>
              </w:rPr>
              <w:t>Cục HHVN thực hiện.</w:t>
            </w:r>
          </w:p>
        </w:tc>
      </w:tr>
      <w:tr w:rsidR="00A71E73" w:rsidRPr="007338B3" w:rsidTr="003A4F00">
        <w:tc>
          <w:tcPr>
            <w:tcW w:w="13892" w:type="dxa"/>
            <w:gridSpan w:val="2"/>
          </w:tcPr>
          <w:p w:rsidR="00A71E73" w:rsidRPr="007338B3" w:rsidRDefault="00A71E73" w:rsidP="00636A7C">
            <w:pPr>
              <w:spacing w:line="264" w:lineRule="auto"/>
              <w:jc w:val="both"/>
              <w:rPr>
                <w:sz w:val="26"/>
                <w:szCs w:val="26"/>
              </w:rPr>
            </w:pPr>
            <w:r w:rsidRPr="007338B3">
              <w:rPr>
                <w:b/>
                <w:sz w:val="26"/>
                <w:szCs w:val="26"/>
              </w:rPr>
              <w:t>8. Phí, lệ phí và các chi phí khác (nếu có)</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 xml:space="preserve">a) Có quy định về phí, lệ phí và các chi phí khác (nếu có) không?  </w:t>
            </w:r>
          </w:p>
          <w:p w:rsidR="00A71E73" w:rsidRPr="007338B3" w:rsidRDefault="00A71E73" w:rsidP="00636A7C">
            <w:pPr>
              <w:spacing w:line="264" w:lineRule="auto"/>
              <w:jc w:val="both"/>
              <w:rPr>
                <w:sz w:val="26"/>
                <w:szCs w:val="26"/>
              </w:rPr>
            </w:pP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rPr>
                <w:sz w:val="26"/>
                <w:szCs w:val="26"/>
              </w:rPr>
            </w:pPr>
            <w:r w:rsidRPr="007338B3">
              <w:rPr>
                <w:sz w:val="26"/>
                <w:szCs w:val="26"/>
              </w:rPr>
              <w:t>Nếu Có, nêu rõ lý do:……………………………..……………………………………………………...</w:t>
            </w:r>
          </w:p>
          <w:p w:rsidR="00A71E73" w:rsidRPr="007338B3" w:rsidRDefault="00A71E73" w:rsidP="00636A7C">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rPr>
                <w:sz w:val="26"/>
                <w:szCs w:val="26"/>
              </w:rPr>
            </w:pPr>
            <w:r w:rsidRPr="007338B3">
              <w:rPr>
                <w:sz w:val="26"/>
                <w:szCs w:val="26"/>
              </w:rPr>
              <w:t>Nếu Có, nêu rõ lý do: ……………………………..……………………………………………………..</w:t>
            </w:r>
          </w:p>
          <w:p w:rsidR="00A71E73" w:rsidRPr="007338B3" w:rsidRDefault="00A71E73" w:rsidP="00636A7C">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rPr>
                <w:sz w:val="26"/>
                <w:szCs w:val="26"/>
              </w:rPr>
            </w:pPr>
            <w:r w:rsidRPr="007338B3">
              <w:rPr>
                <w:sz w:val="26"/>
                <w:szCs w:val="26"/>
              </w:rPr>
              <w:t>Nếu Có, nêu rõ lý do: ……………………………..……………………………………………………..</w:t>
            </w:r>
          </w:p>
          <w:p w:rsidR="00A71E73" w:rsidRPr="007338B3" w:rsidRDefault="00A71E73" w:rsidP="00636A7C">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A71E73" w:rsidRPr="007338B3" w:rsidRDefault="00A71E73" w:rsidP="00636A7C">
            <w:pPr>
              <w:spacing w:line="264" w:lineRule="auto"/>
              <w:jc w:val="both"/>
              <w:rPr>
                <w:sz w:val="26"/>
                <w:szCs w:val="26"/>
              </w:rPr>
            </w:pPr>
            <w:r w:rsidRPr="007338B3">
              <w:rPr>
                <w:sz w:val="26"/>
                <w:szCs w:val="26"/>
              </w:rPr>
              <w:t>+ Mức phí (hoặc đính kèm biểu phí): …………………………..………………………………………..</w:t>
            </w:r>
          </w:p>
          <w:p w:rsidR="00A71E73" w:rsidRPr="007338B3" w:rsidRDefault="00A71E73" w:rsidP="00636A7C">
            <w:pPr>
              <w:spacing w:line="264" w:lineRule="auto"/>
              <w:jc w:val="both"/>
              <w:rPr>
                <w:sz w:val="26"/>
                <w:szCs w:val="26"/>
              </w:rPr>
            </w:pPr>
            <w:r w:rsidRPr="007338B3">
              <w:rPr>
                <w:sz w:val="26"/>
                <w:szCs w:val="26"/>
              </w:rPr>
              <w:t>+ Mức lệ phí (hoặc đính kèm biểu lệ phí): ………………………………………………………………</w:t>
            </w:r>
          </w:p>
          <w:p w:rsidR="00A71E73" w:rsidRPr="007338B3" w:rsidRDefault="00A71E73" w:rsidP="00636A7C">
            <w:pPr>
              <w:spacing w:line="264" w:lineRule="auto"/>
              <w:jc w:val="both"/>
              <w:rPr>
                <w:sz w:val="26"/>
                <w:szCs w:val="26"/>
              </w:rPr>
            </w:pPr>
            <w:r w:rsidRPr="007338B3">
              <w:rPr>
                <w:sz w:val="26"/>
                <w:szCs w:val="26"/>
              </w:rPr>
              <w:t>+ Mức chi phí khác:………………………………………………………………………………………</w:t>
            </w:r>
          </w:p>
          <w:p w:rsidR="00A71E73" w:rsidRPr="007338B3" w:rsidRDefault="00A71E73" w:rsidP="00636A7C">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rPr>
                <w:sz w:val="26"/>
                <w:szCs w:val="26"/>
              </w:rPr>
            </w:pPr>
            <w:r w:rsidRPr="007338B3">
              <w:rPr>
                <w:sz w:val="26"/>
                <w:szCs w:val="26"/>
              </w:rPr>
              <w:t>Lý do: ……………………………………………………..……………………………………………...</w:t>
            </w:r>
          </w:p>
          <w:p w:rsidR="00A71E73" w:rsidRPr="007338B3" w:rsidRDefault="00A71E73" w:rsidP="00636A7C">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p w:rsidR="00A71E73" w:rsidRPr="007338B3" w:rsidRDefault="00A71E73" w:rsidP="00636A7C">
            <w:pPr>
              <w:spacing w:line="264" w:lineRule="auto"/>
              <w:jc w:val="both"/>
              <w:rPr>
                <w:sz w:val="26"/>
                <w:szCs w:val="26"/>
              </w:rPr>
            </w:pPr>
            <w:r w:rsidRPr="007338B3">
              <w:rPr>
                <w:sz w:val="26"/>
                <w:szCs w:val="26"/>
              </w:rPr>
              <w:t>……………………………………………………………………………………………………………</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lastRenderedPageBreak/>
              <w:t xml:space="preserve">b) Quy định về cách thức, thời điểm gửi phí, lệ phí và các chi phí khác (nếu có) có hợp lý không? </w:t>
            </w:r>
          </w:p>
          <w:p w:rsidR="00A71E73" w:rsidRPr="007338B3" w:rsidRDefault="00A71E73" w:rsidP="00636A7C">
            <w:pPr>
              <w:spacing w:line="264" w:lineRule="auto"/>
              <w:jc w:val="both"/>
              <w:rPr>
                <w:sz w:val="26"/>
                <w:szCs w:val="26"/>
              </w:rPr>
            </w:pP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Nội dung quy định:……………………………………………………………………………………….</w:t>
            </w:r>
          </w:p>
          <w:p w:rsidR="00A71E73" w:rsidRPr="007338B3" w:rsidRDefault="00A71E73" w:rsidP="00636A7C">
            <w:pPr>
              <w:spacing w:line="264" w:lineRule="auto"/>
              <w:jc w:val="both"/>
              <w:rPr>
                <w:sz w:val="26"/>
                <w:szCs w:val="26"/>
              </w:rPr>
            </w:pP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Lý do quy định:…………………………………………………………………………………………..</w:t>
            </w:r>
          </w:p>
          <w:p w:rsidR="00A71E73" w:rsidRPr="007338B3" w:rsidRDefault="00A71E73" w:rsidP="00636A7C">
            <w:pPr>
              <w:spacing w:line="264" w:lineRule="auto"/>
              <w:jc w:val="both"/>
              <w:rPr>
                <w:sz w:val="26"/>
                <w:szCs w:val="26"/>
              </w:rPr>
            </w:pPr>
            <w:r w:rsidRPr="007338B3">
              <w:rPr>
                <w:sz w:val="26"/>
                <w:szCs w:val="26"/>
              </w:rPr>
              <w:t>……………………………………………………………………………………………………………</w:t>
            </w:r>
          </w:p>
        </w:tc>
      </w:tr>
      <w:tr w:rsidR="00A71E73" w:rsidRPr="007338B3" w:rsidTr="003A4F00">
        <w:tc>
          <w:tcPr>
            <w:tcW w:w="13892" w:type="dxa"/>
            <w:gridSpan w:val="2"/>
          </w:tcPr>
          <w:p w:rsidR="00A71E73" w:rsidRPr="007338B3" w:rsidRDefault="00A71E73" w:rsidP="00636A7C">
            <w:pPr>
              <w:spacing w:line="264" w:lineRule="auto"/>
              <w:jc w:val="both"/>
              <w:rPr>
                <w:sz w:val="26"/>
                <w:szCs w:val="26"/>
              </w:rPr>
            </w:pPr>
            <w:r w:rsidRPr="007338B3">
              <w:rPr>
                <w:b/>
                <w:sz w:val="26"/>
                <w:szCs w:val="26"/>
              </w:rPr>
              <w:t xml:space="preserve">9. </w:t>
            </w:r>
            <w:r w:rsidRPr="007338B3">
              <w:rPr>
                <w:b/>
                <w:sz w:val="26"/>
                <w:szCs w:val="26"/>
                <w:lang w:val="pt-BR"/>
              </w:rPr>
              <w:t>Mẫu đơn, tờ khai</w:t>
            </w:r>
          </w:p>
        </w:tc>
      </w:tr>
      <w:tr w:rsidR="00A71E73" w:rsidRPr="007338B3" w:rsidTr="003A4F00">
        <w:tc>
          <w:tcPr>
            <w:tcW w:w="2977" w:type="dxa"/>
          </w:tcPr>
          <w:p w:rsidR="00A71E73" w:rsidRPr="007338B3" w:rsidRDefault="00A71E73" w:rsidP="00636A7C">
            <w:pPr>
              <w:spacing w:line="264" w:lineRule="auto"/>
              <w:jc w:val="both"/>
              <w:rPr>
                <w:b/>
                <w:sz w:val="26"/>
                <w:szCs w:val="26"/>
              </w:rPr>
            </w:pPr>
            <w:r w:rsidRPr="007338B3">
              <w:rPr>
                <w:sz w:val="26"/>
                <w:szCs w:val="26"/>
              </w:rPr>
              <w:t>a) Có quy định về mẫu đơn, tờ khai không?</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 xml:space="preserve">Lý do: Đảm bảo các nội dung khai của tất cả các tổ chức được được đầy đủ, chính xác và thống nhất  </w:t>
            </w:r>
          </w:p>
        </w:tc>
      </w:tr>
      <w:tr w:rsidR="00A71E73" w:rsidRPr="007338B3" w:rsidTr="003A4F00">
        <w:tc>
          <w:tcPr>
            <w:tcW w:w="2977" w:type="dxa"/>
          </w:tcPr>
          <w:p w:rsidR="00C24701" w:rsidRPr="007338B3" w:rsidRDefault="00A71E73" w:rsidP="00C24701">
            <w:pPr>
              <w:spacing w:line="264" w:lineRule="auto"/>
              <w:ind w:firstLine="720"/>
              <w:rPr>
                <w:bCs/>
                <w:sz w:val="26"/>
                <w:szCs w:val="26"/>
              </w:rPr>
            </w:pPr>
            <w:r w:rsidRPr="007338B3">
              <w:rPr>
                <w:sz w:val="26"/>
                <w:szCs w:val="26"/>
              </w:rPr>
              <w:t xml:space="preserve">b) Tên mẫu đơn, tờ khai 1: </w:t>
            </w:r>
            <w:r w:rsidR="00F977EF" w:rsidRPr="007338B3">
              <w:rPr>
                <w:sz w:val="26"/>
                <w:szCs w:val="26"/>
                <w:lang w:val="vi-VN"/>
              </w:rPr>
              <w:t xml:space="preserve">Tờ khai đề nghị cấp lại Giấy xác nhận </w:t>
            </w:r>
            <w:r w:rsidR="00C24701" w:rsidRPr="007338B3">
              <w:rPr>
                <w:bCs/>
                <w:sz w:val="26"/>
                <w:szCs w:val="26"/>
              </w:rPr>
              <w:t>nhận phù hợp về tuyển dụng và cung ứng thuyền viên</w:t>
            </w:r>
          </w:p>
          <w:p w:rsidR="00A71E73" w:rsidRPr="007338B3" w:rsidRDefault="00A71E73" w:rsidP="00C24701">
            <w:pPr>
              <w:spacing w:line="264" w:lineRule="auto"/>
              <w:jc w:val="both"/>
              <w:rPr>
                <w:sz w:val="26"/>
                <w:szCs w:val="26"/>
                <w:lang w:val="pt-BR"/>
              </w:rPr>
            </w:pPr>
          </w:p>
        </w:tc>
        <w:tc>
          <w:tcPr>
            <w:tcW w:w="10915" w:type="dxa"/>
          </w:tcPr>
          <w:p w:rsidR="00A71E73" w:rsidRPr="007338B3" w:rsidRDefault="00A71E73" w:rsidP="00636A7C">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A71E73" w:rsidRPr="007338B3" w:rsidRDefault="00A71E73" w:rsidP="00636A7C">
            <w:pPr>
              <w:spacing w:line="264" w:lineRule="auto"/>
              <w:jc w:val="both"/>
              <w:rPr>
                <w:sz w:val="26"/>
                <w:szCs w:val="26"/>
                <w:lang w:val="pt-BR"/>
              </w:rPr>
            </w:pPr>
            <w:r w:rsidRPr="007338B3">
              <w:rPr>
                <w:sz w:val="26"/>
                <w:szCs w:val="26"/>
                <w:lang w:val="pt-BR"/>
              </w:rPr>
              <w:t>- Nội dung thông tin 1: Thông tin về doanh nghiệp</w:t>
            </w:r>
          </w:p>
          <w:p w:rsidR="00A71E73" w:rsidRPr="007338B3" w:rsidRDefault="00A71E73" w:rsidP="00636A7C">
            <w:pPr>
              <w:spacing w:line="264" w:lineRule="auto"/>
              <w:jc w:val="both"/>
              <w:rPr>
                <w:sz w:val="26"/>
                <w:szCs w:val="26"/>
                <w:lang w:val="pt-BR"/>
              </w:rPr>
            </w:pPr>
            <w:r w:rsidRPr="007338B3">
              <w:rPr>
                <w:sz w:val="26"/>
                <w:szCs w:val="26"/>
                <w:lang w:val="pt-BR"/>
              </w:rPr>
              <w:t xml:space="preserve"> Lý do quy định: Xác định cụ thể đối tượng</w:t>
            </w:r>
          </w:p>
          <w:p w:rsidR="00A71E73" w:rsidRPr="007338B3" w:rsidRDefault="00A71E73" w:rsidP="00636A7C">
            <w:pPr>
              <w:spacing w:line="264" w:lineRule="auto"/>
              <w:jc w:val="both"/>
              <w:rPr>
                <w:sz w:val="26"/>
                <w:szCs w:val="26"/>
              </w:rPr>
            </w:pPr>
            <w:r w:rsidRPr="007338B3">
              <w:rPr>
                <w:sz w:val="26"/>
                <w:szCs w:val="26"/>
              </w:rPr>
              <w:t xml:space="preserve">- Nội dung thông tin n: </w:t>
            </w:r>
          </w:p>
          <w:p w:rsidR="00A71E73" w:rsidRPr="007338B3" w:rsidRDefault="00A71E73" w:rsidP="00636A7C">
            <w:pPr>
              <w:spacing w:line="264" w:lineRule="auto"/>
              <w:jc w:val="both"/>
              <w:rPr>
                <w:sz w:val="26"/>
                <w:szCs w:val="26"/>
                <w:lang w:val="pt-BR"/>
              </w:rPr>
            </w:pPr>
            <w:r w:rsidRPr="007338B3">
              <w:rPr>
                <w:sz w:val="26"/>
                <w:szCs w:val="26"/>
                <w:lang w:val="pt-BR"/>
              </w:rPr>
              <w:t xml:space="preserve"> Lý do quy định: </w:t>
            </w:r>
          </w:p>
          <w:p w:rsidR="00A71E73" w:rsidRPr="007338B3" w:rsidRDefault="00A71E73" w:rsidP="00636A7C">
            <w:pPr>
              <w:spacing w:line="264" w:lineRule="auto"/>
              <w:jc w:val="both"/>
              <w:rPr>
                <w:sz w:val="26"/>
                <w:szCs w:val="26"/>
                <w:lang w:val="pt-BR"/>
              </w:rPr>
            </w:pPr>
            <w:r w:rsidRPr="007338B3">
              <w:rPr>
                <w:sz w:val="26"/>
                <w:szCs w:val="26"/>
                <w:lang w:val="pt-BR"/>
              </w:rPr>
              <w:t xml:space="preserve">- Có quy định việc xác nhận tại đơn, tờ khai không?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w:t>
            </w:r>
          </w:p>
          <w:p w:rsidR="00A71E73" w:rsidRPr="007338B3" w:rsidRDefault="00A71E73" w:rsidP="00636A7C">
            <w:pPr>
              <w:spacing w:line="264" w:lineRule="auto"/>
              <w:jc w:val="both"/>
              <w:rPr>
                <w:sz w:val="26"/>
                <w:szCs w:val="26"/>
                <w:lang w:val="pt-BR"/>
              </w:rPr>
            </w:pPr>
            <w:r w:rsidRPr="007338B3">
              <w:rPr>
                <w:sz w:val="26"/>
                <w:szCs w:val="26"/>
                <w:lang w:val="pt-BR"/>
              </w:rPr>
              <w:t>Nếu Có, nêu rõ nội dung xác nhận, người/cơ quan có thẩm quyền xác nhận: .........................................</w:t>
            </w:r>
          </w:p>
          <w:p w:rsidR="00A71E73" w:rsidRPr="007338B3" w:rsidRDefault="00A71E73" w:rsidP="00636A7C">
            <w:pPr>
              <w:spacing w:line="264" w:lineRule="auto"/>
              <w:jc w:val="both"/>
              <w:rPr>
                <w:sz w:val="26"/>
                <w:szCs w:val="26"/>
              </w:rPr>
            </w:pPr>
            <w:r w:rsidRPr="007338B3">
              <w:rPr>
                <w:sz w:val="26"/>
                <w:szCs w:val="26"/>
              </w:rPr>
              <w:t xml:space="preserve">Lý do quy định:  ………………………………………………………………………………………… </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 xml:space="preserve">c) Tên mẫu đơn, tờ khai n: </w:t>
            </w:r>
            <w:r w:rsidRPr="007338B3">
              <w:rPr>
                <w:sz w:val="26"/>
                <w:szCs w:val="26"/>
                <w:lang w:val="pt-BR"/>
              </w:rPr>
              <w:t>......................................</w:t>
            </w:r>
          </w:p>
        </w:tc>
        <w:tc>
          <w:tcPr>
            <w:tcW w:w="10915" w:type="dxa"/>
          </w:tcPr>
          <w:p w:rsidR="00A71E73" w:rsidRPr="007338B3" w:rsidRDefault="00A71E73" w:rsidP="00636A7C">
            <w:pPr>
              <w:spacing w:line="264" w:lineRule="auto"/>
              <w:jc w:val="both"/>
              <w:rPr>
                <w:sz w:val="26"/>
                <w:szCs w:val="26"/>
                <w:lang w:val="pt-BR"/>
              </w:rPr>
            </w:pPr>
          </w:p>
        </w:tc>
      </w:tr>
      <w:tr w:rsidR="00A71E73" w:rsidRPr="007338B3" w:rsidTr="003A4F00">
        <w:tc>
          <w:tcPr>
            <w:tcW w:w="2977" w:type="dxa"/>
          </w:tcPr>
          <w:p w:rsidR="00A71E73" w:rsidRPr="007338B3" w:rsidRDefault="00A71E73" w:rsidP="00636A7C">
            <w:pPr>
              <w:spacing w:line="264" w:lineRule="auto"/>
              <w:jc w:val="both"/>
              <w:rPr>
                <w:sz w:val="26"/>
                <w:szCs w:val="26"/>
                <w:lang w:val="pt-BR"/>
              </w:rPr>
            </w:pPr>
            <w:r w:rsidRPr="007338B3">
              <w:rPr>
                <w:sz w:val="26"/>
                <w:szCs w:val="26"/>
                <w:lang w:val="pt-BR"/>
              </w:rPr>
              <w:t xml:space="preserve">d) Ngôn ngữ </w:t>
            </w:r>
          </w:p>
        </w:tc>
        <w:tc>
          <w:tcPr>
            <w:tcW w:w="10915" w:type="dxa"/>
          </w:tcPr>
          <w:p w:rsidR="00A71E73" w:rsidRPr="007338B3" w:rsidRDefault="00A71E73" w:rsidP="00636A7C">
            <w:pPr>
              <w:tabs>
                <w:tab w:val="left" w:pos="7500"/>
              </w:tabs>
              <w:spacing w:line="264" w:lineRule="auto"/>
              <w:jc w:val="both"/>
              <w:rPr>
                <w:sz w:val="26"/>
                <w:szCs w:val="26"/>
                <w:lang w:val="pt-BR"/>
              </w:rPr>
            </w:pPr>
            <w:r w:rsidRPr="007338B3">
              <w:rPr>
                <w:sz w:val="26"/>
                <w:szCs w:val="26"/>
                <w:lang w:val="pt-BR"/>
              </w:rPr>
              <w:t xml:space="preserve">- Tiếng Việt :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Nêu rõ loại song ngữ: Tiếng Anh</w:t>
            </w:r>
          </w:p>
          <w:p w:rsidR="00A71E73" w:rsidRPr="007338B3" w:rsidRDefault="00A71E73" w:rsidP="00636A7C">
            <w:pPr>
              <w:spacing w:line="264" w:lineRule="auto"/>
              <w:jc w:val="both"/>
              <w:rPr>
                <w:sz w:val="26"/>
                <w:szCs w:val="26"/>
                <w:lang w:val="pt-BR"/>
              </w:rPr>
            </w:pPr>
            <w:r w:rsidRPr="007338B3">
              <w:rPr>
                <w:sz w:val="26"/>
                <w:szCs w:val="26"/>
              </w:rPr>
              <w:t>Lý do quy định (trong trường hợp mẫu đơn song ngữ): Phù hợp với đối tượng tổ chức quốc tế</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b/>
                <w:sz w:val="26"/>
                <w:szCs w:val="26"/>
              </w:rPr>
              <w:t>10. Yêu cầu, điều kiện</w:t>
            </w:r>
          </w:p>
        </w:tc>
        <w:tc>
          <w:tcPr>
            <w:tcW w:w="10915" w:type="dxa"/>
          </w:tcPr>
          <w:p w:rsidR="00A71E73" w:rsidRPr="007338B3" w:rsidRDefault="00A71E73" w:rsidP="00636A7C">
            <w:pPr>
              <w:spacing w:line="264" w:lineRule="auto"/>
              <w:jc w:val="both"/>
              <w:rPr>
                <w:sz w:val="26"/>
                <w:szCs w:val="26"/>
              </w:rPr>
            </w:pP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Có quy định yêu cầu, điều kiện không?</w:t>
            </w:r>
          </w:p>
        </w:tc>
        <w:tc>
          <w:tcPr>
            <w:tcW w:w="10915" w:type="dxa"/>
          </w:tcPr>
          <w:p w:rsidR="00A71E73" w:rsidRPr="007338B3" w:rsidRDefault="00A71E73"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lang w:val="pt-BR"/>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Lý do:……………………………………………………………………………………………………..</w:t>
            </w:r>
          </w:p>
        </w:tc>
      </w:tr>
      <w:tr w:rsidR="00A71E73" w:rsidRPr="007338B3" w:rsidTr="003A4F00">
        <w:tc>
          <w:tcPr>
            <w:tcW w:w="13892" w:type="dxa"/>
            <w:gridSpan w:val="2"/>
          </w:tcPr>
          <w:p w:rsidR="00A71E73" w:rsidRPr="007338B3" w:rsidRDefault="00A71E73" w:rsidP="00636A7C">
            <w:pPr>
              <w:spacing w:line="264" w:lineRule="auto"/>
              <w:jc w:val="both"/>
              <w:rPr>
                <w:sz w:val="26"/>
                <w:szCs w:val="26"/>
              </w:rPr>
            </w:pPr>
            <w:r w:rsidRPr="007338B3">
              <w:rPr>
                <w:b/>
                <w:sz w:val="26"/>
                <w:szCs w:val="26"/>
              </w:rPr>
              <w:t xml:space="preserve">11. Kết quả thực hiện  </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a) Hình thức của kết quả thực hiện thủ tục hành chính là gì?</w:t>
            </w:r>
          </w:p>
        </w:tc>
        <w:tc>
          <w:tcPr>
            <w:tcW w:w="10915" w:type="dxa"/>
          </w:tcPr>
          <w:p w:rsidR="00A71E73" w:rsidRPr="007338B3" w:rsidRDefault="00A71E73" w:rsidP="00636A7C">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tabs>
                <w:tab w:val="right" w:pos="3012"/>
              </w:tabs>
              <w:spacing w:line="264" w:lineRule="auto"/>
              <w:jc w:val="both"/>
              <w:rPr>
                <w:sz w:val="26"/>
                <w:szCs w:val="26"/>
              </w:rPr>
            </w:pPr>
            <w:r w:rsidRPr="007338B3">
              <w:rPr>
                <w:sz w:val="26"/>
                <w:szCs w:val="26"/>
              </w:rPr>
              <w:t xml:space="preserve">- Giấy chứng nhận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tabs>
                <w:tab w:val="right" w:pos="3012"/>
              </w:tabs>
              <w:spacing w:line="264" w:lineRule="auto"/>
              <w:jc w:val="both"/>
              <w:rPr>
                <w:sz w:val="26"/>
                <w:szCs w:val="26"/>
              </w:rPr>
            </w:pPr>
            <w:r w:rsidRPr="007338B3">
              <w:rPr>
                <w:sz w:val="26"/>
                <w:szCs w:val="26"/>
              </w:rPr>
              <w:t xml:space="preserve">- Chứng chỉ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tabs>
                <w:tab w:val="right" w:pos="3012"/>
              </w:tabs>
              <w:spacing w:line="264" w:lineRule="auto"/>
              <w:jc w:val="both"/>
              <w:rPr>
                <w:sz w:val="26"/>
                <w:szCs w:val="26"/>
              </w:rPr>
            </w:pPr>
            <w:r w:rsidRPr="007338B3">
              <w:rPr>
                <w:sz w:val="26"/>
                <w:szCs w:val="26"/>
              </w:rPr>
              <w:lastRenderedPageBreak/>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tabs>
                <w:tab w:val="right" w:pos="3012"/>
              </w:tabs>
              <w:spacing w:line="264" w:lineRule="auto"/>
              <w:jc w:val="both"/>
              <w:rPr>
                <w:sz w:val="26"/>
                <w:szCs w:val="26"/>
              </w:rPr>
            </w:pPr>
            <w:r w:rsidRPr="007338B3">
              <w:rPr>
                <w:sz w:val="26"/>
                <w:szCs w:val="26"/>
              </w:rPr>
              <w:t xml:space="preserve">- Quyết định hành chính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tabs>
                <w:tab w:val="right" w:pos="3012"/>
              </w:tabs>
              <w:spacing w:line="264" w:lineRule="auto"/>
              <w:jc w:val="both"/>
              <w:rPr>
                <w:sz w:val="26"/>
                <w:szCs w:val="26"/>
              </w:rPr>
            </w:pPr>
            <w:r w:rsidRPr="007338B3">
              <w:rPr>
                <w:sz w:val="26"/>
                <w:szCs w:val="26"/>
              </w:rPr>
              <w:t xml:space="preserve">- Văn bản xác nhận/chấp thuận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rPr>
                <w:sz w:val="26"/>
                <w:szCs w:val="26"/>
              </w:rPr>
            </w:pPr>
            <w:r w:rsidRPr="007338B3">
              <w:rPr>
                <w:sz w:val="26"/>
                <w:szCs w:val="26"/>
              </w:rPr>
              <w:t xml:space="preserve">- Loại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Đề nghị nêu rõ: Giấy xác nhận</w:t>
            </w:r>
          </w:p>
          <w:p w:rsidR="00A71E73" w:rsidRPr="007338B3" w:rsidRDefault="00A71E73" w:rsidP="00636A7C">
            <w:pPr>
              <w:spacing w:line="264" w:lineRule="auto"/>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Bản 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lastRenderedPageBreak/>
              <w:t xml:space="preserve">b) Kết quả giải quyết thủ tục hành chính có được mẫu hóa phù hợp không? </w:t>
            </w:r>
          </w:p>
        </w:tc>
        <w:tc>
          <w:tcPr>
            <w:tcW w:w="10915" w:type="dxa"/>
          </w:tcPr>
          <w:p w:rsidR="00A71E73" w:rsidRPr="007338B3" w:rsidRDefault="00A71E73"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71E73" w:rsidRPr="007338B3" w:rsidRDefault="00A71E73" w:rsidP="00636A7C">
            <w:pPr>
              <w:spacing w:line="264" w:lineRule="auto"/>
              <w:jc w:val="both"/>
              <w:rPr>
                <w:sz w:val="26"/>
                <w:szCs w:val="26"/>
              </w:rPr>
            </w:pPr>
            <w:r w:rsidRPr="007338B3">
              <w:rPr>
                <w:sz w:val="26"/>
                <w:szCs w:val="26"/>
              </w:rPr>
              <w:t xml:space="preserve">Lý do: </w:t>
            </w:r>
          </w:p>
        </w:tc>
      </w:tr>
      <w:tr w:rsidR="00A71E73" w:rsidRPr="007338B3" w:rsidTr="003A4F00">
        <w:tc>
          <w:tcPr>
            <w:tcW w:w="2977" w:type="dxa"/>
          </w:tcPr>
          <w:p w:rsidR="00A71E73" w:rsidRPr="007338B3" w:rsidRDefault="00A71E73" w:rsidP="00636A7C">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A71E73" w:rsidRPr="007338B3" w:rsidRDefault="00A71E73"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 Nếu Có, nêu thời hạn cụ thể: Giấy xác nhận này có giá trị từ ngày... đến ngày …</w:t>
            </w:r>
          </w:p>
          <w:p w:rsidR="00A71E73" w:rsidRPr="007338B3" w:rsidRDefault="00A71E73" w:rsidP="00636A7C">
            <w:pPr>
              <w:spacing w:line="264" w:lineRule="auto"/>
              <w:rPr>
                <w:sz w:val="26"/>
                <w:szCs w:val="26"/>
              </w:rPr>
            </w:pPr>
            <w:r w:rsidRPr="007338B3">
              <w:rPr>
                <w:sz w:val="26"/>
                <w:szCs w:val="26"/>
              </w:rPr>
              <w:t>- Nếu Không, nêu rõ lý do: cấp 01 lần</w:t>
            </w:r>
          </w:p>
        </w:tc>
      </w:tr>
      <w:tr w:rsidR="00A71E73" w:rsidRPr="007338B3" w:rsidTr="003A4F00">
        <w:trPr>
          <w:trHeight w:val="1349"/>
        </w:trPr>
        <w:tc>
          <w:tcPr>
            <w:tcW w:w="2977" w:type="dxa"/>
          </w:tcPr>
          <w:p w:rsidR="00A71E73" w:rsidRPr="007338B3" w:rsidRDefault="00A71E73" w:rsidP="00636A7C">
            <w:pPr>
              <w:spacing w:line="264" w:lineRule="auto"/>
              <w:jc w:val="both"/>
              <w:rPr>
                <w:sz w:val="26"/>
                <w:szCs w:val="26"/>
              </w:rPr>
            </w:pPr>
            <w:r w:rsidRPr="007338B3">
              <w:rPr>
                <w:sz w:val="26"/>
                <w:szCs w:val="26"/>
              </w:rPr>
              <w:t>d) Quy định về phạm vi có hiệu lực của kết quả thực hiện thủ tục hành chính có hợp lý không (nếu có)?</w:t>
            </w:r>
          </w:p>
        </w:tc>
        <w:tc>
          <w:tcPr>
            <w:tcW w:w="10915" w:type="dxa"/>
          </w:tcPr>
          <w:p w:rsidR="00A71E73" w:rsidRPr="007338B3" w:rsidRDefault="00A71E73" w:rsidP="00636A7C">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71E73" w:rsidRPr="007338B3" w:rsidRDefault="00A71E73" w:rsidP="00636A7C">
            <w:pPr>
              <w:spacing w:line="264" w:lineRule="auto"/>
              <w:jc w:val="both"/>
              <w:rPr>
                <w:sz w:val="26"/>
                <w:szCs w:val="26"/>
              </w:rPr>
            </w:pPr>
            <w:r w:rsidRPr="007338B3">
              <w:rPr>
                <w:sz w:val="26"/>
                <w:szCs w:val="26"/>
              </w:rPr>
              <w:t xml:space="preserve">Lý do: </w:t>
            </w:r>
          </w:p>
        </w:tc>
      </w:tr>
      <w:tr w:rsidR="00A71E73" w:rsidRPr="007338B3" w:rsidTr="003A4F00">
        <w:tc>
          <w:tcPr>
            <w:tcW w:w="13892" w:type="dxa"/>
            <w:gridSpan w:val="2"/>
          </w:tcPr>
          <w:p w:rsidR="00A71E73" w:rsidRPr="007338B3" w:rsidRDefault="00A71E73" w:rsidP="00636A7C">
            <w:pPr>
              <w:spacing w:line="264" w:lineRule="auto"/>
              <w:rPr>
                <w:sz w:val="26"/>
                <w:szCs w:val="26"/>
              </w:rPr>
            </w:pPr>
            <w:r w:rsidRPr="007338B3">
              <w:rPr>
                <w:b/>
                <w:sz w:val="26"/>
                <w:szCs w:val="26"/>
              </w:rPr>
              <w:t>IV. THÔNG TIN LIÊN HỆ</w:t>
            </w:r>
          </w:p>
        </w:tc>
      </w:tr>
      <w:tr w:rsidR="00A71E73" w:rsidRPr="007338B3" w:rsidTr="003A4F00">
        <w:tc>
          <w:tcPr>
            <w:tcW w:w="13892" w:type="dxa"/>
            <w:gridSpan w:val="2"/>
          </w:tcPr>
          <w:p w:rsidR="00A71E73" w:rsidRPr="007338B3" w:rsidRDefault="00A71E73" w:rsidP="00636A7C">
            <w:pPr>
              <w:spacing w:line="264" w:lineRule="auto"/>
              <w:jc w:val="both"/>
              <w:rPr>
                <w:sz w:val="26"/>
                <w:szCs w:val="26"/>
              </w:rPr>
            </w:pPr>
            <w:r w:rsidRPr="007338B3">
              <w:rPr>
                <w:sz w:val="26"/>
                <w:szCs w:val="26"/>
              </w:rPr>
              <w:t>Họ và tên người điền: Vũ Quỳnh Anh</w:t>
            </w:r>
          </w:p>
          <w:p w:rsidR="00A71E73" w:rsidRPr="007338B3" w:rsidRDefault="00A71E73" w:rsidP="00636A7C">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921237" w:rsidRDefault="00921237" w:rsidP="00636A7C">
      <w:pPr>
        <w:spacing w:line="264" w:lineRule="auto"/>
        <w:rPr>
          <w:b/>
          <w:sz w:val="26"/>
          <w:szCs w:val="26"/>
        </w:rPr>
      </w:pPr>
    </w:p>
    <w:p w:rsidR="00CA249A" w:rsidRPr="007338B3" w:rsidRDefault="00CA249A" w:rsidP="00921237">
      <w:pPr>
        <w:spacing w:line="264" w:lineRule="auto"/>
        <w:ind w:firstLine="720"/>
        <w:rPr>
          <w:b/>
          <w:bCs/>
          <w:sz w:val="26"/>
          <w:szCs w:val="26"/>
        </w:rPr>
      </w:pPr>
      <w:r w:rsidRPr="007338B3">
        <w:rPr>
          <w:b/>
          <w:sz w:val="26"/>
          <w:szCs w:val="26"/>
        </w:rPr>
        <w:t>THỦ TỤ</w:t>
      </w:r>
      <w:r w:rsidR="00531C7B">
        <w:rPr>
          <w:b/>
          <w:sz w:val="26"/>
          <w:szCs w:val="26"/>
        </w:rPr>
        <w:t>C HÀNH CHÍNH 9</w:t>
      </w:r>
      <w:r w:rsidRPr="007338B3">
        <w:rPr>
          <w:sz w:val="26"/>
          <w:szCs w:val="26"/>
        </w:rPr>
        <w:t xml:space="preserve">: </w:t>
      </w:r>
      <w:r w:rsidR="00E44558" w:rsidRPr="007338B3">
        <w:rPr>
          <w:b/>
          <w:bCs/>
          <w:sz w:val="26"/>
          <w:szCs w:val="26"/>
          <w:lang w:val="vi-VN"/>
        </w:rPr>
        <w:t>Thủ tục quyết định đưa cơ sở phá dỡ tàu biển vào hoạt động</w:t>
      </w:r>
    </w:p>
    <w:p w:rsidR="00CA249A" w:rsidRPr="007338B3" w:rsidRDefault="00CA249A" w:rsidP="00636A7C">
      <w:pPr>
        <w:spacing w:line="264" w:lineRule="auto"/>
        <w:rPr>
          <w:b/>
          <w:bCs/>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CA249A" w:rsidRPr="007338B3" w:rsidTr="003A4F00">
        <w:tc>
          <w:tcPr>
            <w:tcW w:w="2977" w:type="dxa"/>
            <w:vMerge w:val="restart"/>
          </w:tcPr>
          <w:p w:rsidR="00CA249A" w:rsidRPr="007338B3" w:rsidRDefault="00CA249A" w:rsidP="00636A7C">
            <w:pPr>
              <w:spacing w:line="264" w:lineRule="auto"/>
              <w:jc w:val="both"/>
              <w:rPr>
                <w:b/>
                <w:sz w:val="26"/>
                <w:szCs w:val="26"/>
              </w:rPr>
            </w:pPr>
            <w:r w:rsidRPr="007338B3">
              <w:rPr>
                <w:b/>
                <w:sz w:val="26"/>
                <w:szCs w:val="26"/>
              </w:rPr>
              <w:t>I. CĂN CỨ PHÁP LÝ</w:t>
            </w:r>
          </w:p>
          <w:p w:rsidR="00CA249A" w:rsidRPr="007338B3" w:rsidRDefault="00CA249A" w:rsidP="00636A7C">
            <w:pPr>
              <w:spacing w:line="264" w:lineRule="auto"/>
              <w:jc w:val="both"/>
              <w:rPr>
                <w:i/>
                <w:sz w:val="26"/>
                <w:szCs w:val="26"/>
              </w:rPr>
            </w:pPr>
            <w:r w:rsidRPr="007338B3">
              <w:rPr>
                <w:i/>
                <w:sz w:val="26"/>
                <w:szCs w:val="26"/>
              </w:rPr>
              <w:t>(Nêu rõ điều, khoản, điểm và tên văn bản quy định)</w:t>
            </w:r>
          </w:p>
        </w:tc>
        <w:tc>
          <w:tcPr>
            <w:tcW w:w="10915" w:type="dxa"/>
          </w:tcPr>
          <w:p w:rsidR="00CA249A" w:rsidRPr="007338B3" w:rsidRDefault="00CA249A" w:rsidP="00636A7C">
            <w:pPr>
              <w:widowControl w:val="0"/>
              <w:tabs>
                <w:tab w:val="left" w:pos="142"/>
                <w:tab w:val="left" w:pos="720"/>
              </w:tabs>
              <w:spacing w:line="264" w:lineRule="auto"/>
              <w:jc w:val="both"/>
              <w:rPr>
                <w:b/>
                <w:sz w:val="26"/>
                <w:szCs w:val="26"/>
              </w:rPr>
            </w:pPr>
            <w:r w:rsidRPr="007338B3">
              <w:rPr>
                <w:b/>
                <w:sz w:val="26"/>
                <w:szCs w:val="26"/>
              </w:rPr>
              <w:t>Điể</w:t>
            </w:r>
            <w:r w:rsidR="00E44558" w:rsidRPr="007338B3">
              <w:rPr>
                <w:b/>
                <w:sz w:val="26"/>
                <w:szCs w:val="26"/>
              </w:rPr>
              <w:t>u 9 Nghị định số 82/2019/NĐ-CP ngày 12 tháng 11 năm 2019 của Chính phủ quy định về nhập khẩu, phá dỡ tàu biển đã qua sử dụng:</w:t>
            </w:r>
          </w:p>
        </w:tc>
      </w:tr>
      <w:tr w:rsidR="00CA249A" w:rsidRPr="007338B3" w:rsidTr="003A4F00">
        <w:trPr>
          <w:trHeight w:val="474"/>
        </w:trPr>
        <w:tc>
          <w:tcPr>
            <w:tcW w:w="2977" w:type="dxa"/>
            <w:vMerge/>
          </w:tcPr>
          <w:p w:rsidR="00CA249A" w:rsidRPr="007338B3" w:rsidRDefault="00CA249A" w:rsidP="00636A7C">
            <w:pPr>
              <w:spacing w:line="264" w:lineRule="auto"/>
              <w:jc w:val="both"/>
              <w:rPr>
                <w:b/>
                <w:sz w:val="26"/>
                <w:szCs w:val="26"/>
              </w:rPr>
            </w:pPr>
          </w:p>
        </w:tc>
        <w:tc>
          <w:tcPr>
            <w:tcW w:w="10915" w:type="dxa"/>
          </w:tcPr>
          <w:p w:rsidR="00CA249A" w:rsidRPr="007338B3" w:rsidRDefault="00CA249A" w:rsidP="00636A7C">
            <w:pPr>
              <w:spacing w:line="264" w:lineRule="auto"/>
              <w:jc w:val="both"/>
              <w:rPr>
                <w:sz w:val="26"/>
                <w:szCs w:val="26"/>
              </w:rPr>
            </w:pPr>
          </w:p>
        </w:tc>
      </w:tr>
      <w:tr w:rsidR="00CA249A" w:rsidRPr="007338B3" w:rsidTr="003A4F00">
        <w:tc>
          <w:tcPr>
            <w:tcW w:w="13892" w:type="dxa"/>
            <w:gridSpan w:val="2"/>
          </w:tcPr>
          <w:p w:rsidR="00CA249A" w:rsidRPr="007338B3" w:rsidRDefault="00CA249A" w:rsidP="00636A7C">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CA249A" w:rsidRPr="007338B3" w:rsidRDefault="00CA249A" w:rsidP="00636A7C">
            <w:pPr>
              <w:spacing w:line="264" w:lineRule="auto"/>
              <w:jc w:val="center"/>
              <w:rPr>
                <w:i/>
                <w:sz w:val="26"/>
                <w:szCs w:val="26"/>
              </w:rPr>
            </w:pPr>
            <w:r w:rsidRPr="007338B3">
              <w:rPr>
                <w:i/>
                <w:sz w:val="26"/>
                <w:szCs w:val="26"/>
              </w:rPr>
              <w:lastRenderedPageBreak/>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CA249A" w:rsidRPr="007338B3" w:rsidTr="003A4F00">
        <w:tc>
          <w:tcPr>
            <w:tcW w:w="13892" w:type="dxa"/>
            <w:gridSpan w:val="2"/>
          </w:tcPr>
          <w:p w:rsidR="00CA249A" w:rsidRPr="007338B3" w:rsidRDefault="00CA249A" w:rsidP="00636A7C">
            <w:pPr>
              <w:spacing w:line="264" w:lineRule="auto"/>
              <w:jc w:val="both"/>
              <w:rPr>
                <w:b/>
                <w:sz w:val="26"/>
                <w:szCs w:val="26"/>
              </w:rPr>
            </w:pPr>
            <w:r w:rsidRPr="007338B3">
              <w:rPr>
                <w:b/>
                <w:sz w:val="26"/>
                <w:szCs w:val="26"/>
              </w:rPr>
              <w:lastRenderedPageBreak/>
              <w:t>1. Tên thủ tục hành chính</w:t>
            </w:r>
          </w:p>
        </w:tc>
      </w:tr>
      <w:tr w:rsidR="00CA249A" w:rsidRPr="007338B3" w:rsidTr="003A4F00">
        <w:tc>
          <w:tcPr>
            <w:tcW w:w="2977" w:type="dxa"/>
          </w:tcPr>
          <w:p w:rsidR="00CA249A" w:rsidRPr="007338B3" w:rsidRDefault="00CA249A" w:rsidP="00636A7C">
            <w:pPr>
              <w:spacing w:line="264" w:lineRule="auto"/>
              <w:jc w:val="both"/>
              <w:rPr>
                <w:b/>
                <w:sz w:val="26"/>
                <w:szCs w:val="26"/>
              </w:rPr>
            </w:pPr>
            <w:r w:rsidRPr="007338B3">
              <w:rPr>
                <w:sz w:val="26"/>
                <w:szCs w:val="26"/>
              </w:rPr>
              <w:t>Có được quy định rõ ràng, cụ thể và phù hợp không?</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 xml:space="preserve">Nêu rõ lý do: </w:t>
            </w:r>
          </w:p>
        </w:tc>
      </w:tr>
      <w:tr w:rsidR="00CA249A" w:rsidRPr="007338B3" w:rsidTr="003A4F00">
        <w:tc>
          <w:tcPr>
            <w:tcW w:w="13892" w:type="dxa"/>
            <w:gridSpan w:val="2"/>
          </w:tcPr>
          <w:p w:rsidR="00CA249A" w:rsidRPr="007338B3" w:rsidRDefault="00CA249A" w:rsidP="00636A7C">
            <w:pPr>
              <w:spacing w:line="264" w:lineRule="auto"/>
              <w:jc w:val="both"/>
              <w:rPr>
                <w:b/>
                <w:sz w:val="26"/>
                <w:szCs w:val="26"/>
              </w:rPr>
            </w:pPr>
            <w:r w:rsidRPr="007338B3">
              <w:rPr>
                <w:b/>
                <w:sz w:val="26"/>
                <w:szCs w:val="26"/>
              </w:rPr>
              <w:t>2. Trình tự thực hiện</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 xml:space="preserve">Nêu rõ lý do: </w:t>
            </w:r>
          </w:p>
          <w:p w:rsidR="00CA249A" w:rsidRPr="007338B3" w:rsidRDefault="00CA249A" w:rsidP="00636A7C">
            <w:pPr>
              <w:spacing w:line="264" w:lineRule="auto"/>
              <w:jc w:val="both"/>
              <w:rPr>
                <w:sz w:val="26"/>
                <w:szCs w:val="26"/>
              </w:rPr>
            </w:pPr>
            <w:r w:rsidRPr="007338B3">
              <w:rPr>
                <w:sz w:val="26"/>
                <w:szCs w:val="26"/>
              </w:rPr>
              <w:t>- Thủ tục hành chính được quy định rõ ràng, cụ thể về các bước thực hiện của riêng từng cách thức thực hiện.</w:t>
            </w:r>
          </w:p>
          <w:p w:rsidR="00CA249A" w:rsidRPr="007338B3" w:rsidRDefault="00CA249A" w:rsidP="00636A7C">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CA249A" w:rsidRPr="007338B3" w:rsidRDefault="00CA249A" w:rsidP="00636A7C">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p w:rsidR="00CA249A" w:rsidRPr="007338B3" w:rsidRDefault="00CA249A" w:rsidP="00636A7C">
            <w:pPr>
              <w:spacing w:line="264" w:lineRule="auto"/>
              <w:jc w:val="both"/>
              <w:rPr>
                <w:sz w:val="26"/>
                <w:szCs w:val="26"/>
              </w:rPr>
            </w:pP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b) Có được quy định, phân định rõ trách nhiệm và nội dung công việc của cơ quan nhà nước và cá nhân, tổ chức khi thực hiện không?</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Nêu rõ lý do:</w:t>
            </w:r>
          </w:p>
          <w:p w:rsidR="00CA249A" w:rsidRPr="007338B3" w:rsidRDefault="00CA249A" w:rsidP="00636A7C">
            <w:pPr>
              <w:spacing w:line="264" w:lineRule="auto"/>
              <w:jc w:val="both"/>
              <w:rPr>
                <w:sz w:val="26"/>
                <w:szCs w:val="26"/>
              </w:rPr>
            </w:pPr>
            <w:r w:rsidRPr="007338B3">
              <w:rPr>
                <w:sz w:val="26"/>
                <w:szCs w:val="26"/>
              </w:rPr>
              <w:t>- Có phân định rõ trách nhiệm và nội dung công việc của cơ quan nhà nước (</w:t>
            </w:r>
            <w:r w:rsidR="00E44558" w:rsidRPr="007338B3">
              <w:rPr>
                <w:sz w:val="26"/>
                <w:szCs w:val="26"/>
              </w:rPr>
              <w:t xml:space="preserve">Cục </w:t>
            </w:r>
            <w:r w:rsidRPr="007338B3">
              <w:rPr>
                <w:sz w:val="26"/>
                <w:szCs w:val="26"/>
              </w:rPr>
              <w:t xml:space="preserve">Hàng hải Việt Nam) và tổ chức có nhu cầu khi thực hiện thủ tục hành chính; </w:t>
            </w:r>
          </w:p>
          <w:p w:rsidR="00CA249A" w:rsidRPr="007338B3" w:rsidRDefault="00CA249A" w:rsidP="00636A7C">
            <w:pPr>
              <w:spacing w:line="264" w:lineRule="auto"/>
              <w:jc w:val="both"/>
              <w:rPr>
                <w:b/>
                <w:sz w:val="26"/>
                <w:szCs w:val="26"/>
              </w:rPr>
            </w:pP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c) Có áp dụng cơ chế liên thông không?</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 xml:space="preserve">Nêu rõ lý do: </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d) Có quy định việc kiểm tra, đánh giá, xác minh thực tế của cơ quan nhà nước không?</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00EF5B64">
              <w:rPr>
                <w:sz w:val="26"/>
                <w:szCs w:val="26"/>
              </w:rPr>
              <w:fldChar w:fldCharType="begin">
                <w:ffData>
                  <w:name w:val=""/>
                  <w:enabled/>
                  <w:calcOnExit w:val="0"/>
                  <w:checkBox>
                    <w:sizeAuto/>
                    <w:default w:val="1"/>
                  </w:checkBox>
                </w:ffData>
              </w:fldChar>
            </w:r>
            <w:r w:rsidR="00EF5B64">
              <w:rPr>
                <w:sz w:val="26"/>
                <w:szCs w:val="26"/>
              </w:rPr>
              <w:instrText xml:space="preserve"> FORMCHECKBOX </w:instrText>
            </w:r>
            <w:r w:rsidR="00A372C2">
              <w:rPr>
                <w:sz w:val="26"/>
                <w:szCs w:val="26"/>
              </w:rPr>
            </w:r>
            <w:r w:rsidR="00A372C2">
              <w:rPr>
                <w:sz w:val="26"/>
                <w:szCs w:val="26"/>
              </w:rPr>
              <w:fldChar w:fldCharType="separate"/>
            </w:r>
            <w:r w:rsidR="00EF5B64">
              <w:rPr>
                <w:sz w:val="26"/>
                <w:szCs w:val="26"/>
              </w:rPr>
              <w:fldChar w:fldCharType="end"/>
            </w:r>
            <w:r w:rsidRPr="007338B3">
              <w:rPr>
                <w:sz w:val="26"/>
                <w:szCs w:val="26"/>
              </w:rPr>
              <w:t xml:space="preserve">       Không  </w:t>
            </w:r>
            <w:r w:rsidR="00EF5B64">
              <w:rPr>
                <w:sz w:val="26"/>
                <w:szCs w:val="26"/>
              </w:rPr>
              <w:fldChar w:fldCharType="begin">
                <w:ffData>
                  <w:name w:val=""/>
                  <w:enabled/>
                  <w:calcOnExit w:val="0"/>
                  <w:checkBox>
                    <w:sizeAuto/>
                    <w:default w:val="0"/>
                  </w:checkBox>
                </w:ffData>
              </w:fldChar>
            </w:r>
            <w:r w:rsidR="00EF5B64">
              <w:rPr>
                <w:sz w:val="26"/>
                <w:szCs w:val="26"/>
              </w:rPr>
              <w:instrText xml:space="preserve"> FORMCHECKBOX </w:instrText>
            </w:r>
            <w:r w:rsidR="00A372C2">
              <w:rPr>
                <w:sz w:val="26"/>
                <w:szCs w:val="26"/>
              </w:rPr>
            </w:r>
            <w:r w:rsidR="00A372C2">
              <w:rPr>
                <w:sz w:val="26"/>
                <w:szCs w:val="26"/>
              </w:rPr>
              <w:fldChar w:fldCharType="separate"/>
            </w:r>
            <w:r w:rsidR="00EF5B64">
              <w:rPr>
                <w:sz w:val="26"/>
                <w:szCs w:val="26"/>
              </w:rPr>
              <w:fldChar w:fldCharType="end"/>
            </w:r>
            <w:r w:rsidRPr="007338B3">
              <w:rPr>
                <w:sz w:val="26"/>
                <w:szCs w:val="26"/>
              </w:rPr>
              <w:t xml:space="preserve">               </w:t>
            </w:r>
          </w:p>
          <w:p w:rsidR="00EF5B64" w:rsidRPr="00EF5B64" w:rsidRDefault="00CA249A" w:rsidP="00636A7C">
            <w:pPr>
              <w:spacing w:line="264" w:lineRule="auto"/>
              <w:jc w:val="both"/>
            </w:pPr>
            <w:r w:rsidRPr="007338B3">
              <w:rPr>
                <w:sz w:val="26"/>
                <w:szCs w:val="26"/>
              </w:rPr>
              <w:t>Nếu CÓ, nêu rõ nội dung quy định:</w:t>
            </w:r>
            <w:r w:rsidR="00EF5B64">
              <w:rPr>
                <w:sz w:val="26"/>
                <w:szCs w:val="26"/>
              </w:rPr>
              <w:t xml:space="preserve"> </w:t>
            </w:r>
            <w:r w:rsidR="00EF5B64" w:rsidRPr="00EF5B64">
              <w:t>Trong quá trình</w:t>
            </w:r>
            <w:r w:rsidR="00EF5B64" w:rsidRPr="00EF5B64">
              <w:rPr>
                <w:spacing w:val="-6"/>
              </w:rPr>
              <w:t xml:space="preserve"> </w:t>
            </w:r>
            <w:r w:rsidR="00EF5B64" w:rsidRPr="00EF5B64">
              <w:t>xử lý hồ sơ,</w:t>
            </w:r>
            <w:r w:rsidR="00EF5B64" w:rsidRPr="00EF5B64">
              <w:rPr>
                <w:spacing w:val="-6"/>
              </w:rPr>
              <w:t xml:space="preserve"> </w:t>
            </w:r>
            <w:r w:rsidR="00EF5B64" w:rsidRPr="00EF5B64">
              <w:t>Cục</w:t>
            </w:r>
            <w:r w:rsidR="00EF5B64" w:rsidRPr="00EF5B64">
              <w:rPr>
                <w:spacing w:val="-8"/>
              </w:rPr>
              <w:t xml:space="preserve"> </w:t>
            </w:r>
            <w:r w:rsidR="00EF5B64" w:rsidRPr="00EF5B64">
              <w:t>Hàng</w:t>
            </w:r>
            <w:r w:rsidR="00EF5B64" w:rsidRPr="00EF5B64">
              <w:rPr>
                <w:spacing w:val="-6"/>
              </w:rPr>
              <w:t xml:space="preserve"> </w:t>
            </w:r>
            <w:r w:rsidR="00EF5B64" w:rsidRPr="00EF5B64">
              <w:t>hải</w:t>
            </w:r>
            <w:r w:rsidR="00EF5B64" w:rsidRPr="00EF5B64">
              <w:rPr>
                <w:spacing w:val="-6"/>
              </w:rPr>
              <w:t xml:space="preserve"> </w:t>
            </w:r>
            <w:r w:rsidR="00EF5B64" w:rsidRPr="00EF5B64">
              <w:t>Việt</w:t>
            </w:r>
            <w:r w:rsidR="00EF5B64" w:rsidRPr="00EF5B64">
              <w:rPr>
                <w:spacing w:val="-6"/>
              </w:rPr>
              <w:t xml:space="preserve"> </w:t>
            </w:r>
            <w:r w:rsidR="00EF5B64" w:rsidRPr="00EF5B64">
              <w:t>Nam</w:t>
            </w:r>
            <w:r w:rsidR="00EF5B64" w:rsidRPr="00EF5B64">
              <w:rPr>
                <w:spacing w:val="-6"/>
              </w:rPr>
              <w:t xml:space="preserve"> </w:t>
            </w:r>
            <w:r w:rsidR="00EF5B64" w:rsidRPr="00EF5B64">
              <w:t>được</w:t>
            </w:r>
            <w:r w:rsidR="00EF5B64" w:rsidRPr="00EF5B64">
              <w:rPr>
                <w:spacing w:val="-5"/>
              </w:rPr>
              <w:t xml:space="preserve"> </w:t>
            </w:r>
            <w:r w:rsidR="00EF5B64" w:rsidRPr="00EF5B64">
              <w:t>tiến</w:t>
            </w:r>
            <w:r w:rsidR="00EF5B64" w:rsidRPr="00EF5B64">
              <w:rPr>
                <w:spacing w:val="-6"/>
              </w:rPr>
              <w:t xml:space="preserve"> </w:t>
            </w:r>
            <w:r w:rsidR="00EF5B64" w:rsidRPr="00EF5B64">
              <w:t>hành</w:t>
            </w:r>
            <w:r w:rsidR="00EF5B64" w:rsidRPr="00EF5B64">
              <w:rPr>
                <w:spacing w:val="-9"/>
              </w:rPr>
              <w:t xml:space="preserve"> </w:t>
            </w:r>
            <w:r w:rsidR="00EF5B64" w:rsidRPr="00EF5B64">
              <w:t>các</w:t>
            </w:r>
            <w:r w:rsidR="00EF5B64" w:rsidRPr="00EF5B64">
              <w:rPr>
                <w:spacing w:val="-7"/>
              </w:rPr>
              <w:t xml:space="preserve"> </w:t>
            </w:r>
            <w:r w:rsidR="00EF5B64" w:rsidRPr="00EF5B64">
              <w:t>hoạt</w:t>
            </w:r>
            <w:r w:rsidR="00EF5B64" w:rsidRPr="00EF5B64">
              <w:rPr>
                <w:spacing w:val="-9"/>
              </w:rPr>
              <w:t xml:space="preserve"> </w:t>
            </w:r>
            <w:r w:rsidR="00EF5B64" w:rsidRPr="00EF5B64">
              <w:t>động:</w:t>
            </w:r>
            <w:r w:rsidR="00EF5B64" w:rsidRPr="00EF5B64">
              <w:rPr>
                <w:spacing w:val="-7"/>
              </w:rPr>
              <w:t xml:space="preserve"> </w:t>
            </w:r>
            <w:r w:rsidR="00EF5B64" w:rsidRPr="00EF5B64">
              <w:t>khảo</w:t>
            </w:r>
            <w:r w:rsidR="00EF5B64" w:rsidRPr="00EF5B64">
              <w:rPr>
                <w:spacing w:val="-5"/>
              </w:rPr>
              <w:t xml:space="preserve"> </w:t>
            </w:r>
            <w:r w:rsidR="00EF5B64" w:rsidRPr="00EF5B64">
              <w:t>sát, kiểm chứng các thông tin, số liệu về cơ sở vật chất của cơ sở phá dỡ tàu</w:t>
            </w:r>
            <w:r w:rsidR="00EF5B64" w:rsidRPr="00EF5B64">
              <w:rPr>
                <w:spacing w:val="-8"/>
              </w:rPr>
              <w:t xml:space="preserve"> </w:t>
            </w:r>
            <w:r w:rsidR="00EF5B64" w:rsidRPr="00EF5B64">
              <w:t>biển.</w:t>
            </w:r>
          </w:p>
          <w:p w:rsidR="00CA249A" w:rsidRPr="007338B3" w:rsidRDefault="00CA249A" w:rsidP="00EF5B64">
            <w:pPr>
              <w:spacing w:line="264" w:lineRule="auto"/>
              <w:jc w:val="both"/>
              <w:rPr>
                <w:sz w:val="26"/>
                <w:szCs w:val="26"/>
              </w:rPr>
            </w:pPr>
            <w:r w:rsidRPr="007338B3">
              <w:rPr>
                <w:sz w:val="26"/>
                <w:szCs w:val="26"/>
              </w:rPr>
              <w:t>Lý do quy định</w:t>
            </w:r>
            <w:r w:rsidR="00EF5B64">
              <w:rPr>
                <w:sz w:val="26"/>
                <w:szCs w:val="26"/>
              </w:rPr>
              <w:t>: Đảm bảo cho việc cấp phép</w:t>
            </w:r>
          </w:p>
          <w:p w:rsidR="00CA249A" w:rsidRPr="007338B3" w:rsidRDefault="00CA249A" w:rsidP="00636A7C">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lastRenderedPageBreak/>
              <w:t xml:space="preserve">Nếu CÓ, nêu rõ lý do vẫn quy định như tại dự án, dự thảo: </w:t>
            </w:r>
          </w:p>
          <w:p w:rsidR="00CA249A" w:rsidRPr="007338B3" w:rsidRDefault="00CA249A" w:rsidP="00636A7C">
            <w:pPr>
              <w:spacing w:line="264" w:lineRule="auto"/>
              <w:jc w:val="both"/>
              <w:rPr>
                <w:sz w:val="26"/>
                <w:szCs w:val="26"/>
              </w:rPr>
            </w:pPr>
            <w:r w:rsidRPr="007338B3">
              <w:rPr>
                <w:sz w:val="26"/>
                <w:szCs w:val="26"/>
              </w:rPr>
              <w:t>……………………………………………………………………………………………………………</w:t>
            </w:r>
          </w:p>
          <w:p w:rsidR="00CA249A" w:rsidRPr="007338B3" w:rsidRDefault="00CA249A" w:rsidP="00636A7C">
            <w:pPr>
              <w:spacing w:line="264" w:lineRule="auto"/>
              <w:jc w:val="both"/>
              <w:rPr>
                <w:sz w:val="26"/>
                <w:szCs w:val="26"/>
              </w:rPr>
            </w:pP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b/>
                <w:sz w:val="26"/>
                <w:szCs w:val="26"/>
              </w:rPr>
              <w:lastRenderedPageBreak/>
              <w:t>3. Cách thức thực hiện</w:t>
            </w:r>
          </w:p>
        </w:tc>
        <w:tc>
          <w:tcPr>
            <w:tcW w:w="10915" w:type="dxa"/>
          </w:tcPr>
          <w:p w:rsidR="00CA249A" w:rsidRPr="007338B3" w:rsidRDefault="00CA249A" w:rsidP="00636A7C">
            <w:pPr>
              <w:spacing w:line="264" w:lineRule="auto"/>
              <w:jc w:val="both"/>
              <w:rPr>
                <w:sz w:val="26"/>
                <w:szCs w:val="26"/>
              </w:rPr>
            </w:pP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a) Gửi hồ sơ:</w:t>
            </w:r>
          </w:p>
          <w:p w:rsidR="00CA249A" w:rsidRPr="007338B3" w:rsidRDefault="00CA249A"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 xml:space="preserve">Điện tử      </w:t>
            </w:r>
            <w:r w:rsidR="00362B52">
              <w:rPr>
                <w:sz w:val="26"/>
                <w:szCs w:val="26"/>
              </w:rPr>
              <w:fldChar w:fldCharType="begin">
                <w:ffData>
                  <w:name w:val=""/>
                  <w:enabled/>
                  <w:calcOnExit w:val="0"/>
                  <w:checkBox>
                    <w:sizeAuto/>
                    <w:default w:val="0"/>
                  </w:checkBox>
                </w:ffData>
              </w:fldChar>
            </w:r>
            <w:r w:rsidR="00362B52">
              <w:rPr>
                <w:sz w:val="26"/>
                <w:szCs w:val="26"/>
              </w:rPr>
              <w:instrText xml:space="preserve"> FORMCHECKBOX </w:instrText>
            </w:r>
            <w:r w:rsidR="00A372C2">
              <w:rPr>
                <w:sz w:val="26"/>
                <w:szCs w:val="26"/>
              </w:rPr>
            </w:r>
            <w:r w:rsidR="00A372C2">
              <w:rPr>
                <w:sz w:val="26"/>
                <w:szCs w:val="26"/>
              </w:rPr>
              <w:fldChar w:fldCharType="separate"/>
            </w:r>
            <w:r w:rsidR="00362B52">
              <w:rPr>
                <w:sz w:val="26"/>
                <w:szCs w:val="26"/>
              </w:rPr>
              <w:fldChar w:fldCharType="end"/>
            </w:r>
            <w:r w:rsidR="00E44558" w:rsidRPr="007338B3">
              <w:rPr>
                <w:sz w:val="26"/>
                <w:szCs w:val="26"/>
              </w:rPr>
              <w:t xml:space="preserve">  </w:t>
            </w:r>
          </w:p>
          <w:p w:rsidR="00E44558" w:rsidRPr="007338B3" w:rsidRDefault="00E44558" w:rsidP="00636A7C">
            <w:pPr>
              <w:spacing w:line="264" w:lineRule="auto"/>
              <w:jc w:val="both"/>
              <w:rPr>
                <w:sz w:val="26"/>
                <w:szCs w:val="26"/>
              </w:rPr>
            </w:pPr>
            <w:r w:rsidRPr="007338B3">
              <w:rPr>
                <w:sz w:val="26"/>
                <w:szCs w:val="26"/>
              </w:rPr>
              <w:t xml:space="preserve">Hình thức </w:t>
            </w:r>
          </w:p>
          <w:p w:rsidR="00E44558" w:rsidRPr="007338B3" w:rsidRDefault="00E44558" w:rsidP="00636A7C">
            <w:pPr>
              <w:spacing w:line="264" w:lineRule="auto"/>
              <w:jc w:val="both"/>
              <w:rPr>
                <w:sz w:val="26"/>
                <w:szCs w:val="26"/>
              </w:rPr>
            </w:pPr>
            <w:r w:rsidRPr="007338B3">
              <w:rPr>
                <w:sz w:val="26"/>
                <w:szCs w:val="26"/>
              </w:rPr>
              <w:t xml:space="preserve">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b) Nhận kết quả:</w:t>
            </w:r>
          </w:p>
          <w:p w:rsidR="00E44558" w:rsidRPr="007338B3" w:rsidRDefault="00E44558" w:rsidP="00636A7C">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44558" w:rsidRPr="007338B3" w:rsidRDefault="00E44558" w:rsidP="00636A7C">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E44558" w:rsidRPr="007338B3" w:rsidRDefault="00E44558" w:rsidP="00636A7C">
            <w:pPr>
              <w:spacing w:line="264" w:lineRule="auto"/>
              <w:jc w:val="both"/>
              <w:rPr>
                <w:sz w:val="26"/>
                <w:szCs w:val="26"/>
              </w:rPr>
            </w:pPr>
            <w:r w:rsidRPr="007338B3">
              <w:rPr>
                <w:sz w:val="26"/>
                <w:szCs w:val="26"/>
              </w:rPr>
              <w:t xml:space="preserve">Điện tử      </w:t>
            </w:r>
            <w:r w:rsidR="00362B52">
              <w:rPr>
                <w:sz w:val="26"/>
                <w:szCs w:val="26"/>
              </w:rPr>
              <w:fldChar w:fldCharType="begin">
                <w:ffData>
                  <w:name w:val=""/>
                  <w:enabled/>
                  <w:calcOnExit w:val="0"/>
                  <w:checkBox>
                    <w:sizeAuto/>
                    <w:default w:val="0"/>
                  </w:checkBox>
                </w:ffData>
              </w:fldChar>
            </w:r>
            <w:r w:rsidR="00362B52">
              <w:rPr>
                <w:sz w:val="26"/>
                <w:szCs w:val="26"/>
              </w:rPr>
              <w:instrText xml:space="preserve"> FORMCHECKBOX </w:instrText>
            </w:r>
            <w:r w:rsidR="00A372C2">
              <w:rPr>
                <w:sz w:val="26"/>
                <w:szCs w:val="26"/>
              </w:rPr>
            </w:r>
            <w:r w:rsidR="00A372C2">
              <w:rPr>
                <w:sz w:val="26"/>
                <w:szCs w:val="26"/>
              </w:rPr>
              <w:fldChar w:fldCharType="separate"/>
            </w:r>
            <w:r w:rsidR="00362B52">
              <w:rPr>
                <w:sz w:val="26"/>
                <w:szCs w:val="26"/>
              </w:rPr>
              <w:fldChar w:fldCharType="end"/>
            </w:r>
            <w:r w:rsidRPr="007338B3">
              <w:rPr>
                <w:sz w:val="26"/>
                <w:szCs w:val="26"/>
              </w:rPr>
              <w:t xml:space="preserve">  </w:t>
            </w:r>
          </w:p>
          <w:p w:rsidR="00E44558" w:rsidRPr="007338B3" w:rsidRDefault="00E44558" w:rsidP="00636A7C">
            <w:pPr>
              <w:spacing w:line="264" w:lineRule="auto"/>
              <w:jc w:val="both"/>
              <w:rPr>
                <w:sz w:val="26"/>
                <w:szCs w:val="26"/>
              </w:rPr>
            </w:pPr>
            <w:r w:rsidRPr="007338B3">
              <w:rPr>
                <w:sz w:val="26"/>
                <w:szCs w:val="26"/>
              </w:rPr>
              <w:t xml:space="preserve">Hình thức </w:t>
            </w:r>
          </w:p>
          <w:p w:rsidR="00CA249A" w:rsidRPr="007338B3" w:rsidRDefault="00E44558" w:rsidP="00636A7C">
            <w:pPr>
              <w:spacing w:line="264" w:lineRule="auto"/>
              <w:jc w:val="both"/>
              <w:rPr>
                <w:sz w:val="26"/>
                <w:szCs w:val="26"/>
              </w:rPr>
            </w:pPr>
            <w:r w:rsidRPr="007338B3">
              <w:rPr>
                <w:sz w:val="26"/>
                <w:szCs w:val="26"/>
              </w:rPr>
              <w:t xml:space="preserve">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 xml:space="preserve">Nêu rõ lý do: </w:t>
            </w:r>
          </w:p>
          <w:p w:rsidR="00CA249A" w:rsidRPr="007338B3" w:rsidRDefault="00CA249A" w:rsidP="00636A7C">
            <w:pPr>
              <w:spacing w:line="264" w:lineRule="auto"/>
              <w:jc w:val="both"/>
              <w:rPr>
                <w:sz w:val="26"/>
                <w:szCs w:val="26"/>
              </w:rPr>
            </w:pPr>
            <w:r w:rsidRPr="007338B3">
              <w:rPr>
                <w:sz w:val="26"/>
                <w:szCs w:val="26"/>
                <w:lang w:val="es-AR"/>
              </w:rPr>
              <w:t>+ T</w:t>
            </w:r>
            <w:r w:rsidRPr="007338B3">
              <w:rPr>
                <w:sz w:val="26"/>
                <w:szCs w:val="26"/>
              </w:rPr>
              <w:t>hủ tục hành chính</w:t>
            </w:r>
            <w:r w:rsidRPr="007338B3">
              <w:rPr>
                <w:sz w:val="26"/>
                <w:szCs w:val="26"/>
                <w:lang w:val="es-AR"/>
              </w:rPr>
              <w:t xml:space="preserve"> được quy định rõ ràng, cụ thể</w:t>
            </w:r>
            <w:r w:rsidR="00E35D97">
              <w:rPr>
                <w:sz w:val="26"/>
                <w:szCs w:val="26"/>
                <w:lang w:val="es-AR"/>
              </w:rPr>
              <w:t xml:space="preserve"> 03</w:t>
            </w:r>
            <w:r w:rsidRPr="007338B3">
              <w:rPr>
                <w:sz w:val="26"/>
                <w:szCs w:val="26"/>
                <w:lang w:val="es-AR"/>
              </w:rPr>
              <w:t xml:space="preserve"> cách thức để cá nhân, tổ chức gửi hồ sơ và nhận kết quả, cụ thể: </w:t>
            </w:r>
            <w:r w:rsidRPr="007338B3">
              <w:rPr>
                <w:sz w:val="26"/>
                <w:szCs w:val="26"/>
              </w:rPr>
              <w:t>(1) gửi hồ sơ trực tiếp hoặc (2) qua hệ thống bưu chính hoặc (3) hình thức phù hợp khác</w:t>
            </w:r>
          </w:p>
          <w:p w:rsidR="00CA249A" w:rsidRPr="007338B3" w:rsidRDefault="00CA249A" w:rsidP="00636A7C">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Nêu rõ lý do:</w:t>
            </w:r>
          </w:p>
          <w:p w:rsidR="00CA249A" w:rsidRPr="007338B3" w:rsidRDefault="00CA249A" w:rsidP="00636A7C">
            <w:pPr>
              <w:spacing w:line="264" w:lineRule="auto"/>
              <w:jc w:val="both"/>
              <w:rPr>
                <w:sz w:val="26"/>
                <w:szCs w:val="26"/>
                <w:lang w:val="es-AR"/>
              </w:rPr>
            </w:pPr>
            <w:r w:rsidRPr="007338B3">
              <w:rPr>
                <w:sz w:val="26"/>
                <w:szCs w:val="26"/>
                <w:lang w:val="es-AR"/>
              </w:rPr>
              <w:t xml:space="preserve">+ Cách thức thực hiện </w:t>
            </w:r>
            <w:r w:rsidRPr="007338B3">
              <w:rPr>
                <w:sz w:val="26"/>
                <w:szCs w:val="26"/>
              </w:rPr>
              <w:t>thủ tục hành chính</w:t>
            </w:r>
            <w:r w:rsidRPr="007338B3">
              <w:rPr>
                <w:sz w:val="26"/>
                <w:szCs w:val="26"/>
                <w:lang w:val="es-AR"/>
              </w:rPr>
              <w:t xml:space="preserve"> được quy đị</w:t>
            </w:r>
            <w:r w:rsidR="00E35D97">
              <w:rPr>
                <w:sz w:val="26"/>
                <w:szCs w:val="26"/>
                <w:lang w:val="es-AR"/>
              </w:rPr>
              <w:t>nh 03</w:t>
            </w:r>
            <w:r w:rsidRPr="007338B3">
              <w:rPr>
                <w:sz w:val="26"/>
                <w:szCs w:val="26"/>
                <w:lang w:val="es-AR"/>
              </w:rPr>
              <w:t xml:space="preserve">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CA249A" w:rsidRPr="007338B3" w:rsidTr="003A4F00">
        <w:tc>
          <w:tcPr>
            <w:tcW w:w="13892" w:type="dxa"/>
            <w:gridSpan w:val="2"/>
          </w:tcPr>
          <w:p w:rsidR="00CA249A" w:rsidRPr="007338B3" w:rsidRDefault="00CA249A" w:rsidP="00636A7C">
            <w:pPr>
              <w:spacing w:line="264" w:lineRule="auto"/>
              <w:jc w:val="both"/>
              <w:rPr>
                <w:sz w:val="26"/>
                <w:szCs w:val="26"/>
              </w:rPr>
            </w:pPr>
            <w:r w:rsidRPr="007338B3">
              <w:rPr>
                <w:b/>
                <w:sz w:val="26"/>
                <w:szCs w:val="26"/>
              </w:rPr>
              <w:t>4. Thành phần, số lượng hồ sơ</w:t>
            </w:r>
          </w:p>
        </w:tc>
      </w:tr>
      <w:tr w:rsidR="00CA249A" w:rsidRPr="007338B3" w:rsidTr="003A4F00">
        <w:tc>
          <w:tcPr>
            <w:tcW w:w="2977" w:type="dxa"/>
          </w:tcPr>
          <w:p w:rsidR="00E0333B" w:rsidRPr="007338B3" w:rsidRDefault="00CA249A" w:rsidP="00E0333B">
            <w:pPr>
              <w:widowControl w:val="0"/>
              <w:autoSpaceDE w:val="0"/>
              <w:autoSpaceDN w:val="0"/>
              <w:jc w:val="both"/>
              <w:rPr>
                <w:sz w:val="26"/>
                <w:szCs w:val="26"/>
              </w:rPr>
            </w:pPr>
            <w:r w:rsidRPr="007338B3">
              <w:rPr>
                <w:sz w:val="26"/>
                <w:szCs w:val="26"/>
              </w:rPr>
              <w:t xml:space="preserve">a) Tên thành phần hồ sơ </w:t>
            </w:r>
          </w:p>
          <w:p w:rsidR="00CA249A" w:rsidRPr="007338B3" w:rsidRDefault="00E0333B" w:rsidP="00E0333B">
            <w:pPr>
              <w:widowControl w:val="0"/>
              <w:autoSpaceDE w:val="0"/>
              <w:autoSpaceDN w:val="0"/>
              <w:jc w:val="both"/>
              <w:rPr>
                <w:iCs/>
                <w:sz w:val="26"/>
                <w:szCs w:val="26"/>
              </w:rPr>
            </w:pPr>
            <w:r w:rsidRPr="007338B3">
              <w:rPr>
                <w:sz w:val="26"/>
                <w:szCs w:val="26"/>
              </w:rPr>
              <w:t xml:space="preserve">1. </w:t>
            </w:r>
            <w:r w:rsidRPr="007338B3">
              <w:rPr>
                <w:iCs/>
                <w:sz w:val="26"/>
                <w:szCs w:val="26"/>
              </w:rPr>
              <w:t>Văn bản đề nghị đưa cơ sở phá dỡ tàu biển vào hoạt động theo Mẫu số 01 quy định tại Phụ lục ban hành kèm theo Nghị định này (01</w:t>
            </w:r>
            <w:r w:rsidRPr="007338B3">
              <w:rPr>
                <w:iCs/>
                <w:spacing w:val="-4"/>
                <w:sz w:val="26"/>
                <w:szCs w:val="26"/>
              </w:rPr>
              <w:t xml:space="preserve"> </w:t>
            </w:r>
            <w:r w:rsidRPr="007338B3">
              <w:rPr>
                <w:iCs/>
                <w:sz w:val="26"/>
                <w:szCs w:val="26"/>
              </w:rPr>
              <w:t>bản);</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 Nêu rõ lý do quy định: </w:t>
            </w:r>
            <w:r w:rsidR="002A3723" w:rsidRPr="007338B3">
              <w:rPr>
                <w:sz w:val="26"/>
                <w:szCs w:val="26"/>
              </w:rPr>
              <w:t xml:space="preserve">Đảm bảo các nội dung khai của tất cả các tổ chức được được đầy đủ, chính xác và thống nhất  </w:t>
            </w:r>
          </w:p>
          <w:p w:rsidR="00CA249A" w:rsidRPr="007338B3" w:rsidRDefault="00CA249A" w:rsidP="00636A7C">
            <w:pPr>
              <w:spacing w:line="264" w:lineRule="auto"/>
              <w:jc w:val="both"/>
              <w:rPr>
                <w:sz w:val="26"/>
                <w:szCs w:val="26"/>
              </w:rPr>
            </w:pPr>
            <w:r w:rsidRPr="007338B3">
              <w:rPr>
                <w:sz w:val="26"/>
                <w:szCs w:val="26"/>
              </w:rPr>
              <w:t>- Yêu cầu về hình thức: theo mẫu</w:t>
            </w:r>
          </w:p>
          <w:p w:rsidR="00CA249A" w:rsidRPr="007338B3" w:rsidRDefault="00CA249A" w:rsidP="00636A7C">
            <w:pPr>
              <w:spacing w:line="264" w:lineRule="auto"/>
              <w:jc w:val="both"/>
              <w:rPr>
                <w:sz w:val="26"/>
                <w:szCs w:val="26"/>
              </w:rPr>
            </w:pPr>
            <w:r w:rsidRPr="007338B3">
              <w:rPr>
                <w:sz w:val="26"/>
                <w:szCs w:val="26"/>
              </w:rPr>
              <w:t>Lý do quy định: Thống nhất nội dung khai cho các tổ chức, doanh nghiệp</w:t>
            </w:r>
          </w:p>
        </w:tc>
      </w:tr>
      <w:tr w:rsidR="00CA249A" w:rsidRPr="007338B3" w:rsidTr="003A4F00">
        <w:tc>
          <w:tcPr>
            <w:tcW w:w="2977" w:type="dxa"/>
          </w:tcPr>
          <w:p w:rsidR="00E0333B" w:rsidRPr="007338B3" w:rsidRDefault="00CA249A" w:rsidP="00E0333B">
            <w:pPr>
              <w:widowControl w:val="0"/>
              <w:tabs>
                <w:tab w:val="left" w:pos="317"/>
              </w:tabs>
              <w:autoSpaceDE w:val="0"/>
              <w:autoSpaceDN w:val="0"/>
              <w:ind w:right="34"/>
              <w:jc w:val="both"/>
              <w:rPr>
                <w:bCs/>
                <w:iCs/>
                <w:sz w:val="26"/>
                <w:szCs w:val="26"/>
              </w:rPr>
            </w:pPr>
            <w:r w:rsidRPr="007338B3">
              <w:rPr>
                <w:sz w:val="26"/>
                <w:szCs w:val="26"/>
                <w:lang w:val="pt-BR"/>
              </w:rPr>
              <w:t xml:space="preserve">b) Tên thành phần hồ sơ 2: </w:t>
            </w:r>
            <w:r w:rsidR="00E0333B" w:rsidRPr="007338B3">
              <w:rPr>
                <w:bCs/>
                <w:iCs/>
                <w:sz w:val="26"/>
                <w:szCs w:val="26"/>
              </w:rPr>
              <w:t xml:space="preserve">Giấy phép môi trường của chủ cơ sở phá dỡ tàu biển được cơ quan nhà nước có thẩm quyền cấp (01 bản sao có chứng thực hoặc 01 </w:t>
            </w:r>
            <w:r w:rsidR="00E0333B" w:rsidRPr="007338B3">
              <w:rPr>
                <w:bCs/>
                <w:iCs/>
                <w:sz w:val="26"/>
                <w:szCs w:val="26"/>
              </w:rPr>
              <w:lastRenderedPageBreak/>
              <w:t>bản sao kèm bản chính để đối chiếu);</w:t>
            </w:r>
          </w:p>
          <w:p w:rsidR="00CA249A" w:rsidRPr="007338B3" w:rsidRDefault="00CA249A" w:rsidP="00636A7C">
            <w:pPr>
              <w:spacing w:line="264" w:lineRule="auto"/>
              <w:jc w:val="both"/>
              <w:rPr>
                <w:sz w:val="26"/>
                <w:szCs w:val="26"/>
              </w:rPr>
            </w:pPr>
          </w:p>
        </w:tc>
        <w:tc>
          <w:tcPr>
            <w:tcW w:w="10915" w:type="dxa"/>
          </w:tcPr>
          <w:p w:rsidR="00CA249A" w:rsidRPr="007338B3" w:rsidRDefault="00CA249A" w:rsidP="00636A7C">
            <w:pPr>
              <w:spacing w:line="264" w:lineRule="auto"/>
              <w:jc w:val="both"/>
              <w:rPr>
                <w:sz w:val="26"/>
                <w:szCs w:val="26"/>
                <w:lang w:val="pt-BR"/>
              </w:rPr>
            </w:pPr>
            <w:r w:rsidRPr="007338B3">
              <w:rPr>
                <w:sz w:val="26"/>
                <w:szCs w:val="26"/>
              </w:rPr>
              <w:lastRenderedPageBreak/>
              <w:t xml:space="preserve">- Nêu rõ lý do quy định: </w:t>
            </w:r>
            <w:r w:rsidRPr="007338B3">
              <w:rPr>
                <w:sz w:val="26"/>
                <w:szCs w:val="26"/>
                <w:lang w:val="pt-BR"/>
              </w:rPr>
              <w:t xml:space="preserve">có đủ cơ sở để cấp </w:t>
            </w:r>
            <w:r w:rsidR="00F977EF" w:rsidRPr="007338B3">
              <w:rPr>
                <w:bCs/>
                <w:sz w:val="26"/>
                <w:szCs w:val="26"/>
                <w:lang w:val="vi-VN"/>
              </w:rPr>
              <w:t>Quyết định đưa cơ sở phá dỡ tàu biển vào hoạt động</w:t>
            </w:r>
          </w:p>
          <w:p w:rsidR="00CA249A" w:rsidRPr="00E35D97" w:rsidRDefault="00CA249A" w:rsidP="00E35D97">
            <w:pPr>
              <w:widowControl w:val="0"/>
              <w:tabs>
                <w:tab w:val="left" w:pos="317"/>
              </w:tabs>
              <w:autoSpaceDE w:val="0"/>
              <w:autoSpaceDN w:val="0"/>
              <w:ind w:right="34"/>
              <w:jc w:val="both"/>
              <w:rPr>
                <w:bCs/>
                <w:iCs/>
                <w:sz w:val="26"/>
                <w:szCs w:val="26"/>
              </w:rPr>
            </w:pPr>
            <w:r w:rsidRPr="007338B3">
              <w:rPr>
                <w:sz w:val="26"/>
                <w:szCs w:val="26"/>
              </w:rPr>
              <w:t xml:space="preserve">- Yêu cầu về hình thức: </w:t>
            </w:r>
            <w:r w:rsidR="00E35D97" w:rsidRPr="007338B3">
              <w:rPr>
                <w:bCs/>
                <w:iCs/>
                <w:sz w:val="26"/>
                <w:szCs w:val="26"/>
              </w:rPr>
              <w:t>01 bản sao có chứng thực hoặc 01 bản sao kèm bản chính để đối chiế</w:t>
            </w:r>
            <w:r w:rsidR="00E35D97">
              <w:rPr>
                <w:bCs/>
                <w:iCs/>
                <w:sz w:val="26"/>
                <w:szCs w:val="26"/>
              </w:rPr>
              <w:t>u;</w:t>
            </w:r>
          </w:p>
          <w:p w:rsidR="00CA249A" w:rsidRPr="007338B3" w:rsidRDefault="00CA249A" w:rsidP="00636A7C">
            <w:pPr>
              <w:spacing w:line="264" w:lineRule="auto"/>
              <w:jc w:val="both"/>
              <w:rPr>
                <w:sz w:val="26"/>
                <w:szCs w:val="26"/>
              </w:rPr>
            </w:pPr>
            <w:r w:rsidRPr="007338B3">
              <w:rPr>
                <w:sz w:val="26"/>
                <w:szCs w:val="26"/>
              </w:rPr>
              <w:t>Lý do quy định:…………………………………………………………………………………………..</w:t>
            </w:r>
          </w:p>
        </w:tc>
      </w:tr>
      <w:tr w:rsidR="00CA249A" w:rsidRPr="007338B3" w:rsidTr="003A4F00">
        <w:tc>
          <w:tcPr>
            <w:tcW w:w="2977" w:type="dxa"/>
          </w:tcPr>
          <w:p w:rsidR="00CA249A" w:rsidRPr="007338B3" w:rsidRDefault="00CA249A" w:rsidP="00E0333B">
            <w:pPr>
              <w:widowControl w:val="0"/>
              <w:tabs>
                <w:tab w:val="left" w:pos="1396"/>
              </w:tabs>
              <w:autoSpaceDE w:val="0"/>
              <w:autoSpaceDN w:val="0"/>
              <w:ind w:right="34"/>
              <w:jc w:val="both"/>
              <w:rPr>
                <w:iCs/>
                <w:sz w:val="26"/>
                <w:szCs w:val="26"/>
              </w:rPr>
            </w:pPr>
            <w:r w:rsidRPr="007338B3">
              <w:rPr>
                <w:sz w:val="26"/>
                <w:szCs w:val="26"/>
                <w:lang w:val="pt-BR"/>
              </w:rPr>
              <w:lastRenderedPageBreak/>
              <w:t xml:space="preserve">c) Tên thành phần hồ sơ 3: </w:t>
            </w:r>
            <w:r w:rsidR="00E0333B" w:rsidRPr="007338B3">
              <w:rPr>
                <w:iCs/>
                <w:sz w:val="26"/>
                <w:szCs w:val="26"/>
              </w:rPr>
              <w:t>Quy trình kiểm soát các yếu tố nguy hiểm, yếu tố có hại và phương án xử</w:t>
            </w:r>
            <w:r w:rsidR="00E0333B" w:rsidRPr="007338B3">
              <w:rPr>
                <w:iCs/>
                <w:spacing w:val="-10"/>
                <w:sz w:val="26"/>
                <w:szCs w:val="26"/>
              </w:rPr>
              <w:t xml:space="preserve"> </w:t>
            </w:r>
            <w:r w:rsidR="00E0333B" w:rsidRPr="007338B3">
              <w:rPr>
                <w:iCs/>
                <w:sz w:val="26"/>
                <w:szCs w:val="26"/>
              </w:rPr>
              <w:t>lý</w:t>
            </w:r>
            <w:r w:rsidR="00E0333B" w:rsidRPr="007338B3">
              <w:rPr>
                <w:iCs/>
                <w:spacing w:val="-10"/>
                <w:sz w:val="26"/>
                <w:szCs w:val="26"/>
              </w:rPr>
              <w:t xml:space="preserve"> </w:t>
            </w:r>
            <w:r w:rsidR="00E0333B" w:rsidRPr="007338B3">
              <w:rPr>
                <w:iCs/>
                <w:sz w:val="26"/>
                <w:szCs w:val="26"/>
              </w:rPr>
              <w:t>sự</w:t>
            </w:r>
            <w:r w:rsidR="00E0333B" w:rsidRPr="007338B3">
              <w:rPr>
                <w:iCs/>
                <w:spacing w:val="-11"/>
                <w:sz w:val="26"/>
                <w:szCs w:val="26"/>
              </w:rPr>
              <w:t xml:space="preserve"> </w:t>
            </w:r>
            <w:r w:rsidR="00E0333B" w:rsidRPr="007338B3">
              <w:rPr>
                <w:iCs/>
                <w:sz w:val="26"/>
                <w:szCs w:val="26"/>
              </w:rPr>
              <w:t>cố</w:t>
            </w:r>
            <w:r w:rsidR="00E0333B" w:rsidRPr="007338B3">
              <w:rPr>
                <w:iCs/>
                <w:spacing w:val="-10"/>
                <w:sz w:val="26"/>
                <w:szCs w:val="26"/>
              </w:rPr>
              <w:t xml:space="preserve"> </w:t>
            </w:r>
            <w:r w:rsidR="00E0333B" w:rsidRPr="007338B3">
              <w:rPr>
                <w:iCs/>
                <w:sz w:val="26"/>
                <w:szCs w:val="26"/>
              </w:rPr>
              <w:t>kỹ</w:t>
            </w:r>
            <w:r w:rsidR="00E0333B" w:rsidRPr="007338B3">
              <w:rPr>
                <w:iCs/>
                <w:spacing w:val="-9"/>
                <w:sz w:val="26"/>
                <w:szCs w:val="26"/>
              </w:rPr>
              <w:t xml:space="preserve"> </w:t>
            </w:r>
            <w:r w:rsidR="00E0333B" w:rsidRPr="007338B3">
              <w:rPr>
                <w:iCs/>
                <w:sz w:val="26"/>
                <w:szCs w:val="26"/>
              </w:rPr>
              <w:t>thuật</w:t>
            </w:r>
            <w:r w:rsidR="00E0333B" w:rsidRPr="007338B3">
              <w:rPr>
                <w:iCs/>
                <w:spacing w:val="-11"/>
                <w:sz w:val="26"/>
                <w:szCs w:val="26"/>
              </w:rPr>
              <w:t xml:space="preserve"> </w:t>
            </w:r>
            <w:r w:rsidR="00E0333B" w:rsidRPr="007338B3">
              <w:rPr>
                <w:iCs/>
                <w:sz w:val="26"/>
                <w:szCs w:val="26"/>
              </w:rPr>
              <w:t>gây</w:t>
            </w:r>
            <w:r w:rsidR="00E0333B" w:rsidRPr="007338B3">
              <w:rPr>
                <w:iCs/>
                <w:spacing w:val="-10"/>
                <w:sz w:val="26"/>
                <w:szCs w:val="26"/>
              </w:rPr>
              <w:t xml:space="preserve"> </w:t>
            </w:r>
            <w:r w:rsidR="00E0333B" w:rsidRPr="007338B3">
              <w:rPr>
                <w:iCs/>
                <w:sz w:val="26"/>
                <w:szCs w:val="26"/>
              </w:rPr>
              <w:t>mất</w:t>
            </w:r>
            <w:r w:rsidR="00E0333B" w:rsidRPr="007338B3">
              <w:rPr>
                <w:iCs/>
                <w:spacing w:val="-11"/>
                <w:sz w:val="26"/>
                <w:szCs w:val="26"/>
              </w:rPr>
              <w:t xml:space="preserve"> </w:t>
            </w:r>
            <w:r w:rsidR="00E0333B" w:rsidRPr="007338B3">
              <w:rPr>
                <w:iCs/>
                <w:sz w:val="26"/>
                <w:szCs w:val="26"/>
              </w:rPr>
              <w:t>an</w:t>
            </w:r>
            <w:r w:rsidR="00E0333B" w:rsidRPr="007338B3">
              <w:rPr>
                <w:iCs/>
                <w:spacing w:val="-11"/>
                <w:sz w:val="26"/>
                <w:szCs w:val="26"/>
              </w:rPr>
              <w:t xml:space="preserve"> </w:t>
            </w:r>
            <w:r w:rsidR="00E0333B" w:rsidRPr="007338B3">
              <w:rPr>
                <w:iCs/>
                <w:sz w:val="26"/>
                <w:szCs w:val="26"/>
              </w:rPr>
              <w:t>toàn,</w:t>
            </w:r>
            <w:r w:rsidR="00E0333B" w:rsidRPr="007338B3">
              <w:rPr>
                <w:iCs/>
                <w:spacing w:val="-11"/>
                <w:sz w:val="26"/>
                <w:szCs w:val="26"/>
              </w:rPr>
              <w:t xml:space="preserve"> </w:t>
            </w:r>
            <w:r w:rsidR="00E0333B" w:rsidRPr="007338B3">
              <w:rPr>
                <w:iCs/>
                <w:sz w:val="26"/>
                <w:szCs w:val="26"/>
              </w:rPr>
              <w:t>vệ</w:t>
            </w:r>
            <w:r w:rsidR="00E0333B" w:rsidRPr="007338B3">
              <w:rPr>
                <w:iCs/>
                <w:spacing w:val="-9"/>
                <w:sz w:val="26"/>
                <w:szCs w:val="26"/>
              </w:rPr>
              <w:t xml:space="preserve"> </w:t>
            </w:r>
            <w:r w:rsidR="00E0333B" w:rsidRPr="007338B3">
              <w:rPr>
                <w:iCs/>
                <w:sz w:val="26"/>
                <w:szCs w:val="26"/>
              </w:rPr>
              <w:t>sinh</w:t>
            </w:r>
            <w:r w:rsidR="00E0333B" w:rsidRPr="007338B3">
              <w:rPr>
                <w:iCs/>
                <w:spacing w:val="-11"/>
                <w:sz w:val="26"/>
                <w:szCs w:val="26"/>
              </w:rPr>
              <w:t xml:space="preserve"> </w:t>
            </w:r>
            <w:r w:rsidR="00E0333B" w:rsidRPr="007338B3">
              <w:rPr>
                <w:iCs/>
                <w:sz w:val="26"/>
                <w:szCs w:val="26"/>
              </w:rPr>
              <w:t>lao</w:t>
            </w:r>
            <w:r w:rsidR="00E0333B" w:rsidRPr="007338B3">
              <w:rPr>
                <w:iCs/>
                <w:spacing w:val="-11"/>
                <w:sz w:val="26"/>
                <w:szCs w:val="26"/>
              </w:rPr>
              <w:t xml:space="preserve"> </w:t>
            </w:r>
            <w:r w:rsidR="00E0333B" w:rsidRPr="007338B3">
              <w:rPr>
                <w:iCs/>
                <w:sz w:val="26"/>
                <w:szCs w:val="26"/>
              </w:rPr>
              <w:t>động</w:t>
            </w:r>
            <w:r w:rsidR="00E0333B" w:rsidRPr="007338B3">
              <w:rPr>
                <w:iCs/>
                <w:spacing w:val="-11"/>
                <w:sz w:val="26"/>
                <w:szCs w:val="26"/>
              </w:rPr>
              <w:t xml:space="preserve"> </w:t>
            </w:r>
            <w:r w:rsidR="00E0333B" w:rsidRPr="007338B3">
              <w:rPr>
                <w:iCs/>
                <w:sz w:val="26"/>
                <w:szCs w:val="26"/>
              </w:rPr>
              <w:t>nghiêm</w:t>
            </w:r>
            <w:r w:rsidR="00E0333B" w:rsidRPr="007338B3">
              <w:rPr>
                <w:iCs/>
                <w:spacing w:val="-10"/>
                <w:sz w:val="26"/>
                <w:szCs w:val="26"/>
              </w:rPr>
              <w:t xml:space="preserve"> </w:t>
            </w:r>
            <w:r w:rsidR="00E0333B" w:rsidRPr="007338B3">
              <w:rPr>
                <w:iCs/>
                <w:sz w:val="26"/>
                <w:szCs w:val="26"/>
              </w:rPr>
              <w:t>trọng</w:t>
            </w:r>
            <w:r w:rsidR="00E0333B" w:rsidRPr="007338B3">
              <w:rPr>
                <w:iCs/>
                <w:spacing w:val="-10"/>
                <w:sz w:val="26"/>
                <w:szCs w:val="26"/>
              </w:rPr>
              <w:t xml:space="preserve"> </w:t>
            </w:r>
            <w:r w:rsidR="00E0333B" w:rsidRPr="007338B3">
              <w:rPr>
                <w:iCs/>
                <w:sz w:val="26"/>
                <w:szCs w:val="26"/>
              </w:rPr>
              <w:t>(01</w:t>
            </w:r>
            <w:r w:rsidR="00E0333B" w:rsidRPr="007338B3">
              <w:rPr>
                <w:iCs/>
                <w:spacing w:val="-11"/>
                <w:sz w:val="26"/>
                <w:szCs w:val="26"/>
              </w:rPr>
              <w:t xml:space="preserve"> </w:t>
            </w:r>
            <w:r w:rsidR="00E0333B" w:rsidRPr="007338B3">
              <w:rPr>
                <w:iCs/>
                <w:sz w:val="26"/>
                <w:szCs w:val="26"/>
              </w:rPr>
              <w:t>bản);</w:t>
            </w:r>
          </w:p>
        </w:tc>
        <w:tc>
          <w:tcPr>
            <w:tcW w:w="10915" w:type="dxa"/>
          </w:tcPr>
          <w:p w:rsidR="00CA249A" w:rsidRPr="007338B3" w:rsidRDefault="00CA249A" w:rsidP="00636A7C">
            <w:pPr>
              <w:spacing w:line="264" w:lineRule="auto"/>
              <w:jc w:val="both"/>
              <w:rPr>
                <w:sz w:val="26"/>
                <w:szCs w:val="26"/>
                <w:lang w:val="pt-BR"/>
              </w:rPr>
            </w:pPr>
            <w:r w:rsidRPr="007338B3">
              <w:rPr>
                <w:sz w:val="26"/>
                <w:szCs w:val="26"/>
              </w:rPr>
              <w:t xml:space="preserve">- Nêu rõ lý do quy định: </w:t>
            </w:r>
            <w:r w:rsidR="00A07F44" w:rsidRPr="007338B3">
              <w:rPr>
                <w:sz w:val="26"/>
                <w:szCs w:val="26"/>
                <w:lang w:val="pt-BR"/>
              </w:rPr>
              <w:t>có đủ cơ sở để cấp Quyết định</w:t>
            </w:r>
            <w:r w:rsidR="002A3723" w:rsidRPr="007338B3">
              <w:rPr>
                <w:bCs/>
                <w:sz w:val="26"/>
                <w:szCs w:val="26"/>
                <w:lang w:val="vi-VN"/>
              </w:rPr>
              <w:t xml:space="preserve"> đưa cơ sở phá dỡ tàu biển vào hoạt động</w:t>
            </w:r>
          </w:p>
          <w:p w:rsidR="00CA249A" w:rsidRPr="007338B3" w:rsidRDefault="00CA249A" w:rsidP="00636A7C">
            <w:pPr>
              <w:spacing w:line="264" w:lineRule="auto"/>
              <w:jc w:val="both"/>
              <w:rPr>
                <w:sz w:val="26"/>
                <w:szCs w:val="26"/>
              </w:rPr>
            </w:pPr>
            <w:r w:rsidRPr="007338B3">
              <w:rPr>
                <w:sz w:val="26"/>
                <w:szCs w:val="26"/>
              </w:rPr>
              <w:t xml:space="preserve">- Yêu cầu về hình thức: </w:t>
            </w:r>
            <w:r w:rsidR="00E35D97">
              <w:rPr>
                <w:sz w:val="26"/>
                <w:szCs w:val="26"/>
              </w:rPr>
              <w:t>Bản gốc</w:t>
            </w:r>
          </w:p>
          <w:p w:rsidR="00CA249A" w:rsidRPr="007338B3" w:rsidRDefault="00CA249A" w:rsidP="00636A7C">
            <w:pPr>
              <w:spacing w:line="264" w:lineRule="auto"/>
              <w:jc w:val="both"/>
              <w:rPr>
                <w:sz w:val="26"/>
                <w:szCs w:val="26"/>
              </w:rPr>
            </w:pPr>
            <w:r w:rsidRPr="007338B3">
              <w:rPr>
                <w:sz w:val="26"/>
                <w:szCs w:val="26"/>
              </w:rPr>
              <w:t>Lý do quy định:…………………………………………………………………………………………..</w:t>
            </w:r>
          </w:p>
        </w:tc>
      </w:tr>
      <w:tr w:rsidR="00E44558" w:rsidRPr="007338B3" w:rsidTr="003A4F00">
        <w:tc>
          <w:tcPr>
            <w:tcW w:w="2977" w:type="dxa"/>
          </w:tcPr>
          <w:p w:rsidR="00E44558" w:rsidRPr="007338B3" w:rsidRDefault="00E0333B" w:rsidP="00E0333B">
            <w:pPr>
              <w:widowControl w:val="0"/>
              <w:tabs>
                <w:tab w:val="left" w:pos="1396"/>
              </w:tabs>
              <w:autoSpaceDE w:val="0"/>
              <w:autoSpaceDN w:val="0"/>
              <w:ind w:right="34"/>
              <w:jc w:val="both"/>
              <w:rPr>
                <w:iCs/>
                <w:sz w:val="26"/>
                <w:szCs w:val="26"/>
              </w:rPr>
            </w:pPr>
            <w:r w:rsidRPr="007338B3">
              <w:rPr>
                <w:iCs/>
                <w:sz w:val="26"/>
                <w:szCs w:val="26"/>
              </w:rPr>
              <w:t xml:space="preserve">d) </w:t>
            </w:r>
            <w:r w:rsidRPr="007338B3">
              <w:rPr>
                <w:sz w:val="26"/>
                <w:szCs w:val="26"/>
                <w:lang w:val="pt-BR"/>
              </w:rPr>
              <w:t>Tên thành phần hồ sơ 4:</w:t>
            </w:r>
            <w:r w:rsidR="00E35D97">
              <w:rPr>
                <w:iCs/>
                <w:sz w:val="26"/>
                <w:szCs w:val="26"/>
              </w:rPr>
              <w:t xml:space="preserve"> </w:t>
            </w:r>
            <w:r w:rsidRPr="007338B3">
              <w:rPr>
                <w:iCs/>
                <w:sz w:val="26"/>
                <w:szCs w:val="26"/>
              </w:rPr>
              <w:t xml:space="preserve">Văn bản thẩm duyệt, kiểm tra nghiệm thu về phòng cháy và chữa cháy của cơ quan Cảnh sát phòng cháy và chữa cháy (01 bản sao có chứng thực </w:t>
            </w:r>
            <w:r w:rsidRPr="007338B3">
              <w:rPr>
                <w:iCs/>
                <w:spacing w:val="-3"/>
                <w:sz w:val="26"/>
                <w:szCs w:val="26"/>
              </w:rPr>
              <w:t xml:space="preserve">hoặc </w:t>
            </w:r>
            <w:r w:rsidRPr="007338B3">
              <w:rPr>
                <w:iCs/>
                <w:sz w:val="26"/>
                <w:szCs w:val="26"/>
              </w:rPr>
              <w:t>01 bản sao kèm bản chính để đối</w:t>
            </w:r>
            <w:r w:rsidRPr="007338B3">
              <w:rPr>
                <w:iCs/>
                <w:spacing w:val="-2"/>
                <w:sz w:val="26"/>
                <w:szCs w:val="26"/>
              </w:rPr>
              <w:t xml:space="preserve"> </w:t>
            </w:r>
            <w:r w:rsidRPr="007338B3">
              <w:rPr>
                <w:iCs/>
                <w:sz w:val="26"/>
                <w:szCs w:val="26"/>
              </w:rPr>
              <w:t>chiếu)”.</w:t>
            </w:r>
          </w:p>
        </w:tc>
        <w:tc>
          <w:tcPr>
            <w:tcW w:w="10915" w:type="dxa"/>
          </w:tcPr>
          <w:p w:rsidR="002A3723" w:rsidRPr="007338B3" w:rsidRDefault="002A3723" w:rsidP="002A3723">
            <w:pPr>
              <w:spacing w:line="264" w:lineRule="auto"/>
              <w:jc w:val="both"/>
              <w:rPr>
                <w:sz w:val="26"/>
                <w:szCs w:val="26"/>
                <w:lang w:val="pt-BR"/>
              </w:rPr>
            </w:pPr>
            <w:r w:rsidRPr="007338B3">
              <w:rPr>
                <w:sz w:val="26"/>
                <w:szCs w:val="26"/>
              </w:rPr>
              <w:t xml:space="preserve">- Nêu rõ lý do quy định: </w:t>
            </w:r>
            <w:r w:rsidRPr="007338B3">
              <w:rPr>
                <w:sz w:val="26"/>
                <w:szCs w:val="26"/>
                <w:lang w:val="pt-BR"/>
              </w:rPr>
              <w:t>có đủ cơ sở để cấp Quyết định</w:t>
            </w:r>
            <w:r w:rsidRPr="007338B3">
              <w:rPr>
                <w:bCs/>
                <w:sz w:val="26"/>
                <w:szCs w:val="26"/>
                <w:lang w:val="vi-VN"/>
              </w:rPr>
              <w:t xml:space="preserve"> đưa cơ sở phá dỡ tàu biển vào hoạt động</w:t>
            </w:r>
          </w:p>
          <w:p w:rsidR="00E35D97" w:rsidRDefault="002A3723" w:rsidP="002A3723">
            <w:pPr>
              <w:spacing w:line="264" w:lineRule="auto"/>
              <w:jc w:val="both"/>
              <w:rPr>
                <w:sz w:val="26"/>
                <w:szCs w:val="26"/>
              </w:rPr>
            </w:pPr>
            <w:r w:rsidRPr="007338B3">
              <w:rPr>
                <w:sz w:val="26"/>
                <w:szCs w:val="26"/>
              </w:rPr>
              <w:t xml:space="preserve">- Yêu cầu về hình thức: </w:t>
            </w:r>
            <w:r w:rsidR="00E35D97" w:rsidRPr="00E35D97">
              <w:rPr>
                <w:iCs/>
              </w:rPr>
              <w:t xml:space="preserve">01 bản sao có chứng thực </w:t>
            </w:r>
            <w:r w:rsidR="00E35D97" w:rsidRPr="00E35D97">
              <w:rPr>
                <w:iCs/>
                <w:spacing w:val="-3"/>
              </w:rPr>
              <w:t xml:space="preserve">hoặc </w:t>
            </w:r>
            <w:r w:rsidR="00E35D97" w:rsidRPr="00E35D97">
              <w:rPr>
                <w:iCs/>
              </w:rPr>
              <w:t>01 bản sao kèm bản chính để đối</w:t>
            </w:r>
            <w:r w:rsidR="00E35D97" w:rsidRPr="00E35D97">
              <w:rPr>
                <w:iCs/>
                <w:spacing w:val="-2"/>
              </w:rPr>
              <w:t xml:space="preserve"> </w:t>
            </w:r>
            <w:r w:rsidR="00E35D97" w:rsidRPr="00E35D97">
              <w:rPr>
                <w:iCs/>
              </w:rPr>
              <w:t>chiếu</w:t>
            </w:r>
            <w:r w:rsidR="00E35D97" w:rsidRPr="007338B3">
              <w:rPr>
                <w:sz w:val="26"/>
                <w:szCs w:val="26"/>
              </w:rPr>
              <w:t xml:space="preserve"> </w:t>
            </w:r>
          </w:p>
          <w:p w:rsidR="00E44558" w:rsidRPr="007338B3" w:rsidRDefault="002A3723" w:rsidP="002A3723">
            <w:pPr>
              <w:spacing w:line="264" w:lineRule="auto"/>
              <w:jc w:val="both"/>
              <w:rPr>
                <w:sz w:val="26"/>
                <w:szCs w:val="26"/>
              </w:rPr>
            </w:pPr>
            <w:r w:rsidRPr="007338B3">
              <w:rPr>
                <w:sz w:val="26"/>
                <w:szCs w:val="26"/>
              </w:rPr>
              <w:t>Lý do quy định:…………………………………………………………………………………………..</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Nêu rõ:</w:t>
            </w:r>
          </w:p>
          <w:p w:rsidR="00CA249A" w:rsidRPr="007338B3" w:rsidRDefault="00CA249A" w:rsidP="00636A7C">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d) Số lượng bộ hồ sơ: 01 bộ</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CA249A" w:rsidRPr="007338B3" w:rsidRDefault="00CA249A" w:rsidP="00636A7C">
            <w:pPr>
              <w:spacing w:line="264" w:lineRule="auto"/>
              <w:jc w:val="both"/>
              <w:rPr>
                <w:sz w:val="26"/>
                <w:szCs w:val="26"/>
              </w:rPr>
            </w:pPr>
            <w:r w:rsidRPr="007338B3">
              <w:rPr>
                <w:i/>
                <w:sz w:val="26"/>
                <w:szCs w:val="26"/>
              </w:rPr>
              <w:t xml:space="preserve"> </w:t>
            </w:r>
            <w:r w:rsidRPr="007338B3">
              <w:rPr>
                <w:sz w:val="26"/>
                <w:szCs w:val="26"/>
              </w:rPr>
              <w:t>………………………………………………………………...................................................................</w:t>
            </w:r>
          </w:p>
          <w:p w:rsidR="00CA249A" w:rsidRPr="007338B3" w:rsidRDefault="00CA249A" w:rsidP="00636A7C">
            <w:pPr>
              <w:spacing w:line="264" w:lineRule="auto"/>
              <w:jc w:val="both"/>
              <w:rPr>
                <w:sz w:val="26"/>
                <w:szCs w:val="26"/>
              </w:rPr>
            </w:pPr>
            <w:r w:rsidRPr="007338B3">
              <w:rPr>
                <w:sz w:val="26"/>
                <w:szCs w:val="26"/>
              </w:rPr>
              <w:t>……………………………………………………………………………………………………………</w:t>
            </w:r>
          </w:p>
          <w:p w:rsidR="00CA249A" w:rsidRPr="007338B3" w:rsidRDefault="00CA249A" w:rsidP="00636A7C">
            <w:pPr>
              <w:spacing w:line="264" w:lineRule="auto"/>
              <w:jc w:val="both"/>
              <w:rPr>
                <w:sz w:val="26"/>
                <w:szCs w:val="26"/>
              </w:rPr>
            </w:pPr>
            <w:r w:rsidRPr="007338B3">
              <w:rPr>
                <w:sz w:val="26"/>
                <w:szCs w:val="26"/>
              </w:rPr>
              <w:t>……………………………………………………………………………………………………………</w:t>
            </w:r>
          </w:p>
        </w:tc>
      </w:tr>
      <w:tr w:rsidR="00CA249A" w:rsidRPr="007338B3" w:rsidTr="003A4F00">
        <w:tc>
          <w:tcPr>
            <w:tcW w:w="13892" w:type="dxa"/>
            <w:gridSpan w:val="2"/>
          </w:tcPr>
          <w:p w:rsidR="00CA249A" w:rsidRPr="007338B3" w:rsidRDefault="00CA249A" w:rsidP="00636A7C">
            <w:pPr>
              <w:spacing w:line="264" w:lineRule="auto"/>
              <w:jc w:val="both"/>
              <w:rPr>
                <w:sz w:val="26"/>
                <w:szCs w:val="26"/>
              </w:rPr>
            </w:pPr>
            <w:r w:rsidRPr="007338B3">
              <w:rPr>
                <w:b/>
                <w:sz w:val="26"/>
                <w:szCs w:val="26"/>
              </w:rPr>
              <w:lastRenderedPageBreak/>
              <w:t>5. Thời hạn giải quyết</w:t>
            </w:r>
          </w:p>
        </w:tc>
      </w:tr>
      <w:tr w:rsidR="00CA249A" w:rsidRPr="007338B3" w:rsidTr="003A4F00">
        <w:tc>
          <w:tcPr>
            <w:tcW w:w="2977" w:type="dxa"/>
          </w:tcPr>
          <w:p w:rsidR="00CA249A" w:rsidRPr="007338B3" w:rsidRDefault="00CA249A" w:rsidP="00636A7C">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lang w:val="pt-BR"/>
              </w:rPr>
            </w:pPr>
            <w:r w:rsidRPr="007338B3">
              <w:rPr>
                <w:sz w:val="26"/>
                <w:szCs w:val="26"/>
              </w:rPr>
              <w:t xml:space="preserve">- Nêu rõ thời hạn giải quyết thủ tục hành chính: </w:t>
            </w:r>
          </w:p>
          <w:p w:rsidR="00CA249A" w:rsidRPr="00895AA8" w:rsidRDefault="00CA249A" w:rsidP="00636A7C">
            <w:pPr>
              <w:shd w:val="clear" w:color="auto" w:fill="FFFFFF"/>
              <w:spacing w:line="264" w:lineRule="auto"/>
              <w:jc w:val="both"/>
              <w:rPr>
                <w:sz w:val="26"/>
                <w:szCs w:val="26"/>
              </w:rPr>
            </w:pPr>
            <w:r w:rsidRPr="007338B3">
              <w:rPr>
                <w:sz w:val="26"/>
                <w:szCs w:val="26"/>
              </w:rPr>
              <w:t>+ </w:t>
            </w:r>
            <w:r w:rsidR="00895AA8" w:rsidRPr="00895AA8">
              <w:rPr>
                <w:sz w:val="26"/>
                <w:szCs w:val="26"/>
              </w:rPr>
              <w:t>Trong thời hạn 05 ngày làm việc kể từ ngày nhận đủ hồ sơ hợp lệ, Cục Hàng hải Việt Nam quyết định đưa cơ sở phá dỡ tàu biển vào hoạt động theo Mẫu số 02 quy định tại Phụ lục ban hành kèm theo Nghị định này; trường hợp không chấp thuận phải có văn bản trả lời và nêu rõ lý do. Trong quá trình</w:t>
            </w:r>
            <w:r w:rsidR="00895AA8" w:rsidRPr="00895AA8">
              <w:rPr>
                <w:spacing w:val="-6"/>
                <w:sz w:val="26"/>
                <w:szCs w:val="26"/>
              </w:rPr>
              <w:t xml:space="preserve"> </w:t>
            </w:r>
            <w:r w:rsidR="00895AA8" w:rsidRPr="00895AA8">
              <w:rPr>
                <w:sz w:val="26"/>
                <w:szCs w:val="26"/>
              </w:rPr>
              <w:t>xử lý hồ sơ,</w:t>
            </w:r>
            <w:r w:rsidR="00895AA8" w:rsidRPr="00895AA8">
              <w:rPr>
                <w:spacing w:val="-6"/>
                <w:sz w:val="26"/>
                <w:szCs w:val="26"/>
              </w:rPr>
              <w:t xml:space="preserve"> </w:t>
            </w:r>
            <w:r w:rsidR="00895AA8" w:rsidRPr="00895AA8">
              <w:rPr>
                <w:sz w:val="26"/>
                <w:szCs w:val="26"/>
              </w:rPr>
              <w:t>Cục</w:t>
            </w:r>
            <w:r w:rsidR="00895AA8" w:rsidRPr="00895AA8">
              <w:rPr>
                <w:spacing w:val="-8"/>
                <w:sz w:val="26"/>
                <w:szCs w:val="26"/>
              </w:rPr>
              <w:t xml:space="preserve"> </w:t>
            </w:r>
            <w:r w:rsidR="00895AA8" w:rsidRPr="00895AA8">
              <w:rPr>
                <w:sz w:val="26"/>
                <w:szCs w:val="26"/>
              </w:rPr>
              <w:t>Hàng</w:t>
            </w:r>
            <w:r w:rsidR="00895AA8" w:rsidRPr="00895AA8">
              <w:rPr>
                <w:spacing w:val="-6"/>
                <w:sz w:val="26"/>
                <w:szCs w:val="26"/>
              </w:rPr>
              <w:t xml:space="preserve"> </w:t>
            </w:r>
            <w:r w:rsidR="00895AA8" w:rsidRPr="00895AA8">
              <w:rPr>
                <w:sz w:val="26"/>
                <w:szCs w:val="26"/>
              </w:rPr>
              <w:t>hải</w:t>
            </w:r>
            <w:r w:rsidR="00895AA8" w:rsidRPr="00895AA8">
              <w:rPr>
                <w:spacing w:val="-6"/>
                <w:sz w:val="26"/>
                <w:szCs w:val="26"/>
              </w:rPr>
              <w:t xml:space="preserve"> </w:t>
            </w:r>
            <w:r w:rsidR="00895AA8" w:rsidRPr="00895AA8">
              <w:rPr>
                <w:sz w:val="26"/>
                <w:szCs w:val="26"/>
              </w:rPr>
              <w:t>Việt</w:t>
            </w:r>
            <w:r w:rsidR="00895AA8" w:rsidRPr="00895AA8">
              <w:rPr>
                <w:spacing w:val="-6"/>
                <w:sz w:val="26"/>
                <w:szCs w:val="26"/>
              </w:rPr>
              <w:t xml:space="preserve"> </w:t>
            </w:r>
            <w:r w:rsidR="00895AA8" w:rsidRPr="00895AA8">
              <w:rPr>
                <w:sz w:val="26"/>
                <w:szCs w:val="26"/>
              </w:rPr>
              <w:t>Nam</w:t>
            </w:r>
            <w:r w:rsidR="00895AA8" w:rsidRPr="00895AA8">
              <w:rPr>
                <w:spacing w:val="-6"/>
                <w:sz w:val="26"/>
                <w:szCs w:val="26"/>
              </w:rPr>
              <w:t xml:space="preserve"> </w:t>
            </w:r>
            <w:r w:rsidR="00895AA8" w:rsidRPr="00895AA8">
              <w:rPr>
                <w:sz w:val="26"/>
                <w:szCs w:val="26"/>
              </w:rPr>
              <w:t>được</w:t>
            </w:r>
            <w:r w:rsidR="00895AA8" w:rsidRPr="00895AA8">
              <w:rPr>
                <w:spacing w:val="-5"/>
                <w:sz w:val="26"/>
                <w:szCs w:val="26"/>
              </w:rPr>
              <w:t xml:space="preserve"> </w:t>
            </w:r>
            <w:r w:rsidR="00895AA8" w:rsidRPr="00895AA8">
              <w:rPr>
                <w:sz w:val="26"/>
                <w:szCs w:val="26"/>
              </w:rPr>
              <w:t>tiến</w:t>
            </w:r>
            <w:r w:rsidR="00895AA8" w:rsidRPr="00895AA8">
              <w:rPr>
                <w:spacing w:val="-6"/>
                <w:sz w:val="26"/>
                <w:szCs w:val="26"/>
              </w:rPr>
              <w:t xml:space="preserve"> </w:t>
            </w:r>
            <w:r w:rsidR="00895AA8" w:rsidRPr="00895AA8">
              <w:rPr>
                <w:sz w:val="26"/>
                <w:szCs w:val="26"/>
              </w:rPr>
              <w:t>hành</w:t>
            </w:r>
            <w:r w:rsidR="00895AA8" w:rsidRPr="00895AA8">
              <w:rPr>
                <w:spacing w:val="-9"/>
                <w:sz w:val="26"/>
                <w:szCs w:val="26"/>
              </w:rPr>
              <w:t xml:space="preserve"> </w:t>
            </w:r>
            <w:r w:rsidR="00895AA8" w:rsidRPr="00895AA8">
              <w:rPr>
                <w:sz w:val="26"/>
                <w:szCs w:val="26"/>
              </w:rPr>
              <w:t>các</w:t>
            </w:r>
            <w:r w:rsidR="00895AA8" w:rsidRPr="00895AA8">
              <w:rPr>
                <w:spacing w:val="-7"/>
                <w:sz w:val="26"/>
                <w:szCs w:val="26"/>
              </w:rPr>
              <w:t xml:space="preserve"> </w:t>
            </w:r>
            <w:r w:rsidR="00895AA8" w:rsidRPr="00895AA8">
              <w:rPr>
                <w:sz w:val="26"/>
                <w:szCs w:val="26"/>
              </w:rPr>
              <w:t>hoạt</w:t>
            </w:r>
            <w:r w:rsidR="00895AA8" w:rsidRPr="00895AA8">
              <w:rPr>
                <w:spacing w:val="-9"/>
                <w:sz w:val="26"/>
                <w:szCs w:val="26"/>
              </w:rPr>
              <w:t xml:space="preserve"> </w:t>
            </w:r>
            <w:r w:rsidR="00895AA8" w:rsidRPr="00895AA8">
              <w:rPr>
                <w:sz w:val="26"/>
                <w:szCs w:val="26"/>
              </w:rPr>
              <w:t>động:</w:t>
            </w:r>
            <w:r w:rsidR="00895AA8" w:rsidRPr="00895AA8">
              <w:rPr>
                <w:spacing w:val="-7"/>
                <w:sz w:val="26"/>
                <w:szCs w:val="26"/>
              </w:rPr>
              <w:t xml:space="preserve"> </w:t>
            </w:r>
            <w:r w:rsidR="00895AA8" w:rsidRPr="00895AA8">
              <w:rPr>
                <w:sz w:val="26"/>
                <w:szCs w:val="26"/>
              </w:rPr>
              <w:t>khảo</w:t>
            </w:r>
            <w:r w:rsidR="00895AA8" w:rsidRPr="00895AA8">
              <w:rPr>
                <w:spacing w:val="-5"/>
                <w:sz w:val="26"/>
                <w:szCs w:val="26"/>
              </w:rPr>
              <w:t xml:space="preserve"> </w:t>
            </w:r>
            <w:r w:rsidR="00895AA8" w:rsidRPr="00895AA8">
              <w:rPr>
                <w:sz w:val="26"/>
                <w:szCs w:val="26"/>
              </w:rPr>
              <w:t>sát, kiểm chứng các thông tin, số liệu về cơ sở vật chất của cơ sở phá dỡ tàu</w:t>
            </w:r>
            <w:r w:rsidR="00895AA8" w:rsidRPr="00895AA8">
              <w:rPr>
                <w:spacing w:val="-8"/>
                <w:sz w:val="26"/>
                <w:szCs w:val="26"/>
              </w:rPr>
              <w:t xml:space="preserve"> </w:t>
            </w:r>
            <w:r w:rsidR="00895AA8" w:rsidRPr="00895AA8">
              <w:rPr>
                <w:sz w:val="26"/>
                <w:szCs w:val="26"/>
              </w:rPr>
              <w:t>biển</w:t>
            </w:r>
            <w:r w:rsidR="00895AA8">
              <w:rPr>
                <w:sz w:val="26"/>
                <w:szCs w:val="26"/>
              </w:rPr>
              <w:t>.</w:t>
            </w:r>
          </w:p>
          <w:p w:rsidR="00CA249A" w:rsidRPr="007338B3" w:rsidRDefault="00CA249A" w:rsidP="00636A7C">
            <w:pPr>
              <w:shd w:val="clear" w:color="auto" w:fill="FFFFFF"/>
              <w:spacing w:line="264" w:lineRule="auto"/>
              <w:jc w:val="both"/>
              <w:rPr>
                <w:sz w:val="26"/>
                <w:szCs w:val="26"/>
              </w:rPr>
            </w:pPr>
            <w:r w:rsidRPr="007338B3">
              <w:rPr>
                <w:sz w:val="26"/>
                <w:szCs w:val="26"/>
              </w:rPr>
              <w:t xml:space="preserve"> - Lý do quy định: Đảm bảo thời gian để giải quyết TTHC cho tổ chức, doanh nghiệp</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Lý do quy định:…………………………………………………………………………………………..</w:t>
            </w:r>
          </w:p>
          <w:p w:rsidR="00CA249A" w:rsidRPr="007338B3" w:rsidRDefault="00CA249A" w:rsidP="00636A7C">
            <w:pPr>
              <w:spacing w:line="264" w:lineRule="auto"/>
              <w:jc w:val="both"/>
              <w:rPr>
                <w:sz w:val="26"/>
                <w:szCs w:val="26"/>
              </w:rPr>
            </w:pP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w:t>
            </w:r>
          </w:p>
          <w:p w:rsidR="00CA249A" w:rsidRPr="007338B3" w:rsidRDefault="00CA249A" w:rsidP="00636A7C">
            <w:pPr>
              <w:spacing w:line="264" w:lineRule="auto"/>
              <w:jc w:val="both"/>
              <w:rPr>
                <w:sz w:val="26"/>
                <w:szCs w:val="26"/>
              </w:rPr>
            </w:pPr>
            <w:r w:rsidRPr="007338B3">
              <w:rPr>
                <w:sz w:val="26"/>
                <w:szCs w:val="26"/>
              </w:rPr>
              <w:t>……………………………………………………………………………………………………………</w:t>
            </w:r>
          </w:p>
          <w:p w:rsidR="00CA249A" w:rsidRPr="007338B3" w:rsidRDefault="00CA249A" w:rsidP="00636A7C">
            <w:pPr>
              <w:spacing w:line="264" w:lineRule="auto"/>
              <w:jc w:val="both"/>
              <w:rPr>
                <w:sz w:val="26"/>
                <w:szCs w:val="26"/>
              </w:rPr>
            </w:pPr>
            <w:r w:rsidRPr="007338B3">
              <w:rPr>
                <w:sz w:val="26"/>
                <w:szCs w:val="26"/>
              </w:rPr>
              <w:t>……………………………………………………………………………………………………………</w:t>
            </w:r>
          </w:p>
          <w:p w:rsidR="00CA249A" w:rsidRPr="007338B3" w:rsidRDefault="00CA249A" w:rsidP="00636A7C">
            <w:pPr>
              <w:spacing w:line="264" w:lineRule="auto"/>
              <w:jc w:val="both"/>
              <w:rPr>
                <w:sz w:val="26"/>
                <w:szCs w:val="26"/>
              </w:rPr>
            </w:pPr>
            <w:r w:rsidRPr="007338B3">
              <w:rPr>
                <w:sz w:val="26"/>
                <w:szCs w:val="26"/>
              </w:rPr>
              <w:t>……………………………………………………………………………………………………………</w:t>
            </w:r>
          </w:p>
        </w:tc>
      </w:tr>
      <w:tr w:rsidR="00CA249A" w:rsidRPr="007338B3" w:rsidTr="003A4F00">
        <w:tc>
          <w:tcPr>
            <w:tcW w:w="2977" w:type="dxa"/>
          </w:tcPr>
          <w:p w:rsidR="00CA249A" w:rsidRPr="007338B3" w:rsidRDefault="00CA249A" w:rsidP="00636A7C">
            <w:pPr>
              <w:spacing w:line="264" w:lineRule="auto"/>
              <w:jc w:val="both"/>
              <w:rPr>
                <w:b/>
                <w:sz w:val="26"/>
                <w:szCs w:val="26"/>
              </w:rPr>
            </w:pPr>
            <w:r w:rsidRPr="007338B3">
              <w:rPr>
                <w:b/>
                <w:sz w:val="26"/>
                <w:szCs w:val="26"/>
              </w:rPr>
              <w:t xml:space="preserve">6. Đối tượng thực hiện  </w:t>
            </w:r>
          </w:p>
        </w:tc>
        <w:tc>
          <w:tcPr>
            <w:tcW w:w="10915" w:type="dxa"/>
          </w:tcPr>
          <w:p w:rsidR="00CA249A" w:rsidRPr="007338B3" w:rsidRDefault="00CA249A" w:rsidP="00636A7C">
            <w:pPr>
              <w:spacing w:line="264" w:lineRule="auto"/>
              <w:jc w:val="both"/>
              <w:rPr>
                <w:sz w:val="26"/>
                <w:szCs w:val="26"/>
              </w:rPr>
            </w:pP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a) Đối tượng thực hiện:</w:t>
            </w:r>
          </w:p>
          <w:p w:rsidR="00CA249A" w:rsidRPr="007338B3" w:rsidRDefault="00CA249A" w:rsidP="00636A7C">
            <w:pPr>
              <w:spacing w:line="264" w:lineRule="auto"/>
              <w:jc w:val="both"/>
              <w:rPr>
                <w:b/>
                <w:sz w:val="26"/>
                <w:szCs w:val="26"/>
              </w:rPr>
            </w:pPr>
          </w:p>
          <w:p w:rsidR="00CA249A" w:rsidRPr="007338B3" w:rsidRDefault="00CA249A" w:rsidP="00636A7C">
            <w:pPr>
              <w:spacing w:line="264" w:lineRule="auto"/>
              <w:jc w:val="both"/>
              <w:rPr>
                <w:b/>
                <w:sz w:val="26"/>
                <w:szCs w:val="26"/>
              </w:rPr>
            </w:pP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 xml:space="preserve">Mô tả rõ: </w:t>
            </w:r>
            <w:r w:rsidR="00B1669B">
              <w:rPr>
                <w:sz w:val="26"/>
                <w:szCs w:val="26"/>
              </w:rPr>
              <w:t>Doanh nghiệp phá dỡ tàu biển</w:t>
            </w:r>
          </w:p>
          <w:p w:rsidR="00CA249A" w:rsidRPr="007338B3" w:rsidRDefault="00CA249A" w:rsidP="00636A7C">
            <w:pPr>
              <w:spacing w:line="264" w:lineRule="auto"/>
              <w:jc w:val="both"/>
              <w:rPr>
                <w:sz w:val="26"/>
                <w:szCs w:val="26"/>
              </w:rPr>
            </w:pPr>
            <w:r w:rsidRPr="007338B3">
              <w:rPr>
                <w:sz w:val="26"/>
                <w:szCs w:val="26"/>
              </w:rPr>
              <w:t xml:space="preserve">Lý do quy định: bảo đảm cho tất cả các tổ chức, doanh nghiệp trong và người nước ngoài được tham gia dịch vụ này, nếu đáp ứng yêu cầu, điều kiện theo quy định của pháp luật Việt Nam. </w:t>
            </w:r>
          </w:p>
          <w:p w:rsidR="00CA249A" w:rsidRPr="007338B3" w:rsidRDefault="00CA249A" w:rsidP="00636A7C">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Mô tả rõ:………………………………………………………………………………………………….</w:t>
            </w:r>
          </w:p>
          <w:p w:rsidR="00CA249A" w:rsidRPr="007338B3" w:rsidRDefault="00CA249A" w:rsidP="00636A7C">
            <w:pPr>
              <w:spacing w:line="264" w:lineRule="auto"/>
              <w:jc w:val="both"/>
              <w:rPr>
                <w:sz w:val="26"/>
                <w:szCs w:val="26"/>
              </w:rPr>
            </w:pPr>
            <w:r w:rsidRPr="007338B3">
              <w:rPr>
                <w:sz w:val="26"/>
                <w:szCs w:val="26"/>
              </w:rPr>
              <w:t>Lý do quy định:…………………………………………………………………………………………..</w:t>
            </w:r>
          </w:p>
          <w:p w:rsidR="00CA249A" w:rsidRPr="007338B3" w:rsidRDefault="00CA249A" w:rsidP="00636A7C">
            <w:pPr>
              <w:spacing w:line="264" w:lineRule="auto"/>
              <w:jc w:val="both"/>
              <w:rPr>
                <w:sz w:val="26"/>
                <w:szCs w:val="26"/>
              </w:rPr>
            </w:pPr>
            <w:r w:rsidRPr="007338B3">
              <w:rPr>
                <w:sz w:val="26"/>
                <w:szCs w:val="26"/>
              </w:rPr>
              <w:t xml:space="preserve">- Có thể mở rộng/ thu hẹp đối tượng thực hiện không?:    </w:t>
            </w:r>
          </w:p>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lastRenderedPageBreak/>
              <w:t>Nêu rõ lý do: Quy định đã đầy đủ cả doanh nghiệp trong nước và nước ngoài</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lastRenderedPageBreak/>
              <w:t>b) Phạm vi áp dụng:</w:t>
            </w:r>
          </w:p>
          <w:p w:rsidR="00CA249A" w:rsidRPr="007338B3" w:rsidRDefault="00CA249A" w:rsidP="00636A7C">
            <w:pPr>
              <w:spacing w:line="264" w:lineRule="auto"/>
              <w:jc w:val="both"/>
              <w:rPr>
                <w:sz w:val="26"/>
                <w:szCs w:val="26"/>
              </w:rPr>
            </w:pP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 xml:space="preserve">- Lý do quy định: bảo đảm cho tất cả các tổ chức, doanh nghiệp trong phạm vi cả nước được tham gia dịch vụ này, nếu đáp ứng yêu cầu, điều kiện theo quy định. </w:t>
            </w:r>
          </w:p>
          <w:p w:rsidR="00CA249A" w:rsidRPr="007338B3" w:rsidRDefault="00CA249A" w:rsidP="00636A7C">
            <w:pPr>
              <w:spacing w:line="264" w:lineRule="auto"/>
              <w:jc w:val="both"/>
              <w:rPr>
                <w:sz w:val="26"/>
                <w:szCs w:val="26"/>
              </w:rPr>
            </w:pPr>
            <w:r w:rsidRPr="007338B3">
              <w:rPr>
                <w:sz w:val="26"/>
                <w:szCs w:val="26"/>
              </w:rPr>
              <w:t xml:space="preserve">- Có thể mở rộng/ thu hẹp phạm vi áp dụng không?:    </w:t>
            </w:r>
          </w:p>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Nêu rõ lý do: Quy định đã áp dụng phạm vi toàn quốc.</w:t>
            </w:r>
          </w:p>
        </w:tc>
      </w:tr>
      <w:tr w:rsidR="00CA249A" w:rsidRPr="007338B3" w:rsidTr="003A4F00">
        <w:tc>
          <w:tcPr>
            <w:tcW w:w="13892" w:type="dxa"/>
            <w:gridSpan w:val="2"/>
          </w:tcPr>
          <w:p w:rsidR="00CA249A" w:rsidRPr="007338B3" w:rsidRDefault="00CA249A" w:rsidP="00EF5B64">
            <w:pPr>
              <w:spacing w:line="264" w:lineRule="auto"/>
              <w:jc w:val="both"/>
              <w:rPr>
                <w:sz w:val="26"/>
                <w:szCs w:val="26"/>
              </w:rPr>
            </w:pPr>
            <w:r w:rsidRPr="007338B3">
              <w:rPr>
                <w:sz w:val="26"/>
                <w:szCs w:val="26"/>
              </w:rPr>
              <w:t>Dự kiến số lượng đối tượng thực hiện/1 năm:</w:t>
            </w:r>
            <w:r w:rsidR="00EF5B64">
              <w:rPr>
                <w:sz w:val="26"/>
                <w:szCs w:val="26"/>
              </w:rPr>
              <w:t xml:space="preserve"> 01</w:t>
            </w:r>
          </w:p>
        </w:tc>
      </w:tr>
      <w:tr w:rsidR="00CA249A" w:rsidRPr="007338B3" w:rsidTr="003A4F00">
        <w:tc>
          <w:tcPr>
            <w:tcW w:w="13892" w:type="dxa"/>
            <w:gridSpan w:val="2"/>
          </w:tcPr>
          <w:p w:rsidR="00CA249A" w:rsidRPr="007338B3" w:rsidRDefault="00CA249A" w:rsidP="00636A7C">
            <w:pPr>
              <w:spacing w:line="264" w:lineRule="auto"/>
              <w:jc w:val="both"/>
              <w:rPr>
                <w:sz w:val="26"/>
                <w:szCs w:val="26"/>
              </w:rPr>
            </w:pPr>
            <w:r w:rsidRPr="007338B3">
              <w:rPr>
                <w:b/>
                <w:sz w:val="26"/>
                <w:szCs w:val="26"/>
              </w:rPr>
              <w:t xml:space="preserve">7. Cơ quan giải quyết </w:t>
            </w:r>
          </w:p>
        </w:tc>
      </w:tr>
      <w:tr w:rsidR="00CA249A" w:rsidRPr="007338B3" w:rsidTr="003A4F00">
        <w:tc>
          <w:tcPr>
            <w:tcW w:w="2977" w:type="dxa"/>
          </w:tcPr>
          <w:p w:rsidR="00CA249A" w:rsidRPr="007338B3" w:rsidRDefault="00CA249A" w:rsidP="00636A7C">
            <w:pPr>
              <w:spacing w:line="264" w:lineRule="auto"/>
              <w:jc w:val="both"/>
              <w:rPr>
                <w:b/>
                <w:sz w:val="26"/>
                <w:szCs w:val="26"/>
              </w:rPr>
            </w:pPr>
            <w:r w:rsidRPr="007338B3">
              <w:rPr>
                <w:sz w:val="26"/>
                <w:szCs w:val="26"/>
              </w:rPr>
              <w:t xml:space="preserve">a) Có được quy định rõ ràng, cụ thể về cơ quan giải quyết thủ tục hành chính không?     </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w:t>
            </w:r>
            <w:r w:rsidR="003A4F00" w:rsidRPr="007338B3">
              <w:rPr>
                <w:sz w:val="26"/>
                <w:szCs w:val="26"/>
              </w:rPr>
              <w:t>C</w:t>
            </w:r>
            <w:r w:rsidRPr="007338B3">
              <w:rPr>
                <w:sz w:val="26"/>
                <w:szCs w:val="26"/>
              </w:rPr>
              <w:t xml:space="preserve">ục Hàng hải Việt Nam </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Nêu rõ lý do: quy định Cục HHVN thực hiện.</w:t>
            </w:r>
          </w:p>
        </w:tc>
      </w:tr>
      <w:tr w:rsidR="00CA249A" w:rsidRPr="007338B3" w:rsidTr="003A4F00">
        <w:tc>
          <w:tcPr>
            <w:tcW w:w="13892" w:type="dxa"/>
            <w:gridSpan w:val="2"/>
          </w:tcPr>
          <w:p w:rsidR="00CA249A" w:rsidRPr="007338B3" w:rsidRDefault="00CA249A" w:rsidP="00636A7C">
            <w:pPr>
              <w:spacing w:line="264" w:lineRule="auto"/>
              <w:jc w:val="both"/>
              <w:rPr>
                <w:sz w:val="26"/>
                <w:szCs w:val="26"/>
              </w:rPr>
            </w:pPr>
            <w:r w:rsidRPr="007338B3">
              <w:rPr>
                <w:b/>
                <w:sz w:val="26"/>
                <w:szCs w:val="26"/>
              </w:rPr>
              <w:t>8. Phí, lệ phí và các chi phí khác (nếu có)</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 xml:space="preserve">a) Có quy định về phí, lệ phí và các chi phí khác (nếu có) không?  </w:t>
            </w:r>
          </w:p>
          <w:p w:rsidR="00CA249A" w:rsidRPr="007338B3" w:rsidRDefault="00CA249A" w:rsidP="00636A7C">
            <w:pPr>
              <w:spacing w:line="264" w:lineRule="auto"/>
              <w:jc w:val="both"/>
              <w:rPr>
                <w:sz w:val="26"/>
                <w:szCs w:val="26"/>
              </w:rPr>
            </w:pP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rPr>
                <w:sz w:val="26"/>
                <w:szCs w:val="26"/>
              </w:rPr>
            </w:pPr>
            <w:r w:rsidRPr="007338B3">
              <w:rPr>
                <w:sz w:val="26"/>
                <w:szCs w:val="26"/>
              </w:rPr>
              <w:t>Nếu Có, nêu rõ lý do:……………………………..……………………………………………………...</w:t>
            </w:r>
          </w:p>
          <w:p w:rsidR="00CA249A" w:rsidRPr="007338B3" w:rsidRDefault="00CA249A" w:rsidP="00636A7C">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rPr>
                <w:sz w:val="26"/>
                <w:szCs w:val="26"/>
              </w:rPr>
            </w:pPr>
            <w:r w:rsidRPr="007338B3">
              <w:rPr>
                <w:sz w:val="26"/>
                <w:szCs w:val="26"/>
              </w:rPr>
              <w:t>Nếu Có, nêu rõ lý do: ……………………………..……………………………………………………..</w:t>
            </w:r>
          </w:p>
          <w:p w:rsidR="00CA249A" w:rsidRPr="007338B3" w:rsidRDefault="00CA249A" w:rsidP="00636A7C">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rPr>
                <w:sz w:val="26"/>
                <w:szCs w:val="26"/>
              </w:rPr>
            </w:pPr>
            <w:r w:rsidRPr="007338B3">
              <w:rPr>
                <w:sz w:val="26"/>
                <w:szCs w:val="26"/>
              </w:rPr>
              <w:t>Nếu Có, nêu rõ lý do: ……………………………..……………………………………………………..</w:t>
            </w:r>
          </w:p>
          <w:p w:rsidR="00CA249A" w:rsidRPr="007338B3" w:rsidRDefault="00CA249A" w:rsidP="00636A7C">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CA249A" w:rsidRPr="007338B3" w:rsidRDefault="00CA249A" w:rsidP="00636A7C">
            <w:pPr>
              <w:spacing w:line="264" w:lineRule="auto"/>
              <w:jc w:val="both"/>
              <w:rPr>
                <w:sz w:val="26"/>
                <w:szCs w:val="26"/>
              </w:rPr>
            </w:pPr>
            <w:r w:rsidRPr="007338B3">
              <w:rPr>
                <w:sz w:val="26"/>
                <w:szCs w:val="26"/>
              </w:rPr>
              <w:t>+ Mức phí (hoặc đính kèm biểu phí): …………………………..………………………………………..</w:t>
            </w:r>
          </w:p>
          <w:p w:rsidR="00CA249A" w:rsidRPr="007338B3" w:rsidRDefault="00CA249A" w:rsidP="00636A7C">
            <w:pPr>
              <w:spacing w:line="264" w:lineRule="auto"/>
              <w:jc w:val="both"/>
              <w:rPr>
                <w:sz w:val="26"/>
                <w:szCs w:val="26"/>
              </w:rPr>
            </w:pPr>
            <w:r w:rsidRPr="007338B3">
              <w:rPr>
                <w:sz w:val="26"/>
                <w:szCs w:val="26"/>
              </w:rPr>
              <w:t>+ Mức lệ phí (hoặc đính kèm biểu lệ phí): ………………………………………………………………</w:t>
            </w:r>
          </w:p>
          <w:p w:rsidR="00CA249A" w:rsidRPr="007338B3" w:rsidRDefault="00CA249A" w:rsidP="00636A7C">
            <w:pPr>
              <w:spacing w:line="264" w:lineRule="auto"/>
              <w:jc w:val="both"/>
              <w:rPr>
                <w:sz w:val="26"/>
                <w:szCs w:val="26"/>
              </w:rPr>
            </w:pPr>
            <w:r w:rsidRPr="007338B3">
              <w:rPr>
                <w:sz w:val="26"/>
                <w:szCs w:val="26"/>
              </w:rPr>
              <w:lastRenderedPageBreak/>
              <w:t>+ Mức chi phí khác:………………………………………………………………………………………</w:t>
            </w:r>
          </w:p>
          <w:p w:rsidR="00CA249A" w:rsidRPr="007338B3" w:rsidRDefault="00CA249A" w:rsidP="00636A7C">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rPr>
                <w:sz w:val="26"/>
                <w:szCs w:val="26"/>
              </w:rPr>
            </w:pPr>
            <w:r w:rsidRPr="007338B3">
              <w:rPr>
                <w:sz w:val="26"/>
                <w:szCs w:val="26"/>
              </w:rPr>
              <w:t>Lý do: ……………………………………………………..……………………………………………...</w:t>
            </w:r>
          </w:p>
          <w:p w:rsidR="00CA249A" w:rsidRPr="007338B3" w:rsidRDefault="00CA249A" w:rsidP="00636A7C">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p w:rsidR="00CA249A" w:rsidRPr="007338B3" w:rsidRDefault="00CA249A" w:rsidP="00636A7C">
            <w:pPr>
              <w:spacing w:line="264" w:lineRule="auto"/>
              <w:jc w:val="both"/>
              <w:rPr>
                <w:sz w:val="26"/>
                <w:szCs w:val="26"/>
              </w:rPr>
            </w:pPr>
            <w:r w:rsidRPr="007338B3">
              <w:rPr>
                <w:sz w:val="26"/>
                <w:szCs w:val="26"/>
              </w:rPr>
              <w:t>……………………………………………………………………………………………………………</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lastRenderedPageBreak/>
              <w:t xml:space="preserve">b) Quy định về cách thức, thời điểm gửi phí, lệ phí và các chi phí khác (nếu có) có hợp lý không? </w:t>
            </w:r>
          </w:p>
          <w:p w:rsidR="00CA249A" w:rsidRPr="007338B3" w:rsidRDefault="00CA249A" w:rsidP="00636A7C">
            <w:pPr>
              <w:spacing w:line="264" w:lineRule="auto"/>
              <w:jc w:val="both"/>
              <w:rPr>
                <w:sz w:val="26"/>
                <w:szCs w:val="26"/>
              </w:rPr>
            </w:pP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Nội dung quy định:……………………………………………………………………………………….</w:t>
            </w:r>
          </w:p>
          <w:p w:rsidR="00CA249A" w:rsidRPr="007338B3" w:rsidRDefault="00CA249A" w:rsidP="00636A7C">
            <w:pPr>
              <w:spacing w:line="264" w:lineRule="auto"/>
              <w:jc w:val="both"/>
              <w:rPr>
                <w:sz w:val="26"/>
                <w:szCs w:val="26"/>
              </w:rPr>
            </w:pP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Lý do quy định:…………………………………………………………………………………………..</w:t>
            </w:r>
          </w:p>
          <w:p w:rsidR="00CA249A" w:rsidRPr="007338B3" w:rsidRDefault="00CA249A" w:rsidP="00636A7C">
            <w:pPr>
              <w:spacing w:line="264" w:lineRule="auto"/>
              <w:jc w:val="both"/>
              <w:rPr>
                <w:sz w:val="26"/>
                <w:szCs w:val="26"/>
              </w:rPr>
            </w:pPr>
            <w:r w:rsidRPr="007338B3">
              <w:rPr>
                <w:sz w:val="26"/>
                <w:szCs w:val="26"/>
              </w:rPr>
              <w:t>……………………………………………………………………………………………………………</w:t>
            </w:r>
          </w:p>
        </w:tc>
      </w:tr>
      <w:tr w:rsidR="00CA249A" w:rsidRPr="007338B3" w:rsidTr="003A4F00">
        <w:tc>
          <w:tcPr>
            <w:tcW w:w="13892" w:type="dxa"/>
            <w:gridSpan w:val="2"/>
          </w:tcPr>
          <w:p w:rsidR="00CA249A" w:rsidRPr="007338B3" w:rsidRDefault="00CA249A" w:rsidP="00636A7C">
            <w:pPr>
              <w:spacing w:line="264" w:lineRule="auto"/>
              <w:jc w:val="both"/>
              <w:rPr>
                <w:sz w:val="26"/>
                <w:szCs w:val="26"/>
              </w:rPr>
            </w:pPr>
            <w:r w:rsidRPr="007338B3">
              <w:rPr>
                <w:b/>
                <w:sz w:val="26"/>
                <w:szCs w:val="26"/>
              </w:rPr>
              <w:t xml:space="preserve">9. </w:t>
            </w:r>
            <w:r w:rsidRPr="007338B3">
              <w:rPr>
                <w:b/>
                <w:sz w:val="26"/>
                <w:szCs w:val="26"/>
                <w:lang w:val="pt-BR"/>
              </w:rPr>
              <w:t>Mẫu đơn, tờ khai</w:t>
            </w:r>
          </w:p>
        </w:tc>
      </w:tr>
      <w:tr w:rsidR="00CA249A" w:rsidRPr="007338B3" w:rsidTr="003A4F00">
        <w:tc>
          <w:tcPr>
            <w:tcW w:w="2977" w:type="dxa"/>
          </w:tcPr>
          <w:p w:rsidR="00CA249A" w:rsidRPr="007338B3" w:rsidRDefault="00CA249A" w:rsidP="00636A7C">
            <w:pPr>
              <w:spacing w:line="264" w:lineRule="auto"/>
              <w:jc w:val="both"/>
              <w:rPr>
                <w:b/>
                <w:sz w:val="26"/>
                <w:szCs w:val="26"/>
              </w:rPr>
            </w:pPr>
            <w:r w:rsidRPr="007338B3">
              <w:rPr>
                <w:sz w:val="26"/>
                <w:szCs w:val="26"/>
              </w:rPr>
              <w:t>a) Có quy định về mẫu đơn, tờ khai không?</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 xml:space="preserve">Lý do: Đảm bảo các nội dung khai của tất cả các tổ chức được được đầy đủ, chính xác và thống nhất  </w:t>
            </w:r>
          </w:p>
        </w:tc>
      </w:tr>
      <w:tr w:rsidR="00CA249A" w:rsidRPr="007338B3" w:rsidTr="003A4F00">
        <w:tc>
          <w:tcPr>
            <w:tcW w:w="2977" w:type="dxa"/>
          </w:tcPr>
          <w:p w:rsidR="00CA249A" w:rsidRPr="007338B3" w:rsidRDefault="00CA249A" w:rsidP="00A07F44">
            <w:pPr>
              <w:spacing w:line="264" w:lineRule="auto"/>
              <w:jc w:val="both"/>
              <w:rPr>
                <w:sz w:val="26"/>
                <w:szCs w:val="26"/>
                <w:lang w:val="pt-BR"/>
              </w:rPr>
            </w:pPr>
            <w:r w:rsidRPr="007338B3">
              <w:rPr>
                <w:sz w:val="26"/>
                <w:szCs w:val="26"/>
              </w:rPr>
              <w:t xml:space="preserve">b) Tên mẫu đơn, tờ khai 1: </w:t>
            </w:r>
            <w:r w:rsidR="00A07F44" w:rsidRPr="007338B3">
              <w:rPr>
                <w:sz w:val="26"/>
                <w:szCs w:val="26"/>
                <w:shd w:val="clear" w:color="auto" w:fill="FFFFFF"/>
              </w:rPr>
              <w:t>Văn bản đề nghị cấp lại theo Mẫu số 03 quy định tại Phụ lục ban hành kèm theo Nghị định này</w:t>
            </w:r>
          </w:p>
        </w:tc>
        <w:tc>
          <w:tcPr>
            <w:tcW w:w="10915" w:type="dxa"/>
          </w:tcPr>
          <w:p w:rsidR="00CA249A" w:rsidRPr="007338B3" w:rsidRDefault="00CA249A" w:rsidP="00636A7C">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CA249A" w:rsidRPr="007338B3" w:rsidRDefault="00CA249A" w:rsidP="00636A7C">
            <w:pPr>
              <w:spacing w:line="264" w:lineRule="auto"/>
              <w:jc w:val="both"/>
              <w:rPr>
                <w:sz w:val="26"/>
                <w:szCs w:val="26"/>
                <w:lang w:val="pt-BR"/>
              </w:rPr>
            </w:pPr>
            <w:r w:rsidRPr="007338B3">
              <w:rPr>
                <w:sz w:val="26"/>
                <w:szCs w:val="26"/>
                <w:lang w:val="pt-BR"/>
              </w:rPr>
              <w:t>- Nội dung thông tin 1: Thông tin về doanh nghiệp</w:t>
            </w:r>
          </w:p>
          <w:p w:rsidR="00CA249A" w:rsidRPr="007338B3" w:rsidRDefault="00CA249A" w:rsidP="00636A7C">
            <w:pPr>
              <w:spacing w:line="264" w:lineRule="auto"/>
              <w:jc w:val="both"/>
              <w:rPr>
                <w:sz w:val="26"/>
                <w:szCs w:val="26"/>
                <w:lang w:val="pt-BR"/>
              </w:rPr>
            </w:pPr>
            <w:r w:rsidRPr="007338B3">
              <w:rPr>
                <w:sz w:val="26"/>
                <w:szCs w:val="26"/>
                <w:lang w:val="pt-BR"/>
              </w:rPr>
              <w:t xml:space="preserve"> Lý do quy định: Xác định cụ thể đối tượng</w:t>
            </w:r>
          </w:p>
          <w:p w:rsidR="00CA249A" w:rsidRPr="007338B3" w:rsidRDefault="00CA249A" w:rsidP="00636A7C">
            <w:pPr>
              <w:spacing w:line="264" w:lineRule="auto"/>
              <w:jc w:val="both"/>
              <w:rPr>
                <w:sz w:val="26"/>
                <w:szCs w:val="26"/>
              </w:rPr>
            </w:pPr>
            <w:r w:rsidRPr="007338B3">
              <w:rPr>
                <w:sz w:val="26"/>
                <w:szCs w:val="26"/>
              </w:rPr>
              <w:t xml:space="preserve">- Nội dung thông tin n: </w:t>
            </w:r>
          </w:p>
          <w:p w:rsidR="00CA249A" w:rsidRPr="007338B3" w:rsidRDefault="00CA249A" w:rsidP="00636A7C">
            <w:pPr>
              <w:spacing w:line="264" w:lineRule="auto"/>
              <w:jc w:val="both"/>
              <w:rPr>
                <w:sz w:val="26"/>
                <w:szCs w:val="26"/>
                <w:lang w:val="pt-BR"/>
              </w:rPr>
            </w:pPr>
            <w:r w:rsidRPr="007338B3">
              <w:rPr>
                <w:sz w:val="26"/>
                <w:szCs w:val="26"/>
                <w:lang w:val="pt-BR"/>
              </w:rPr>
              <w:t xml:space="preserve"> Lý do quy định: </w:t>
            </w:r>
          </w:p>
          <w:p w:rsidR="00CA249A" w:rsidRPr="007338B3" w:rsidRDefault="00CA249A" w:rsidP="00636A7C">
            <w:pPr>
              <w:spacing w:line="264" w:lineRule="auto"/>
              <w:jc w:val="both"/>
              <w:rPr>
                <w:sz w:val="26"/>
                <w:szCs w:val="26"/>
                <w:lang w:val="pt-BR"/>
              </w:rPr>
            </w:pPr>
            <w:r w:rsidRPr="007338B3">
              <w:rPr>
                <w:sz w:val="26"/>
                <w:szCs w:val="26"/>
                <w:lang w:val="pt-BR"/>
              </w:rPr>
              <w:t xml:space="preserve">- Có quy định việc xác nhận tại đơn, tờ khai không?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w:t>
            </w:r>
          </w:p>
          <w:p w:rsidR="00CA249A" w:rsidRPr="007338B3" w:rsidRDefault="00CA249A" w:rsidP="00636A7C">
            <w:pPr>
              <w:spacing w:line="264" w:lineRule="auto"/>
              <w:jc w:val="both"/>
              <w:rPr>
                <w:sz w:val="26"/>
                <w:szCs w:val="26"/>
                <w:lang w:val="pt-BR"/>
              </w:rPr>
            </w:pPr>
            <w:r w:rsidRPr="007338B3">
              <w:rPr>
                <w:sz w:val="26"/>
                <w:szCs w:val="26"/>
                <w:lang w:val="pt-BR"/>
              </w:rPr>
              <w:t>Nếu Có, nêu rõ nội dung xác nhận, người/cơ quan có thẩm quyền xác nhận: .........................................</w:t>
            </w:r>
          </w:p>
          <w:p w:rsidR="00CA249A" w:rsidRPr="007338B3" w:rsidRDefault="00CA249A" w:rsidP="00636A7C">
            <w:pPr>
              <w:spacing w:line="264" w:lineRule="auto"/>
              <w:jc w:val="both"/>
              <w:rPr>
                <w:sz w:val="26"/>
                <w:szCs w:val="26"/>
              </w:rPr>
            </w:pPr>
            <w:r w:rsidRPr="007338B3">
              <w:rPr>
                <w:sz w:val="26"/>
                <w:szCs w:val="26"/>
              </w:rPr>
              <w:t xml:space="preserve">Lý do quy định:  ………………………………………………………………………………………… </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 xml:space="preserve">c) Tên mẫu đơn, tờ khai n: </w:t>
            </w:r>
            <w:r w:rsidRPr="007338B3">
              <w:rPr>
                <w:sz w:val="26"/>
                <w:szCs w:val="26"/>
                <w:lang w:val="pt-BR"/>
              </w:rPr>
              <w:t>......................................</w:t>
            </w:r>
          </w:p>
        </w:tc>
        <w:tc>
          <w:tcPr>
            <w:tcW w:w="10915" w:type="dxa"/>
          </w:tcPr>
          <w:p w:rsidR="00CA249A" w:rsidRPr="007338B3" w:rsidRDefault="00CA249A" w:rsidP="00636A7C">
            <w:pPr>
              <w:spacing w:line="264" w:lineRule="auto"/>
              <w:jc w:val="both"/>
              <w:rPr>
                <w:sz w:val="26"/>
                <w:szCs w:val="26"/>
                <w:lang w:val="pt-BR"/>
              </w:rPr>
            </w:pPr>
          </w:p>
        </w:tc>
      </w:tr>
      <w:tr w:rsidR="00CA249A" w:rsidRPr="007338B3" w:rsidTr="003A4F00">
        <w:tc>
          <w:tcPr>
            <w:tcW w:w="2977" w:type="dxa"/>
          </w:tcPr>
          <w:p w:rsidR="00CA249A" w:rsidRPr="007338B3" w:rsidRDefault="00CA249A" w:rsidP="00636A7C">
            <w:pPr>
              <w:spacing w:line="264" w:lineRule="auto"/>
              <w:jc w:val="both"/>
              <w:rPr>
                <w:sz w:val="26"/>
                <w:szCs w:val="26"/>
                <w:lang w:val="pt-BR"/>
              </w:rPr>
            </w:pPr>
            <w:r w:rsidRPr="007338B3">
              <w:rPr>
                <w:sz w:val="26"/>
                <w:szCs w:val="26"/>
                <w:lang w:val="pt-BR"/>
              </w:rPr>
              <w:t xml:space="preserve">d) Ngôn ngữ </w:t>
            </w:r>
          </w:p>
        </w:tc>
        <w:tc>
          <w:tcPr>
            <w:tcW w:w="10915" w:type="dxa"/>
          </w:tcPr>
          <w:p w:rsidR="00CA249A" w:rsidRPr="007338B3" w:rsidRDefault="00CA249A" w:rsidP="00636A7C">
            <w:pPr>
              <w:tabs>
                <w:tab w:val="left" w:pos="7500"/>
              </w:tabs>
              <w:spacing w:line="264" w:lineRule="auto"/>
              <w:jc w:val="both"/>
              <w:rPr>
                <w:sz w:val="26"/>
                <w:szCs w:val="26"/>
                <w:lang w:val="pt-BR"/>
              </w:rPr>
            </w:pPr>
            <w:r w:rsidRPr="007338B3">
              <w:rPr>
                <w:sz w:val="26"/>
                <w:szCs w:val="26"/>
                <w:lang w:val="pt-BR"/>
              </w:rPr>
              <w:t xml:space="preserve">- Tiếng Việt : </w:t>
            </w:r>
            <w:r w:rsidR="003A4F00" w:rsidRPr="007338B3">
              <w:rPr>
                <w:sz w:val="26"/>
                <w:szCs w:val="26"/>
              </w:rPr>
              <w:fldChar w:fldCharType="begin">
                <w:ffData>
                  <w:name w:val=""/>
                  <w:enabled/>
                  <w:calcOnExit w:val="0"/>
                  <w:checkBox>
                    <w:sizeAuto/>
                    <w:default w:val="1"/>
                  </w:checkBox>
                </w:ffData>
              </w:fldChar>
            </w:r>
            <w:r w:rsidR="003A4F00" w:rsidRPr="007338B3">
              <w:rPr>
                <w:sz w:val="26"/>
                <w:szCs w:val="26"/>
              </w:rPr>
              <w:instrText xml:space="preserve"> FORMCHECKBOX </w:instrText>
            </w:r>
            <w:r w:rsidR="00A372C2">
              <w:rPr>
                <w:sz w:val="26"/>
                <w:szCs w:val="26"/>
              </w:rPr>
            </w:r>
            <w:r w:rsidR="00A372C2">
              <w:rPr>
                <w:sz w:val="26"/>
                <w:szCs w:val="26"/>
              </w:rPr>
              <w:fldChar w:fldCharType="separate"/>
            </w:r>
            <w:r w:rsidR="003A4F00" w:rsidRPr="007338B3">
              <w:rPr>
                <w:sz w:val="26"/>
                <w:szCs w:val="26"/>
              </w:rPr>
              <w:fldChar w:fldCharType="end"/>
            </w:r>
            <w:r w:rsidRPr="007338B3">
              <w:rPr>
                <w:sz w:val="26"/>
                <w:szCs w:val="26"/>
                <w:lang w:val="pt-BR"/>
              </w:rPr>
              <w:t xml:space="preserve">  </w:t>
            </w:r>
            <w:r w:rsidR="00636A7C" w:rsidRPr="007338B3">
              <w:rPr>
                <w:sz w:val="26"/>
                <w:szCs w:val="26"/>
                <w:lang w:val="pt-BR"/>
              </w:rPr>
              <w:t xml:space="preserve">           </w:t>
            </w:r>
            <w:r w:rsidRPr="007338B3">
              <w:rPr>
                <w:sz w:val="26"/>
                <w:szCs w:val="26"/>
                <w:lang w:val="pt-BR"/>
              </w:rPr>
              <w:t xml:space="preserve">Song ngữ       </w:t>
            </w:r>
            <w:r w:rsidR="003A4F00" w:rsidRPr="007338B3">
              <w:rPr>
                <w:sz w:val="26"/>
                <w:szCs w:val="26"/>
              </w:rPr>
              <w:fldChar w:fldCharType="begin">
                <w:ffData>
                  <w:name w:val=""/>
                  <w:enabled/>
                  <w:calcOnExit w:val="0"/>
                  <w:checkBox>
                    <w:sizeAuto/>
                    <w:default w:val="0"/>
                  </w:checkBox>
                </w:ffData>
              </w:fldChar>
            </w:r>
            <w:r w:rsidR="003A4F00" w:rsidRPr="007338B3">
              <w:rPr>
                <w:sz w:val="26"/>
                <w:szCs w:val="26"/>
              </w:rPr>
              <w:instrText xml:space="preserve"> FORMCHECKBOX </w:instrText>
            </w:r>
            <w:r w:rsidR="00A372C2">
              <w:rPr>
                <w:sz w:val="26"/>
                <w:szCs w:val="26"/>
              </w:rPr>
            </w:r>
            <w:r w:rsidR="00A372C2">
              <w:rPr>
                <w:sz w:val="26"/>
                <w:szCs w:val="26"/>
              </w:rPr>
              <w:fldChar w:fldCharType="separate"/>
            </w:r>
            <w:r w:rsidR="003A4F00" w:rsidRPr="007338B3">
              <w:rPr>
                <w:sz w:val="26"/>
                <w:szCs w:val="26"/>
              </w:rPr>
              <w:fldChar w:fldCharType="end"/>
            </w:r>
            <w:r w:rsidRPr="007338B3">
              <w:rPr>
                <w:sz w:val="26"/>
                <w:szCs w:val="26"/>
                <w:lang w:val="pt-BR"/>
              </w:rPr>
              <w:t xml:space="preserve">          Nêu rõ loại song ngữ: </w:t>
            </w:r>
          </w:p>
          <w:p w:rsidR="00CA249A" w:rsidRPr="007338B3" w:rsidRDefault="00CA249A" w:rsidP="00C041B7">
            <w:pPr>
              <w:spacing w:line="264" w:lineRule="auto"/>
              <w:jc w:val="both"/>
              <w:rPr>
                <w:sz w:val="26"/>
                <w:szCs w:val="26"/>
                <w:lang w:val="pt-BR"/>
              </w:rPr>
            </w:pPr>
            <w:r w:rsidRPr="007338B3">
              <w:rPr>
                <w:sz w:val="26"/>
                <w:szCs w:val="26"/>
              </w:rPr>
              <w:t xml:space="preserve">Lý do quy định (trong trường hợp mẫu đơn song ngữ): </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b/>
                <w:sz w:val="26"/>
                <w:szCs w:val="26"/>
              </w:rPr>
              <w:t>10. Yêu cầu, điều kiện</w:t>
            </w:r>
          </w:p>
        </w:tc>
        <w:tc>
          <w:tcPr>
            <w:tcW w:w="10915" w:type="dxa"/>
          </w:tcPr>
          <w:p w:rsidR="00CA249A" w:rsidRPr="007338B3" w:rsidRDefault="00CA249A" w:rsidP="00636A7C">
            <w:pPr>
              <w:spacing w:line="264" w:lineRule="auto"/>
              <w:jc w:val="both"/>
              <w:rPr>
                <w:sz w:val="26"/>
                <w:szCs w:val="26"/>
              </w:rPr>
            </w:pP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lastRenderedPageBreak/>
              <w:t>Có quy định yêu cầu, điều kiện không?</w:t>
            </w:r>
          </w:p>
        </w:tc>
        <w:tc>
          <w:tcPr>
            <w:tcW w:w="10915" w:type="dxa"/>
          </w:tcPr>
          <w:p w:rsidR="00CA249A" w:rsidRPr="007338B3" w:rsidRDefault="00CA249A" w:rsidP="00636A7C">
            <w:pPr>
              <w:spacing w:line="264" w:lineRule="auto"/>
              <w:jc w:val="both"/>
              <w:rPr>
                <w:sz w:val="26"/>
                <w:szCs w:val="26"/>
              </w:rPr>
            </w:pPr>
            <w:r w:rsidRPr="007338B3">
              <w:rPr>
                <w:sz w:val="26"/>
                <w:szCs w:val="26"/>
              </w:rPr>
              <w:t xml:space="preserve">Có </w:t>
            </w:r>
            <w:r w:rsidR="00636A7C" w:rsidRPr="007338B3">
              <w:rPr>
                <w:sz w:val="26"/>
                <w:szCs w:val="26"/>
              </w:rPr>
              <w:fldChar w:fldCharType="begin">
                <w:ffData>
                  <w:name w:val=""/>
                  <w:enabled/>
                  <w:calcOnExit w:val="0"/>
                  <w:checkBox>
                    <w:sizeAuto/>
                    <w:default w:val="1"/>
                  </w:checkBox>
                </w:ffData>
              </w:fldChar>
            </w:r>
            <w:r w:rsidR="00636A7C" w:rsidRPr="007338B3">
              <w:rPr>
                <w:sz w:val="26"/>
                <w:szCs w:val="26"/>
              </w:rPr>
              <w:instrText xml:space="preserve"> FORMCHECKBOX </w:instrText>
            </w:r>
            <w:r w:rsidR="00A372C2">
              <w:rPr>
                <w:sz w:val="26"/>
                <w:szCs w:val="26"/>
              </w:rPr>
            </w:r>
            <w:r w:rsidR="00A372C2">
              <w:rPr>
                <w:sz w:val="26"/>
                <w:szCs w:val="26"/>
              </w:rPr>
              <w:fldChar w:fldCharType="separate"/>
            </w:r>
            <w:r w:rsidR="00636A7C" w:rsidRPr="007338B3">
              <w:rPr>
                <w:sz w:val="26"/>
                <w:szCs w:val="26"/>
              </w:rPr>
              <w:fldChar w:fldCharType="end"/>
            </w:r>
            <w:r w:rsidRPr="007338B3">
              <w:rPr>
                <w:sz w:val="26"/>
                <w:szCs w:val="26"/>
              </w:rPr>
              <w:t xml:space="preserve">       Không  </w:t>
            </w:r>
            <w:r w:rsidR="00636A7C" w:rsidRPr="007338B3">
              <w:rPr>
                <w:sz w:val="26"/>
                <w:szCs w:val="26"/>
              </w:rPr>
              <w:fldChar w:fldCharType="begin">
                <w:ffData>
                  <w:name w:val=""/>
                  <w:enabled/>
                  <w:calcOnExit w:val="0"/>
                  <w:checkBox>
                    <w:sizeAuto/>
                    <w:default w:val="0"/>
                  </w:checkBox>
                </w:ffData>
              </w:fldChar>
            </w:r>
            <w:r w:rsidR="00636A7C" w:rsidRPr="007338B3">
              <w:rPr>
                <w:sz w:val="26"/>
                <w:szCs w:val="26"/>
              </w:rPr>
              <w:instrText xml:space="preserve"> FORMCHECKBOX </w:instrText>
            </w:r>
            <w:r w:rsidR="00A372C2">
              <w:rPr>
                <w:sz w:val="26"/>
                <w:szCs w:val="26"/>
              </w:rPr>
            </w:r>
            <w:r w:rsidR="00A372C2">
              <w:rPr>
                <w:sz w:val="26"/>
                <w:szCs w:val="26"/>
              </w:rPr>
              <w:fldChar w:fldCharType="separate"/>
            </w:r>
            <w:r w:rsidR="00636A7C"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Lý do:……………………………………………………………………………………………………..</w:t>
            </w:r>
          </w:p>
        </w:tc>
      </w:tr>
      <w:tr w:rsidR="00CA249A" w:rsidRPr="007338B3" w:rsidTr="003A4F00">
        <w:tc>
          <w:tcPr>
            <w:tcW w:w="2977" w:type="dxa"/>
          </w:tcPr>
          <w:p w:rsidR="003A4F00" w:rsidRPr="007338B3" w:rsidRDefault="00CA249A" w:rsidP="00636A7C">
            <w:pPr>
              <w:pStyle w:val="NormalWeb"/>
              <w:shd w:val="clear" w:color="auto" w:fill="FFFFFF"/>
              <w:spacing w:before="0" w:beforeAutospacing="0" w:after="0" w:afterAutospacing="0" w:line="264" w:lineRule="auto"/>
              <w:jc w:val="both"/>
              <w:rPr>
                <w:sz w:val="26"/>
                <w:szCs w:val="26"/>
              </w:rPr>
            </w:pPr>
            <w:r w:rsidRPr="007338B3">
              <w:rPr>
                <w:sz w:val="26"/>
                <w:szCs w:val="26"/>
              </w:rPr>
              <w:t xml:space="preserve">a) Yêu cầu, điều kiện 1: </w:t>
            </w:r>
            <w:r w:rsidR="003A4F00" w:rsidRPr="007338B3">
              <w:rPr>
                <w:sz w:val="26"/>
                <w:szCs w:val="26"/>
              </w:rPr>
              <w:t xml:space="preserve"> Có cầu cảng, luồng hàng hải đã được công bố theo quy định tại Nghị định số 58/2017/NĐ-CP ngày 10 tháng 5 năm 2017 của Chính phủ quy định chi tiết một số điều của Bộ luật Hàng hải Việt Nam về quản lý hoạt động hàng hải.</w:t>
            </w:r>
          </w:p>
          <w:p w:rsidR="00CA249A" w:rsidRPr="007338B3" w:rsidRDefault="00CA249A" w:rsidP="00636A7C">
            <w:pPr>
              <w:pStyle w:val="NormalWeb"/>
              <w:shd w:val="clear" w:color="auto" w:fill="FFFFFF"/>
              <w:spacing w:before="0" w:beforeAutospacing="0" w:after="0" w:afterAutospacing="0" w:line="264" w:lineRule="auto"/>
              <w:jc w:val="both"/>
              <w:rPr>
                <w:sz w:val="26"/>
                <w:szCs w:val="26"/>
              </w:rPr>
            </w:pPr>
          </w:p>
        </w:tc>
        <w:tc>
          <w:tcPr>
            <w:tcW w:w="10915" w:type="dxa"/>
          </w:tcPr>
          <w:p w:rsidR="00636A7C" w:rsidRPr="007338B3" w:rsidRDefault="00636A7C" w:rsidP="00636A7C">
            <w:pPr>
              <w:spacing w:line="264" w:lineRule="auto"/>
              <w:jc w:val="both"/>
              <w:rPr>
                <w:sz w:val="26"/>
                <w:szCs w:val="26"/>
              </w:rPr>
            </w:pPr>
            <w:r w:rsidRPr="007338B3">
              <w:rPr>
                <w:sz w:val="26"/>
                <w:szCs w:val="26"/>
              </w:rPr>
              <w:t>- Lý do quy định: Đảm bảo cho hoạt động của doanh nghiệp và công tác quản lý của cơ quan nhà nước</w:t>
            </w:r>
          </w:p>
          <w:p w:rsidR="00636A7C" w:rsidRPr="007338B3" w:rsidRDefault="00636A7C" w:rsidP="00636A7C">
            <w:pPr>
              <w:spacing w:line="264" w:lineRule="auto"/>
              <w:jc w:val="both"/>
              <w:rPr>
                <w:sz w:val="26"/>
                <w:szCs w:val="26"/>
              </w:rPr>
            </w:pPr>
            <w:r w:rsidRPr="007338B3">
              <w:rPr>
                <w:sz w:val="26"/>
                <w:szCs w:val="26"/>
              </w:rPr>
              <w:t>- Để đáp ứng yêu cầu, điều kiện này, cá nhân, tổ chức cần:</w:t>
            </w:r>
            <w:r w:rsidR="00717391">
              <w:rPr>
                <w:sz w:val="26"/>
                <w:szCs w:val="26"/>
              </w:rPr>
              <w:t xml:space="preserve"> </w:t>
            </w:r>
            <w:r w:rsidR="00717391" w:rsidRPr="007338B3">
              <w:rPr>
                <w:sz w:val="26"/>
                <w:szCs w:val="26"/>
              </w:rPr>
              <w:t>Có cầu cảng, luồng hàng hải đã được công bố</w:t>
            </w:r>
          </w:p>
          <w:p w:rsidR="00636A7C" w:rsidRPr="007338B3" w:rsidRDefault="00636A7C" w:rsidP="00636A7C">
            <w:pPr>
              <w:spacing w:line="264" w:lineRule="auto"/>
              <w:jc w:val="both"/>
              <w:rPr>
                <w:sz w:val="26"/>
                <w:szCs w:val="26"/>
              </w:rPr>
            </w:pPr>
            <w:r w:rsidRPr="007338B3">
              <w:rPr>
                <w:sz w:val="26"/>
                <w:szCs w:val="26"/>
              </w:rPr>
              <w:t xml:space="preserve">+ Có kết quả từ một thủ tục hành chính khác: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636A7C" w:rsidRPr="007338B3" w:rsidRDefault="00636A7C" w:rsidP="00636A7C">
            <w:pPr>
              <w:spacing w:line="264" w:lineRule="auto"/>
              <w:jc w:val="both"/>
              <w:rPr>
                <w:sz w:val="26"/>
                <w:szCs w:val="26"/>
              </w:rPr>
            </w:pPr>
            <w:r w:rsidRPr="007338B3">
              <w:rPr>
                <w:sz w:val="26"/>
                <w:szCs w:val="26"/>
              </w:rPr>
              <w:t>Nếu Có, đề nghị nêu rõ: Quyết định công bố cảng biển</w:t>
            </w:r>
          </w:p>
          <w:p w:rsidR="00636A7C" w:rsidRPr="007338B3" w:rsidRDefault="00636A7C" w:rsidP="00636A7C">
            <w:pPr>
              <w:spacing w:line="264" w:lineRule="auto"/>
              <w:jc w:val="both"/>
              <w:rPr>
                <w:sz w:val="26"/>
                <w:szCs w:val="26"/>
              </w:rPr>
            </w:pPr>
            <w:r w:rsidRPr="007338B3">
              <w:rPr>
                <w:sz w:val="26"/>
                <w:szCs w:val="26"/>
              </w:rPr>
              <w:t xml:space="preserve">+ Đáp ứng được sự kiểm tra, xác minh, đánh giá của cơ quan nhà nước: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636A7C" w:rsidRPr="007338B3" w:rsidRDefault="00636A7C" w:rsidP="00636A7C">
            <w:pPr>
              <w:spacing w:line="264" w:lineRule="auto"/>
              <w:jc w:val="both"/>
              <w:rPr>
                <w:sz w:val="26"/>
                <w:szCs w:val="26"/>
              </w:rPr>
            </w:pPr>
            <w:r w:rsidRPr="007338B3">
              <w:rPr>
                <w:sz w:val="26"/>
                <w:szCs w:val="26"/>
              </w:rPr>
              <w:t>+ Thực hiện công việc khác (nêu rõ):…………………………………………………………………….</w:t>
            </w:r>
          </w:p>
          <w:p w:rsidR="00636A7C" w:rsidRPr="007338B3" w:rsidRDefault="00636A7C" w:rsidP="00636A7C">
            <w:pPr>
              <w:spacing w:line="264" w:lineRule="auto"/>
              <w:jc w:val="both"/>
              <w:rPr>
                <w:sz w:val="26"/>
                <w:szCs w:val="26"/>
              </w:rPr>
            </w:pPr>
            <w:r w:rsidRPr="007338B3">
              <w:rPr>
                <w:sz w:val="26"/>
                <w:szCs w:val="26"/>
              </w:rPr>
              <w:t>……………………………………………………………………………………………………………</w:t>
            </w:r>
          </w:p>
          <w:p w:rsidR="00CA249A" w:rsidRPr="007338B3" w:rsidRDefault="00636A7C" w:rsidP="00636A7C">
            <w:pPr>
              <w:spacing w:line="264" w:lineRule="auto"/>
              <w:jc w:val="both"/>
              <w:rPr>
                <w:sz w:val="26"/>
                <w:szCs w:val="26"/>
              </w:rPr>
            </w:pPr>
            <w:r w:rsidRPr="007338B3">
              <w:rPr>
                <w:sz w:val="26"/>
                <w:szCs w:val="26"/>
              </w:rPr>
              <w:t>……………………………………………………………………………………………………………</w:t>
            </w:r>
          </w:p>
        </w:tc>
      </w:tr>
      <w:tr w:rsidR="00CA249A" w:rsidRPr="007338B3" w:rsidTr="003A4F00">
        <w:tc>
          <w:tcPr>
            <w:tcW w:w="2977" w:type="dxa"/>
          </w:tcPr>
          <w:p w:rsidR="00CA249A" w:rsidRPr="007338B3" w:rsidRDefault="003A4F00" w:rsidP="00C24701">
            <w:pPr>
              <w:pStyle w:val="NormalWeb"/>
              <w:shd w:val="clear" w:color="auto" w:fill="FFFFFF"/>
              <w:spacing w:before="0" w:beforeAutospacing="0" w:after="0" w:afterAutospacing="0" w:line="234" w:lineRule="atLeast"/>
              <w:jc w:val="both"/>
              <w:rPr>
                <w:sz w:val="26"/>
                <w:szCs w:val="26"/>
              </w:rPr>
            </w:pPr>
            <w:r w:rsidRPr="007338B3">
              <w:rPr>
                <w:sz w:val="26"/>
                <w:szCs w:val="26"/>
              </w:rPr>
              <w:t xml:space="preserve">b) Yêu cầu, điều kiện 2: </w:t>
            </w:r>
            <w:r w:rsidR="00C24701" w:rsidRPr="007338B3">
              <w:rPr>
                <w:sz w:val="26"/>
                <w:szCs w:val="26"/>
              </w:rPr>
              <w:t>Có đủ điều kiện về cơ sở vật chất, hạ tầng kỹ thuật bảo vệ môi trường đối với cơ sở phá dỡ tàu biển theo quy định tại khoản 2 Điều 43 Nghị định 08/2022/NĐ-CP ngày 10 tháng 01 năm 2022 của Chính phủ quy định chi tiết một số điều của Luật Bảo vệ môi trường và được cơ quan nhà nước có thẩm quyền cấp giấy phép môi trường theo quy định.</w:t>
            </w:r>
          </w:p>
        </w:tc>
        <w:tc>
          <w:tcPr>
            <w:tcW w:w="10915" w:type="dxa"/>
          </w:tcPr>
          <w:p w:rsidR="00636A7C" w:rsidRPr="007338B3" w:rsidRDefault="00636A7C" w:rsidP="00636A7C">
            <w:pPr>
              <w:spacing w:line="264" w:lineRule="auto"/>
              <w:jc w:val="both"/>
              <w:rPr>
                <w:sz w:val="26"/>
                <w:szCs w:val="26"/>
              </w:rPr>
            </w:pPr>
            <w:r w:rsidRPr="007338B3">
              <w:rPr>
                <w:sz w:val="26"/>
                <w:szCs w:val="26"/>
              </w:rPr>
              <w:t>- Lý do quy định: Đảm bảo cho hoạt động của doanh nghiệp và công tác quản lý của cơ quan nhà nước</w:t>
            </w:r>
          </w:p>
          <w:p w:rsidR="00636A7C" w:rsidRPr="007338B3" w:rsidRDefault="00636A7C" w:rsidP="00636A7C">
            <w:pPr>
              <w:spacing w:line="264" w:lineRule="auto"/>
              <w:jc w:val="both"/>
              <w:rPr>
                <w:sz w:val="26"/>
                <w:szCs w:val="26"/>
              </w:rPr>
            </w:pPr>
            <w:r w:rsidRPr="007338B3">
              <w:rPr>
                <w:sz w:val="26"/>
                <w:szCs w:val="26"/>
              </w:rPr>
              <w:t>- Để đáp ứng yêu cầu, điều kiện này, cá nhân, tổ chức cần:</w:t>
            </w:r>
            <w:r w:rsidR="001A7C4D">
              <w:rPr>
                <w:sz w:val="26"/>
                <w:szCs w:val="26"/>
              </w:rPr>
              <w:t xml:space="preserve"> </w:t>
            </w:r>
            <w:r w:rsidR="001A7C4D" w:rsidRPr="007338B3">
              <w:rPr>
                <w:sz w:val="26"/>
                <w:szCs w:val="26"/>
              </w:rPr>
              <w:t>Có đủ điều kiện về cơ sở vật chất, hạ tầng kỹ thuật bảo vệ môi trường</w:t>
            </w:r>
          </w:p>
          <w:p w:rsidR="00636A7C" w:rsidRPr="007338B3" w:rsidRDefault="00636A7C" w:rsidP="00636A7C">
            <w:pPr>
              <w:spacing w:line="264" w:lineRule="auto"/>
              <w:jc w:val="both"/>
              <w:rPr>
                <w:sz w:val="26"/>
                <w:szCs w:val="26"/>
              </w:rPr>
            </w:pPr>
            <w:r w:rsidRPr="007338B3">
              <w:rPr>
                <w:sz w:val="26"/>
                <w:szCs w:val="26"/>
              </w:rPr>
              <w:t xml:space="preserve">+ Có kết quả từ một thủ tục hành chính khác: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636A7C" w:rsidRPr="007338B3" w:rsidRDefault="00636A7C" w:rsidP="00636A7C">
            <w:pPr>
              <w:spacing w:line="264" w:lineRule="auto"/>
              <w:jc w:val="both"/>
              <w:rPr>
                <w:sz w:val="26"/>
                <w:szCs w:val="26"/>
              </w:rPr>
            </w:pPr>
            <w:r w:rsidRPr="007338B3">
              <w:rPr>
                <w:sz w:val="26"/>
                <w:szCs w:val="26"/>
              </w:rPr>
              <w:t>Nếu Có, đề nghị nêu rõ: Quyết định phê duyệt báo cáo đánh giá tác động môi trường</w:t>
            </w:r>
          </w:p>
          <w:p w:rsidR="00636A7C" w:rsidRPr="007338B3" w:rsidRDefault="00636A7C" w:rsidP="00636A7C">
            <w:pPr>
              <w:spacing w:line="264" w:lineRule="auto"/>
              <w:jc w:val="both"/>
              <w:rPr>
                <w:sz w:val="26"/>
                <w:szCs w:val="26"/>
              </w:rPr>
            </w:pPr>
            <w:r w:rsidRPr="007338B3">
              <w:rPr>
                <w:sz w:val="26"/>
                <w:szCs w:val="26"/>
              </w:rPr>
              <w:t xml:space="preserve">+ Đáp ứng được sự kiểm tra, xác minh, đánh giá của cơ quan nhà nước: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636A7C" w:rsidRPr="007338B3" w:rsidRDefault="00636A7C" w:rsidP="00636A7C">
            <w:pPr>
              <w:spacing w:line="264" w:lineRule="auto"/>
              <w:jc w:val="both"/>
              <w:rPr>
                <w:sz w:val="26"/>
                <w:szCs w:val="26"/>
              </w:rPr>
            </w:pPr>
            <w:r w:rsidRPr="007338B3">
              <w:rPr>
                <w:sz w:val="26"/>
                <w:szCs w:val="26"/>
              </w:rPr>
              <w:t>+ Thực hiện công việc khác (nêu rõ):…………………………………………………………………….</w:t>
            </w:r>
          </w:p>
          <w:p w:rsidR="00636A7C" w:rsidRPr="007338B3" w:rsidRDefault="00636A7C" w:rsidP="00636A7C">
            <w:pPr>
              <w:spacing w:line="264" w:lineRule="auto"/>
              <w:jc w:val="both"/>
              <w:rPr>
                <w:sz w:val="26"/>
                <w:szCs w:val="26"/>
              </w:rPr>
            </w:pPr>
            <w:r w:rsidRPr="007338B3">
              <w:rPr>
                <w:sz w:val="26"/>
                <w:szCs w:val="26"/>
              </w:rPr>
              <w:t>……………………………………………………………………………………………………………</w:t>
            </w:r>
          </w:p>
          <w:p w:rsidR="00CA249A" w:rsidRPr="007338B3" w:rsidRDefault="00636A7C" w:rsidP="00636A7C">
            <w:pPr>
              <w:spacing w:line="264" w:lineRule="auto"/>
              <w:jc w:val="both"/>
              <w:rPr>
                <w:sz w:val="26"/>
                <w:szCs w:val="26"/>
              </w:rPr>
            </w:pPr>
            <w:r w:rsidRPr="007338B3">
              <w:rPr>
                <w:sz w:val="26"/>
                <w:szCs w:val="26"/>
              </w:rPr>
              <w:t>……………………………………………………………………………………………………………</w:t>
            </w:r>
          </w:p>
        </w:tc>
      </w:tr>
      <w:tr w:rsidR="003A4F00" w:rsidRPr="007338B3" w:rsidTr="003A4F00">
        <w:tc>
          <w:tcPr>
            <w:tcW w:w="2977" w:type="dxa"/>
          </w:tcPr>
          <w:p w:rsidR="003A4F00" w:rsidRPr="007338B3" w:rsidRDefault="00C24701" w:rsidP="00636A7C">
            <w:pPr>
              <w:pStyle w:val="NormalWeb"/>
              <w:shd w:val="clear" w:color="auto" w:fill="FFFFFF"/>
              <w:spacing w:before="0" w:beforeAutospacing="0" w:after="0" w:afterAutospacing="0" w:line="264" w:lineRule="auto"/>
              <w:jc w:val="both"/>
              <w:rPr>
                <w:sz w:val="26"/>
                <w:szCs w:val="26"/>
              </w:rPr>
            </w:pPr>
            <w:r w:rsidRPr="007338B3">
              <w:rPr>
                <w:sz w:val="26"/>
                <w:szCs w:val="26"/>
              </w:rPr>
              <w:lastRenderedPageBreak/>
              <w:t>c</w:t>
            </w:r>
            <w:r w:rsidR="003A4F00" w:rsidRPr="007338B3">
              <w:rPr>
                <w:sz w:val="26"/>
                <w:szCs w:val="26"/>
              </w:rPr>
              <w:t>) Yêu cầu, điều kiện 3: Có nhân lực, quy trình kiểm soát các yếu tố nguy hiểm, yếu tố có hại và phương án xử lý sự cố kỹ thuật gây mất an toàn, vệ sinh lao động nghiêm trọng theo quy định tại Nghị định số 39/2016/NĐ-CP ngày 15 tháng 5 năm 2016 của Chính phủ quy định chi tiết thi hành một số điều của Luật An toàn, vệ sinh lao động.</w:t>
            </w:r>
          </w:p>
        </w:tc>
        <w:tc>
          <w:tcPr>
            <w:tcW w:w="10915" w:type="dxa"/>
          </w:tcPr>
          <w:p w:rsidR="00636A7C" w:rsidRPr="007338B3" w:rsidRDefault="00636A7C" w:rsidP="00636A7C">
            <w:pPr>
              <w:spacing w:line="264" w:lineRule="auto"/>
              <w:jc w:val="both"/>
              <w:rPr>
                <w:sz w:val="26"/>
                <w:szCs w:val="26"/>
              </w:rPr>
            </w:pPr>
            <w:r w:rsidRPr="007338B3">
              <w:rPr>
                <w:sz w:val="26"/>
                <w:szCs w:val="26"/>
              </w:rPr>
              <w:t>- Lý do quy định: Đảm bảo cho hoạt động của doanh nghiệp và công tác quản lý của cơ quan nhà nước</w:t>
            </w:r>
          </w:p>
          <w:p w:rsidR="00636A7C" w:rsidRPr="007338B3" w:rsidRDefault="00636A7C" w:rsidP="00636A7C">
            <w:pPr>
              <w:spacing w:line="264" w:lineRule="auto"/>
              <w:jc w:val="both"/>
              <w:rPr>
                <w:sz w:val="26"/>
                <w:szCs w:val="26"/>
              </w:rPr>
            </w:pPr>
            <w:r w:rsidRPr="007338B3">
              <w:rPr>
                <w:sz w:val="26"/>
                <w:szCs w:val="26"/>
              </w:rPr>
              <w:t>- Để đáp ứng yêu cầu, điều kiện này, cá nhân, tổ chức cần:</w:t>
            </w:r>
            <w:r w:rsidR="001A7C4D">
              <w:rPr>
                <w:sz w:val="26"/>
                <w:szCs w:val="26"/>
              </w:rPr>
              <w:t xml:space="preserve"> </w:t>
            </w:r>
            <w:r w:rsidR="001A7C4D" w:rsidRPr="007338B3">
              <w:rPr>
                <w:sz w:val="26"/>
                <w:szCs w:val="26"/>
              </w:rPr>
              <w:t>Có nhân lực, quy trình kiểm soát các yếu tố nguy hiểm, yếu tố có hại và phương án xử lý sự cố kỹ thuật gây mất an toàn, vệ sinh lao động</w:t>
            </w:r>
          </w:p>
          <w:p w:rsidR="00636A7C" w:rsidRPr="007338B3" w:rsidRDefault="00636A7C" w:rsidP="00636A7C">
            <w:pPr>
              <w:spacing w:line="264" w:lineRule="auto"/>
              <w:jc w:val="both"/>
              <w:rPr>
                <w:sz w:val="26"/>
                <w:szCs w:val="26"/>
              </w:rPr>
            </w:pPr>
            <w:r w:rsidRPr="007338B3">
              <w:rPr>
                <w:sz w:val="26"/>
                <w:szCs w:val="26"/>
              </w:rPr>
              <w:t xml:space="preserve">+ Có kết quả từ một thủ tục hành chính khác: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636A7C" w:rsidRPr="007338B3" w:rsidRDefault="00636A7C" w:rsidP="00636A7C">
            <w:pPr>
              <w:spacing w:line="264" w:lineRule="auto"/>
              <w:jc w:val="both"/>
              <w:rPr>
                <w:sz w:val="26"/>
                <w:szCs w:val="26"/>
              </w:rPr>
            </w:pPr>
            <w:r w:rsidRPr="007338B3">
              <w:rPr>
                <w:sz w:val="26"/>
                <w:szCs w:val="26"/>
              </w:rPr>
              <w:t xml:space="preserve">Nếu Có, đề nghị nêu rõ: </w:t>
            </w:r>
          </w:p>
          <w:p w:rsidR="00636A7C" w:rsidRPr="007338B3" w:rsidRDefault="00636A7C" w:rsidP="00636A7C">
            <w:pPr>
              <w:spacing w:line="264" w:lineRule="auto"/>
              <w:jc w:val="both"/>
              <w:rPr>
                <w:sz w:val="26"/>
                <w:szCs w:val="26"/>
              </w:rPr>
            </w:pPr>
            <w:r w:rsidRPr="007338B3">
              <w:rPr>
                <w:sz w:val="26"/>
                <w:szCs w:val="26"/>
              </w:rPr>
              <w:t xml:space="preserve">+ Đáp ứng được sự kiểm tra, xác minh, đánh giá của cơ quan nhà nước: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636A7C" w:rsidRPr="007338B3" w:rsidRDefault="00636A7C" w:rsidP="00636A7C">
            <w:pPr>
              <w:spacing w:line="264" w:lineRule="auto"/>
              <w:jc w:val="both"/>
              <w:rPr>
                <w:sz w:val="26"/>
                <w:szCs w:val="26"/>
              </w:rPr>
            </w:pPr>
            <w:r w:rsidRPr="007338B3">
              <w:rPr>
                <w:sz w:val="26"/>
                <w:szCs w:val="26"/>
              </w:rPr>
              <w:t>+ Thực hiện công việc khác (nêu rõ):…………………………………………………………………….</w:t>
            </w:r>
          </w:p>
          <w:p w:rsidR="00636A7C" w:rsidRPr="007338B3" w:rsidRDefault="00636A7C" w:rsidP="00636A7C">
            <w:pPr>
              <w:spacing w:line="264" w:lineRule="auto"/>
              <w:jc w:val="both"/>
              <w:rPr>
                <w:sz w:val="26"/>
                <w:szCs w:val="26"/>
              </w:rPr>
            </w:pPr>
            <w:r w:rsidRPr="007338B3">
              <w:rPr>
                <w:sz w:val="26"/>
                <w:szCs w:val="26"/>
              </w:rPr>
              <w:t>……………………………………………………………………………………………………………</w:t>
            </w:r>
          </w:p>
          <w:p w:rsidR="003A4F00" w:rsidRPr="007338B3" w:rsidRDefault="00636A7C" w:rsidP="00636A7C">
            <w:pPr>
              <w:spacing w:line="264" w:lineRule="auto"/>
              <w:jc w:val="both"/>
              <w:rPr>
                <w:sz w:val="26"/>
                <w:szCs w:val="26"/>
              </w:rPr>
            </w:pPr>
            <w:r w:rsidRPr="007338B3">
              <w:rPr>
                <w:sz w:val="26"/>
                <w:szCs w:val="26"/>
              </w:rPr>
              <w:t>……………………………………………………………………………………………………………</w:t>
            </w:r>
          </w:p>
        </w:tc>
      </w:tr>
      <w:tr w:rsidR="003A4F00" w:rsidRPr="007338B3" w:rsidTr="003A4F00">
        <w:tc>
          <w:tcPr>
            <w:tcW w:w="2977" w:type="dxa"/>
          </w:tcPr>
          <w:p w:rsidR="003A4F00" w:rsidRPr="007338B3" w:rsidRDefault="009738F9" w:rsidP="00636A7C">
            <w:pPr>
              <w:pStyle w:val="NormalWeb"/>
              <w:shd w:val="clear" w:color="auto" w:fill="FFFFFF"/>
              <w:spacing w:before="0" w:beforeAutospacing="0" w:after="0" w:afterAutospacing="0" w:line="264" w:lineRule="auto"/>
              <w:jc w:val="both"/>
              <w:rPr>
                <w:sz w:val="26"/>
                <w:szCs w:val="26"/>
              </w:rPr>
            </w:pPr>
            <w:r w:rsidRPr="007338B3">
              <w:rPr>
                <w:sz w:val="26"/>
                <w:szCs w:val="26"/>
              </w:rPr>
              <w:t>d</w:t>
            </w:r>
            <w:r w:rsidR="00C24701" w:rsidRPr="007338B3">
              <w:rPr>
                <w:sz w:val="26"/>
                <w:szCs w:val="26"/>
              </w:rPr>
              <w:t xml:space="preserve">) Yêu cầu, điều kiện 4: </w:t>
            </w:r>
            <w:r w:rsidR="00C24701" w:rsidRPr="007338B3">
              <w:rPr>
                <w:sz w:val="26"/>
                <w:szCs w:val="26"/>
                <w:lang w:val="vi-VN"/>
              </w:rPr>
              <w:t>Có đủ điều kiện an toàn về phòng cháy và chữa cháy, phương án chữa cháy theo quy định tại Nghị đ</w:t>
            </w:r>
            <w:r w:rsidR="00C24701" w:rsidRPr="007338B3">
              <w:rPr>
                <w:sz w:val="26"/>
                <w:szCs w:val="26"/>
              </w:rPr>
              <w:t>ị</w:t>
            </w:r>
            <w:r w:rsidR="00C24701" w:rsidRPr="007338B3">
              <w:rPr>
                <w:sz w:val="26"/>
                <w:szCs w:val="26"/>
                <w:lang w:val="vi-VN"/>
              </w:rPr>
              <w:t>nh số</w:t>
            </w:r>
            <w:r w:rsidR="00C24701" w:rsidRPr="007338B3">
              <w:rPr>
                <w:sz w:val="26"/>
                <w:szCs w:val="26"/>
              </w:rPr>
              <w:t xml:space="preserve"> 136/2020/NĐ-CP ngày 24 tháng 11 năm 2020 của Chính phủ quy định chi tiết một số điều và biện pháp thi hành Luật Phòng cháy và chữa cháy và Luật sửa đổi, bổ sung một số điều của Luật phòng cháy và chữa cháy.”</w:t>
            </w:r>
          </w:p>
        </w:tc>
        <w:tc>
          <w:tcPr>
            <w:tcW w:w="10915" w:type="dxa"/>
          </w:tcPr>
          <w:p w:rsidR="00636A7C" w:rsidRPr="007338B3" w:rsidRDefault="00636A7C" w:rsidP="00636A7C">
            <w:pPr>
              <w:spacing w:line="264" w:lineRule="auto"/>
              <w:jc w:val="both"/>
              <w:rPr>
                <w:sz w:val="26"/>
                <w:szCs w:val="26"/>
              </w:rPr>
            </w:pPr>
            <w:r w:rsidRPr="007338B3">
              <w:rPr>
                <w:sz w:val="26"/>
                <w:szCs w:val="26"/>
              </w:rPr>
              <w:t>- Lý do quy định: Đảm bảo cho hoạt động của doanh nghiệp và công tác quản lý của cơ quan nhà nước</w:t>
            </w:r>
          </w:p>
          <w:p w:rsidR="00636A7C" w:rsidRPr="007338B3" w:rsidRDefault="00636A7C" w:rsidP="00636A7C">
            <w:pPr>
              <w:spacing w:line="264" w:lineRule="auto"/>
              <w:jc w:val="both"/>
              <w:rPr>
                <w:sz w:val="26"/>
                <w:szCs w:val="26"/>
              </w:rPr>
            </w:pPr>
            <w:r w:rsidRPr="007338B3">
              <w:rPr>
                <w:sz w:val="26"/>
                <w:szCs w:val="26"/>
              </w:rPr>
              <w:t>- Để đáp ứng yêu cầu, điều kiện này, cá nhân, tổ chức cần:</w:t>
            </w:r>
            <w:r w:rsidR="00FB078D" w:rsidRPr="007338B3">
              <w:rPr>
                <w:sz w:val="26"/>
                <w:szCs w:val="26"/>
                <w:lang w:val="vi-VN"/>
              </w:rPr>
              <w:t xml:space="preserve"> Có đủ điều kiện an toàn về phòng cháy và chữa cháy, phương án chữa cháy</w:t>
            </w:r>
          </w:p>
          <w:p w:rsidR="00636A7C" w:rsidRPr="007338B3" w:rsidRDefault="00636A7C" w:rsidP="00636A7C">
            <w:pPr>
              <w:spacing w:line="264" w:lineRule="auto"/>
              <w:jc w:val="both"/>
              <w:rPr>
                <w:sz w:val="26"/>
                <w:szCs w:val="26"/>
              </w:rPr>
            </w:pPr>
            <w:r w:rsidRPr="007338B3">
              <w:rPr>
                <w:sz w:val="26"/>
                <w:szCs w:val="26"/>
              </w:rPr>
              <w:t xml:space="preserve">+ Có kết quả từ một thủ tục hành chính khác: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636A7C" w:rsidRPr="007338B3" w:rsidRDefault="00636A7C" w:rsidP="00636A7C">
            <w:pPr>
              <w:spacing w:line="264" w:lineRule="auto"/>
              <w:jc w:val="both"/>
              <w:rPr>
                <w:sz w:val="26"/>
                <w:szCs w:val="26"/>
              </w:rPr>
            </w:pPr>
            <w:r w:rsidRPr="007338B3">
              <w:rPr>
                <w:sz w:val="26"/>
                <w:szCs w:val="26"/>
              </w:rPr>
              <w:t>Nếu Có, đề nghị nêu rõ: Giấy chứng nhận đủ điều kiện về PCCC</w:t>
            </w:r>
          </w:p>
          <w:p w:rsidR="00636A7C" w:rsidRPr="007338B3" w:rsidRDefault="00636A7C" w:rsidP="00636A7C">
            <w:pPr>
              <w:spacing w:line="264" w:lineRule="auto"/>
              <w:jc w:val="both"/>
              <w:rPr>
                <w:sz w:val="26"/>
                <w:szCs w:val="26"/>
              </w:rPr>
            </w:pPr>
            <w:r w:rsidRPr="007338B3">
              <w:rPr>
                <w:sz w:val="26"/>
                <w:szCs w:val="26"/>
              </w:rPr>
              <w:t xml:space="preserve">+ Đáp ứng được sự kiểm tra, xác minh, đánh giá của cơ quan nhà nước: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636A7C" w:rsidRPr="007338B3" w:rsidRDefault="00636A7C" w:rsidP="00636A7C">
            <w:pPr>
              <w:spacing w:line="264" w:lineRule="auto"/>
              <w:jc w:val="both"/>
              <w:rPr>
                <w:sz w:val="26"/>
                <w:szCs w:val="26"/>
              </w:rPr>
            </w:pPr>
            <w:r w:rsidRPr="007338B3">
              <w:rPr>
                <w:sz w:val="26"/>
                <w:szCs w:val="26"/>
              </w:rPr>
              <w:t>+ Thực hiện công việc khác (nêu rõ):…………………………………………………………………….</w:t>
            </w:r>
          </w:p>
          <w:p w:rsidR="00636A7C" w:rsidRPr="007338B3" w:rsidRDefault="00636A7C" w:rsidP="00636A7C">
            <w:pPr>
              <w:spacing w:line="264" w:lineRule="auto"/>
              <w:jc w:val="both"/>
              <w:rPr>
                <w:sz w:val="26"/>
                <w:szCs w:val="26"/>
              </w:rPr>
            </w:pPr>
            <w:r w:rsidRPr="007338B3">
              <w:rPr>
                <w:sz w:val="26"/>
                <w:szCs w:val="26"/>
              </w:rPr>
              <w:t>……………………………………………………………………………………………………………</w:t>
            </w:r>
          </w:p>
          <w:p w:rsidR="003A4F00" w:rsidRPr="007338B3" w:rsidRDefault="00636A7C" w:rsidP="00636A7C">
            <w:pPr>
              <w:spacing w:line="264" w:lineRule="auto"/>
              <w:jc w:val="both"/>
              <w:rPr>
                <w:sz w:val="26"/>
                <w:szCs w:val="26"/>
              </w:rPr>
            </w:pPr>
            <w:r w:rsidRPr="007338B3">
              <w:rPr>
                <w:sz w:val="26"/>
                <w:szCs w:val="26"/>
              </w:rPr>
              <w:t>……………………………………………………………………………………………………………</w:t>
            </w:r>
          </w:p>
        </w:tc>
      </w:tr>
      <w:tr w:rsidR="00CA249A" w:rsidRPr="007338B3" w:rsidTr="003A4F00">
        <w:tc>
          <w:tcPr>
            <w:tcW w:w="13892" w:type="dxa"/>
            <w:gridSpan w:val="2"/>
          </w:tcPr>
          <w:p w:rsidR="00CA249A" w:rsidRPr="007338B3" w:rsidRDefault="00CA249A" w:rsidP="00636A7C">
            <w:pPr>
              <w:spacing w:line="264" w:lineRule="auto"/>
              <w:jc w:val="both"/>
              <w:rPr>
                <w:sz w:val="26"/>
                <w:szCs w:val="26"/>
              </w:rPr>
            </w:pPr>
            <w:r w:rsidRPr="007338B3">
              <w:rPr>
                <w:b/>
                <w:sz w:val="26"/>
                <w:szCs w:val="26"/>
              </w:rPr>
              <w:t xml:space="preserve">11. Kết quả thực hiện  </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lastRenderedPageBreak/>
              <w:t>a) Hình thức của kết quả thực hiện thủ tục hành chính là gì?</w:t>
            </w:r>
          </w:p>
        </w:tc>
        <w:tc>
          <w:tcPr>
            <w:tcW w:w="10915" w:type="dxa"/>
          </w:tcPr>
          <w:p w:rsidR="00CA249A" w:rsidRPr="007338B3" w:rsidRDefault="00CA249A" w:rsidP="00636A7C">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tabs>
                <w:tab w:val="right" w:pos="3012"/>
              </w:tabs>
              <w:spacing w:line="264" w:lineRule="auto"/>
              <w:jc w:val="both"/>
              <w:rPr>
                <w:sz w:val="26"/>
                <w:szCs w:val="26"/>
              </w:rPr>
            </w:pPr>
            <w:r w:rsidRPr="007338B3">
              <w:rPr>
                <w:sz w:val="26"/>
                <w:szCs w:val="26"/>
              </w:rPr>
              <w:t xml:space="preserve">- Giấy chứng nhận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tabs>
                <w:tab w:val="right" w:pos="3012"/>
              </w:tabs>
              <w:spacing w:line="264" w:lineRule="auto"/>
              <w:jc w:val="both"/>
              <w:rPr>
                <w:sz w:val="26"/>
                <w:szCs w:val="26"/>
              </w:rPr>
            </w:pPr>
            <w:r w:rsidRPr="007338B3">
              <w:rPr>
                <w:sz w:val="26"/>
                <w:szCs w:val="26"/>
              </w:rPr>
              <w:t xml:space="preserve">- Chứng chỉ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tabs>
                <w:tab w:val="right" w:pos="3012"/>
              </w:tabs>
              <w:spacing w:line="264" w:lineRule="auto"/>
              <w:jc w:val="both"/>
              <w:rPr>
                <w:sz w:val="26"/>
                <w:szCs w:val="26"/>
              </w:rPr>
            </w:pPr>
            <w:r w:rsidRPr="007338B3">
              <w:rPr>
                <w:sz w:val="26"/>
                <w:szCs w:val="26"/>
              </w:rPr>
              <w:t xml:space="preserve">- Quyết định hành chính                 </w:t>
            </w:r>
            <w:r w:rsidR="003A4F00" w:rsidRPr="007338B3">
              <w:rPr>
                <w:sz w:val="26"/>
                <w:szCs w:val="26"/>
              </w:rPr>
              <w:fldChar w:fldCharType="begin">
                <w:ffData>
                  <w:name w:val=""/>
                  <w:enabled/>
                  <w:calcOnExit w:val="0"/>
                  <w:checkBox>
                    <w:sizeAuto/>
                    <w:default w:val="1"/>
                  </w:checkBox>
                </w:ffData>
              </w:fldChar>
            </w:r>
            <w:r w:rsidR="003A4F00" w:rsidRPr="007338B3">
              <w:rPr>
                <w:sz w:val="26"/>
                <w:szCs w:val="26"/>
              </w:rPr>
              <w:instrText xml:space="preserve"> FORMCHECKBOX </w:instrText>
            </w:r>
            <w:r w:rsidR="00A372C2">
              <w:rPr>
                <w:sz w:val="26"/>
                <w:szCs w:val="26"/>
              </w:rPr>
            </w:r>
            <w:r w:rsidR="00A372C2">
              <w:rPr>
                <w:sz w:val="26"/>
                <w:szCs w:val="26"/>
              </w:rPr>
              <w:fldChar w:fldCharType="separate"/>
            </w:r>
            <w:r w:rsidR="003A4F00" w:rsidRPr="007338B3">
              <w:rPr>
                <w:sz w:val="26"/>
                <w:szCs w:val="26"/>
              </w:rPr>
              <w:fldChar w:fldCharType="end"/>
            </w:r>
            <w:r w:rsidRPr="007338B3">
              <w:rPr>
                <w:sz w:val="26"/>
                <w:szCs w:val="26"/>
              </w:rPr>
              <w:t xml:space="preserve">    </w:t>
            </w:r>
          </w:p>
          <w:p w:rsidR="00CA249A" w:rsidRPr="007338B3" w:rsidRDefault="00CA249A" w:rsidP="00636A7C">
            <w:pPr>
              <w:tabs>
                <w:tab w:val="right" w:pos="3012"/>
              </w:tabs>
              <w:spacing w:line="264" w:lineRule="auto"/>
              <w:jc w:val="both"/>
              <w:rPr>
                <w:sz w:val="26"/>
                <w:szCs w:val="26"/>
              </w:rPr>
            </w:pPr>
            <w:r w:rsidRPr="007338B3">
              <w:rPr>
                <w:sz w:val="26"/>
                <w:szCs w:val="26"/>
              </w:rPr>
              <w:t xml:space="preserve">- Văn bản xác nhận/chấp thuận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rPr>
                <w:sz w:val="26"/>
                <w:szCs w:val="26"/>
              </w:rPr>
            </w:pPr>
            <w:r w:rsidRPr="007338B3">
              <w:rPr>
                <w:sz w:val="26"/>
                <w:szCs w:val="26"/>
              </w:rPr>
              <w:t xml:space="preserve">- Loại khác:                                    </w:t>
            </w:r>
            <w:r w:rsidR="003A4F00" w:rsidRPr="007338B3">
              <w:rPr>
                <w:sz w:val="26"/>
                <w:szCs w:val="26"/>
              </w:rPr>
              <w:fldChar w:fldCharType="begin">
                <w:ffData>
                  <w:name w:val=""/>
                  <w:enabled/>
                  <w:calcOnExit w:val="0"/>
                  <w:checkBox>
                    <w:sizeAuto/>
                    <w:default w:val="0"/>
                  </w:checkBox>
                </w:ffData>
              </w:fldChar>
            </w:r>
            <w:r w:rsidR="003A4F00" w:rsidRPr="007338B3">
              <w:rPr>
                <w:sz w:val="26"/>
                <w:szCs w:val="26"/>
              </w:rPr>
              <w:instrText xml:space="preserve"> FORMCHECKBOX </w:instrText>
            </w:r>
            <w:r w:rsidR="00A372C2">
              <w:rPr>
                <w:sz w:val="26"/>
                <w:szCs w:val="26"/>
              </w:rPr>
            </w:r>
            <w:r w:rsidR="00A372C2">
              <w:rPr>
                <w:sz w:val="26"/>
                <w:szCs w:val="26"/>
              </w:rPr>
              <w:fldChar w:fldCharType="separate"/>
            </w:r>
            <w:r w:rsidR="003A4F00" w:rsidRPr="007338B3">
              <w:rPr>
                <w:sz w:val="26"/>
                <w:szCs w:val="26"/>
              </w:rPr>
              <w:fldChar w:fldCharType="end"/>
            </w:r>
            <w:r w:rsidRPr="007338B3">
              <w:rPr>
                <w:sz w:val="26"/>
                <w:szCs w:val="26"/>
              </w:rPr>
              <w:t xml:space="preserve">    Đề nghị nêu rõ: </w:t>
            </w:r>
          </w:p>
          <w:p w:rsidR="00CA249A" w:rsidRPr="007338B3" w:rsidRDefault="00CA249A" w:rsidP="00636A7C">
            <w:pPr>
              <w:spacing w:line="264" w:lineRule="auto"/>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Bản 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 xml:space="preserve">b) Kết quả giải quyết thủ tục hành chính có được mẫu hóa phù hợp không? </w:t>
            </w:r>
          </w:p>
        </w:tc>
        <w:tc>
          <w:tcPr>
            <w:tcW w:w="10915" w:type="dxa"/>
          </w:tcPr>
          <w:p w:rsidR="00CA249A" w:rsidRPr="007338B3" w:rsidRDefault="00CA249A"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CA249A" w:rsidRPr="007338B3" w:rsidRDefault="00CA249A" w:rsidP="00636A7C">
            <w:pPr>
              <w:spacing w:line="264" w:lineRule="auto"/>
              <w:jc w:val="both"/>
              <w:rPr>
                <w:sz w:val="26"/>
                <w:szCs w:val="26"/>
              </w:rPr>
            </w:pPr>
            <w:r w:rsidRPr="007338B3">
              <w:rPr>
                <w:sz w:val="26"/>
                <w:szCs w:val="26"/>
              </w:rPr>
              <w:t xml:space="preserve">Lý do: </w:t>
            </w:r>
          </w:p>
        </w:tc>
      </w:tr>
      <w:tr w:rsidR="00CA249A" w:rsidRPr="007338B3" w:rsidTr="003A4F00">
        <w:tc>
          <w:tcPr>
            <w:tcW w:w="2977" w:type="dxa"/>
          </w:tcPr>
          <w:p w:rsidR="00CA249A" w:rsidRPr="007338B3" w:rsidRDefault="00CA249A" w:rsidP="00636A7C">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CA249A" w:rsidRPr="007338B3" w:rsidRDefault="00CA249A" w:rsidP="00636A7C">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w:t>
            </w:r>
            <w:r w:rsidR="00636A7C" w:rsidRPr="007338B3">
              <w:rPr>
                <w:sz w:val="26"/>
                <w:szCs w:val="26"/>
              </w:rPr>
              <w:fldChar w:fldCharType="begin">
                <w:ffData>
                  <w:name w:val=""/>
                  <w:enabled/>
                  <w:calcOnExit w:val="0"/>
                  <w:checkBox>
                    <w:sizeAuto/>
                    <w:default w:val="1"/>
                  </w:checkBox>
                </w:ffData>
              </w:fldChar>
            </w:r>
            <w:r w:rsidR="00636A7C" w:rsidRPr="007338B3">
              <w:rPr>
                <w:sz w:val="26"/>
                <w:szCs w:val="26"/>
              </w:rPr>
              <w:instrText xml:space="preserve"> FORMCHECKBOX </w:instrText>
            </w:r>
            <w:r w:rsidR="00A372C2">
              <w:rPr>
                <w:sz w:val="26"/>
                <w:szCs w:val="26"/>
              </w:rPr>
            </w:r>
            <w:r w:rsidR="00A372C2">
              <w:rPr>
                <w:sz w:val="26"/>
                <w:szCs w:val="26"/>
              </w:rPr>
              <w:fldChar w:fldCharType="separate"/>
            </w:r>
            <w:r w:rsidR="00636A7C" w:rsidRPr="007338B3">
              <w:rPr>
                <w:sz w:val="26"/>
                <w:szCs w:val="26"/>
              </w:rPr>
              <w:fldChar w:fldCharType="end"/>
            </w:r>
            <w:r w:rsidRPr="007338B3">
              <w:rPr>
                <w:sz w:val="26"/>
                <w:szCs w:val="26"/>
              </w:rPr>
              <w:t xml:space="preserve">   - Nếu Có, nêu thời hạn cụ thể: …</w:t>
            </w:r>
          </w:p>
          <w:p w:rsidR="00CA249A" w:rsidRPr="007338B3" w:rsidRDefault="00CA249A" w:rsidP="00636A7C">
            <w:pPr>
              <w:spacing w:line="264" w:lineRule="auto"/>
              <w:rPr>
                <w:sz w:val="26"/>
                <w:szCs w:val="26"/>
              </w:rPr>
            </w:pPr>
            <w:r w:rsidRPr="007338B3">
              <w:rPr>
                <w:sz w:val="26"/>
                <w:szCs w:val="26"/>
              </w:rPr>
              <w:t>- Nếu Không, nêu rõ lý do: cấp 01 lần</w:t>
            </w:r>
          </w:p>
        </w:tc>
      </w:tr>
      <w:tr w:rsidR="00CA249A" w:rsidRPr="007338B3" w:rsidTr="003A4F00">
        <w:trPr>
          <w:trHeight w:val="1349"/>
        </w:trPr>
        <w:tc>
          <w:tcPr>
            <w:tcW w:w="2977" w:type="dxa"/>
          </w:tcPr>
          <w:p w:rsidR="00CA249A" w:rsidRPr="007338B3" w:rsidRDefault="00CA249A" w:rsidP="00636A7C">
            <w:pPr>
              <w:spacing w:line="264" w:lineRule="auto"/>
              <w:jc w:val="both"/>
              <w:rPr>
                <w:sz w:val="26"/>
                <w:szCs w:val="26"/>
              </w:rPr>
            </w:pPr>
            <w:r w:rsidRPr="007338B3">
              <w:rPr>
                <w:sz w:val="26"/>
                <w:szCs w:val="26"/>
              </w:rPr>
              <w:t>d) Quy định về phạm vi có hiệu lực của kết quả thực hiện thủ tục hành chính có hợp lý không (nếu có)?</w:t>
            </w:r>
          </w:p>
        </w:tc>
        <w:tc>
          <w:tcPr>
            <w:tcW w:w="10915" w:type="dxa"/>
          </w:tcPr>
          <w:p w:rsidR="00CA249A" w:rsidRPr="007338B3" w:rsidRDefault="00CA249A" w:rsidP="00636A7C">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CA249A" w:rsidRPr="007338B3" w:rsidRDefault="00CA249A" w:rsidP="00636A7C">
            <w:pPr>
              <w:spacing w:line="264" w:lineRule="auto"/>
              <w:jc w:val="both"/>
              <w:rPr>
                <w:sz w:val="26"/>
                <w:szCs w:val="26"/>
              </w:rPr>
            </w:pPr>
            <w:r w:rsidRPr="007338B3">
              <w:rPr>
                <w:sz w:val="26"/>
                <w:szCs w:val="26"/>
              </w:rPr>
              <w:t xml:space="preserve">Lý do: </w:t>
            </w:r>
          </w:p>
        </w:tc>
      </w:tr>
      <w:tr w:rsidR="00CA249A" w:rsidRPr="007338B3" w:rsidTr="003A4F00">
        <w:tc>
          <w:tcPr>
            <w:tcW w:w="13892" w:type="dxa"/>
            <w:gridSpan w:val="2"/>
          </w:tcPr>
          <w:p w:rsidR="00CA249A" w:rsidRPr="007338B3" w:rsidRDefault="00CA249A" w:rsidP="00636A7C">
            <w:pPr>
              <w:spacing w:line="264" w:lineRule="auto"/>
              <w:rPr>
                <w:sz w:val="26"/>
                <w:szCs w:val="26"/>
              </w:rPr>
            </w:pPr>
            <w:r w:rsidRPr="007338B3">
              <w:rPr>
                <w:b/>
                <w:sz w:val="26"/>
                <w:szCs w:val="26"/>
              </w:rPr>
              <w:t>IV. THÔNG TIN LIÊN HỆ</w:t>
            </w:r>
          </w:p>
        </w:tc>
      </w:tr>
      <w:tr w:rsidR="00CA249A" w:rsidRPr="007338B3" w:rsidTr="003A4F00">
        <w:tc>
          <w:tcPr>
            <w:tcW w:w="13892" w:type="dxa"/>
            <w:gridSpan w:val="2"/>
          </w:tcPr>
          <w:p w:rsidR="00CA249A" w:rsidRPr="007338B3" w:rsidRDefault="00CA249A" w:rsidP="00636A7C">
            <w:pPr>
              <w:spacing w:line="264" w:lineRule="auto"/>
              <w:jc w:val="both"/>
              <w:rPr>
                <w:sz w:val="26"/>
                <w:szCs w:val="26"/>
              </w:rPr>
            </w:pPr>
            <w:r w:rsidRPr="007338B3">
              <w:rPr>
                <w:sz w:val="26"/>
                <w:szCs w:val="26"/>
              </w:rPr>
              <w:t>Họ và tên người điền: Vũ Quỳnh Anh</w:t>
            </w:r>
          </w:p>
          <w:p w:rsidR="00CA249A" w:rsidRPr="007338B3" w:rsidRDefault="00CA249A" w:rsidP="00636A7C">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FB078D" w:rsidRDefault="002A3723" w:rsidP="00A07F44">
      <w:pPr>
        <w:spacing w:line="264" w:lineRule="auto"/>
        <w:rPr>
          <w:b/>
          <w:sz w:val="26"/>
          <w:szCs w:val="26"/>
        </w:rPr>
      </w:pPr>
      <w:r w:rsidRPr="007338B3">
        <w:rPr>
          <w:b/>
          <w:sz w:val="26"/>
          <w:szCs w:val="26"/>
        </w:rPr>
        <w:t xml:space="preserve">  </w:t>
      </w:r>
    </w:p>
    <w:p w:rsidR="00A07F44" w:rsidRPr="007338B3" w:rsidRDefault="002A3723" w:rsidP="00A07F44">
      <w:pPr>
        <w:spacing w:line="264" w:lineRule="auto"/>
        <w:rPr>
          <w:b/>
          <w:bCs/>
          <w:sz w:val="26"/>
          <w:szCs w:val="26"/>
        </w:rPr>
      </w:pPr>
      <w:r w:rsidRPr="007338B3">
        <w:rPr>
          <w:b/>
          <w:sz w:val="26"/>
          <w:szCs w:val="26"/>
        </w:rPr>
        <w:t xml:space="preserve">  </w:t>
      </w:r>
      <w:r w:rsidR="00A07F44" w:rsidRPr="007338B3">
        <w:rPr>
          <w:b/>
          <w:sz w:val="26"/>
          <w:szCs w:val="26"/>
        </w:rPr>
        <w:t>THỦ TỤC HÀNH CHÍNH 1</w:t>
      </w:r>
      <w:r w:rsidR="00531C7B">
        <w:rPr>
          <w:b/>
          <w:sz w:val="26"/>
          <w:szCs w:val="26"/>
        </w:rPr>
        <w:t>0</w:t>
      </w:r>
      <w:r w:rsidR="00A07F44" w:rsidRPr="007338B3">
        <w:rPr>
          <w:sz w:val="26"/>
          <w:szCs w:val="26"/>
        </w:rPr>
        <w:t xml:space="preserve">: </w:t>
      </w:r>
      <w:r w:rsidR="00A07F44" w:rsidRPr="007338B3">
        <w:rPr>
          <w:b/>
          <w:bCs/>
          <w:sz w:val="26"/>
          <w:szCs w:val="26"/>
          <w:lang w:val="vi-VN"/>
        </w:rPr>
        <w:t xml:space="preserve">Thủ tục quyết định </w:t>
      </w:r>
      <w:r w:rsidR="00A07F44" w:rsidRPr="007338B3">
        <w:rPr>
          <w:b/>
          <w:bCs/>
          <w:sz w:val="26"/>
          <w:szCs w:val="26"/>
        </w:rPr>
        <w:t xml:space="preserve">lại </w:t>
      </w:r>
      <w:r w:rsidR="00A07F44" w:rsidRPr="007338B3">
        <w:rPr>
          <w:b/>
          <w:bCs/>
          <w:sz w:val="26"/>
          <w:szCs w:val="26"/>
          <w:lang w:val="vi-VN"/>
        </w:rPr>
        <w:t>đưa cơ sở phá dỡ tàu biển vào hoạt động</w:t>
      </w:r>
    </w:p>
    <w:p w:rsidR="00A07F44" w:rsidRPr="007338B3" w:rsidRDefault="00A07F44" w:rsidP="00A07F44">
      <w:pPr>
        <w:spacing w:line="264" w:lineRule="auto"/>
        <w:rPr>
          <w:b/>
          <w:bCs/>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A07F44" w:rsidRPr="007338B3" w:rsidTr="00310975">
        <w:tc>
          <w:tcPr>
            <w:tcW w:w="2977" w:type="dxa"/>
            <w:vMerge w:val="restart"/>
          </w:tcPr>
          <w:p w:rsidR="00A07F44" w:rsidRPr="007338B3" w:rsidRDefault="00A07F44" w:rsidP="00310975">
            <w:pPr>
              <w:spacing w:line="264" w:lineRule="auto"/>
              <w:jc w:val="both"/>
              <w:rPr>
                <w:b/>
                <w:sz w:val="26"/>
                <w:szCs w:val="26"/>
              </w:rPr>
            </w:pPr>
            <w:r w:rsidRPr="007338B3">
              <w:rPr>
                <w:b/>
                <w:sz w:val="26"/>
                <w:szCs w:val="26"/>
              </w:rPr>
              <w:t>I. CĂN CỨ PHÁP LÝ</w:t>
            </w:r>
          </w:p>
          <w:p w:rsidR="00A07F44" w:rsidRPr="007338B3" w:rsidRDefault="00A07F44" w:rsidP="00310975">
            <w:pPr>
              <w:spacing w:line="264" w:lineRule="auto"/>
              <w:jc w:val="both"/>
              <w:rPr>
                <w:i/>
                <w:sz w:val="26"/>
                <w:szCs w:val="26"/>
              </w:rPr>
            </w:pPr>
            <w:r w:rsidRPr="007338B3">
              <w:rPr>
                <w:i/>
                <w:sz w:val="26"/>
                <w:szCs w:val="26"/>
              </w:rPr>
              <w:lastRenderedPageBreak/>
              <w:t>(Nêu rõ điều, khoản, điểm và tên văn bản quy định)</w:t>
            </w:r>
          </w:p>
        </w:tc>
        <w:tc>
          <w:tcPr>
            <w:tcW w:w="10915" w:type="dxa"/>
          </w:tcPr>
          <w:p w:rsidR="00A07F44" w:rsidRPr="007338B3" w:rsidRDefault="00A07F44" w:rsidP="00310975">
            <w:pPr>
              <w:widowControl w:val="0"/>
              <w:tabs>
                <w:tab w:val="left" w:pos="142"/>
                <w:tab w:val="left" w:pos="720"/>
              </w:tabs>
              <w:spacing w:line="264" w:lineRule="auto"/>
              <w:jc w:val="both"/>
              <w:rPr>
                <w:b/>
                <w:sz w:val="26"/>
                <w:szCs w:val="26"/>
              </w:rPr>
            </w:pPr>
            <w:r w:rsidRPr="007338B3">
              <w:rPr>
                <w:b/>
                <w:sz w:val="26"/>
                <w:szCs w:val="26"/>
              </w:rPr>
              <w:lastRenderedPageBreak/>
              <w:t>Điể</w:t>
            </w:r>
            <w:r w:rsidR="00C041B7" w:rsidRPr="007338B3">
              <w:rPr>
                <w:b/>
                <w:sz w:val="26"/>
                <w:szCs w:val="26"/>
              </w:rPr>
              <w:t>u 10</w:t>
            </w:r>
            <w:r w:rsidRPr="007338B3">
              <w:rPr>
                <w:b/>
                <w:sz w:val="26"/>
                <w:szCs w:val="26"/>
              </w:rPr>
              <w:t xml:space="preserve"> Nghị định số 82/2019/NĐ-CP ngày 12 tháng 11 năm 2019 của Chính phủ quy định về nhập </w:t>
            </w:r>
            <w:r w:rsidRPr="007338B3">
              <w:rPr>
                <w:b/>
                <w:sz w:val="26"/>
                <w:szCs w:val="26"/>
              </w:rPr>
              <w:lastRenderedPageBreak/>
              <w:t>khẩu, phá dỡ tàu biển đã qua sử dụng:</w:t>
            </w:r>
          </w:p>
        </w:tc>
      </w:tr>
      <w:tr w:rsidR="00A07F44" w:rsidRPr="007338B3" w:rsidTr="00310975">
        <w:trPr>
          <w:trHeight w:val="474"/>
        </w:trPr>
        <w:tc>
          <w:tcPr>
            <w:tcW w:w="2977" w:type="dxa"/>
            <w:vMerge/>
          </w:tcPr>
          <w:p w:rsidR="00A07F44" w:rsidRPr="007338B3" w:rsidRDefault="00A07F44" w:rsidP="00310975">
            <w:pPr>
              <w:spacing w:line="264" w:lineRule="auto"/>
              <w:jc w:val="both"/>
              <w:rPr>
                <w:b/>
                <w:sz w:val="26"/>
                <w:szCs w:val="26"/>
              </w:rPr>
            </w:pPr>
          </w:p>
        </w:tc>
        <w:tc>
          <w:tcPr>
            <w:tcW w:w="10915" w:type="dxa"/>
          </w:tcPr>
          <w:p w:rsidR="00A07F44" w:rsidRPr="007338B3" w:rsidRDefault="00A07F44" w:rsidP="00310975">
            <w:pPr>
              <w:spacing w:line="264" w:lineRule="auto"/>
              <w:jc w:val="both"/>
              <w:rPr>
                <w:sz w:val="26"/>
                <w:szCs w:val="26"/>
              </w:rPr>
            </w:pPr>
          </w:p>
        </w:tc>
      </w:tr>
      <w:tr w:rsidR="00A07F44" w:rsidRPr="007338B3" w:rsidTr="00310975">
        <w:tc>
          <w:tcPr>
            <w:tcW w:w="13892" w:type="dxa"/>
            <w:gridSpan w:val="2"/>
          </w:tcPr>
          <w:p w:rsidR="00A07F44" w:rsidRPr="007338B3" w:rsidRDefault="00A07F44" w:rsidP="00310975">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A07F44" w:rsidRPr="007338B3" w:rsidRDefault="00A07F44" w:rsidP="00310975">
            <w:pPr>
              <w:spacing w:line="264" w:lineRule="auto"/>
              <w:jc w:val="center"/>
              <w:rPr>
                <w:i/>
                <w:sz w:val="26"/>
                <w:szCs w:val="26"/>
              </w:rPr>
            </w:pPr>
            <w:r w:rsidRPr="007338B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A07F44" w:rsidRPr="007338B3" w:rsidTr="00310975">
        <w:tc>
          <w:tcPr>
            <w:tcW w:w="13892" w:type="dxa"/>
            <w:gridSpan w:val="2"/>
          </w:tcPr>
          <w:p w:rsidR="00A07F44" w:rsidRPr="007338B3" w:rsidRDefault="00A07F44" w:rsidP="00310975">
            <w:pPr>
              <w:spacing w:line="264" w:lineRule="auto"/>
              <w:jc w:val="both"/>
              <w:rPr>
                <w:b/>
                <w:sz w:val="26"/>
                <w:szCs w:val="26"/>
              </w:rPr>
            </w:pPr>
            <w:r w:rsidRPr="007338B3">
              <w:rPr>
                <w:b/>
                <w:sz w:val="26"/>
                <w:szCs w:val="26"/>
              </w:rPr>
              <w:t>1. Tên thủ tục hành chính</w:t>
            </w:r>
          </w:p>
        </w:tc>
      </w:tr>
      <w:tr w:rsidR="00A07F44" w:rsidRPr="007338B3" w:rsidTr="00310975">
        <w:tc>
          <w:tcPr>
            <w:tcW w:w="2977" w:type="dxa"/>
          </w:tcPr>
          <w:p w:rsidR="00A07F44" w:rsidRPr="007338B3" w:rsidRDefault="00A07F44" w:rsidP="00310975">
            <w:pPr>
              <w:spacing w:line="264" w:lineRule="auto"/>
              <w:jc w:val="both"/>
              <w:rPr>
                <w:b/>
                <w:sz w:val="26"/>
                <w:szCs w:val="26"/>
              </w:rPr>
            </w:pPr>
            <w:r w:rsidRPr="007338B3">
              <w:rPr>
                <w:sz w:val="26"/>
                <w:szCs w:val="26"/>
              </w:rPr>
              <w:t>Có được quy định rõ ràng, cụ thể và phù hợp không?</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Nêu rõ lý do: </w:t>
            </w:r>
          </w:p>
        </w:tc>
      </w:tr>
      <w:tr w:rsidR="00A07F44" w:rsidRPr="007338B3" w:rsidTr="00310975">
        <w:tc>
          <w:tcPr>
            <w:tcW w:w="13892" w:type="dxa"/>
            <w:gridSpan w:val="2"/>
          </w:tcPr>
          <w:p w:rsidR="00A07F44" w:rsidRPr="007338B3" w:rsidRDefault="00A07F44" w:rsidP="00310975">
            <w:pPr>
              <w:spacing w:line="264" w:lineRule="auto"/>
              <w:jc w:val="both"/>
              <w:rPr>
                <w:b/>
                <w:sz w:val="26"/>
                <w:szCs w:val="26"/>
              </w:rPr>
            </w:pPr>
            <w:r w:rsidRPr="007338B3">
              <w:rPr>
                <w:b/>
                <w:sz w:val="26"/>
                <w:szCs w:val="26"/>
              </w:rPr>
              <w:t>2. Trình tự thực hiện</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Nêu rõ lý do: </w:t>
            </w:r>
          </w:p>
          <w:p w:rsidR="00A07F44" w:rsidRPr="007338B3" w:rsidRDefault="00A07F44" w:rsidP="00310975">
            <w:pPr>
              <w:spacing w:line="264" w:lineRule="auto"/>
              <w:jc w:val="both"/>
              <w:rPr>
                <w:sz w:val="26"/>
                <w:szCs w:val="26"/>
              </w:rPr>
            </w:pPr>
            <w:r w:rsidRPr="007338B3">
              <w:rPr>
                <w:sz w:val="26"/>
                <w:szCs w:val="26"/>
              </w:rPr>
              <w:t>- Thủ tục hành chính được quy định rõ ràng, cụ thể về các bước thực hiện của riêng từng cách thức thực hiện.</w:t>
            </w:r>
          </w:p>
          <w:p w:rsidR="00A07F44" w:rsidRPr="007338B3" w:rsidRDefault="00A07F44" w:rsidP="00310975">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A07F44" w:rsidRPr="007338B3" w:rsidRDefault="00A07F44" w:rsidP="00310975">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p w:rsidR="00A07F44" w:rsidRPr="007338B3" w:rsidRDefault="00A07F44" w:rsidP="00310975">
            <w:pPr>
              <w:spacing w:line="264" w:lineRule="auto"/>
              <w:jc w:val="both"/>
              <w:rPr>
                <w:sz w:val="26"/>
                <w:szCs w:val="26"/>
              </w:rPr>
            </w:pP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b) Có được quy định, phân định rõ trách nhiệm và nội dung công việc của cơ quan nhà nước và cá nhân, tổ chức khi thực hiện không?</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Nêu rõ lý do:</w:t>
            </w:r>
          </w:p>
          <w:p w:rsidR="00A07F44" w:rsidRPr="007338B3" w:rsidRDefault="00A07F44" w:rsidP="00310975">
            <w:pPr>
              <w:spacing w:line="264" w:lineRule="auto"/>
              <w:jc w:val="both"/>
              <w:rPr>
                <w:sz w:val="26"/>
                <w:szCs w:val="26"/>
              </w:rPr>
            </w:pPr>
            <w:r w:rsidRPr="007338B3">
              <w:rPr>
                <w:sz w:val="26"/>
                <w:szCs w:val="26"/>
              </w:rPr>
              <w:t xml:space="preserve">- Có phân định rõ trách nhiệm và nội dung công việc của cơ quan nhà nước (Cục Hàng hải Việt Nam) và tổ chức có nhu cầu khi thực hiện thủ tục hành chính; </w:t>
            </w:r>
          </w:p>
          <w:p w:rsidR="00A07F44" w:rsidRPr="007338B3" w:rsidRDefault="00A07F44" w:rsidP="00310975">
            <w:pPr>
              <w:spacing w:line="264" w:lineRule="auto"/>
              <w:jc w:val="both"/>
              <w:rPr>
                <w:b/>
                <w:sz w:val="26"/>
                <w:szCs w:val="26"/>
              </w:rPr>
            </w:pP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c) Có áp dụng cơ chế liên thông không?</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Nêu rõ lý do: </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 xml:space="preserve">d) Có quy định việc kiểm tra, đánh giá, xác minh </w:t>
            </w:r>
            <w:r w:rsidRPr="007338B3">
              <w:rPr>
                <w:sz w:val="26"/>
                <w:szCs w:val="26"/>
              </w:rPr>
              <w:lastRenderedPageBreak/>
              <w:t>thực tế của cơ quan nhà nước không?</w:t>
            </w:r>
          </w:p>
        </w:tc>
        <w:tc>
          <w:tcPr>
            <w:tcW w:w="10915" w:type="dxa"/>
          </w:tcPr>
          <w:p w:rsidR="00A07F44" w:rsidRPr="007338B3" w:rsidRDefault="00A07F44" w:rsidP="00310975">
            <w:pPr>
              <w:spacing w:line="264" w:lineRule="auto"/>
              <w:jc w:val="both"/>
              <w:rPr>
                <w:sz w:val="26"/>
                <w:szCs w:val="26"/>
              </w:rPr>
            </w:pPr>
            <w:r w:rsidRPr="007338B3">
              <w:rPr>
                <w:sz w:val="26"/>
                <w:szCs w:val="26"/>
              </w:rPr>
              <w:lastRenderedPageBreak/>
              <w:t xml:space="preserve">Có </w:t>
            </w:r>
            <w:r w:rsidR="009C2EB4">
              <w:rPr>
                <w:sz w:val="26"/>
                <w:szCs w:val="26"/>
              </w:rPr>
              <w:fldChar w:fldCharType="begin">
                <w:ffData>
                  <w:name w:val=""/>
                  <w:enabled/>
                  <w:calcOnExit w:val="0"/>
                  <w:checkBox>
                    <w:sizeAuto/>
                    <w:default w:val="1"/>
                  </w:checkBox>
                </w:ffData>
              </w:fldChar>
            </w:r>
            <w:r w:rsidR="009C2EB4">
              <w:rPr>
                <w:sz w:val="26"/>
                <w:szCs w:val="26"/>
              </w:rPr>
              <w:instrText xml:space="preserve"> FORMCHECKBOX </w:instrText>
            </w:r>
            <w:r w:rsidR="00A372C2">
              <w:rPr>
                <w:sz w:val="26"/>
                <w:szCs w:val="26"/>
              </w:rPr>
            </w:r>
            <w:r w:rsidR="00A372C2">
              <w:rPr>
                <w:sz w:val="26"/>
                <w:szCs w:val="26"/>
              </w:rPr>
              <w:fldChar w:fldCharType="separate"/>
            </w:r>
            <w:r w:rsidR="009C2EB4">
              <w:rPr>
                <w:sz w:val="26"/>
                <w:szCs w:val="26"/>
              </w:rPr>
              <w:fldChar w:fldCharType="end"/>
            </w:r>
            <w:r w:rsidRPr="007338B3">
              <w:rPr>
                <w:sz w:val="26"/>
                <w:szCs w:val="26"/>
              </w:rPr>
              <w:t xml:space="preserve">       Không  </w:t>
            </w:r>
            <w:r w:rsidR="009C2EB4">
              <w:rPr>
                <w:sz w:val="26"/>
                <w:szCs w:val="26"/>
              </w:rPr>
              <w:fldChar w:fldCharType="begin">
                <w:ffData>
                  <w:name w:val=""/>
                  <w:enabled/>
                  <w:calcOnExit w:val="0"/>
                  <w:checkBox>
                    <w:sizeAuto/>
                    <w:default w:val="0"/>
                  </w:checkBox>
                </w:ffData>
              </w:fldChar>
            </w:r>
            <w:r w:rsidR="009C2EB4">
              <w:rPr>
                <w:sz w:val="26"/>
                <w:szCs w:val="26"/>
              </w:rPr>
              <w:instrText xml:space="preserve"> FORMCHECKBOX </w:instrText>
            </w:r>
            <w:r w:rsidR="00A372C2">
              <w:rPr>
                <w:sz w:val="26"/>
                <w:szCs w:val="26"/>
              </w:rPr>
            </w:r>
            <w:r w:rsidR="00A372C2">
              <w:rPr>
                <w:sz w:val="26"/>
                <w:szCs w:val="26"/>
              </w:rPr>
              <w:fldChar w:fldCharType="separate"/>
            </w:r>
            <w:r w:rsidR="009C2EB4">
              <w:rPr>
                <w:sz w:val="26"/>
                <w:szCs w:val="26"/>
              </w:rPr>
              <w:fldChar w:fldCharType="end"/>
            </w:r>
            <w:r w:rsidRPr="007338B3">
              <w:rPr>
                <w:sz w:val="26"/>
                <w:szCs w:val="26"/>
              </w:rPr>
              <w:t xml:space="preserve">               </w:t>
            </w:r>
          </w:p>
          <w:p w:rsidR="009C2EB4" w:rsidRDefault="00A07F44" w:rsidP="00310975">
            <w:pPr>
              <w:spacing w:line="264" w:lineRule="auto"/>
              <w:jc w:val="both"/>
              <w:rPr>
                <w:sz w:val="26"/>
                <w:szCs w:val="26"/>
              </w:rPr>
            </w:pPr>
            <w:r w:rsidRPr="007338B3">
              <w:rPr>
                <w:sz w:val="26"/>
                <w:szCs w:val="26"/>
              </w:rPr>
              <w:lastRenderedPageBreak/>
              <w:t>Nếu CÓ, nêu rõ nội dung quy định:</w:t>
            </w:r>
            <w:r w:rsidR="009C2EB4">
              <w:rPr>
                <w:sz w:val="26"/>
                <w:szCs w:val="26"/>
              </w:rPr>
              <w:t xml:space="preserve"> </w:t>
            </w:r>
            <w:r w:rsidR="009C2EB4" w:rsidRPr="009C2EB4">
              <w:t>Trong quá trình</w:t>
            </w:r>
            <w:r w:rsidR="009C2EB4" w:rsidRPr="009C2EB4">
              <w:rPr>
                <w:spacing w:val="-6"/>
              </w:rPr>
              <w:t xml:space="preserve"> </w:t>
            </w:r>
            <w:r w:rsidR="009C2EB4" w:rsidRPr="009C2EB4">
              <w:t>xử lý hồ sơ,</w:t>
            </w:r>
            <w:r w:rsidR="009C2EB4" w:rsidRPr="009C2EB4">
              <w:rPr>
                <w:spacing w:val="-6"/>
              </w:rPr>
              <w:t xml:space="preserve"> </w:t>
            </w:r>
            <w:r w:rsidR="009C2EB4" w:rsidRPr="009C2EB4">
              <w:t>Cục</w:t>
            </w:r>
            <w:r w:rsidR="009C2EB4" w:rsidRPr="009C2EB4">
              <w:rPr>
                <w:spacing w:val="-8"/>
              </w:rPr>
              <w:t xml:space="preserve"> </w:t>
            </w:r>
            <w:r w:rsidR="009C2EB4" w:rsidRPr="009C2EB4">
              <w:t>Hàng</w:t>
            </w:r>
            <w:r w:rsidR="009C2EB4" w:rsidRPr="009C2EB4">
              <w:rPr>
                <w:spacing w:val="-6"/>
              </w:rPr>
              <w:t xml:space="preserve"> </w:t>
            </w:r>
            <w:r w:rsidR="009C2EB4" w:rsidRPr="009C2EB4">
              <w:t>hải</w:t>
            </w:r>
            <w:r w:rsidR="009C2EB4" w:rsidRPr="009C2EB4">
              <w:rPr>
                <w:spacing w:val="-6"/>
              </w:rPr>
              <w:t xml:space="preserve"> </w:t>
            </w:r>
            <w:r w:rsidR="009C2EB4" w:rsidRPr="009C2EB4">
              <w:t>Việt</w:t>
            </w:r>
            <w:r w:rsidR="009C2EB4" w:rsidRPr="009C2EB4">
              <w:rPr>
                <w:spacing w:val="-6"/>
              </w:rPr>
              <w:t xml:space="preserve"> </w:t>
            </w:r>
            <w:r w:rsidR="009C2EB4" w:rsidRPr="009C2EB4">
              <w:t>Nam</w:t>
            </w:r>
            <w:r w:rsidR="009C2EB4" w:rsidRPr="009C2EB4">
              <w:rPr>
                <w:spacing w:val="-6"/>
              </w:rPr>
              <w:t xml:space="preserve"> </w:t>
            </w:r>
            <w:r w:rsidR="009C2EB4" w:rsidRPr="009C2EB4">
              <w:t>được</w:t>
            </w:r>
            <w:r w:rsidR="009C2EB4" w:rsidRPr="009C2EB4">
              <w:rPr>
                <w:spacing w:val="-5"/>
              </w:rPr>
              <w:t xml:space="preserve"> </w:t>
            </w:r>
            <w:r w:rsidR="009C2EB4" w:rsidRPr="009C2EB4">
              <w:t>tiến</w:t>
            </w:r>
            <w:r w:rsidR="009C2EB4" w:rsidRPr="009C2EB4">
              <w:rPr>
                <w:spacing w:val="-6"/>
              </w:rPr>
              <w:t xml:space="preserve"> </w:t>
            </w:r>
            <w:r w:rsidR="009C2EB4" w:rsidRPr="009C2EB4">
              <w:t>hành</w:t>
            </w:r>
            <w:r w:rsidR="009C2EB4" w:rsidRPr="009C2EB4">
              <w:rPr>
                <w:spacing w:val="-9"/>
              </w:rPr>
              <w:t xml:space="preserve"> </w:t>
            </w:r>
            <w:r w:rsidR="009C2EB4" w:rsidRPr="009C2EB4">
              <w:t>các</w:t>
            </w:r>
            <w:r w:rsidR="009C2EB4" w:rsidRPr="009C2EB4">
              <w:rPr>
                <w:spacing w:val="-7"/>
              </w:rPr>
              <w:t xml:space="preserve"> </w:t>
            </w:r>
            <w:r w:rsidR="009C2EB4" w:rsidRPr="009C2EB4">
              <w:t>hoạt</w:t>
            </w:r>
            <w:r w:rsidR="009C2EB4" w:rsidRPr="009C2EB4">
              <w:rPr>
                <w:spacing w:val="-9"/>
              </w:rPr>
              <w:t xml:space="preserve"> </w:t>
            </w:r>
            <w:r w:rsidR="009C2EB4" w:rsidRPr="009C2EB4">
              <w:t>động:</w:t>
            </w:r>
            <w:r w:rsidR="009C2EB4" w:rsidRPr="009C2EB4">
              <w:rPr>
                <w:spacing w:val="-7"/>
              </w:rPr>
              <w:t xml:space="preserve"> </w:t>
            </w:r>
            <w:r w:rsidR="009C2EB4" w:rsidRPr="009C2EB4">
              <w:t>khảo</w:t>
            </w:r>
            <w:r w:rsidR="009C2EB4" w:rsidRPr="009C2EB4">
              <w:rPr>
                <w:spacing w:val="-5"/>
              </w:rPr>
              <w:t xml:space="preserve"> </w:t>
            </w:r>
            <w:r w:rsidR="009C2EB4" w:rsidRPr="009C2EB4">
              <w:t>sát, kiểm chứng các thông tin, số liệu về cơ sở vật chất của cơ sở phá dỡ tàu</w:t>
            </w:r>
            <w:r w:rsidR="009C2EB4" w:rsidRPr="009C2EB4">
              <w:rPr>
                <w:spacing w:val="-8"/>
              </w:rPr>
              <w:t xml:space="preserve"> </w:t>
            </w:r>
            <w:r w:rsidR="009C2EB4" w:rsidRPr="009C2EB4">
              <w:t>biển”.</w:t>
            </w:r>
          </w:p>
          <w:p w:rsidR="00A07F44" w:rsidRPr="007338B3" w:rsidRDefault="00A07F44" w:rsidP="00310975">
            <w:pPr>
              <w:spacing w:line="264" w:lineRule="auto"/>
              <w:jc w:val="both"/>
              <w:rPr>
                <w:sz w:val="26"/>
                <w:szCs w:val="26"/>
              </w:rPr>
            </w:pPr>
            <w:r w:rsidRPr="007338B3">
              <w:rPr>
                <w:sz w:val="26"/>
                <w:szCs w:val="26"/>
              </w:rPr>
              <w:t>Lý do quy định:…………………………………………………………………………………………..</w:t>
            </w:r>
          </w:p>
          <w:p w:rsidR="00A07F44" w:rsidRPr="007338B3" w:rsidRDefault="00A07F44" w:rsidP="00310975">
            <w:pPr>
              <w:spacing w:line="264" w:lineRule="auto"/>
              <w:jc w:val="both"/>
              <w:rPr>
                <w:sz w:val="26"/>
                <w:szCs w:val="26"/>
              </w:rPr>
            </w:pPr>
            <w:r w:rsidRPr="007338B3">
              <w:rPr>
                <w:sz w:val="26"/>
                <w:szCs w:val="26"/>
              </w:rPr>
              <w:t>……………………………………………………………………………………………………………</w:t>
            </w:r>
          </w:p>
          <w:p w:rsidR="00A07F44" w:rsidRPr="007338B3" w:rsidRDefault="00A07F44" w:rsidP="00310975">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 xml:space="preserve">Nếu CÓ, nêu rõ lý do vẫn quy định như tại dự án, dự thảo: </w:t>
            </w:r>
          </w:p>
          <w:p w:rsidR="00A07F44" w:rsidRPr="007338B3" w:rsidRDefault="00A07F44" w:rsidP="00310975">
            <w:pPr>
              <w:spacing w:line="264" w:lineRule="auto"/>
              <w:jc w:val="both"/>
              <w:rPr>
                <w:sz w:val="26"/>
                <w:szCs w:val="26"/>
              </w:rPr>
            </w:pPr>
            <w:r w:rsidRPr="007338B3">
              <w:rPr>
                <w:sz w:val="26"/>
                <w:szCs w:val="26"/>
              </w:rPr>
              <w:t>……………………………………………………………………………………………………………</w:t>
            </w:r>
          </w:p>
          <w:p w:rsidR="00A07F44" w:rsidRPr="007338B3" w:rsidRDefault="00A07F44" w:rsidP="00310975">
            <w:pPr>
              <w:spacing w:line="264" w:lineRule="auto"/>
              <w:jc w:val="both"/>
              <w:rPr>
                <w:sz w:val="26"/>
                <w:szCs w:val="26"/>
              </w:rPr>
            </w:pP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b/>
                <w:sz w:val="26"/>
                <w:szCs w:val="26"/>
              </w:rPr>
              <w:lastRenderedPageBreak/>
              <w:t>3. Cách thức thực hiện</w:t>
            </w:r>
          </w:p>
        </w:tc>
        <w:tc>
          <w:tcPr>
            <w:tcW w:w="10915" w:type="dxa"/>
          </w:tcPr>
          <w:p w:rsidR="00A07F44" w:rsidRPr="007338B3" w:rsidRDefault="00A07F44" w:rsidP="00310975">
            <w:pPr>
              <w:spacing w:line="264" w:lineRule="auto"/>
              <w:jc w:val="both"/>
              <w:rPr>
                <w:sz w:val="26"/>
                <w:szCs w:val="26"/>
              </w:rPr>
            </w:pP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a) Gửi hồ sơ:</w:t>
            </w:r>
          </w:p>
          <w:p w:rsidR="00A07F44" w:rsidRPr="007338B3" w:rsidRDefault="00A07F44" w:rsidP="00310975">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Điện tử      </w:t>
            </w:r>
            <w:r w:rsidR="00FB078D">
              <w:rPr>
                <w:sz w:val="26"/>
                <w:szCs w:val="26"/>
              </w:rPr>
              <w:fldChar w:fldCharType="begin">
                <w:ffData>
                  <w:name w:val=""/>
                  <w:enabled/>
                  <w:calcOnExit w:val="0"/>
                  <w:checkBox>
                    <w:sizeAuto/>
                    <w:default w:val="0"/>
                  </w:checkBox>
                </w:ffData>
              </w:fldChar>
            </w:r>
            <w:r w:rsidR="00FB078D">
              <w:rPr>
                <w:sz w:val="26"/>
                <w:szCs w:val="26"/>
              </w:rPr>
              <w:instrText xml:space="preserve"> FORMCHECKBOX </w:instrText>
            </w:r>
            <w:r w:rsidR="00A372C2">
              <w:rPr>
                <w:sz w:val="26"/>
                <w:szCs w:val="26"/>
              </w:rPr>
            </w:r>
            <w:r w:rsidR="00A372C2">
              <w:rPr>
                <w:sz w:val="26"/>
                <w:szCs w:val="26"/>
              </w:rPr>
              <w:fldChar w:fldCharType="separate"/>
            </w:r>
            <w:r w:rsidR="00FB078D">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Hình thức </w:t>
            </w:r>
          </w:p>
          <w:p w:rsidR="00A07F44" w:rsidRPr="007338B3" w:rsidRDefault="00A07F44" w:rsidP="00310975">
            <w:pPr>
              <w:spacing w:line="264" w:lineRule="auto"/>
              <w:jc w:val="both"/>
              <w:rPr>
                <w:sz w:val="26"/>
                <w:szCs w:val="26"/>
              </w:rPr>
            </w:pPr>
            <w:r w:rsidRPr="007338B3">
              <w:rPr>
                <w:sz w:val="26"/>
                <w:szCs w:val="26"/>
              </w:rPr>
              <w:t xml:space="preserve">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b) Nhận kết quả:</w:t>
            </w:r>
          </w:p>
          <w:p w:rsidR="00A07F44" w:rsidRPr="007338B3" w:rsidRDefault="00A07F44" w:rsidP="00310975">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Điện tử      </w:t>
            </w:r>
            <w:r w:rsidR="00FB078D">
              <w:rPr>
                <w:sz w:val="26"/>
                <w:szCs w:val="26"/>
              </w:rPr>
              <w:fldChar w:fldCharType="begin">
                <w:ffData>
                  <w:name w:val=""/>
                  <w:enabled/>
                  <w:calcOnExit w:val="0"/>
                  <w:checkBox>
                    <w:sizeAuto/>
                    <w:default w:val="0"/>
                  </w:checkBox>
                </w:ffData>
              </w:fldChar>
            </w:r>
            <w:r w:rsidR="00FB078D">
              <w:rPr>
                <w:sz w:val="26"/>
                <w:szCs w:val="26"/>
              </w:rPr>
              <w:instrText xml:space="preserve"> FORMCHECKBOX </w:instrText>
            </w:r>
            <w:r w:rsidR="00A372C2">
              <w:rPr>
                <w:sz w:val="26"/>
                <w:szCs w:val="26"/>
              </w:rPr>
            </w:r>
            <w:r w:rsidR="00A372C2">
              <w:rPr>
                <w:sz w:val="26"/>
                <w:szCs w:val="26"/>
              </w:rPr>
              <w:fldChar w:fldCharType="separate"/>
            </w:r>
            <w:r w:rsidR="00FB078D">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Hình thức </w:t>
            </w:r>
          </w:p>
          <w:p w:rsidR="00A07F44" w:rsidRPr="007338B3" w:rsidRDefault="00A07F44" w:rsidP="00310975">
            <w:pPr>
              <w:spacing w:line="264" w:lineRule="auto"/>
              <w:jc w:val="both"/>
              <w:rPr>
                <w:sz w:val="26"/>
                <w:szCs w:val="26"/>
              </w:rPr>
            </w:pPr>
            <w:r w:rsidRPr="007338B3">
              <w:rPr>
                <w:sz w:val="26"/>
                <w:szCs w:val="26"/>
              </w:rPr>
              <w:t xml:space="preserve">phù hợp khác: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 xml:space="preserve">Nêu rõ lý do: </w:t>
            </w:r>
          </w:p>
          <w:p w:rsidR="00A07F44" w:rsidRPr="007338B3" w:rsidRDefault="00A07F44" w:rsidP="00310975">
            <w:pPr>
              <w:spacing w:line="264" w:lineRule="auto"/>
              <w:jc w:val="both"/>
              <w:rPr>
                <w:sz w:val="26"/>
                <w:szCs w:val="26"/>
              </w:rPr>
            </w:pPr>
            <w:r w:rsidRPr="007338B3">
              <w:rPr>
                <w:sz w:val="26"/>
                <w:szCs w:val="26"/>
                <w:lang w:val="es-AR"/>
              </w:rPr>
              <w:t>+ T</w:t>
            </w:r>
            <w:r w:rsidRPr="007338B3">
              <w:rPr>
                <w:sz w:val="26"/>
                <w:szCs w:val="26"/>
              </w:rPr>
              <w:t>hủ tục hành chính</w:t>
            </w:r>
            <w:r w:rsidRPr="007338B3">
              <w:rPr>
                <w:sz w:val="26"/>
                <w:szCs w:val="26"/>
                <w:lang w:val="es-AR"/>
              </w:rPr>
              <w:t xml:space="preserve"> được quy định rõ ràng, cụ thể 04 cách thức để cá nhân, tổ chức gửi hồ sơ và nhận kết quả, cụ thể: </w:t>
            </w:r>
            <w:r w:rsidRPr="007338B3">
              <w:rPr>
                <w:sz w:val="26"/>
                <w:szCs w:val="26"/>
              </w:rPr>
              <w:t>(1) gửi hồ sơ trực tiếp hoặc (2) qua hệ thống bưu chính hoặ</w:t>
            </w:r>
            <w:r w:rsidR="00FB078D">
              <w:rPr>
                <w:sz w:val="26"/>
                <w:szCs w:val="26"/>
              </w:rPr>
              <w:t xml:space="preserve">c (3) </w:t>
            </w:r>
            <w:r w:rsidRPr="007338B3">
              <w:rPr>
                <w:sz w:val="26"/>
                <w:szCs w:val="26"/>
              </w:rPr>
              <w:t>hình thức phù hợp khác</w:t>
            </w:r>
          </w:p>
          <w:p w:rsidR="00A07F44" w:rsidRPr="007338B3" w:rsidRDefault="00A07F44" w:rsidP="00310975">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Nêu rõ lý do:</w:t>
            </w:r>
          </w:p>
          <w:p w:rsidR="00A07F44" w:rsidRPr="007338B3" w:rsidRDefault="00A07F44" w:rsidP="00310975">
            <w:pPr>
              <w:spacing w:line="264" w:lineRule="auto"/>
              <w:jc w:val="both"/>
              <w:rPr>
                <w:sz w:val="26"/>
                <w:szCs w:val="26"/>
                <w:lang w:val="es-AR"/>
              </w:rPr>
            </w:pPr>
            <w:r w:rsidRPr="007338B3">
              <w:rPr>
                <w:sz w:val="26"/>
                <w:szCs w:val="26"/>
                <w:lang w:val="es-AR"/>
              </w:rPr>
              <w:t xml:space="preserve">+ Cách thức thực hiện </w:t>
            </w:r>
            <w:r w:rsidRPr="007338B3">
              <w:rPr>
                <w:sz w:val="26"/>
                <w:szCs w:val="26"/>
              </w:rPr>
              <w:t>thủ tục hành chính</w:t>
            </w:r>
            <w:r w:rsidRPr="007338B3">
              <w:rPr>
                <w:sz w:val="26"/>
                <w:szCs w:val="26"/>
                <w:lang w:val="es-AR"/>
              </w:rPr>
              <w:t xml:space="preserve"> được quy đị</w:t>
            </w:r>
            <w:r w:rsidR="009140A8">
              <w:rPr>
                <w:sz w:val="26"/>
                <w:szCs w:val="26"/>
                <w:lang w:val="es-AR"/>
              </w:rPr>
              <w:t>nh 03</w:t>
            </w:r>
            <w:r w:rsidRPr="007338B3">
              <w:rPr>
                <w:sz w:val="26"/>
                <w:szCs w:val="26"/>
                <w:lang w:val="es-AR"/>
              </w:rPr>
              <w:t xml:space="preserve">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A07F44" w:rsidRPr="007338B3" w:rsidTr="00310975">
        <w:tc>
          <w:tcPr>
            <w:tcW w:w="13892" w:type="dxa"/>
            <w:gridSpan w:val="2"/>
          </w:tcPr>
          <w:p w:rsidR="00A07F44" w:rsidRPr="007338B3" w:rsidRDefault="00A07F44" w:rsidP="00310975">
            <w:pPr>
              <w:spacing w:line="264" w:lineRule="auto"/>
              <w:jc w:val="both"/>
              <w:rPr>
                <w:sz w:val="26"/>
                <w:szCs w:val="26"/>
              </w:rPr>
            </w:pPr>
            <w:r w:rsidRPr="007338B3">
              <w:rPr>
                <w:b/>
                <w:sz w:val="26"/>
                <w:szCs w:val="26"/>
              </w:rPr>
              <w:t>4. Thành phần, số lượng hồ sơ</w:t>
            </w:r>
          </w:p>
        </w:tc>
      </w:tr>
      <w:tr w:rsidR="00A07F44" w:rsidRPr="007338B3" w:rsidTr="00310975">
        <w:tc>
          <w:tcPr>
            <w:tcW w:w="2977" w:type="dxa"/>
          </w:tcPr>
          <w:p w:rsidR="00A07F44" w:rsidRPr="007338B3" w:rsidRDefault="00A07F44" w:rsidP="00310975">
            <w:pPr>
              <w:widowControl w:val="0"/>
              <w:tabs>
                <w:tab w:val="left" w:pos="142"/>
              </w:tabs>
              <w:spacing w:line="264" w:lineRule="auto"/>
              <w:jc w:val="both"/>
              <w:rPr>
                <w:sz w:val="26"/>
                <w:szCs w:val="26"/>
              </w:rPr>
            </w:pPr>
            <w:r w:rsidRPr="007338B3">
              <w:rPr>
                <w:sz w:val="26"/>
                <w:szCs w:val="26"/>
              </w:rPr>
              <w:t xml:space="preserve">a) Tên thành phần hồ sơ 1: </w:t>
            </w:r>
            <w:r w:rsidR="007D27A1" w:rsidRPr="007338B3">
              <w:rPr>
                <w:sz w:val="26"/>
                <w:szCs w:val="26"/>
                <w:shd w:val="clear" w:color="auto" w:fill="FFFFFF"/>
              </w:rPr>
              <w:t xml:space="preserve">Văn bản đề nghị cấp lại Quyết định đưa cơ sở phá dỡ tàu biển vào hoạt động theo Mẫu số 03 quy định </w:t>
            </w:r>
            <w:r w:rsidR="007D27A1" w:rsidRPr="007338B3">
              <w:rPr>
                <w:sz w:val="26"/>
                <w:szCs w:val="26"/>
                <w:shd w:val="clear" w:color="auto" w:fill="FFFFFF"/>
              </w:rPr>
              <w:lastRenderedPageBreak/>
              <w:t>tại Phụ lục ban hành kèm theo Nghị định này </w:t>
            </w:r>
          </w:p>
        </w:tc>
        <w:tc>
          <w:tcPr>
            <w:tcW w:w="10915" w:type="dxa"/>
          </w:tcPr>
          <w:p w:rsidR="00A07F44" w:rsidRPr="007338B3" w:rsidRDefault="00A07F44" w:rsidP="00310975">
            <w:pPr>
              <w:spacing w:line="264" w:lineRule="auto"/>
              <w:jc w:val="both"/>
              <w:rPr>
                <w:sz w:val="26"/>
                <w:szCs w:val="26"/>
              </w:rPr>
            </w:pPr>
            <w:r w:rsidRPr="007338B3">
              <w:rPr>
                <w:sz w:val="26"/>
                <w:szCs w:val="26"/>
              </w:rPr>
              <w:lastRenderedPageBreak/>
              <w:t>- Nêu rõ lý do quy định: Đảm bảo thông tin được đầy đủ</w:t>
            </w:r>
          </w:p>
          <w:p w:rsidR="00A07F44" w:rsidRPr="007338B3" w:rsidRDefault="00A07F44" w:rsidP="00310975">
            <w:pPr>
              <w:spacing w:line="264" w:lineRule="auto"/>
              <w:jc w:val="both"/>
              <w:rPr>
                <w:sz w:val="26"/>
                <w:szCs w:val="26"/>
              </w:rPr>
            </w:pPr>
            <w:r w:rsidRPr="007338B3">
              <w:rPr>
                <w:sz w:val="26"/>
                <w:szCs w:val="26"/>
              </w:rPr>
              <w:t>- Yêu cầu về hình thức: theo mẫu</w:t>
            </w:r>
          </w:p>
          <w:p w:rsidR="00A07F44" w:rsidRPr="007338B3" w:rsidRDefault="00A07F44" w:rsidP="00310975">
            <w:pPr>
              <w:spacing w:line="264" w:lineRule="auto"/>
              <w:jc w:val="both"/>
              <w:rPr>
                <w:sz w:val="26"/>
                <w:szCs w:val="26"/>
              </w:rPr>
            </w:pPr>
            <w:r w:rsidRPr="007338B3">
              <w:rPr>
                <w:sz w:val="26"/>
                <w:szCs w:val="26"/>
              </w:rPr>
              <w:t>Lý do quy định: Thống nhất nội dung khai cho các tổ chức, doanh nghiệp</w:t>
            </w:r>
          </w:p>
        </w:tc>
      </w:tr>
      <w:tr w:rsidR="00A07F44" w:rsidRPr="007338B3" w:rsidTr="00310975">
        <w:tc>
          <w:tcPr>
            <w:tcW w:w="2977" w:type="dxa"/>
          </w:tcPr>
          <w:p w:rsidR="00A07F44" w:rsidRPr="007338B3" w:rsidRDefault="00A07F44" w:rsidP="006542FF">
            <w:pPr>
              <w:spacing w:line="264" w:lineRule="auto"/>
              <w:jc w:val="both"/>
              <w:rPr>
                <w:sz w:val="26"/>
                <w:szCs w:val="26"/>
              </w:rPr>
            </w:pPr>
            <w:r w:rsidRPr="007338B3">
              <w:rPr>
                <w:sz w:val="26"/>
                <w:szCs w:val="26"/>
                <w:lang w:val="pt-BR"/>
              </w:rPr>
              <w:lastRenderedPageBreak/>
              <w:t xml:space="preserve">b) Tên thành phần hồ sơ 2: </w:t>
            </w:r>
            <w:r w:rsidR="006542FF" w:rsidRPr="007338B3">
              <w:rPr>
                <w:sz w:val="26"/>
                <w:szCs w:val="26"/>
                <w:shd w:val="clear" w:color="auto" w:fill="FFFFFF"/>
              </w:rPr>
              <w:t>Văn bản liên quan đến nội dung thay đổi (01 bản sao có chứng thực hoặc 01 bản sao kèm bản chính để đối chiếu).</w:t>
            </w:r>
          </w:p>
        </w:tc>
        <w:tc>
          <w:tcPr>
            <w:tcW w:w="10915" w:type="dxa"/>
          </w:tcPr>
          <w:p w:rsidR="00A07F44" w:rsidRPr="007338B3" w:rsidRDefault="00A07F44" w:rsidP="00310975">
            <w:pPr>
              <w:spacing w:line="264" w:lineRule="auto"/>
              <w:jc w:val="both"/>
              <w:rPr>
                <w:sz w:val="26"/>
                <w:szCs w:val="26"/>
                <w:lang w:val="pt-BR"/>
              </w:rPr>
            </w:pPr>
            <w:r w:rsidRPr="007338B3">
              <w:rPr>
                <w:sz w:val="26"/>
                <w:szCs w:val="26"/>
              </w:rPr>
              <w:t xml:space="preserve">- Nêu rõ lý do quy định: </w:t>
            </w:r>
            <w:r w:rsidRPr="007338B3">
              <w:rPr>
                <w:sz w:val="26"/>
                <w:szCs w:val="26"/>
                <w:lang w:val="pt-BR"/>
              </w:rPr>
              <w:t>có đủ cơ sở đ</w:t>
            </w:r>
            <w:r w:rsidR="007D27A1" w:rsidRPr="007338B3">
              <w:rPr>
                <w:sz w:val="26"/>
                <w:szCs w:val="26"/>
                <w:lang w:val="pt-BR"/>
              </w:rPr>
              <w:t xml:space="preserve">ể </w:t>
            </w:r>
            <w:r w:rsidR="007D27A1" w:rsidRPr="007338B3">
              <w:rPr>
                <w:sz w:val="26"/>
                <w:szCs w:val="26"/>
                <w:shd w:val="clear" w:color="auto" w:fill="FFFFFF"/>
              </w:rPr>
              <w:t>Quyết định đưa cơ sở phá dỡ tàu biển vào hoạt động</w:t>
            </w:r>
          </w:p>
          <w:p w:rsidR="0027519F" w:rsidRDefault="00A07F44" w:rsidP="00310975">
            <w:pPr>
              <w:spacing w:line="264" w:lineRule="auto"/>
              <w:jc w:val="both"/>
              <w:rPr>
                <w:sz w:val="26"/>
                <w:szCs w:val="26"/>
              </w:rPr>
            </w:pPr>
            <w:r w:rsidRPr="007338B3">
              <w:rPr>
                <w:sz w:val="26"/>
                <w:szCs w:val="26"/>
              </w:rPr>
              <w:t xml:space="preserve">- Yêu cầu về hình thức: </w:t>
            </w:r>
            <w:r w:rsidR="0027519F" w:rsidRPr="007338B3">
              <w:rPr>
                <w:sz w:val="26"/>
                <w:szCs w:val="26"/>
                <w:shd w:val="clear" w:color="auto" w:fill="FFFFFF"/>
              </w:rPr>
              <w:t>01 bản sao có chứng thực hoặc 01 bản sao kèm bản chính để đối chiếu</w:t>
            </w:r>
            <w:r w:rsidR="0027519F"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Lý do quy định:…………………………………………………………………………………………..</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Nêu rõ:</w:t>
            </w:r>
          </w:p>
          <w:p w:rsidR="00A07F44" w:rsidRPr="007338B3" w:rsidRDefault="00A07F44" w:rsidP="00310975">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d) Số lượng bộ hồ sơ: 01 bộ</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A07F44" w:rsidRPr="007338B3" w:rsidRDefault="00A07F44" w:rsidP="00310975">
            <w:pPr>
              <w:spacing w:line="264" w:lineRule="auto"/>
              <w:jc w:val="both"/>
              <w:rPr>
                <w:sz w:val="26"/>
                <w:szCs w:val="26"/>
              </w:rPr>
            </w:pPr>
            <w:r w:rsidRPr="007338B3">
              <w:rPr>
                <w:i/>
                <w:sz w:val="26"/>
                <w:szCs w:val="26"/>
              </w:rPr>
              <w:t xml:space="preserve"> </w:t>
            </w:r>
            <w:r w:rsidRPr="007338B3">
              <w:rPr>
                <w:sz w:val="26"/>
                <w:szCs w:val="26"/>
              </w:rPr>
              <w:t>………………………………………………………………...................................................................</w:t>
            </w:r>
          </w:p>
          <w:p w:rsidR="00A07F44" w:rsidRPr="007338B3" w:rsidRDefault="00A07F44" w:rsidP="00310975">
            <w:pPr>
              <w:spacing w:line="264" w:lineRule="auto"/>
              <w:jc w:val="both"/>
              <w:rPr>
                <w:sz w:val="26"/>
                <w:szCs w:val="26"/>
              </w:rPr>
            </w:pPr>
            <w:r w:rsidRPr="007338B3">
              <w:rPr>
                <w:sz w:val="26"/>
                <w:szCs w:val="26"/>
              </w:rPr>
              <w:t>……………………………………………………………………………………………………………</w:t>
            </w:r>
          </w:p>
          <w:p w:rsidR="00A07F44" w:rsidRPr="007338B3" w:rsidRDefault="00A07F44" w:rsidP="00310975">
            <w:pPr>
              <w:spacing w:line="264" w:lineRule="auto"/>
              <w:jc w:val="both"/>
              <w:rPr>
                <w:sz w:val="26"/>
                <w:szCs w:val="26"/>
              </w:rPr>
            </w:pPr>
            <w:r w:rsidRPr="007338B3">
              <w:rPr>
                <w:sz w:val="26"/>
                <w:szCs w:val="26"/>
              </w:rPr>
              <w:t>……………………………………………………………………………………………………………</w:t>
            </w:r>
          </w:p>
        </w:tc>
      </w:tr>
      <w:tr w:rsidR="00A07F44" w:rsidRPr="007338B3" w:rsidTr="00310975">
        <w:tc>
          <w:tcPr>
            <w:tcW w:w="13892" w:type="dxa"/>
            <w:gridSpan w:val="2"/>
          </w:tcPr>
          <w:p w:rsidR="00A07F44" w:rsidRPr="007338B3" w:rsidRDefault="00A07F44" w:rsidP="00310975">
            <w:pPr>
              <w:spacing w:line="264" w:lineRule="auto"/>
              <w:jc w:val="both"/>
              <w:rPr>
                <w:sz w:val="26"/>
                <w:szCs w:val="26"/>
              </w:rPr>
            </w:pPr>
            <w:r w:rsidRPr="007338B3">
              <w:rPr>
                <w:b/>
                <w:sz w:val="26"/>
                <w:szCs w:val="26"/>
              </w:rPr>
              <w:t>5. Thời hạn giải quyết</w:t>
            </w:r>
          </w:p>
        </w:tc>
      </w:tr>
      <w:tr w:rsidR="00A07F44" w:rsidRPr="007338B3" w:rsidTr="00310975">
        <w:tc>
          <w:tcPr>
            <w:tcW w:w="2977" w:type="dxa"/>
          </w:tcPr>
          <w:p w:rsidR="00A07F44" w:rsidRPr="007338B3" w:rsidRDefault="00A07F44" w:rsidP="00310975">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lang w:val="pt-BR"/>
              </w:rPr>
            </w:pPr>
            <w:r w:rsidRPr="007338B3">
              <w:rPr>
                <w:sz w:val="26"/>
                <w:szCs w:val="26"/>
              </w:rPr>
              <w:t xml:space="preserve">- Nêu rõ thời hạn giải quyết thủ tục hành chính: </w:t>
            </w:r>
          </w:p>
          <w:p w:rsidR="00DB2A14" w:rsidRPr="00B1669B" w:rsidRDefault="00A07F44" w:rsidP="00DB2A14">
            <w:pPr>
              <w:shd w:val="clear" w:color="auto" w:fill="FFFFFF"/>
              <w:spacing w:line="264" w:lineRule="auto"/>
              <w:jc w:val="both"/>
              <w:rPr>
                <w:sz w:val="26"/>
                <w:szCs w:val="26"/>
              </w:rPr>
            </w:pPr>
            <w:r w:rsidRPr="007338B3">
              <w:rPr>
                <w:sz w:val="26"/>
                <w:szCs w:val="26"/>
              </w:rPr>
              <w:t>+ </w:t>
            </w:r>
            <w:r w:rsidR="00B1669B" w:rsidRPr="00B1669B">
              <w:rPr>
                <w:sz w:val="26"/>
                <w:szCs w:val="26"/>
              </w:rPr>
              <w:t>Trong thời hạn 05 ngày làm việc kể từ ngày nhận đủ hồ sơ hợp lệ, Cục Hàng hải Việt Nam quyết định đưa cơ sở phá dỡ tàu biển vào hoạt động theo Mẫu số 02 quy định tại Phụ lục ban hành kèm theo Nghị định này; trường hợp không chấp thuận phải có văn bản trả lời và nêu rõ lý do. Trong quá trình</w:t>
            </w:r>
            <w:r w:rsidR="00B1669B" w:rsidRPr="00B1669B">
              <w:rPr>
                <w:spacing w:val="-6"/>
                <w:sz w:val="26"/>
                <w:szCs w:val="26"/>
              </w:rPr>
              <w:t xml:space="preserve"> </w:t>
            </w:r>
            <w:r w:rsidR="00B1669B" w:rsidRPr="00B1669B">
              <w:rPr>
                <w:sz w:val="26"/>
                <w:szCs w:val="26"/>
              </w:rPr>
              <w:t>xử lý hồ sơ,</w:t>
            </w:r>
            <w:r w:rsidR="00B1669B" w:rsidRPr="00B1669B">
              <w:rPr>
                <w:spacing w:val="-6"/>
                <w:sz w:val="26"/>
                <w:szCs w:val="26"/>
              </w:rPr>
              <w:t xml:space="preserve"> </w:t>
            </w:r>
            <w:r w:rsidR="00B1669B" w:rsidRPr="00B1669B">
              <w:rPr>
                <w:sz w:val="26"/>
                <w:szCs w:val="26"/>
              </w:rPr>
              <w:t>Cục</w:t>
            </w:r>
            <w:r w:rsidR="00B1669B" w:rsidRPr="00B1669B">
              <w:rPr>
                <w:spacing w:val="-8"/>
                <w:sz w:val="26"/>
                <w:szCs w:val="26"/>
              </w:rPr>
              <w:t xml:space="preserve"> </w:t>
            </w:r>
            <w:r w:rsidR="00B1669B" w:rsidRPr="00B1669B">
              <w:rPr>
                <w:sz w:val="26"/>
                <w:szCs w:val="26"/>
              </w:rPr>
              <w:t>Hàng</w:t>
            </w:r>
            <w:r w:rsidR="00B1669B" w:rsidRPr="00B1669B">
              <w:rPr>
                <w:spacing w:val="-6"/>
                <w:sz w:val="26"/>
                <w:szCs w:val="26"/>
              </w:rPr>
              <w:t xml:space="preserve"> </w:t>
            </w:r>
            <w:r w:rsidR="00B1669B" w:rsidRPr="00B1669B">
              <w:rPr>
                <w:sz w:val="26"/>
                <w:szCs w:val="26"/>
              </w:rPr>
              <w:t>hải</w:t>
            </w:r>
            <w:r w:rsidR="00B1669B" w:rsidRPr="00B1669B">
              <w:rPr>
                <w:spacing w:val="-6"/>
                <w:sz w:val="26"/>
                <w:szCs w:val="26"/>
              </w:rPr>
              <w:t xml:space="preserve"> </w:t>
            </w:r>
            <w:r w:rsidR="00B1669B" w:rsidRPr="00B1669B">
              <w:rPr>
                <w:sz w:val="26"/>
                <w:szCs w:val="26"/>
              </w:rPr>
              <w:t>Việt</w:t>
            </w:r>
            <w:r w:rsidR="00B1669B" w:rsidRPr="00B1669B">
              <w:rPr>
                <w:spacing w:val="-6"/>
                <w:sz w:val="26"/>
                <w:szCs w:val="26"/>
              </w:rPr>
              <w:t xml:space="preserve"> </w:t>
            </w:r>
            <w:r w:rsidR="00B1669B" w:rsidRPr="00B1669B">
              <w:rPr>
                <w:sz w:val="26"/>
                <w:szCs w:val="26"/>
              </w:rPr>
              <w:t>Nam</w:t>
            </w:r>
            <w:r w:rsidR="00B1669B" w:rsidRPr="00B1669B">
              <w:rPr>
                <w:spacing w:val="-6"/>
                <w:sz w:val="26"/>
                <w:szCs w:val="26"/>
              </w:rPr>
              <w:t xml:space="preserve"> </w:t>
            </w:r>
            <w:r w:rsidR="00B1669B" w:rsidRPr="00B1669B">
              <w:rPr>
                <w:sz w:val="26"/>
                <w:szCs w:val="26"/>
              </w:rPr>
              <w:t>được</w:t>
            </w:r>
            <w:r w:rsidR="00B1669B" w:rsidRPr="00B1669B">
              <w:rPr>
                <w:spacing w:val="-5"/>
                <w:sz w:val="26"/>
                <w:szCs w:val="26"/>
              </w:rPr>
              <w:t xml:space="preserve"> </w:t>
            </w:r>
            <w:r w:rsidR="00B1669B" w:rsidRPr="00B1669B">
              <w:rPr>
                <w:sz w:val="26"/>
                <w:szCs w:val="26"/>
              </w:rPr>
              <w:t>tiến</w:t>
            </w:r>
            <w:r w:rsidR="00B1669B" w:rsidRPr="00B1669B">
              <w:rPr>
                <w:spacing w:val="-6"/>
                <w:sz w:val="26"/>
                <w:szCs w:val="26"/>
              </w:rPr>
              <w:t xml:space="preserve"> </w:t>
            </w:r>
            <w:r w:rsidR="00B1669B" w:rsidRPr="00B1669B">
              <w:rPr>
                <w:sz w:val="26"/>
                <w:szCs w:val="26"/>
              </w:rPr>
              <w:t>hành</w:t>
            </w:r>
            <w:r w:rsidR="00B1669B" w:rsidRPr="00B1669B">
              <w:rPr>
                <w:spacing w:val="-9"/>
                <w:sz w:val="26"/>
                <w:szCs w:val="26"/>
              </w:rPr>
              <w:t xml:space="preserve"> </w:t>
            </w:r>
            <w:r w:rsidR="00B1669B" w:rsidRPr="00B1669B">
              <w:rPr>
                <w:sz w:val="26"/>
                <w:szCs w:val="26"/>
              </w:rPr>
              <w:t>các</w:t>
            </w:r>
            <w:r w:rsidR="00B1669B" w:rsidRPr="00B1669B">
              <w:rPr>
                <w:spacing w:val="-7"/>
                <w:sz w:val="26"/>
                <w:szCs w:val="26"/>
              </w:rPr>
              <w:t xml:space="preserve"> </w:t>
            </w:r>
            <w:r w:rsidR="00B1669B" w:rsidRPr="00B1669B">
              <w:rPr>
                <w:sz w:val="26"/>
                <w:szCs w:val="26"/>
              </w:rPr>
              <w:t>hoạt</w:t>
            </w:r>
            <w:r w:rsidR="00B1669B" w:rsidRPr="00B1669B">
              <w:rPr>
                <w:spacing w:val="-9"/>
                <w:sz w:val="26"/>
                <w:szCs w:val="26"/>
              </w:rPr>
              <w:t xml:space="preserve"> </w:t>
            </w:r>
            <w:r w:rsidR="00B1669B" w:rsidRPr="00B1669B">
              <w:rPr>
                <w:sz w:val="26"/>
                <w:szCs w:val="26"/>
              </w:rPr>
              <w:t>động:</w:t>
            </w:r>
            <w:r w:rsidR="00B1669B" w:rsidRPr="00B1669B">
              <w:rPr>
                <w:spacing w:val="-7"/>
                <w:sz w:val="26"/>
                <w:szCs w:val="26"/>
              </w:rPr>
              <w:t xml:space="preserve"> </w:t>
            </w:r>
            <w:r w:rsidR="00B1669B" w:rsidRPr="00B1669B">
              <w:rPr>
                <w:sz w:val="26"/>
                <w:szCs w:val="26"/>
              </w:rPr>
              <w:t>khảo</w:t>
            </w:r>
            <w:r w:rsidR="00B1669B" w:rsidRPr="00B1669B">
              <w:rPr>
                <w:spacing w:val="-5"/>
                <w:sz w:val="26"/>
                <w:szCs w:val="26"/>
              </w:rPr>
              <w:t xml:space="preserve"> </w:t>
            </w:r>
            <w:r w:rsidR="00B1669B" w:rsidRPr="00B1669B">
              <w:rPr>
                <w:sz w:val="26"/>
                <w:szCs w:val="26"/>
              </w:rPr>
              <w:t>sát, kiểm chứng các thông tin, số liệu về cơ sở vật chất của cơ sở phá dỡ tàu</w:t>
            </w:r>
            <w:r w:rsidR="00B1669B" w:rsidRPr="00B1669B">
              <w:rPr>
                <w:spacing w:val="-8"/>
                <w:sz w:val="26"/>
                <w:szCs w:val="26"/>
              </w:rPr>
              <w:t xml:space="preserve"> </w:t>
            </w:r>
            <w:r w:rsidR="00B1669B" w:rsidRPr="00B1669B">
              <w:rPr>
                <w:sz w:val="26"/>
                <w:szCs w:val="26"/>
              </w:rPr>
              <w:t>biển.</w:t>
            </w:r>
          </w:p>
          <w:p w:rsidR="00A07F44" w:rsidRPr="007338B3" w:rsidRDefault="00A07F44" w:rsidP="00DB2A14">
            <w:pPr>
              <w:shd w:val="clear" w:color="auto" w:fill="FFFFFF"/>
              <w:spacing w:line="264" w:lineRule="auto"/>
              <w:jc w:val="both"/>
              <w:rPr>
                <w:sz w:val="26"/>
                <w:szCs w:val="26"/>
              </w:rPr>
            </w:pPr>
            <w:r w:rsidRPr="007338B3">
              <w:rPr>
                <w:sz w:val="26"/>
                <w:szCs w:val="26"/>
              </w:rPr>
              <w:t>- Lý do quy định: Đảm bảo thời gian để giải quyết TTHC cho tổ chức, doanh nghiệp</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lastRenderedPageBreak/>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Lý do quy định:…………………………………………………………………………………………..</w:t>
            </w:r>
          </w:p>
          <w:p w:rsidR="00A07F44" w:rsidRPr="007338B3" w:rsidRDefault="00A07F44" w:rsidP="00310975">
            <w:pPr>
              <w:spacing w:line="264" w:lineRule="auto"/>
              <w:jc w:val="both"/>
              <w:rPr>
                <w:sz w:val="26"/>
                <w:szCs w:val="26"/>
              </w:rPr>
            </w:pPr>
            <w:r w:rsidRPr="007338B3">
              <w:rPr>
                <w:sz w:val="26"/>
                <w:szCs w:val="26"/>
              </w:rPr>
              <w:t xml:space="preserve"> ………………………...…………………………………………………………………………………</w:t>
            </w:r>
          </w:p>
          <w:p w:rsidR="00A07F44" w:rsidRPr="007338B3" w:rsidRDefault="00A07F44" w:rsidP="00310975">
            <w:pPr>
              <w:spacing w:line="264" w:lineRule="auto"/>
              <w:jc w:val="both"/>
              <w:rPr>
                <w:sz w:val="26"/>
                <w:szCs w:val="26"/>
              </w:rPr>
            </w:pPr>
          </w:p>
        </w:tc>
      </w:tr>
      <w:tr w:rsidR="00A07F44" w:rsidRPr="007338B3" w:rsidTr="00310975">
        <w:tc>
          <w:tcPr>
            <w:tcW w:w="2977" w:type="dxa"/>
          </w:tcPr>
          <w:p w:rsidR="00A07F44" w:rsidRPr="007338B3" w:rsidRDefault="00A07F44" w:rsidP="00310975">
            <w:pPr>
              <w:spacing w:line="264" w:lineRule="auto"/>
              <w:jc w:val="both"/>
              <w:rPr>
                <w:b/>
                <w:sz w:val="26"/>
                <w:szCs w:val="26"/>
              </w:rPr>
            </w:pPr>
            <w:r w:rsidRPr="007338B3">
              <w:rPr>
                <w:b/>
                <w:sz w:val="26"/>
                <w:szCs w:val="26"/>
              </w:rPr>
              <w:t xml:space="preserve">6. Đối tượng thực hiện  </w:t>
            </w:r>
          </w:p>
        </w:tc>
        <w:tc>
          <w:tcPr>
            <w:tcW w:w="10915" w:type="dxa"/>
          </w:tcPr>
          <w:p w:rsidR="00A07F44" w:rsidRPr="007338B3" w:rsidRDefault="00A07F44" w:rsidP="00310975">
            <w:pPr>
              <w:spacing w:line="264" w:lineRule="auto"/>
              <w:jc w:val="both"/>
              <w:rPr>
                <w:sz w:val="26"/>
                <w:szCs w:val="26"/>
              </w:rPr>
            </w:pP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a) Đối tượng thực hiện:</w:t>
            </w:r>
          </w:p>
          <w:p w:rsidR="00A07F44" w:rsidRPr="007338B3" w:rsidRDefault="00A07F44" w:rsidP="00310975">
            <w:pPr>
              <w:spacing w:line="264" w:lineRule="auto"/>
              <w:jc w:val="both"/>
              <w:rPr>
                <w:b/>
                <w:sz w:val="26"/>
                <w:szCs w:val="26"/>
              </w:rPr>
            </w:pPr>
          </w:p>
          <w:p w:rsidR="00A07F44" w:rsidRPr="007338B3" w:rsidRDefault="00A07F44" w:rsidP="00310975">
            <w:pPr>
              <w:spacing w:line="264" w:lineRule="auto"/>
              <w:jc w:val="both"/>
              <w:rPr>
                <w:b/>
                <w:sz w:val="26"/>
                <w:szCs w:val="26"/>
              </w:rPr>
            </w:pP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Mô tả</w:t>
            </w:r>
            <w:r w:rsidR="00B1669B">
              <w:rPr>
                <w:sz w:val="26"/>
                <w:szCs w:val="26"/>
              </w:rPr>
              <w:t xml:space="preserve"> rõ: Doanh nghiệp phá dỡ tàu biển</w:t>
            </w:r>
          </w:p>
          <w:p w:rsidR="00A07F44" w:rsidRPr="007338B3" w:rsidRDefault="00A07F44" w:rsidP="00310975">
            <w:pPr>
              <w:spacing w:line="264" w:lineRule="auto"/>
              <w:jc w:val="both"/>
              <w:rPr>
                <w:sz w:val="26"/>
                <w:szCs w:val="26"/>
              </w:rPr>
            </w:pPr>
            <w:r w:rsidRPr="007338B3">
              <w:rPr>
                <w:sz w:val="26"/>
                <w:szCs w:val="26"/>
              </w:rPr>
              <w:t xml:space="preserve">Lý do quy định: bảo đảm cho tất cả các tổ chức, doanh nghiệp trong và người nước ngoài được tham gia dịch vụ này, nếu đáp ứng yêu cầu, điều kiện theo quy định của pháp luật Việt Nam. </w:t>
            </w:r>
          </w:p>
          <w:p w:rsidR="00A07F44" w:rsidRPr="007338B3" w:rsidRDefault="00A07F44" w:rsidP="00310975">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Mô tả rõ:………………………………………………………………………………………………….</w:t>
            </w:r>
          </w:p>
          <w:p w:rsidR="00A07F44" w:rsidRPr="007338B3" w:rsidRDefault="00A07F44" w:rsidP="00310975">
            <w:pPr>
              <w:spacing w:line="264" w:lineRule="auto"/>
              <w:jc w:val="both"/>
              <w:rPr>
                <w:sz w:val="26"/>
                <w:szCs w:val="26"/>
              </w:rPr>
            </w:pPr>
            <w:r w:rsidRPr="007338B3">
              <w:rPr>
                <w:sz w:val="26"/>
                <w:szCs w:val="26"/>
              </w:rPr>
              <w:t>……………………………………………………………………………………………………………</w:t>
            </w:r>
          </w:p>
          <w:p w:rsidR="00A07F44" w:rsidRPr="007338B3" w:rsidRDefault="00A07F44" w:rsidP="00310975">
            <w:pPr>
              <w:spacing w:line="264" w:lineRule="auto"/>
              <w:jc w:val="both"/>
              <w:rPr>
                <w:sz w:val="26"/>
                <w:szCs w:val="26"/>
              </w:rPr>
            </w:pPr>
            <w:r w:rsidRPr="007338B3">
              <w:rPr>
                <w:sz w:val="26"/>
                <w:szCs w:val="26"/>
              </w:rPr>
              <w:t>Lý do quy định:…………………………………………………………………………………………..</w:t>
            </w:r>
          </w:p>
          <w:p w:rsidR="00A07F44" w:rsidRPr="007338B3" w:rsidRDefault="00A07F44" w:rsidP="00310975">
            <w:pPr>
              <w:spacing w:line="264" w:lineRule="auto"/>
              <w:jc w:val="both"/>
              <w:rPr>
                <w:sz w:val="26"/>
                <w:szCs w:val="26"/>
              </w:rPr>
            </w:pPr>
            <w:r w:rsidRPr="007338B3">
              <w:rPr>
                <w:sz w:val="26"/>
                <w:szCs w:val="26"/>
              </w:rPr>
              <w:t>……………………………………………………………………………………………………………</w:t>
            </w:r>
          </w:p>
          <w:p w:rsidR="00A07F44" w:rsidRPr="007338B3" w:rsidRDefault="00A07F44" w:rsidP="00310975">
            <w:pPr>
              <w:spacing w:line="264" w:lineRule="auto"/>
              <w:jc w:val="both"/>
              <w:rPr>
                <w:sz w:val="26"/>
                <w:szCs w:val="26"/>
              </w:rPr>
            </w:pPr>
            <w:r w:rsidRPr="007338B3">
              <w:rPr>
                <w:sz w:val="26"/>
                <w:szCs w:val="26"/>
              </w:rPr>
              <w:t xml:space="preserve">- Có thể mở rộng/ thu hẹp đối tượng thực hiện không?:    </w:t>
            </w:r>
          </w:p>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Nêu rõ lý do: Quy định đã đầy đủ cả doanh nghiệp trong nước và nước ngoài</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b) Phạm vi áp dụng:</w:t>
            </w:r>
          </w:p>
          <w:p w:rsidR="00A07F44" w:rsidRPr="007338B3" w:rsidRDefault="00A07F44" w:rsidP="00310975">
            <w:pPr>
              <w:spacing w:line="264" w:lineRule="auto"/>
              <w:jc w:val="both"/>
              <w:rPr>
                <w:sz w:val="26"/>
                <w:szCs w:val="26"/>
              </w:rPr>
            </w:pP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 xml:space="preserve">- Lý do quy định: bảo đảm cho tất cả các tổ chức, doanh nghiệp trong phạm vi cả nước được tham gia dịch vụ này, nếu đáp ứng yêu cầu, điều kiện theo quy định. </w:t>
            </w:r>
          </w:p>
          <w:p w:rsidR="00A07F44" w:rsidRPr="007338B3" w:rsidRDefault="00A07F44" w:rsidP="00310975">
            <w:pPr>
              <w:spacing w:line="264" w:lineRule="auto"/>
              <w:jc w:val="both"/>
              <w:rPr>
                <w:sz w:val="26"/>
                <w:szCs w:val="26"/>
              </w:rPr>
            </w:pPr>
            <w:r w:rsidRPr="007338B3">
              <w:rPr>
                <w:sz w:val="26"/>
                <w:szCs w:val="26"/>
              </w:rPr>
              <w:t xml:space="preserve">- Có thể mở rộng/ thu hẹp phạm vi áp dụng không?:    </w:t>
            </w:r>
          </w:p>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lastRenderedPageBreak/>
              <w:t>Nêu rõ lý do: Quy định đã áp dụng phạm vi toàn quốc.</w:t>
            </w:r>
          </w:p>
        </w:tc>
      </w:tr>
      <w:tr w:rsidR="00A07F44" w:rsidRPr="007338B3" w:rsidTr="00310975">
        <w:tc>
          <w:tcPr>
            <w:tcW w:w="13892" w:type="dxa"/>
            <w:gridSpan w:val="2"/>
          </w:tcPr>
          <w:p w:rsidR="00A07F44" w:rsidRPr="007338B3" w:rsidRDefault="00A07F44" w:rsidP="00310975">
            <w:pPr>
              <w:spacing w:line="264" w:lineRule="auto"/>
              <w:jc w:val="both"/>
              <w:rPr>
                <w:sz w:val="26"/>
                <w:szCs w:val="26"/>
              </w:rPr>
            </w:pPr>
            <w:r w:rsidRPr="007338B3">
              <w:rPr>
                <w:sz w:val="26"/>
                <w:szCs w:val="26"/>
              </w:rPr>
              <w:lastRenderedPageBreak/>
              <w:t>Dự kiến số lượng đối tượng thực hiệ</w:t>
            </w:r>
            <w:r w:rsidR="0027519F">
              <w:rPr>
                <w:sz w:val="26"/>
                <w:szCs w:val="26"/>
              </w:rPr>
              <w:t>n/1 năm: 01</w:t>
            </w:r>
          </w:p>
        </w:tc>
      </w:tr>
      <w:tr w:rsidR="00A07F44" w:rsidRPr="007338B3" w:rsidTr="00310975">
        <w:tc>
          <w:tcPr>
            <w:tcW w:w="13892" w:type="dxa"/>
            <w:gridSpan w:val="2"/>
          </w:tcPr>
          <w:p w:rsidR="00A07F44" w:rsidRPr="007338B3" w:rsidRDefault="00A07F44" w:rsidP="00310975">
            <w:pPr>
              <w:spacing w:line="264" w:lineRule="auto"/>
              <w:jc w:val="both"/>
              <w:rPr>
                <w:sz w:val="26"/>
                <w:szCs w:val="26"/>
              </w:rPr>
            </w:pPr>
            <w:r w:rsidRPr="007338B3">
              <w:rPr>
                <w:b/>
                <w:sz w:val="26"/>
                <w:szCs w:val="26"/>
              </w:rPr>
              <w:t xml:space="preserve">7. Cơ quan giải quyết </w:t>
            </w:r>
          </w:p>
        </w:tc>
      </w:tr>
      <w:tr w:rsidR="00A07F44" w:rsidRPr="007338B3" w:rsidTr="00310975">
        <w:tc>
          <w:tcPr>
            <w:tcW w:w="2977" w:type="dxa"/>
          </w:tcPr>
          <w:p w:rsidR="00A07F44" w:rsidRPr="007338B3" w:rsidRDefault="00A07F44" w:rsidP="00310975">
            <w:pPr>
              <w:spacing w:line="264" w:lineRule="auto"/>
              <w:jc w:val="both"/>
              <w:rPr>
                <w:b/>
                <w:sz w:val="26"/>
                <w:szCs w:val="26"/>
              </w:rPr>
            </w:pPr>
            <w:r w:rsidRPr="007338B3">
              <w:rPr>
                <w:sz w:val="26"/>
                <w:szCs w:val="26"/>
              </w:rPr>
              <w:t xml:space="preserve">a) Có được quy định rõ ràng, cụ thể về cơ quan giải quyết thủ tục hành chính không?     </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Cục Hàng hải Việt Nam </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Nêu rõ lý do: quy định Cục HHVN thực hiện.</w:t>
            </w:r>
          </w:p>
        </w:tc>
      </w:tr>
      <w:tr w:rsidR="00A07F44" w:rsidRPr="007338B3" w:rsidTr="00310975">
        <w:tc>
          <w:tcPr>
            <w:tcW w:w="13892" w:type="dxa"/>
            <w:gridSpan w:val="2"/>
          </w:tcPr>
          <w:p w:rsidR="00A07F44" w:rsidRPr="007338B3" w:rsidRDefault="00A07F44" w:rsidP="00310975">
            <w:pPr>
              <w:spacing w:line="264" w:lineRule="auto"/>
              <w:jc w:val="both"/>
              <w:rPr>
                <w:sz w:val="26"/>
                <w:szCs w:val="26"/>
              </w:rPr>
            </w:pPr>
            <w:r w:rsidRPr="007338B3">
              <w:rPr>
                <w:b/>
                <w:sz w:val="26"/>
                <w:szCs w:val="26"/>
              </w:rPr>
              <w:t>8. Phí, lệ phí và các chi phí khác (nếu có)</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 xml:space="preserve">a) Có quy định về phí, lệ phí và các chi phí khác (nếu có) không?  </w:t>
            </w:r>
          </w:p>
          <w:p w:rsidR="00A07F44" w:rsidRPr="007338B3" w:rsidRDefault="00A07F44" w:rsidP="00310975">
            <w:pPr>
              <w:spacing w:line="264" w:lineRule="auto"/>
              <w:jc w:val="both"/>
              <w:rPr>
                <w:sz w:val="26"/>
                <w:szCs w:val="26"/>
              </w:rPr>
            </w:pP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rPr>
                <w:sz w:val="26"/>
                <w:szCs w:val="26"/>
              </w:rPr>
            </w:pPr>
            <w:r w:rsidRPr="007338B3">
              <w:rPr>
                <w:sz w:val="26"/>
                <w:szCs w:val="26"/>
              </w:rPr>
              <w:t>Nếu Có, nêu rõ lý do:……………………………..……………………………………………………...</w:t>
            </w:r>
          </w:p>
          <w:p w:rsidR="00A07F44" w:rsidRPr="007338B3" w:rsidRDefault="00A07F44" w:rsidP="00310975">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rPr>
                <w:sz w:val="26"/>
                <w:szCs w:val="26"/>
              </w:rPr>
            </w:pPr>
            <w:r w:rsidRPr="007338B3">
              <w:rPr>
                <w:sz w:val="26"/>
                <w:szCs w:val="26"/>
              </w:rPr>
              <w:t>Nếu Có, nêu rõ lý do: ……………………………..……………………………………………………..</w:t>
            </w:r>
          </w:p>
          <w:p w:rsidR="00A07F44" w:rsidRPr="007338B3" w:rsidRDefault="00A07F44" w:rsidP="00310975">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rPr>
                <w:sz w:val="26"/>
                <w:szCs w:val="26"/>
              </w:rPr>
            </w:pPr>
            <w:r w:rsidRPr="007338B3">
              <w:rPr>
                <w:sz w:val="26"/>
                <w:szCs w:val="26"/>
              </w:rPr>
              <w:t>Nếu Có, nêu rõ lý do: ……………………………..……………………………………………………..</w:t>
            </w:r>
          </w:p>
          <w:p w:rsidR="00A07F44" w:rsidRPr="007338B3" w:rsidRDefault="00A07F44" w:rsidP="00310975">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A07F44" w:rsidRPr="007338B3" w:rsidRDefault="00A07F44" w:rsidP="00310975">
            <w:pPr>
              <w:spacing w:line="264" w:lineRule="auto"/>
              <w:jc w:val="both"/>
              <w:rPr>
                <w:sz w:val="26"/>
                <w:szCs w:val="26"/>
              </w:rPr>
            </w:pPr>
            <w:r w:rsidRPr="007338B3">
              <w:rPr>
                <w:sz w:val="26"/>
                <w:szCs w:val="26"/>
              </w:rPr>
              <w:t>+ Mức phí (hoặc đính kèm biểu phí): …………………………..………………………………………..</w:t>
            </w:r>
          </w:p>
          <w:p w:rsidR="00A07F44" w:rsidRPr="007338B3" w:rsidRDefault="00A07F44" w:rsidP="00310975">
            <w:pPr>
              <w:spacing w:line="264" w:lineRule="auto"/>
              <w:jc w:val="both"/>
              <w:rPr>
                <w:sz w:val="26"/>
                <w:szCs w:val="26"/>
              </w:rPr>
            </w:pPr>
            <w:r w:rsidRPr="007338B3">
              <w:rPr>
                <w:sz w:val="26"/>
                <w:szCs w:val="26"/>
              </w:rPr>
              <w:t>+ Mức lệ phí (hoặc đính kèm biểu lệ phí): ………………………………………………………………</w:t>
            </w:r>
          </w:p>
          <w:p w:rsidR="00A07F44" w:rsidRPr="007338B3" w:rsidRDefault="00A07F44" w:rsidP="00310975">
            <w:pPr>
              <w:spacing w:line="264" w:lineRule="auto"/>
              <w:jc w:val="both"/>
              <w:rPr>
                <w:sz w:val="26"/>
                <w:szCs w:val="26"/>
              </w:rPr>
            </w:pPr>
            <w:r w:rsidRPr="007338B3">
              <w:rPr>
                <w:sz w:val="26"/>
                <w:szCs w:val="26"/>
              </w:rPr>
              <w:t>+ Mức chi phí khác:………………………………………………………………………………………</w:t>
            </w:r>
          </w:p>
          <w:p w:rsidR="00A07F44" w:rsidRPr="007338B3" w:rsidRDefault="00A07F44" w:rsidP="00310975">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rPr>
                <w:sz w:val="26"/>
                <w:szCs w:val="26"/>
              </w:rPr>
            </w:pPr>
            <w:r w:rsidRPr="007338B3">
              <w:rPr>
                <w:sz w:val="26"/>
                <w:szCs w:val="26"/>
              </w:rPr>
              <w:t>Lý do: ……………………………………………………..……………………………………………...</w:t>
            </w:r>
          </w:p>
          <w:p w:rsidR="00A07F44" w:rsidRPr="007338B3" w:rsidRDefault="00A07F44" w:rsidP="00310975">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p w:rsidR="00A07F44" w:rsidRPr="007338B3" w:rsidRDefault="00A07F44" w:rsidP="00310975">
            <w:pPr>
              <w:spacing w:line="264" w:lineRule="auto"/>
              <w:jc w:val="both"/>
              <w:rPr>
                <w:sz w:val="26"/>
                <w:szCs w:val="26"/>
              </w:rPr>
            </w:pPr>
            <w:r w:rsidRPr="007338B3">
              <w:rPr>
                <w:sz w:val="26"/>
                <w:szCs w:val="26"/>
              </w:rPr>
              <w:t>……………………………………………………………………………………………………………</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 xml:space="preserve">b) Quy định về cách thức, thời điểm gửi phí, lệ phí và </w:t>
            </w:r>
            <w:r w:rsidRPr="007338B3">
              <w:rPr>
                <w:sz w:val="26"/>
                <w:szCs w:val="26"/>
              </w:rPr>
              <w:lastRenderedPageBreak/>
              <w:t xml:space="preserve">các chi phí khác (nếu có) có hợp lý không? </w:t>
            </w:r>
          </w:p>
          <w:p w:rsidR="00A07F44" w:rsidRPr="007338B3" w:rsidRDefault="00A07F44" w:rsidP="00310975">
            <w:pPr>
              <w:spacing w:line="264" w:lineRule="auto"/>
              <w:jc w:val="both"/>
              <w:rPr>
                <w:sz w:val="26"/>
                <w:szCs w:val="26"/>
              </w:rPr>
            </w:pPr>
          </w:p>
        </w:tc>
        <w:tc>
          <w:tcPr>
            <w:tcW w:w="10915" w:type="dxa"/>
          </w:tcPr>
          <w:p w:rsidR="00A07F44" w:rsidRPr="007338B3" w:rsidRDefault="00A07F44" w:rsidP="00310975">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Nội dung quy định:……………………………………………………………………………………….</w:t>
            </w:r>
          </w:p>
          <w:p w:rsidR="00A07F44" w:rsidRPr="007338B3" w:rsidRDefault="00A07F44" w:rsidP="00310975">
            <w:pPr>
              <w:spacing w:line="264" w:lineRule="auto"/>
              <w:jc w:val="both"/>
              <w:rPr>
                <w:sz w:val="26"/>
                <w:szCs w:val="26"/>
              </w:rPr>
            </w:pPr>
            <w:r w:rsidRPr="007338B3">
              <w:rPr>
                <w:sz w:val="26"/>
                <w:szCs w:val="26"/>
              </w:rPr>
              <w:lastRenderedPageBreak/>
              <w:t xml:space="preserve"> ………………………..………………………………………………………………………………….</w:t>
            </w:r>
          </w:p>
          <w:p w:rsidR="00A07F44" w:rsidRPr="007338B3" w:rsidRDefault="00A07F44" w:rsidP="00310975">
            <w:pPr>
              <w:spacing w:line="264" w:lineRule="auto"/>
              <w:jc w:val="both"/>
              <w:rPr>
                <w:sz w:val="26"/>
                <w:szCs w:val="26"/>
              </w:rPr>
            </w:pPr>
            <w:r w:rsidRPr="007338B3">
              <w:rPr>
                <w:sz w:val="26"/>
                <w:szCs w:val="26"/>
              </w:rPr>
              <w:t>Lý do quy định:…………………………………………………………………………………………..</w:t>
            </w:r>
          </w:p>
          <w:p w:rsidR="00A07F44" w:rsidRPr="007338B3" w:rsidRDefault="00A07F44" w:rsidP="00310975">
            <w:pPr>
              <w:spacing w:line="264" w:lineRule="auto"/>
              <w:jc w:val="both"/>
              <w:rPr>
                <w:sz w:val="26"/>
                <w:szCs w:val="26"/>
              </w:rPr>
            </w:pPr>
            <w:r w:rsidRPr="007338B3">
              <w:rPr>
                <w:sz w:val="26"/>
                <w:szCs w:val="26"/>
              </w:rPr>
              <w:t>……………………………………………………………………………………………………………</w:t>
            </w:r>
          </w:p>
        </w:tc>
      </w:tr>
      <w:tr w:rsidR="00A07F44" w:rsidRPr="007338B3" w:rsidTr="00310975">
        <w:tc>
          <w:tcPr>
            <w:tcW w:w="13892" w:type="dxa"/>
            <w:gridSpan w:val="2"/>
          </w:tcPr>
          <w:p w:rsidR="00A07F44" w:rsidRPr="007338B3" w:rsidRDefault="00A07F44" w:rsidP="00310975">
            <w:pPr>
              <w:spacing w:line="264" w:lineRule="auto"/>
              <w:jc w:val="both"/>
              <w:rPr>
                <w:sz w:val="26"/>
                <w:szCs w:val="26"/>
              </w:rPr>
            </w:pPr>
            <w:r w:rsidRPr="007338B3">
              <w:rPr>
                <w:b/>
                <w:sz w:val="26"/>
                <w:szCs w:val="26"/>
              </w:rPr>
              <w:lastRenderedPageBreak/>
              <w:t xml:space="preserve">9. </w:t>
            </w:r>
            <w:r w:rsidRPr="007338B3">
              <w:rPr>
                <w:b/>
                <w:sz w:val="26"/>
                <w:szCs w:val="26"/>
                <w:lang w:val="pt-BR"/>
              </w:rPr>
              <w:t>Mẫu đơn, tờ khai</w:t>
            </w:r>
          </w:p>
        </w:tc>
      </w:tr>
      <w:tr w:rsidR="00A07F44" w:rsidRPr="007338B3" w:rsidTr="00310975">
        <w:tc>
          <w:tcPr>
            <w:tcW w:w="2977" w:type="dxa"/>
          </w:tcPr>
          <w:p w:rsidR="00A07F44" w:rsidRPr="007338B3" w:rsidRDefault="00A07F44" w:rsidP="00310975">
            <w:pPr>
              <w:spacing w:line="264" w:lineRule="auto"/>
              <w:jc w:val="both"/>
              <w:rPr>
                <w:b/>
                <w:sz w:val="26"/>
                <w:szCs w:val="26"/>
              </w:rPr>
            </w:pPr>
            <w:r w:rsidRPr="007338B3">
              <w:rPr>
                <w:sz w:val="26"/>
                <w:szCs w:val="26"/>
              </w:rPr>
              <w:t>a) Có quy định về mẫu đơn, tờ khai không?</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Lý do: </w:t>
            </w:r>
            <w:r w:rsidR="002A3723" w:rsidRPr="007338B3">
              <w:rPr>
                <w:sz w:val="26"/>
                <w:szCs w:val="26"/>
              </w:rPr>
              <w:t>Đảm bảo thông tin được đầy đủ và thống nhất thông tin khai cho doanh nghiệp</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 xml:space="preserve">b) Tên mẫu đơn, tờ khai 1: </w:t>
            </w:r>
            <w:r w:rsidR="007D27A1" w:rsidRPr="007338B3">
              <w:rPr>
                <w:sz w:val="26"/>
                <w:szCs w:val="26"/>
                <w:shd w:val="clear" w:color="auto" w:fill="FFFFFF"/>
              </w:rPr>
              <w:t>Văn bản đề nghị cấp lại Quyết định đưa cơ sở phá dỡ tàu biển vào hoạt động.</w:t>
            </w:r>
          </w:p>
          <w:p w:rsidR="00A07F44" w:rsidRPr="007338B3" w:rsidRDefault="00A07F44" w:rsidP="00310975">
            <w:pPr>
              <w:spacing w:line="264" w:lineRule="auto"/>
              <w:jc w:val="both"/>
              <w:rPr>
                <w:sz w:val="26"/>
                <w:szCs w:val="26"/>
                <w:lang w:val="pt-BR"/>
              </w:rPr>
            </w:pPr>
          </w:p>
        </w:tc>
        <w:tc>
          <w:tcPr>
            <w:tcW w:w="10915" w:type="dxa"/>
          </w:tcPr>
          <w:p w:rsidR="00A07F44" w:rsidRPr="007338B3" w:rsidRDefault="00A07F44" w:rsidP="00310975">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A07F44" w:rsidRPr="007338B3" w:rsidRDefault="00A07F44" w:rsidP="00310975">
            <w:pPr>
              <w:spacing w:line="264" w:lineRule="auto"/>
              <w:jc w:val="both"/>
              <w:rPr>
                <w:sz w:val="26"/>
                <w:szCs w:val="26"/>
                <w:lang w:val="pt-BR"/>
              </w:rPr>
            </w:pPr>
            <w:r w:rsidRPr="007338B3">
              <w:rPr>
                <w:sz w:val="26"/>
                <w:szCs w:val="26"/>
                <w:lang w:val="pt-BR"/>
              </w:rPr>
              <w:t>- Nội dung thông tin 1: Thông tin về doanh nghiệp</w:t>
            </w:r>
          </w:p>
          <w:p w:rsidR="00A07F44" w:rsidRPr="007338B3" w:rsidRDefault="00A07F44" w:rsidP="00310975">
            <w:pPr>
              <w:spacing w:line="264" w:lineRule="auto"/>
              <w:jc w:val="both"/>
              <w:rPr>
                <w:sz w:val="26"/>
                <w:szCs w:val="26"/>
                <w:lang w:val="pt-BR"/>
              </w:rPr>
            </w:pPr>
            <w:r w:rsidRPr="007338B3">
              <w:rPr>
                <w:sz w:val="26"/>
                <w:szCs w:val="26"/>
                <w:lang w:val="pt-BR"/>
              </w:rPr>
              <w:t xml:space="preserve"> Lý do quy định: Xác định cụ thể đối tượng</w:t>
            </w:r>
          </w:p>
          <w:p w:rsidR="00A07F44" w:rsidRPr="007338B3" w:rsidRDefault="00A07F44" w:rsidP="00310975">
            <w:pPr>
              <w:spacing w:line="264" w:lineRule="auto"/>
              <w:jc w:val="both"/>
              <w:rPr>
                <w:sz w:val="26"/>
                <w:szCs w:val="26"/>
              </w:rPr>
            </w:pPr>
            <w:r w:rsidRPr="007338B3">
              <w:rPr>
                <w:sz w:val="26"/>
                <w:szCs w:val="26"/>
              </w:rPr>
              <w:t xml:space="preserve">- Nội dung thông tin n: </w:t>
            </w:r>
          </w:p>
          <w:p w:rsidR="00A07F44" w:rsidRPr="007338B3" w:rsidRDefault="00A07F44" w:rsidP="00310975">
            <w:pPr>
              <w:spacing w:line="264" w:lineRule="auto"/>
              <w:jc w:val="both"/>
              <w:rPr>
                <w:sz w:val="26"/>
                <w:szCs w:val="26"/>
                <w:lang w:val="pt-BR"/>
              </w:rPr>
            </w:pPr>
            <w:r w:rsidRPr="007338B3">
              <w:rPr>
                <w:sz w:val="26"/>
                <w:szCs w:val="26"/>
                <w:lang w:val="pt-BR"/>
              </w:rPr>
              <w:t xml:space="preserve"> Lý do quy định: </w:t>
            </w:r>
          </w:p>
          <w:p w:rsidR="00A07F44" w:rsidRPr="007338B3" w:rsidRDefault="00A07F44" w:rsidP="00310975">
            <w:pPr>
              <w:spacing w:line="264" w:lineRule="auto"/>
              <w:jc w:val="both"/>
              <w:rPr>
                <w:sz w:val="26"/>
                <w:szCs w:val="26"/>
                <w:lang w:val="pt-BR"/>
              </w:rPr>
            </w:pPr>
            <w:r w:rsidRPr="007338B3">
              <w:rPr>
                <w:sz w:val="26"/>
                <w:szCs w:val="26"/>
                <w:lang w:val="pt-BR"/>
              </w:rPr>
              <w:t xml:space="preserve">- Có quy định việc xác nhận tại đơn, tờ khai không?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w:t>
            </w:r>
          </w:p>
          <w:p w:rsidR="00A07F44" w:rsidRPr="007338B3" w:rsidRDefault="00A07F44" w:rsidP="00310975">
            <w:pPr>
              <w:spacing w:line="264" w:lineRule="auto"/>
              <w:jc w:val="both"/>
              <w:rPr>
                <w:sz w:val="26"/>
                <w:szCs w:val="26"/>
                <w:lang w:val="pt-BR"/>
              </w:rPr>
            </w:pPr>
            <w:r w:rsidRPr="007338B3">
              <w:rPr>
                <w:sz w:val="26"/>
                <w:szCs w:val="26"/>
                <w:lang w:val="pt-BR"/>
              </w:rPr>
              <w:t>Nếu Có, nêu rõ nội dung xác nhận, người/cơ quan có thẩm quyền xác nhận: .........................................</w:t>
            </w:r>
          </w:p>
          <w:p w:rsidR="00A07F44" w:rsidRPr="007338B3" w:rsidRDefault="00A07F44" w:rsidP="00310975">
            <w:pPr>
              <w:spacing w:line="264" w:lineRule="auto"/>
              <w:jc w:val="both"/>
              <w:rPr>
                <w:sz w:val="26"/>
                <w:szCs w:val="26"/>
              </w:rPr>
            </w:pPr>
            <w:r w:rsidRPr="007338B3">
              <w:rPr>
                <w:sz w:val="26"/>
                <w:szCs w:val="26"/>
              </w:rPr>
              <w:t xml:space="preserve">Lý do quy định:  ………………………………………………………………………………………… </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 xml:space="preserve">c) Tên mẫu đơn, tờ khai n: </w:t>
            </w:r>
            <w:r w:rsidRPr="007338B3">
              <w:rPr>
                <w:sz w:val="26"/>
                <w:szCs w:val="26"/>
                <w:lang w:val="pt-BR"/>
              </w:rPr>
              <w:t>......................................</w:t>
            </w:r>
          </w:p>
        </w:tc>
        <w:tc>
          <w:tcPr>
            <w:tcW w:w="10915" w:type="dxa"/>
          </w:tcPr>
          <w:p w:rsidR="00A07F44" w:rsidRPr="007338B3" w:rsidRDefault="00A07F44" w:rsidP="00310975">
            <w:pPr>
              <w:spacing w:line="264" w:lineRule="auto"/>
              <w:jc w:val="both"/>
              <w:rPr>
                <w:sz w:val="26"/>
                <w:szCs w:val="26"/>
                <w:lang w:val="pt-BR"/>
              </w:rPr>
            </w:pPr>
          </w:p>
        </w:tc>
      </w:tr>
      <w:tr w:rsidR="00A07F44" w:rsidRPr="007338B3" w:rsidTr="00310975">
        <w:tc>
          <w:tcPr>
            <w:tcW w:w="2977" w:type="dxa"/>
          </w:tcPr>
          <w:p w:rsidR="00A07F44" w:rsidRPr="007338B3" w:rsidRDefault="00A07F44" w:rsidP="00310975">
            <w:pPr>
              <w:spacing w:line="264" w:lineRule="auto"/>
              <w:jc w:val="both"/>
              <w:rPr>
                <w:sz w:val="26"/>
                <w:szCs w:val="26"/>
                <w:lang w:val="pt-BR"/>
              </w:rPr>
            </w:pPr>
            <w:r w:rsidRPr="007338B3">
              <w:rPr>
                <w:sz w:val="26"/>
                <w:szCs w:val="26"/>
                <w:lang w:val="pt-BR"/>
              </w:rPr>
              <w:t xml:space="preserve">d) Ngôn ngữ </w:t>
            </w:r>
          </w:p>
        </w:tc>
        <w:tc>
          <w:tcPr>
            <w:tcW w:w="10915" w:type="dxa"/>
          </w:tcPr>
          <w:p w:rsidR="00A07F44" w:rsidRPr="007338B3" w:rsidRDefault="00A07F44" w:rsidP="00310975">
            <w:pPr>
              <w:tabs>
                <w:tab w:val="left" w:pos="7500"/>
              </w:tabs>
              <w:spacing w:line="264" w:lineRule="auto"/>
              <w:jc w:val="both"/>
              <w:rPr>
                <w:sz w:val="26"/>
                <w:szCs w:val="26"/>
                <w:lang w:val="pt-BR"/>
              </w:rPr>
            </w:pPr>
            <w:r w:rsidRPr="007338B3">
              <w:rPr>
                <w:sz w:val="26"/>
                <w:szCs w:val="26"/>
                <w:lang w:val="pt-BR"/>
              </w:rPr>
              <w:t xml:space="preserve">- Tiếng Việt :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Nêu rõ loại song ngữ: </w:t>
            </w:r>
          </w:p>
          <w:p w:rsidR="00A07F44" w:rsidRPr="007338B3" w:rsidRDefault="00A07F44" w:rsidP="007D27A1">
            <w:pPr>
              <w:spacing w:line="264" w:lineRule="auto"/>
              <w:jc w:val="both"/>
              <w:rPr>
                <w:sz w:val="26"/>
                <w:szCs w:val="26"/>
                <w:lang w:val="pt-BR"/>
              </w:rPr>
            </w:pPr>
            <w:r w:rsidRPr="007338B3">
              <w:rPr>
                <w:sz w:val="26"/>
                <w:szCs w:val="26"/>
              </w:rPr>
              <w:t xml:space="preserve">Lý do quy định (trong trường hợp mẫu đơn song ngữ): </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b/>
                <w:sz w:val="26"/>
                <w:szCs w:val="26"/>
              </w:rPr>
              <w:t>10. Yêu cầu, điều kiện</w:t>
            </w:r>
          </w:p>
        </w:tc>
        <w:tc>
          <w:tcPr>
            <w:tcW w:w="10915" w:type="dxa"/>
          </w:tcPr>
          <w:p w:rsidR="00A07F44" w:rsidRPr="007338B3" w:rsidRDefault="00A07F44" w:rsidP="00310975">
            <w:pPr>
              <w:spacing w:line="264" w:lineRule="auto"/>
              <w:jc w:val="both"/>
              <w:rPr>
                <w:sz w:val="26"/>
                <w:szCs w:val="26"/>
              </w:rPr>
            </w:pP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Có quy định yêu cầu, điều kiện không?</w:t>
            </w:r>
          </w:p>
        </w:tc>
        <w:tc>
          <w:tcPr>
            <w:tcW w:w="10915" w:type="dxa"/>
          </w:tcPr>
          <w:p w:rsidR="00A07F44" w:rsidRPr="007338B3" w:rsidRDefault="00A07F44" w:rsidP="00310975">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Lý do:……………………………………………………………………………………………………..</w:t>
            </w:r>
          </w:p>
        </w:tc>
      </w:tr>
      <w:tr w:rsidR="00A07F44" w:rsidRPr="007338B3" w:rsidTr="00310975">
        <w:tc>
          <w:tcPr>
            <w:tcW w:w="2977" w:type="dxa"/>
          </w:tcPr>
          <w:p w:rsidR="00A07F44" w:rsidRPr="007338B3" w:rsidRDefault="009738F9" w:rsidP="00310975">
            <w:pPr>
              <w:pStyle w:val="NormalWeb"/>
              <w:shd w:val="clear" w:color="auto" w:fill="FFFFFF"/>
              <w:spacing w:before="0" w:beforeAutospacing="0" w:after="0" w:afterAutospacing="0" w:line="264" w:lineRule="auto"/>
              <w:jc w:val="both"/>
              <w:rPr>
                <w:sz w:val="26"/>
                <w:szCs w:val="26"/>
              </w:rPr>
            </w:pPr>
            <w:r w:rsidRPr="007338B3">
              <w:rPr>
                <w:sz w:val="26"/>
                <w:szCs w:val="26"/>
              </w:rPr>
              <w:t xml:space="preserve">a) Yêu cầu, điều kiện 1:  Có cầu cảng, luồng hàng hải đã được công bố theo quy định tại Nghị định số 58/2017/NĐ-CP ngày 10 tháng 5 năm 2017 của Chính phủ quy định chi </w:t>
            </w:r>
            <w:r w:rsidRPr="007338B3">
              <w:rPr>
                <w:sz w:val="26"/>
                <w:szCs w:val="26"/>
              </w:rPr>
              <w:lastRenderedPageBreak/>
              <w:t>tiết một số điều của Bộ luật Hàng hải Việt Nam về quản lý hoạt động hàng hải.</w:t>
            </w:r>
          </w:p>
        </w:tc>
        <w:tc>
          <w:tcPr>
            <w:tcW w:w="10915" w:type="dxa"/>
          </w:tcPr>
          <w:p w:rsidR="00A07F44" w:rsidRPr="007338B3" w:rsidRDefault="00A07F44" w:rsidP="00310975">
            <w:pPr>
              <w:spacing w:line="264" w:lineRule="auto"/>
              <w:jc w:val="both"/>
              <w:rPr>
                <w:sz w:val="26"/>
                <w:szCs w:val="26"/>
              </w:rPr>
            </w:pPr>
            <w:r w:rsidRPr="007338B3">
              <w:rPr>
                <w:sz w:val="26"/>
                <w:szCs w:val="26"/>
              </w:rPr>
              <w:lastRenderedPageBreak/>
              <w:t>- Lý do quy định: Đảm bảo cho hoạt động của doanh nghiệp và công tác quản lý của cơ quan nhà nước</w:t>
            </w:r>
          </w:p>
          <w:p w:rsidR="00A07F44" w:rsidRPr="007338B3" w:rsidRDefault="00A07F44" w:rsidP="00310975">
            <w:pPr>
              <w:spacing w:line="264" w:lineRule="auto"/>
              <w:jc w:val="both"/>
              <w:rPr>
                <w:sz w:val="26"/>
                <w:szCs w:val="26"/>
              </w:rPr>
            </w:pPr>
            <w:r w:rsidRPr="007338B3">
              <w:rPr>
                <w:sz w:val="26"/>
                <w:szCs w:val="26"/>
              </w:rPr>
              <w:t>- Để đáp ứng yêu cầu, điều kiện này, cá nhân, tổ chức cần:</w:t>
            </w:r>
          </w:p>
          <w:p w:rsidR="00A07F44" w:rsidRPr="007338B3" w:rsidRDefault="00A07F44" w:rsidP="00310975">
            <w:pPr>
              <w:spacing w:line="264" w:lineRule="auto"/>
              <w:jc w:val="both"/>
              <w:rPr>
                <w:sz w:val="26"/>
                <w:szCs w:val="26"/>
              </w:rPr>
            </w:pPr>
            <w:r w:rsidRPr="007338B3">
              <w:rPr>
                <w:sz w:val="26"/>
                <w:szCs w:val="26"/>
              </w:rPr>
              <w:t xml:space="preserve">+ Có kết quả từ một thủ tục hành chính khác: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Nếu Có, đề nghị nêu rõ: Quyết định công bố cảng biển</w:t>
            </w:r>
          </w:p>
          <w:p w:rsidR="00A07F44" w:rsidRPr="007338B3" w:rsidRDefault="00A07F44" w:rsidP="00310975">
            <w:pPr>
              <w:spacing w:line="264" w:lineRule="auto"/>
              <w:jc w:val="both"/>
              <w:rPr>
                <w:sz w:val="26"/>
                <w:szCs w:val="26"/>
              </w:rPr>
            </w:pPr>
            <w:r w:rsidRPr="007338B3">
              <w:rPr>
                <w:sz w:val="26"/>
                <w:szCs w:val="26"/>
              </w:rPr>
              <w:t xml:space="preserve">+ Đáp ứng được sự kiểm tra, xác minh, đánh giá của cơ quan nhà nước: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 Thực hiện công việc khác (nêu rõ):…………………………………………………………………….</w:t>
            </w:r>
          </w:p>
          <w:p w:rsidR="00A07F44" w:rsidRPr="007338B3" w:rsidRDefault="00A07F44" w:rsidP="00310975">
            <w:pPr>
              <w:spacing w:line="264" w:lineRule="auto"/>
              <w:jc w:val="both"/>
              <w:rPr>
                <w:sz w:val="26"/>
                <w:szCs w:val="26"/>
              </w:rPr>
            </w:pPr>
            <w:r w:rsidRPr="007338B3">
              <w:rPr>
                <w:sz w:val="26"/>
                <w:szCs w:val="26"/>
              </w:rPr>
              <w:t>……………………………………………………………………………………………………………</w:t>
            </w:r>
          </w:p>
          <w:p w:rsidR="00A07F44" w:rsidRPr="007338B3" w:rsidRDefault="00A07F44" w:rsidP="00310975">
            <w:pPr>
              <w:spacing w:line="264" w:lineRule="auto"/>
              <w:jc w:val="both"/>
              <w:rPr>
                <w:sz w:val="26"/>
                <w:szCs w:val="26"/>
              </w:rPr>
            </w:pPr>
            <w:r w:rsidRPr="007338B3">
              <w:rPr>
                <w:sz w:val="26"/>
                <w:szCs w:val="26"/>
              </w:rPr>
              <w:lastRenderedPageBreak/>
              <w:t>……………………………………………………………………………………………………………</w:t>
            </w:r>
          </w:p>
        </w:tc>
      </w:tr>
      <w:tr w:rsidR="00A07F44" w:rsidRPr="007338B3" w:rsidTr="00310975">
        <w:tc>
          <w:tcPr>
            <w:tcW w:w="2977" w:type="dxa"/>
          </w:tcPr>
          <w:p w:rsidR="00A07F44" w:rsidRPr="007338B3" w:rsidRDefault="009738F9" w:rsidP="00310975">
            <w:pPr>
              <w:pStyle w:val="NormalWeb"/>
              <w:shd w:val="clear" w:color="auto" w:fill="FFFFFF"/>
              <w:spacing w:before="0" w:beforeAutospacing="0" w:after="0" w:afterAutospacing="0" w:line="264" w:lineRule="auto"/>
              <w:jc w:val="both"/>
              <w:rPr>
                <w:sz w:val="26"/>
                <w:szCs w:val="26"/>
              </w:rPr>
            </w:pPr>
            <w:r w:rsidRPr="007338B3">
              <w:rPr>
                <w:sz w:val="26"/>
                <w:szCs w:val="26"/>
              </w:rPr>
              <w:lastRenderedPageBreak/>
              <w:t>b) Yêu cầu, điều kiện 2: Có đủ điều kiện về cơ sở vật chất, hạ tầng kỹ thuật bảo vệ môi trường đối với cơ sở phá dỡ tàu biển theo quy định tại khoản 2 Điều 43 Nghị định 08/2022/NĐ-CP ngày 10 tháng 01 năm 2022 của Chính phủ quy định chi tiết một số điều của Luật Bảo vệ môi trường và được cơ quan nhà nước có thẩm quyền cấp giấy phép môi trường theo quy định.</w:t>
            </w:r>
          </w:p>
        </w:tc>
        <w:tc>
          <w:tcPr>
            <w:tcW w:w="10915" w:type="dxa"/>
          </w:tcPr>
          <w:p w:rsidR="00A07F44" w:rsidRPr="007338B3" w:rsidRDefault="00A07F44" w:rsidP="00310975">
            <w:pPr>
              <w:spacing w:line="264" w:lineRule="auto"/>
              <w:jc w:val="both"/>
              <w:rPr>
                <w:sz w:val="26"/>
                <w:szCs w:val="26"/>
              </w:rPr>
            </w:pPr>
            <w:r w:rsidRPr="007338B3">
              <w:rPr>
                <w:sz w:val="26"/>
                <w:szCs w:val="26"/>
              </w:rPr>
              <w:t>- Lý do quy định: Đảm bảo cho hoạt động của doanh nghiệp và công tác quản lý của cơ quan nhà nước</w:t>
            </w:r>
          </w:p>
          <w:p w:rsidR="00A07F44" w:rsidRPr="007338B3" w:rsidRDefault="00A07F44" w:rsidP="00310975">
            <w:pPr>
              <w:spacing w:line="264" w:lineRule="auto"/>
              <w:jc w:val="both"/>
              <w:rPr>
                <w:sz w:val="26"/>
                <w:szCs w:val="26"/>
              </w:rPr>
            </w:pPr>
            <w:r w:rsidRPr="007338B3">
              <w:rPr>
                <w:sz w:val="26"/>
                <w:szCs w:val="26"/>
              </w:rPr>
              <w:t>- Để đáp ứng yêu cầu, điều kiện này, cá nhân, tổ chức cần:</w:t>
            </w:r>
          </w:p>
          <w:p w:rsidR="00A07F44" w:rsidRPr="007338B3" w:rsidRDefault="00A07F44" w:rsidP="00310975">
            <w:pPr>
              <w:spacing w:line="264" w:lineRule="auto"/>
              <w:jc w:val="both"/>
              <w:rPr>
                <w:sz w:val="26"/>
                <w:szCs w:val="26"/>
              </w:rPr>
            </w:pPr>
            <w:r w:rsidRPr="007338B3">
              <w:rPr>
                <w:sz w:val="26"/>
                <w:szCs w:val="26"/>
              </w:rPr>
              <w:t xml:space="preserve">+ Có kết quả từ một thủ tục hành chính khác: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Nếu Có, đề nghị nêu rõ: Quyết định phê duyệt báo cáo đánh giá tác động môi trường</w:t>
            </w:r>
          </w:p>
          <w:p w:rsidR="00A07F44" w:rsidRPr="007338B3" w:rsidRDefault="00A07F44" w:rsidP="00310975">
            <w:pPr>
              <w:spacing w:line="264" w:lineRule="auto"/>
              <w:jc w:val="both"/>
              <w:rPr>
                <w:sz w:val="26"/>
                <w:szCs w:val="26"/>
              </w:rPr>
            </w:pPr>
            <w:r w:rsidRPr="007338B3">
              <w:rPr>
                <w:sz w:val="26"/>
                <w:szCs w:val="26"/>
              </w:rPr>
              <w:t xml:space="preserve">+ Đáp ứng được sự kiểm tra, xác minh, đánh giá của cơ quan nhà nước: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 Thực hiện công việc khác (nêu rõ):…………………………………………………………………….</w:t>
            </w:r>
          </w:p>
          <w:p w:rsidR="00A07F44" w:rsidRPr="007338B3" w:rsidRDefault="00A07F44" w:rsidP="00310975">
            <w:pPr>
              <w:spacing w:line="264" w:lineRule="auto"/>
              <w:jc w:val="both"/>
              <w:rPr>
                <w:sz w:val="26"/>
                <w:szCs w:val="26"/>
              </w:rPr>
            </w:pPr>
            <w:r w:rsidRPr="007338B3">
              <w:rPr>
                <w:sz w:val="26"/>
                <w:szCs w:val="26"/>
              </w:rPr>
              <w:t>……………………………………………………………………………………………………………</w:t>
            </w:r>
          </w:p>
          <w:p w:rsidR="00A07F44" w:rsidRPr="007338B3" w:rsidRDefault="00A07F44" w:rsidP="00310975">
            <w:pPr>
              <w:spacing w:line="264" w:lineRule="auto"/>
              <w:jc w:val="both"/>
              <w:rPr>
                <w:sz w:val="26"/>
                <w:szCs w:val="26"/>
              </w:rPr>
            </w:pPr>
            <w:r w:rsidRPr="007338B3">
              <w:rPr>
                <w:sz w:val="26"/>
                <w:szCs w:val="26"/>
              </w:rPr>
              <w:t>……………………………………………………………………………………………………………</w:t>
            </w:r>
          </w:p>
        </w:tc>
      </w:tr>
      <w:tr w:rsidR="00A07F44" w:rsidRPr="007338B3" w:rsidTr="00310975">
        <w:tc>
          <w:tcPr>
            <w:tcW w:w="2977" w:type="dxa"/>
          </w:tcPr>
          <w:p w:rsidR="00A07F44" w:rsidRPr="007338B3" w:rsidRDefault="009738F9" w:rsidP="00310975">
            <w:pPr>
              <w:pStyle w:val="NormalWeb"/>
              <w:shd w:val="clear" w:color="auto" w:fill="FFFFFF"/>
              <w:spacing w:before="0" w:beforeAutospacing="0" w:after="0" w:afterAutospacing="0" w:line="264" w:lineRule="auto"/>
              <w:jc w:val="both"/>
              <w:rPr>
                <w:sz w:val="26"/>
                <w:szCs w:val="26"/>
              </w:rPr>
            </w:pPr>
            <w:r w:rsidRPr="007338B3">
              <w:rPr>
                <w:sz w:val="26"/>
                <w:szCs w:val="26"/>
              </w:rPr>
              <w:t xml:space="preserve">c) Yêu cầu, điều kiện 3: Có nhân lực, quy trình kiểm soát các yếu tố nguy hiểm, yếu tố có hại và phương án xử lý sự cố kỹ thuật gây mất an toàn, vệ sinh lao động nghiêm trọng theo quy định tại Nghị định số 39/2016/NĐ-CP ngày 15 tháng 5 năm 2016 của </w:t>
            </w:r>
            <w:r w:rsidRPr="007338B3">
              <w:rPr>
                <w:sz w:val="26"/>
                <w:szCs w:val="26"/>
              </w:rPr>
              <w:lastRenderedPageBreak/>
              <w:t>Chính phủ quy định chi tiết thi hành một số điều của Luật An toàn, vệ sinh lao động.</w:t>
            </w:r>
          </w:p>
        </w:tc>
        <w:tc>
          <w:tcPr>
            <w:tcW w:w="10915" w:type="dxa"/>
          </w:tcPr>
          <w:p w:rsidR="00A07F44" w:rsidRPr="007338B3" w:rsidRDefault="00A07F44" w:rsidP="00310975">
            <w:pPr>
              <w:spacing w:line="264" w:lineRule="auto"/>
              <w:jc w:val="both"/>
              <w:rPr>
                <w:sz w:val="26"/>
                <w:szCs w:val="26"/>
              </w:rPr>
            </w:pPr>
            <w:r w:rsidRPr="007338B3">
              <w:rPr>
                <w:sz w:val="26"/>
                <w:szCs w:val="26"/>
              </w:rPr>
              <w:lastRenderedPageBreak/>
              <w:t>- Lý do quy định: Đảm bảo cho hoạt động của doanh nghiệp và công tác quản lý của cơ quan nhà nước</w:t>
            </w:r>
          </w:p>
          <w:p w:rsidR="00A07F44" w:rsidRPr="007338B3" w:rsidRDefault="00A07F44" w:rsidP="00310975">
            <w:pPr>
              <w:spacing w:line="264" w:lineRule="auto"/>
              <w:jc w:val="both"/>
              <w:rPr>
                <w:sz w:val="26"/>
                <w:szCs w:val="26"/>
              </w:rPr>
            </w:pPr>
            <w:r w:rsidRPr="007338B3">
              <w:rPr>
                <w:sz w:val="26"/>
                <w:szCs w:val="26"/>
              </w:rPr>
              <w:t>- Để đáp ứng yêu cầu, điều kiện này, cá nhân, tổ chức cần:</w:t>
            </w:r>
          </w:p>
          <w:p w:rsidR="00A07F44" w:rsidRPr="007338B3" w:rsidRDefault="00A07F44" w:rsidP="00310975">
            <w:pPr>
              <w:spacing w:line="264" w:lineRule="auto"/>
              <w:jc w:val="both"/>
              <w:rPr>
                <w:sz w:val="26"/>
                <w:szCs w:val="26"/>
              </w:rPr>
            </w:pPr>
            <w:r w:rsidRPr="007338B3">
              <w:rPr>
                <w:sz w:val="26"/>
                <w:szCs w:val="26"/>
              </w:rPr>
              <w:t xml:space="preserve">+ Có kết quả từ một thủ tục hành chính khác: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 xml:space="preserve">Nếu Có, đề nghị nêu rõ: </w:t>
            </w:r>
          </w:p>
          <w:p w:rsidR="00A07F44" w:rsidRPr="007338B3" w:rsidRDefault="00A07F44" w:rsidP="00310975">
            <w:pPr>
              <w:spacing w:line="264" w:lineRule="auto"/>
              <w:jc w:val="both"/>
              <w:rPr>
                <w:sz w:val="26"/>
                <w:szCs w:val="26"/>
              </w:rPr>
            </w:pPr>
            <w:r w:rsidRPr="007338B3">
              <w:rPr>
                <w:sz w:val="26"/>
                <w:szCs w:val="26"/>
              </w:rPr>
              <w:t xml:space="preserve">+ Đáp ứng được sự kiểm tra, xác minh, đánh giá của cơ quan nhà nước: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 Thực hiện công việc khác (nêu rõ):…………………………………………………………………….</w:t>
            </w:r>
          </w:p>
          <w:p w:rsidR="00A07F44" w:rsidRPr="007338B3" w:rsidRDefault="00A07F44" w:rsidP="00310975">
            <w:pPr>
              <w:spacing w:line="264" w:lineRule="auto"/>
              <w:jc w:val="both"/>
              <w:rPr>
                <w:sz w:val="26"/>
                <w:szCs w:val="26"/>
              </w:rPr>
            </w:pPr>
            <w:r w:rsidRPr="007338B3">
              <w:rPr>
                <w:sz w:val="26"/>
                <w:szCs w:val="26"/>
              </w:rPr>
              <w:t>……………………………………………………………………………………………………………</w:t>
            </w:r>
          </w:p>
          <w:p w:rsidR="00A07F44" w:rsidRPr="007338B3" w:rsidRDefault="00A07F44" w:rsidP="00310975">
            <w:pPr>
              <w:spacing w:line="264" w:lineRule="auto"/>
              <w:jc w:val="both"/>
              <w:rPr>
                <w:sz w:val="26"/>
                <w:szCs w:val="26"/>
              </w:rPr>
            </w:pPr>
            <w:r w:rsidRPr="007338B3">
              <w:rPr>
                <w:sz w:val="26"/>
                <w:szCs w:val="26"/>
              </w:rPr>
              <w:t>……………………………………………………………………………………………………………</w:t>
            </w:r>
          </w:p>
        </w:tc>
      </w:tr>
      <w:tr w:rsidR="00A07F44" w:rsidRPr="007338B3" w:rsidTr="00310975">
        <w:tc>
          <w:tcPr>
            <w:tcW w:w="2977" w:type="dxa"/>
          </w:tcPr>
          <w:p w:rsidR="00A07F44" w:rsidRPr="007338B3" w:rsidRDefault="009738F9" w:rsidP="00310975">
            <w:pPr>
              <w:pStyle w:val="NormalWeb"/>
              <w:shd w:val="clear" w:color="auto" w:fill="FFFFFF"/>
              <w:spacing w:before="0" w:beforeAutospacing="0" w:after="0" w:afterAutospacing="0" w:line="264" w:lineRule="auto"/>
              <w:jc w:val="both"/>
              <w:rPr>
                <w:sz w:val="26"/>
                <w:szCs w:val="26"/>
              </w:rPr>
            </w:pPr>
            <w:r w:rsidRPr="007338B3">
              <w:rPr>
                <w:sz w:val="26"/>
                <w:szCs w:val="26"/>
              </w:rPr>
              <w:lastRenderedPageBreak/>
              <w:t xml:space="preserve">d) Yêu cầu, điều kiện 4: </w:t>
            </w:r>
            <w:r w:rsidRPr="007338B3">
              <w:rPr>
                <w:sz w:val="26"/>
                <w:szCs w:val="26"/>
                <w:lang w:val="vi-VN"/>
              </w:rPr>
              <w:t>Có đủ điều kiện an toàn về phòng cháy và chữa cháy, phương án chữa cháy theo quy định tại Nghị đ</w:t>
            </w:r>
            <w:r w:rsidRPr="007338B3">
              <w:rPr>
                <w:sz w:val="26"/>
                <w:szCs w:val="26"/>
              </w:rPr>
              <w:t>ị</w:t>
            </w:r>
            <w:r w:rsidRPr="007338B3">
              <w:rPr>
                <w:sz w:val="26"/>
                <w:szCs w:val="26"/>
                <w:lang w:val="vi-VN"/>
              </w:rPr>
              <w:t>nh số</w:t>
            </w:r>
            <w:r w:rsidRPr="007338B3">
              <w:rPr>
                <w:sz w:val="26"/>
                <w:szCs w:val="26"/>
              </w:rPr>
              <w:t xml:space="preserve"> 136/2020/NĐ-CP ngày 24 tháng 11 năm 2020 của Chính phủ quy định chi tiết một số điều và biện pháp thi hành Luật Phòng cháy và chữa cháy và Luật sửa đổi, bổ sung một số điều của Luật phòng cháy và chữa cháy.</w:t>
            </w:r>
          </w:p>
        </w:tc>
        <w:tc>
          <w:tcPr>
            <w:tcW w:w="10915" w:type="dxa"/>
          </w:tcPr>
          <w:p w:rsidR="00A07F44" w:rsidRPr="007338B3" w:rsidRDefault="00A07F44" w:rsidP="00310975">
            <w:pPr>
              <w:spacing w:line="264" w:lineRule="auto"/>
              <w:jc w:val="both"/>
              <w:rPr>
                <w:sz w:val="26"/>
                <w:szCs w:val="26"/>
              </w:rPr>
            </w:pPr>
            <w:r w:rsidRPr="007338B3">
              <w:rPr>
                <w:sz w:val="26"/>
                <w:szCs w:val="26"/>
              </w:rPr>
              <w:t>- Lý do quy định: Đảm bảo cho hoạt động của doanh nghiệp và công tác quản lý của cơ quan nhà nước</w:t>
            </w:r>
          </w:p>
          <w:p w:rsidR="00A07F44" w:rsidRPr="007338B3" w:rsidRDefault="00A07F44" w:rsidP="00310975">
            <w:pPr>
              <w:spacing w:line="264" w:lineRule="auto"/>
              <w:jc w:val="both"/>
              <w:rPr>
                <w:sz w:val="26"/>
                <w:szCs w:val="26"/>
              </w:rPr>
            </w:pPr>
            <w:r w:rsidRPr="007338B3">
              <w:rPr>
                <w:sz w:val="26"/>
                <w:szCs w:val="26"/>
              </w:rPr>
              <w:t>- Để đáp ứng yêu cầu, điều kiện này, cá nhân, tổ chức cần:</w:t>
            </w:r>
          </w:p>
          <w:p w:rsidR="00A07F44" w:rsidRPr="007338B3" w:rsidRDefault="00A07F44" w:rsidP="00310975">
            <w:pPr>
              <w:spacing w:line="264" w:lineRule="auto"/>
              <w:jc w:val="both"/>
              <w:rPr>
                <w:sz w:val="26"/>
                <w:szCs w:val="26"/>
              </w:rPr>
            </w:pPr>
            <w:r w:rsidRPr="007338B3">
              <w:rPr>
                <w:sz w:val="26"/>
                <w:szCs w:val="26"/>
              </w:rPr>
              <w:t xml:space="preserve">+ Có kết quả từ một thủ tục hành chính khác: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Nếu Có, đề nghị nêu rõ: Giấy chứng nhận đủ điều kiện về PCCC</w:t>
            </w:r>
          </w:p>
          <w:p w:rsidR="00A07F44" w:rsidRPr="007338B3" w:rsidRDefault="00A07F44" w:rsidP="00310975">
            <w:pPr>
              <w:spacing w:line="264" w:lineRule="auto"/>
              <w:jc w:val="both"/>
              <w:rPr>
                <w:sz w:val="26"/>
                <w:szCs w:val="26"/>
              </w:rPr>
            </w:pPr>
            <w:r w:rsidRPr="007338B3">
              <w:rPr>
                <w:sz w:val="26"/>
                <w:szCs w:val="26"/>
              </w:rPr>
              <w:t xml:space="preserve">+ Đáp ứng được sự kiểm tra, xác minh, đánh giá của cơ quan nhà nước: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 Thực hiện công việc khác (nêu rõ):…………………………………………………………………….</w:t>
            </w:r>
          </w:p>
          <w:p w:rsidR="00A07F44" w:rsidRPr="007338B3" w:rsidRDefault="00A07F44" w:rsidP="00310975">
            <w:pPr>
              <w:spacing w:line="264" w:lineRule="auto"/>
              <w:jc w:val="both"/>
              <w:rPr>
                <w:sz w:val="26"/>
                <w:szCs w:val="26"/>
              </w:rPr>
            </w:pPr>
            <w:r w:rsidRPr="007338B3">
              <w:rPr>
                <w:sz w:val="26"/>
                <w:szCs w:val="26"/>
              </w:rPr>
              <w:t>……………………………………………………………………………………………………………</w:t>
            </w:r>
          </w:p>
          <w:p w:rsidR="00A07F44" w:rsidRPr="007338B3" w:rsidRDefault="00A07F44" w:rsidP="00310975">
            <w:pPr>
              <w:spacing w:line="264" w:lineRule="auto"/>
              <w:jc w:val="both"/>
              <w:rPr>
                <w:sz w:val="26"/>
                <w:szCs w:val="26"/>
              </w:rPr>
            </w:pPr>
            <w:r w:rsidRPr="007338B3">
              <w:rPr>
                <w:sz w:val="26"/>
                <w:szCs w:val="26"/>
              </w:rPr>
              <w:t>……………………………………………………………………………………………………………</w:t>
            </w:r>
          </w:p>
        </w:tc>
      </w:tr>
      <w:tr w:rsidR="00A07F44" w:rsidRPr="007338B3" w:rsidTr="00310975">
        <w:tc>
          <w:tcPr>
            <w:tcW w:w="13892" w:type="dxa"/>
            <w:gridSpan w:val="2"/>
          </w:tcPr>
          <w:p w:rsidR="00A07F44" w:rsidRPr="007338B3" w:rsidRDefault="00A07F44" w:rsidP="00310975">
            <w:pPr>
              <w:spacing w:line="264" w:lineRule="auto"/>
              <w:jc w:val="both"/>
              <w:rPr>
                <w:sz w:val="26"/>
                <w:szCs w:val="26"/>
              </w:rPr>
            </w:pPr>
            <w:r w:rsidRPr="007338B3">
              <w:rPr>
                <w:b/>
                <w:sz w:val="26"/>
                <w:szCs w:val="26"/>
              </w:rPr>
              <w:t xml:space="preserve">11. Kết quả thực hiện  </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a) Hình thức của kết quả thực hiện thủ tục hành chính là gì?</w:t>
            </w:r>
          </w:p>
        </w:tc>
        <w:tc>
          <w:tcPr>
            <w:tcW w:w="10915" w:type="dxa"/>
          </w:tcPr>
          <w:p w:rsidR="00A07F44" w:rsidRPr="007338B3" w:rsidRDefault="00A07F44" w:rsidP="00310975">
            <w:pPr>
              <w:tabs>
                <w:tab w:val="right" w:pos="3012"/>
              </w:tabs>
              <w:spacing w:line="264" w:lineRule="auto"/>
              <w:jc w:val="both"/>
              <w:rPr>
                <w:sz w:val="26"/>
                <w:szCs w:val="26"/>
              </w:rPr>
            </w:pPr>
            <w:r w:rsidRPr="007338B3">
              <w:rPr>
                <w:sz w:val="26"/>
                <w:szCs w:val="26"/>
              </w:rPr>
              <w:t xml:space="preserve">- Giấy phép                                     </w:t>
            </w:r>
            <w:r w:rsidR="009C2EB4">
              <w:rPr>
                <w:sz w:val="26"/>
                <w:szCs w:val="26"/>
              </w:rPr>
              <w:fldChar w:fldCharType="begin">
                <w:ffData>
                  <w:name w:val=""/>
                  <w:enabled/>
                  <w:calcOnExit w:val="0"/>
                  <w:checkBox>
                    <w:sizeAuto/>
                    <w:default w:val="0"/>
                  </w:checkBox>
                </w:ffData>
              </w:fldChar>
            </w:r>
            <w:r w:rsidR="009C2EB4">
              <w:rPr>
                <w:sz w:val="26"/>
                <w:szCs w:val="26"/>
              </w:rPr>
              <w:instrText xml:space="preserve"> FORMCHECKBOX </w:instrText>
            </w:r>
            <w:r w:rsidR="00A372C2">
              <w:rPr>
                <w:sz w:val="26"/>
                <w:szCs w:val="26"/>
              </w:rPr>
            </w:r>
            <w:r w:rsidR="00A372C2">
              <w:rPr>
                <w:sz w:val="26"/>
                <w:szCs w:val="26"/>
              </w:rPr>
              <w:fldChar w:fldCharType="separate"/>
            </w:r>
            <w:r w:rsidR="009C2EB4">
              <w:rPr>
                <w:sz w:val="26"/>
                <w:szCs w:val="26"/>
              </w:rPr>
              <w:fldChar w:fldCharType="end"/>
            </w:r>
            <w:r w:rsidRPr="007338B3">
              <w:rPr>
                <w:sz w:val="26"/>
                <w:szCs w:val="26"/>
              </w:rPr>
              <w:t xml:space="preserve">   </w:t>
            </w:r>
          </w:p>
          <w:p w:rsidR="00A07F44" w:rsidRPr="007338B3" w:rsidRDefault="00A07F44" w:rsidP="00310975">
            <w:pPr>
              <w:tabs>
                <w:tab w:val="right" w:pos="3012"/>
              </w:tabs>
              <w:spacing w:line="264" w:lineRule="auto"/>
              <w:jc w:val="both"/>
              <w:rPr>
                <w:sz w:val="26"/>
                <w:szCs w:val="26"/>
              </w:rPr>
            </w:pPr>
            <w:r w:rsidRPr="007338B3">
              <w:rPr>
                <w:sz w:val="26"/>
                <w:szCs w:val="26"/>
              </w:rPr>
              <w:t xml:space="preserve">- Giấy chứng nhận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tabs>
                <w:tab w:val="right" w:pos="3012"/>
              </w:tabs>
              <w:spacing w:line="264" w:lineRule="auto"/>
              <w:jc w:val="both"/>
              <w:rPr>
                <w:sz w:val="26"/>
                <w:szCs w:val="26"/>
              </w:rPr>
            </w:pPr>
            <w:r w:rsidRPr="007338B3">
              <w:rPr>
                <w:sz w:val="26"/>
                <w:szCs w:val="26"/>
              </w:rPr>
              <w:t xml:space="preserve">- Chứng chỉ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tabs>
                <w:tab w:val="right" w:pos="3012"/>
              </w:tabs>
              <w:spacing w:line="264" w:lineRule="auto"/>
              <w:jc w:val="both"/>
              <w:rPr>
                <w:sz w:val="26"/>
                <w:szCs w:val="26"/>
              </w:rPr>
            </w:pPr>
            <w:r w:rsidRPr="007338B3">
              <w:rPr>
                <w:sz w:val="26"/>
                <w:szCs w:val="26"/>
              </w:rPr>
              <w:t xml:space="preserve">- Quyết định hành chính                 </w:t>
            </w:r>
            <w:r w:rsidR="009C2EB4">
              <w:rPr>
                <w:sz w:val="26"/>
                <w:szCs w:val="26"/>
              </w:rPr>
              <w:fldChar w:fldCharType="begin">
                <w:ffData>
                  <w:name w:val=""/>
                  <w:enabled/>
                  <w:calcOnExit w:val="0"/>
                  <w:checkBox>
                    <w:sizeAuto/>
                    <w:default w:val="1"/>
                  </w:checkBox>
                </w:ffData>
              </w:fldChar>
            </w:r>
            <w:r w:rsidR="009C2EB4">
              <w:rPr>
                <w:sz w:val="26"/>
                <w:szCs w:val="26"/>
              </w:rPr>
              <w:instrText xml:space="preserve"> FORMCHECKBOX </w:instrText>
            </w:r>
            <w:r w:rsidR="00A372C2">
              <w:rPr>
                <w:sz w:val="26"/>
                <w:szCs w:val="26"/>
              </w:rPr>
            </w:r>
            <w:r w:rsidR="00A372C2">
              <w:rPr>
                <w:sz w:val="26"/>
                <w:szCs w:val="26"/>
              </w:rPr>
              <w:fldChar w:fldCharType="separate"/>
            </w:r>
            <w:r w:rsidR="009C2EB4">
              <w:rPr>
                <w:sz w:val="26"/>
                <w:szCs w:val="26"/>
              </w:rPr>
              <w:fldChar w:fldCharType="end"/>
            </w:r>
            <w:r w:rsidRPr="007338B3">
              <w:rPr>
                <w:sz w:val="26"/>
                <w:szCs w:val="26"/>
              </w:rPr>
              <w:t xml:space="preserve">    </w:t>
            </w:r>
          </w:p>
          <w:p w:rsidR="00A07F44" w:rsidRPr="007338B3" w:rsidRDefault="00A07F44" w:rsidP="00310975">
            <w:pPr>
              <w:tabs>
                <w:tab w:val="right" w:pos="3012"/>
              </w:tabs>
              <w:spacing w:line="264" w:lineRule="auto"/>
              <w:jc w:val="both"/>
              <w:rPr>
                <w:sz w:val="26"/>
                <w:szCs w:val="26"/>
              </w:rPr>
            </w:pPr>
            <w:r w:rsidRPr="007338B3">
              <w:rPr>
                <w:sz w:val="26"/>
                <w:szCs w:val="26"/>
              </w:rPr>
              <w:t xml:space="preserve">- Văn bản xác nhận/chấp thuận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rPr>
                <w:sz w:val="26"/>
                <w:szCs w:val="26"/>
              </w:rPr>
            </w:pPr>
            <w:r w:rsidRPr="007338B3">
              <w:rPr>
                <w:sz w:val="26"/>
                <w:szCs w:val="26"/>
              </w:rPr>
              <w:t xml:space="preserve">- Loại khác: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Đề nghị nêu rõ: </w:t>
            </w:r>
          </w:p>
          <w:p w:rsidR="00A07F44" w:rsidRPr="007338B3" w:rsidRDefault="00A07F44" w:rsidP="00310975">
            <w:pPr>
              <w:spacing w:line="264" w:lineRule="auto"/>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Bản 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lastRenderedPageBreak/>
              <w:t xml:space="preserve">b) Kết quả giải quyết thủ tục hành chính có được mẫu hóa phù hợp không? </w:t>
            </w:r>
          </w:p>
        </w:tc>
        <w:tc>
          <w:tcPr>
            <w:tcW w:w="10915" w:type="dxa"/>
          </w:tcPr>
          <w:p w:rsidR="00A07F44" w:rsidRPr="007338B3" w:rsidRDefault="00A07F44" w:rsidP="00310975">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A07F44" w:rsidRPr="007338B3" w:rsidRDefault="00A07F44" w:rsidP="00310975">
            <w:pPr>
              <w:spacing w:line="264" w:lineRule="auto"/>
              <w:jc w:val="both"/>
              <w:rPr>
                <w:sz w:val="26"/>
                <w:szCs w:val="26"/>
              </w:rPr>
            </w:pPr>
            <w:r w:rsidRPr="007338B3">
              <w:rPr>
                <w:sz w:val="26"/>
                <w:szCs w:val="26"/>
              </w:rPr>
              <w:t xml:space="preserve">Lý do: </w:t>
            </w:r>
          </w:p>
        </w:tc>
      </w:tr>
      <w:tr w:rsidR="00A07F44" w:rsidRPr="007338B3" w:rsidTr="00310975">
        <w:tc>
          <w:tcPr>
            <w:tcW w:w="2977" w:type="dxa"/>
          </w:tcPr>
          <w:p w:rsidR="00A07F44" w:rsidRPr="007338B3" w:rsidRDefault="00A07F44" w:rsidP="00310975">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A07F44" w:rsidRPr="007338B3" w:rsidRDefault="00A07F44" w:rsidP="00310975">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 Nếu Có, nêu thời hạn cụ thể: …</w:t>
            </w:r>
          </w:p>
          <w:p w:rsidR="00A07F44" w:rsidRPr="007338B3" w:rsidRDefault="00A07F44" w:rsidP="00310975">
            <w:pPr>
              <w:spacing w:line="264" w:lineRule="auto"/>
              <w:rPr>
                <w:sz w:val="26"/>
                <w:szCs w:val="26"/>
              </w:rPr>
            </w:pPr>
            <w:r w:rsidRPr="007338B3">
              <w:rPr>
                <w:sz w:val="26"/>
                <w:szCs w:val="26"/>
              </w:rPr>
              <w:t>- Nếu Không, nêu rõ lý do: cấp 01 lần</w:t>
            </w:r>
          </w:p>
        </w:tc>
      </w:tr>
      <w:tr w:rsidR="00A07F44" w:rsidRPr="007338B3" w:rsidTr="00310975">
        <w:trPr>
          <w:trHeight w:val="1349"/>
        </w:trPr>
        <w:tc>
          <w:tcPr>
            <w:tcW w:w="2977" w:type="dxa"/>
          </w:tcPr>
          <w:p w:rsidR="00A07F44" w:rsidRPr="007338B3" w:rsidRDefault="00A07F44" w:rsidP="00310975">
            <w:pPr>
              <w:spacing w:line="264" w:lineRule="auto"/>
              <w:jc w:val="both"/>
              <w:rPr>
                <w:sz w:val="26"/>
                <w:szCs w:val="26"/>
              </w:rPr>
            </w:pPr>
            <w:r w:rsidRPr="007338B3">
              <w:rPr>
                <w:sz w:val="26"/>
                <w:szCs w:val="26"/>
              </w:rPr>
              <w:t>d) Quy định về phạm vi có hiệu lực của kết quả thực hiện thủ tục hành chính có hợp lý không (nếu có)?</w:t>
            </w:r>
          </w:p>
        </w:tc>
        <w:tc>
          <w:tcPr>
            <w:tcW w:w="10915" w:type="dxa"/>
          </w:tcPr>
          <w:p w:rsidR="00A07F44" w:rsidRPr="007338B3" w:rsidRDefault="00A07F44" w:rsidP="00310975">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A07F44" w:rsidRPr="007338B3" w:rsidRDefault="00A07F44" w:rsidP="00310975">
            <w:pPr>
              <w:spacing w:line="264" w:lineRule="auto"/>
              <w:jc w:val="both"/>
              <w:rPr>
                <w:sz w:val="26"/>
                <w:szCs w:val="26"/>
              </w:rPr>
            </w:pPr>
            <w:r w:rsidRPr="007338B3">
              <w:rPr>
                <w:sz w:val="26"/>
                <w:szCs w:val="26"/>
              </w:rPr>
              <w:t xml:space="preserve">Lý do: </w:t>
            </w:r>
          </w:p>
        </w:tc>
      </w:tr>
      <w:tr w:rsidR="00A07F44" w:rsidRPr="007338B3" w:rsidTr="00310975">
        <w:tc>
          <w:tcPr>
            <w:tcW w:w="13892" w:type="dxa"/>
            <w:gridSpan w:val="2"/>
          </w:tcPr>
          <w:p w:rsidR="00A07F44" w:rsidRPr="007338B3" w:rsidRDefault="00A07F44" w:rsidP="00310975">
            <w:pPr>
              <w:spacing w:line="264" w:lineRule="auto"/>
              <w:rPr>
                <w:sz w:val="26"/>
                <w:szCs w:val="26"/>
              </w:rPr>
            </w:pPr>
            <w:r w:rsidRPr="007338B3">
              <w:rPr>
                <w:b/>
                <w:sz w:val="26"/>
                <w:szCs w:val="26"/>
              </w:rPr>
              <w:t>IV. THÔNG TIN LIÊN HỆ</w:t>
            </w:r>
          </w:p>
        </w:tc>
      </w:tr>
      <w:tr w:rsidR="00A07F44" w:rsidRPr="007338B3" w:rsidTr="00310975">
        <w:tc>
          <w:tcPr>
            <w:tcW w:w="13892" w:type="dxa"/>
            <w:gridSpan w:val="2"/>
          </w:tcPr>
          <w:p w:rsidR="00A07F44" w:rsidRPr="007338B3" w:rsidRDefault="00A07F44" w:rsidP="00310975">
            <w:pPr>
              <w:spacing w:line="264" w:lineRule="auto"/>
              <w:jc w:val="both"/>
              <w:rPr>
                <w:sz w:val="26"/>
                <w:szCs w:val="26"/>
              </w:rPr>
            </w:pPr>
            <w:r w:rsidRPr="007338B3">
              <w:rPr>
                <w:sz w:val="26"/>
                <w:szCs w:val="26"/>
              </w:rPr>
              <w:t>Họ và tên người điền: Vũ Quỳnh Anh</w:t>
            </w:r>
          </w:p>
          <w:p w:rsidR="00A07F44" w:rsidRPr="007338B3" w:rsidRDefault="00A07F44" w:rsidP="00310975">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266C4D" w:rsidRDefault="007C6C31" w:rsidP="007C6C31">
      <w:pPr>
        <w:spacing w:line="264" w:lineRule="auto"/>
        <w:rPr>
          <w:b/>
          <w:sz w:val="26"/>
          <w:szCs w:val="26"/>
        </w:rPr>
      </w:pPr>
      <w:r w:rsidRPr="007338B3">
        <w:rPr>
          <w:b/>
          <w:sz w:val="26"/>
          <w:szCs w:val="26"/>
        </w:rPr>
        <w:t xml:space="preserve">   </w:t>
      </w:r>
    </w:p>
    <w:p w:rsidR="007C6C31" w:rsidRPr="007338B3" w:rsidRDefault="007C6C31" w:rsidP="00266C4D">
      <w:pPr>
        <w:spacing w:line="264" w:lineRule="auto"/>
        <w:ind w:firstLine="720"/>
        <w:rPr>
          <w:b/>
          <w:bCs/>
          <w:sz w:val="26"/>
          <w:szCs w:val="26"/>
        </w:rPr>
      </w:pPr>
      <w:r w:rsidRPr="007338B3">
        <w:rPr>
          <w:b/>
          <w:sz w:val="26"/>
          <w:szCs w:val="26"/>
        </w:rPr>
        <w:t xml:space="preserve"> THỦ TỤC HÀNH CHÍNH 1</w:t>
      </w:r>
      <w:r w:rsidR="00531C7B">
        <w:rPr>
          <w:b/>
          <w:sz w:val="26"/>
          <w:szCs w:val="26"/>
        </w:rPr>
        <w:t>1</w:t>
      </w:r>
      <w:r w:rsidRPr="007338B3">
        <w:rPr>
          <w:sz w:val="26"/>
          <w:szCs w:val="26"/>
        </w:rPr>
        <w:t xml:space="preserve">: </w:t>
      </w:r>
      <w:r w:rsidRPr="007338B3">
        <w:rPr>
          <w:b/>
          <w:bCs/>
          <w:sz w:val="26"/>
          <w:szCs w:val="26"/>
          <w:lang w:val="vi-VN"/>
        </w:rPr>
        <w:t xml:space="preserve">Thủ tục </w:t>
      </w:r>
      <w:r w:rsidRPr="007338B3">
        <w:rPr>
          <w:b/>
          <w:bCs/>
          <w:sz w:val="26"/>
          <w:szCs w:val="26"/>
        </w:rPr>
        <w:t>cho phương tiện thủy nội địa vào cảng biển (trừ phương tiện thủy nội địa mang cấp VR-SB)</w:t>
      </w:r>
    </w:p>
    <w:p w:rsidR="007C6C31" w:rsidRPr="007338B3" w:rsidRDefault="007C6C31" w:rsidP="007C6C31">
      <w:pPr>
        <w:spacing w:line="264" w:lineRule="auto"/>
        <w:rPr>
          <w:b/>
          <w:bCs/>
          <w:sz w:val="26"/>
          <w:szCs w:val="26"/>
        </w:rPr>
      </w:pP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7C6C31" w:rsidRPr="007338B3" w:rsidTr="00FC4FDD">
        <w:tc>
          <w:tcPr>
            <w:tcW w:w="2977" w:type="dxa"/>
            <w:vMerge w:val="restart"/>
          </w:tcPr>
          <w:p w:rsidR="007C6C31" w:rsidRPr="007338B3" w:rsidRDefault="007C6C31" w:rsidP="00FC4FDD">
            <w:pPr>
              <w:spacing w:line="264" w:lineRule="auto"/>
              <w:jc w:val="both"/>
              <w:rPr>
                <w:b/>
                <w:sz w:val="26"/>
                <w:szCs w:val="26"/>
              </w:rPr>
            </w:pPr>
            <w:r w:rsidRPr="007338B3">
              <w:rPr>
                <w:b/>
                <w:sz w:val="26"/>
                <w:szCs w:val="26"/>
              </w:rPr>
              <w:t>I. CĂN CỨ PHÁP LÝ</w:t>
            </w:r>
          </w:p>
          <w:p w:rsidR="007C6C31" w:rsidRPr="007338B3" w:rsidRDefault="007C6C31" w:rsidP="00FC4FDD">
            <w:pPr>
              <w:spacing w:line="264" w:lineRule="auto"/>
              <w:jc w:val="both"/>
              <w:rPr>
                <w:i/>
                <w:sz w:val="26"/>
                <w:szCs w:val="26"/>
              </w:rPr>
            </w:pPr>
            <w:r w:rsidRPr="007338B3">
              <w:rPr>
                <w:i/>
                <w:sz w:val="26"/>
                <w:szCs w:val="26"/>
              </w:rPr>
              <w:t>(Nêu rõ điều, khoản, điểm và tên văn bản quy định)</w:t>
            </w:r>
          </w:p>
        </w:tc>
        <w:tc>
          <w:tcPr>
            <w:tcW w:w="10915" w:type="dxa"/>
          </w:tcPr>
          <w:p w:rsidR="007C6C31" w:rsidRPr="007338B3" w:rsidRDefault="007C6C31" w:rsidP="00F51C54">
            <w:pPr>
              <w:widowControl w:val="0"/>
              <w:tabs>
                <w:tab w:val="left" w:pos="142"/>
                <w:tab w:val="left" w:pos="720"/>
              </w:tabs>
              <w:spacing w:line="264" w:lineRule="auto"/>
              <w:jc w:val="both"/>
              <w:rPr>
                <w:b/>
                <w:sz w:val="26"/>
                <w:szCs w:val="26"/>
              </w:rPr>
            </w:pPr>
            <w:r w:rsidRPr="007338B3">
              <w:rPr>
                <w:b/>
                <w:sz w:val="26"/>
                <w:szCs w:val="26"/>
              </w:rPr>
              <w:t xml:space="preserve">Điểu </w:t>
            </w:r>
            <w:r w:rsidR="009024AF" w:rsidRPr="007338B3">
              <w:rPr>
                <w:b/>
                <w:sz w:val="26"/>
                <w:szCs w:val="26"/>
              </w:rPr>
              <w:t>99</w:t>
            </w:r>
            <w:r w:rsidR="001464DA" w:rsidRPr="007338B3">
              <w:rPr>
                <w:b/>
                <w:sz w:val="26"/>
                <w:szCs w:val="26"/>
              </w:rPr>
              <w:t xml:space="preserve"> </w:t>
            </w:r>
            <w:r w:rsidRPr="007338B3">
              <w:rPr>
                <w:b/>
                <w:sz w:val="26"/>
                <w:szCs w:val="26"/>
              </w:rPr>
              <w:t>Nghị định số</w:t>
            </w:r>
            <w:r w:rsidR="007C7801" w:rsidRPr="007338B3">
              <w:rPr>
                <w:b/>
                <w:sz w:val="26"/>
                <w:szCs w:val="26"/>
              </w:rPr>
              <w:t xml:space="preserve"> 58/2017/NĐ-CP ngày 10 tháng 5 năm 2017</w:t>
            </w:r>
            <w:r w:rsidRPr="007338B3">
              <w:rPr>
                <w:b/>
                <w:sz w:val="26"/>
                <w:szCs w:val="26"/>
              </w:rPr>
              <w:t xml:space="preserve"> của Chính phủ quy định </w:t>
            </w:r>
            <w:r w:rsidR="00F51C54" w:rsidRPr="007338B3">
              <w:rPr>
                <w:b/>
                <w:sz w:val="26"/>
                <w:szCs w:val="26"/>
              </w:rPr>
              <w:t>chi tiết một số điều của Bộ luật Hàng hải Việt Nam về quản lý hoạt động hàng hải;</w:t>
            </w:r>
          </w:p>
        </w:tc>
      </w:tr>
      <w:tr w:rsidR="007C6C31" w:rsidRPr="007338B3" w:rsidTr="00FC4FDD">
        <w:trPr>
          <w:trHeight w:val="474"/>
        </w:trPr>
        <w:tc>
          <w:tcPr>
            <w:tcW w:w="2977" w:type="dxa"/>
            <w:vMerge/>
          </w:tcPr>
          <w:p w:rsidR="007C6C31" w:rsidRPr="007338B3" w:rsidRDefault="007C6C31" w:rsidP="00FC4FDD">
            <w:pPr>
              <w:spacing w:line="264" w:lineRule="auto"/>
              <w:jc w:val="both"/>
              <w:rPr>
                <w:b/>
                <w:sz w:val="26"/>
                <w:szCs w:val="26"/>
              </w:rPr>
            </w:pPr>
          </w:p>
        </w:tc>
        <w:tc>
          <w:tcPr>
            <w:tcW w:w="10915" w:type="dxa"/>
          </w:tcPr>
          <w:p w:rsidR="007C6C31" w:rsidRPr="007338B3" w:rsidRDefault="007C6C31" w:rsidP="00FC4FDD">
            <w:pPr>
              <w:spacing w:line="264" w:lineRule="auto"/>
              <w:jc w:val="both"/>
              <w:rPr>
                <w:sz w:val="26"/>
                <w:szCs w:val="26"/>
              </w:rPr>
            </w:pPr>
          </w:p>
        </w:tc>
      </w:tr>
      <w:tr w:rsidR="007C6C31" w:rsidRPr="007338B3" w:rsidTr="00FC4FDD">
        <w:tc>
          <w:tcPr>
            <w:tcW w:w="13892" w:type="dxa"/>
            <w:gridSpan w:val="2"/>
          </w:tcPr>
          <w:p w:rsidR="007C6C31" w:rsidRPr="007338B3" w:rsidRDefault="007C6C31" w:rsidP="00FC4FDD">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7C6C31" w:rsidRPr="007338B3" w:rsidRDefault="007C6C31" w:rsidP="00FC4FDD">
            <w:pPr>
              <w:spacing w:line="264" w:lineRule="auto"/>
              <w:jc w:val="center"/>
              <w:rPr>
                <w:i/>
                <w:sz w:val="26"/>
                <w:szCs w:val="26"/>
              </w:rPr>
            </w:pPr>
            <w:r w:rsidRPr="007338B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7C6C31" w:rsidRPr="007338B3" w:rsidTr="00FC4FDD">
        <w:tc>
          <w:tcPr>
            <w:tcW w:w="13892" w:type="dxa"/>
            <w:gridSpan w:val="2"/>
          </w:tcPr>
          <w:p w:rsidR="007C6C31" w:rsidRPr="007338B3" w:rsidRDefault="007C6C31" w:rsidP="00FC4FDD">
            <w:pPr>
              <w:spacing w:line="264" w:lineRule="auto"/>
              <w:jc w:val="both"/>
              <w:rPr>
                <w:b/>
                <w:sz w:val="26"/>
                <w:szCs w:val="26"/>
              </w:rPr>
            </w:pPr>
            <w:r w:rsidRPr="007338B3">
              <w:rPr>
                <w:b/>
                <w:sz w:val="26"/>
                <w:szCs w:val="26"/>
              </w:rPr>
              <w:t>1. Tên thủ tục hành chính</w:t>
            </w:r>
          </w:p>
        </w:tc>
      </w:tr>
      <w:tr w:rsidR="007C6C31" w:rsidRPr="007338B3" w:rsidTr="00FC4FDD">
        <w:tc>
          <w:tcPr>
            <w:tcW w:w="2977" w:type="dxa"/>
          </w:tcPr>
          <w:p w:rsidR="007C6C31" w:rsidRPr="007338B3" w:rsidRDefault="007C6C31" w:rsidP="00FC4FDD">
            <w:pPr>
              <w:spacing w:line="264" w:lineRule="auto"/>
              <w:jc w:val="both"/>
              <w:rPr>
                <w:b/>
                <w:sz w:val="26"/>
                <w:szCs w:val="26"/>
              </w:rPr>
            </w:pPr>
            <w:r w:rsidRPr="007338B3">
              <w:rPr>
                <w:sz w:val="26"/>
                <w:szCs w:val="26"/>
              </w:rPr>
              <w:t>Có được quy định rõ ràng, cụ thể và phù hợp không?</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 xml:space="preserve">Nêu rõ lý do: </w:t>
            </w:r>
          </w:p>
        </w:tc>
      </w:tr>
      <w:tr w:rsidR="007C6C31" w:rsidRPr="007338B3" w:rsidTr="00FC4FDD">
        <w:tc>
          <w:tcPr>
            <w:tcW w:w="13892" w:type="dxa"/>
            <w:gridSpan w:val="2"/>
          </w:tcPr>
          <w:p w:rsidR="007C6C31" w:rsidRPr="007338B3" w:rsidRDefault="007C6C31" w:rsidP="00FC4FDD">
            <w:pPr>
              <w:spacing w:line="264" w:lineRule="auto"/>
              <w:jc w:val="both"/>
              <w:rPr>
                <w:b/>
                <w:sz w:val="26"/>
                <w:szCs w:val="26"/>
              </w:rPr>
            </w:pPr>
            <w:r w:rsidRPr="007338B3">
              <w:rPr>
                <w:b/>
                <w:sz w:val="26"/>
                <w:szCs w:val="26"/>
              </w:rPr>
              <w:lastRenderedPageBreak/>
              <w:t>2. Trình tự thực hiện</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 xml:space="preserve">Nêu rõ lý do: </w:t>
            </w:r>
          </w:p>
          <w:p w:rsidR="007C6C31" w:rsidRPr="007338B3" w:rsidRDefault="007C6C31" w:rsidP="00FC4FDD">
            <w:pPr>
              <w:spacing w:line="264" w:lineRule="auto"/>
              <w:jc w:val="both"/>
              <w:rPr>
                <w:sz w:val="26"/>
                <w:szCs w:val="26"/>
              </w:rPr>
            </w:pPr>
            <w:r w:rsidRPr="007338B3">
              <w:rPr>
                <w:sz w:val="26"/>
                <w:szCs w:val="26"/>
              </w:rPr>
              <w:t>- Thủ tục hành chính được quy định rõ ràng, cụ thể về các bước thực hiện của riêng từng cách thức thực hiện.</w:t>
            </w:r>
          </w:p>
          <w:p w:rsidR="007C6C31" w:rsidRPr="007338B3" w:rsidRDefault="007C6C31" w:rsidP="00FC4FDD">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7C6C31" w:rsidRPr="007338B3" w:rsidRDefault="007C6C31" w:rsidP="00FC4FDD">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p w:rsidR="007C6C31" w:rsidRPr="007338B3" w:rsidRDefault="007C6C31" w:rsidP="00FC4FDD">
            <w:pPr>
              <w:spacing w:line="264" w:lineRule="auto"/>
              <w:jc w:val="both"/>
              <w:rPr>
                <w:sz w:val="26"/>
                <w:szCs w:val="26"/>
              </w:rPr>
            </w:pP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b) Có được quy định, phân định rõ trách nhiệm và nội dung công việc của cơ quan nhà nước và cá nhân, tổ chức khi thực hiện không?</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Nêu rõ lý do:</w:t>
            </w:r>
          </w:p>
          <w:p w:rsidR="007C6C31" w:rsidRPr="007338B3" w:rsidRDefault="007C6C31" w:rsidP="00FC4FDD">
            <w:pPr>
              <w:spacing w:line="264" w:lineRule="auto"/>
              <w:jc w:val="both"/>
              <w:rPr>
                <w:sz w:val="26"/>
                <w:szCs w:val="26"/>
              </w:rPr>
            </w:pPr>
            <w:r w:rsidRPr="007338B3">
              <w:rPr>
                <w:sz w:val="26"/>
                <w:szCs w:val="26"/>
              </w:rPr>
              <w:t>- Có phân định rõ trách nhiệm và nội dung công việc của cơ quan nhà nước (</w:t>
            </w:r>
            <w:r w:rsidR="003C14B0" w:rsidRPr="007338B3">
              <w:rPr>
                <w:sz w:val="26"/>
                <w:szCs w:val="26"/>
              </w:rPr>
              <w:t>Cảng vụ Hàng hải</w:t>
            </w:r>
            <w:r w:rsidR="009024AF" w:rsidRPr="007338B3">
              <w:rPr>
                <w:sz w:val="26"/>
                <w:szCs w:val="26"/>
              </w:rPr>
              <w:t xml:space="preserve"> hoặc Đại diện cảng vụ hàng hải</w:t>
            </w:r>
            <w:r w:rsidRPr="007338B3">
              <w:rPr>
                <w:sz w:val="26"/>
                <w:szCs w:val="26"/>
              </w:rPr>
              <w:t>) và tổ chức có nhu cầu khi thực hiện thủ tụ</w:t>
            </w:r>
            <w:r w:rsidR="00FC4FDD" w:rsidRPr="007338B3">
              <w:rPr>
                <w:sz w:val="26"/>
                <w:szCs w:val="26"/>
              </w:rPr>
              <w:t>c hành chính: Có</w:t>
            </w:r>
          </w:p>
          <w:p w:rsidR="007C6C31" w:rsidRPr="007338B3" w:rsidRDefault="007C6C31" w:rsidP="00FC4FDD">
            <w:pPr>
              <w:spacing w:line="264" w:lineRule="auto"/>
              <w:jc w:val="both"/>
              <w:rPr>
                <w:b/>
                <w:sz w:val="26"/>
                <w:szCs w:val="26"/>
              </w:rPr>
            </w:pP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c) Có áp dụng cơ chế liên thông không?</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 xml:space="preserve">Nêu rõ lý do: </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d) Có quy định việc kiểm tra, đánh giá, xác minh thực tế của cơ quan nhà nước không?</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Nếu CÓ, nêu rõ nội dung quy định:</w:t>
            </w:r>
          </w:p>
          <w:p w:rsidR="007C6C31" w:rsidRPr="007338B3" w:rsidRDefault="007C6C31" w:rsidP="00FC4FDD">
            <w:pPr>
              <w:spacing w:line="264" w:lineRule="auto"/>
              <w:jc w:val="both"/>
              <w:rPr>
                <w:sz w:val="26"/>
                <w:szCs w:val="26"/>
              </w:rPr>
            </w:pPr>
            <w:r w:rsidRPr="007338B3">
              <w:rPr>
                <w:sz w:val="26"/>
                <w:szCs w:val="26"/>
              </w:rPr>
              <w:t>……………………………………………………………………………………………………………</w:t>
            </w:r>
          </w:p>
          <w:p w:rsidR="007C6C31" w:rsidRPr="007338B3" w:rsidRDefault="007C6C31" w:rsidP="00FC4FDD">
            <w:pPr>
              <w:spacing w:line="264" w:lineRule="auto"/>
              <w:jc w:val="both"/>
              <w:rPr>
                <w:sz w:val="26"/>
                <w:szCs w:val="26"/>
              </w:rPr>
            </w:pPr>
            <w:r w:rsidRPr="007338B3">
              <w:rPr>
                <w:sz w:val="26"/>
                <w:szCs w:val="26"/>
              </w:rPr>
              <w:t>Lý do quy định:…………………………………………………………………………………………..</w:t>
            </w:r>
          </w:p>
          <w:p w:rsidR="007C6C31" w:rsidRPr="007338B3" w:rsidRDefault="007C6C31" w:rsidP="00FC4FDD">
            <w:pPr>
              <w:spacing w:line="264" w:lineRule="auto"/>
              <w:jc w:val="both"/>
              <w:rPr>
                <w:sz w:val="26"/>
                <w:szCs w:val="26"/>
              </w:rPr>
            </w:pPr>
            <w:r w:rsidRPr="007338B3">
              <w:rPr>
                <w:sz w:val="26"/>
                <w:szCs w:val="26"/>
              </w:rPr>
              <w:t>……………………………………………………………………………………………………………</w:t>
            </w:r>
          </w:p>
          <w:p w:rsidR="007C6C31" w:rsidRPr="007338B3" w:rsidRDefault="007C6C31" w:rsidP="00FC4FDD">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t xml:space="preserve">Nếu CÓ, nêu rõ lý do vẫn quy định như tại dự án, dự thảo: </w:t>
            </w:r>
          </w:p>
          <w:p w:rsidR="007C6C31" w:rsidRPr="007338B3" w:rsidRDefault="007C6C31" w:rsidP="00FC4FDD">
            <w:pPr>
              <w:spacing w:line="264" w:lineRule="auto"/>
              <w:jc w:val="both"/>
              <w:rPr>
                <w:sz w:val="26"/>
                <w:szCs w:val="26"/>
              </w:rPr>
            </w:pPr>
            <w:r w:rsidRPr="007338B3">
              <w:rPr>
                <w:sz w:val="26"/>
                <w:szCs w:val="26"/>
              </w:rPr>
              <w:t>……………………………………………………………………………………………………………</w:t>
            </w:r>
          </w:p>
          <w:p w:rsidR="007C6C31" w:rsidRPr="007338B3" w:rsidRDefault="007C6C31" w:rsidP="00FC4FDD">
            <w:pPr>
              <w:spacing w:line="264" w:lineRule="auto"/>
              <w:jc w:val="both"/>
              <w:rPr>
                <w:sz w:val="26"/>
                <w:szCs w:val="26"/>
              </w:rPr>
            </w:pP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b/>
                <w:sz w:val="26"/>
                <w:szCs w:val="26"/>
              </w:rPr>
              <w:t>3. Cách thức thực hiện</w:t>
            </w:r>
          </w:p>
        </w:tc>
        <w:tc>
          <w:tcPr>
            <w:tcW w:w="10915" w:type="dxa"/>
          </w:tcPr>
          <w:p w:rsidR="007C6C31" w:rsidRPr="007338B3" w:rsidRDefault="007C6C31" w:rsidP="00FC4FDD">
            <w:pPr>
              <w:spacing w:line="264" w:lineRule="auto"/>
              <w:jc w:val="both"/>
              <w:rPr>
                <w:sz w:val="26"/>
                <w:szCs w:val="26"/>
              </w:rPr>
            </w:pP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a) Gửi hồ sơ:</w:t>
            </w:r>
          </w:p>
          <w:p w:rsidR="007C6C31" w:rsidRPr="007338B3" w:rsidRDefault="007C6C31" w:rsidP="00FC4FDD">
            <w:pPr>
              <w:spacing w:line="264" w:lineRule="auto"/>
              <w:jc w:val="both"/>
              <w:rPr>
                <w:sz w:val="26"/>
                <w:szCs w:val="26"/>
              </w:rPr>
            </w:pPr>
            <w:r w:rsidRPr="007338B3">
              <w:rPr>
                <w:sz w:val="26"/>
                <w:szCs w:val="26"/>
              </w:rPr>
              <w:lastRenderedPageBreak/>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4730D1" w:rsidP="00FC4FDD">
            <w:pPr>
              <w:spacing w:line="264" w:lineRule="auto"/>
              <w:jc w:val="both"/>
              <w:rPr>
                <w:sz w:val="26"/>
                <w:szCs w:val="26"/>
              </w:rPr>
            </w:pPr>
            <w:r w:rsidRPr="007338B3">
              <w:rPr>
                <w:sz w:val="26"/>
                <w:szCs w:val="26"/>
              </w:rPr>
              <w:t>Qua Fax</w:t>
            </w:r>
            <w:r w:rsidR="007C6C31" w:rsidRPr="007338B3">
              <w:rPr>
                <w:sz w:val="26"/>
                <w:szCs w:val="26"/>
              </w:rPr>
              <w:t xml:space="preserve"> </w:t>
            </w:r>
            <w:r w:rsidR="007C6C31" w:rsidRPr="007338B3">
              <w:rPr>
                <w:sz w:val="26"/>
                <w:szCs w:val="26"/>
              </w:rPr>
              <w:fldChar w:fldCharType="begin">
                <w:ffData>
                  <w:name w:val=""/>
                  <w:enabled/>
                  <w:calcOnExit w:val="0"/>
                  <w:checkBox>
                    <w:sizeAuto/>
                    <w:default w:val="1"/>
                  </w:checkBox>
                </w:ffData>
              </w:fldChar>
            </w:r>
            <w:r w:rsidR="007C6C31" w:rsidRPr="007338B3">
              <w:rPr>
                <w:sz w:val="26"/>
                <w:szCs w:val="26"/>
              </w:rPr>
              <w:instrText xml:space="preserve"> FORMCHECKBOX </w:instrText>
            </w:r>
            <w:r w:rsidR="00A372C2">
              <w:rPr>
                <w:sz w:val="26"/>
                <w:szCs w:val="26"/>
              </w:rPr>
            </w:r>
            <w:r w:rsidR="00A372C2">
              <w:rPr>
                <w:sz w:val="26"/>
                <w:szCs w:val="26"/>
              </w:rPr>
              <w:fldChar w:fldCharType="separate"/>
            </w:r>
            <w:r w:rsidR="007C6C31" w:rsidRPr="007338B3">
              <w:rPr>
                <w:sz w:val="26"/>
                <w:szCs w:val="26"/>
              </w:rPr>
              <w:fldChar w:fldCharType="end"/>
            </w:r>
            <w:r w:rsidR="007C6C31"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 xml:space="preserve">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4730D1" w:rsidP="00FC4FDD">
            <w:pPr>
              <w:spacing w:line="264" w:lineRule="auto"/>
              <w:jc w:val="both"/>
              <w:rPr>
                <w:sz w:val="26"/>
                <w:szCs w:val="26"/>
              </w:rPr>
            </w:pPr>
            <w:r w:rsidRPr="007338B3">
              <w:rPr>
                <w:sz w:val="26"/>
                <w:szCs w:val="26"/>
              </w:rPr>
              <w:t>Bưu chính</w:t>
            </w:r>
            <w:r w:rsidR="007C6C31" w:rsidRPr="007338B3">
              <w:rPr>
                <w:sz w:val="26"/>
                <w:szCs w:val="26"/>
              </w:rPr>
              <w:t xml:space="preserve">: </w:t>
            </w:r>
            <w:r w:rsidR="007C6C31" w:rsidRPr="007338B3">
              <w:rPr>
                <w:sz w:val="26"/>
                <w:szCs w:val="26"/>
              </w:rPr>
              <w:fldChar w:fldCharType="begin">
                <w:ffData>
                  <w:name w:val=""/>
                  <w:enabled/>
                  <w:calcOnExit w:val="0"/>
                  <w:checkBox>
                    <w:sizeAuto/>
                    <w:default w:val="1"/>
                  </w:checkBox>
                </w:ffData>
              </w:fldChar>
            </w:r>
            <w:r w:rsidR="007C6C31" w:rsidRPr="007338B3">
              <w:rPr>
                <w:sz w:val="26"/>
                <w:szCs w:val="26"/>
              </w:rPr>
              <w:instrText xml:space="preserve"> FORMCHECKBOX </w:instrText>
            </w:r>
            <w:r w:rsidR="00A372C2">
              <w:rPr>
                <w:sz w:val="26"/>
                <w:szCs w:val="26"/>
              </w:rPr>
            </w:r>
            <w:r w:rsidR="00A372C2">
              <w:rPr>
                <w:sz w:val="26"/>
                <w:szCs w:val="26"/>
              </w:rPr>
              <w:fldChar w:fldCharType="separate"/>
            </w:r>
            <w:r w:rsidR="007C6C31" w:rsidRPr="007338B3">
              <w:rPr>
                <w:sz w:val="26"/>
                <w:szCs w:val="26"/>
              </w:rPr>
              <w:fldChar w:fldCharType="end"/>
            </w:r>
            <w:r w:rsidR="007C6C31"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b) Nhận kết quả:</w:t>
            </w:r>
          </w:p>
          <w:p w:rsidR="007C6C31" w:rsidRPr="007338B3" w:rsidRDefault="007C6C31" w:rsidP="00FC4FDD">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 xml:space="preserve">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 xml:space="preserve"> </w:t>
            </w:r>
            <w:r w:rsidR="004730D1" w:rsidRPr="007338B3">
              <w:rPr>
                <w:sz w:val="26"/>
                <w:szCs w:val="26"/>
              </w:rPr>
              <w:t>Qua Fax</w:t>
            </w:r>
          </w:p>
        </w:tc>
        <w:tc>
          <w:tcPr>
            <w:tcW w:w="10915" w:type="dxa"/>
          </w:tcPr>
          <w:p w:rsidR="007C6C31" w:rsidRPr="007338B3" w:rsidRDefault="007C6C31" w:rsidP="00FC4FDD">
            <w:pPr>
              <w:spacing w:line="264" w:lineRule="auto"/>
              <w:jc w:val="both"/>
              <w:rPr>
                <w:sz w:val="26"/>
                <w:szCs w:val="26"/>
              </w:rPr>
            </w:pPr>
            <w:r w:rsidRPr="007338B3">
              <w:rPr>
                <w:sz w:val="26"/>
                <w:szCs w:val="26"/>
              </w:rPr>
              <w:lastRenderedPageBreak/>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lastRenderedPageBreak/>
              <w:t xml:space="preserve">Nêu rõ lý do: </w:t>
            </w:r>
          </w:p>
          <w:p w:rsidR="007C6C31" w:rsidRPr="007338B3" w:rsidRDefault="007C6C31" w:rsidP="00FC4FDD">
            <w:pPr>
              <w:spacing w:line="264" w:lineRule="auto"/>
              <w:jc w:val="both"/>
              <w:rPr>
                <w:sz w:val="26"/>
                <w:szCs w:val="26"/>
              </w:rPr>
            </w:pPr>
            <w:r w:rsidRPr="007338B3">
              <w:rPr>
                <w:sz w:val="26"/>
                <w:szCs w:val="26"/>
                <w:lang w:val="es-AR"/>
              </w:rPr>
              <w:t>+ T</w:t>
            </w:r>
            <w:r w:rsidRPr="007338B3">
              <w:rPr>
                <w:sz w:val="26"/>
                <w:szCs w:val="26"/>
              </w:rPr>
              <w:t>hủ tục hành chính</w:t>
            </w:r>
            <w:r w:rsidRPr="007338B3">
              <w:rPr>
                <w:sz w:val="26"/>
                <w:szCs w:val="26"/>
                <w:lang w:val="es-AR"/>
              </w:rPr>
              <w:t xml:space="preserve"> được quy định rõ ràng, cụ thể 04 cách thức để cá nhân, tổ chức gửi hồ sơ và nhận kết quả, cụ thể: </w:t>
            </w:r>
            <w:r w:rsidRPr="007338B3">
              <w:rPr>
                <w:sz w:val="26"/>
                <w:szCs w:val="26"/>
              </w:rPr>
              <w:t xml:space="preserve">(1) </w:t>
            </w:r>
            <w:r w:rsidR="002A260A">
              <w:rPr>
                <w:sz w:val="26"/>
                <w:szCs w:val="26"/>
              </w:rPr>
              <w:t>qua fax</w:t>
            </w:r>
            <w:r w:rsidRPr="007338B3">
              <w:rPr>
                <w:sz w:val="26"/>
                <w:szCs w:val="26"/>
              </w:rPr>
              <w:t xml:space="preserve"> hoặc (2) qua </w:t>
            </w:r>
            <w:r w:rsidR="002A260A">
              <w:rPr>
                <w:sz w:val="26"/>
                <w:szCs w:val="26"/>
              </w:rPr>
              <w:t>khai báo điện tử</w:t>
            </w:r>
            <w:r w:rsidRPr="007338B3">
              <w:rPr>
                <w:sz w:val="26"/>
                <w:szCs w:val="26"/>
              </w:rPr>
              <w:t xml:space="preserve"> hoặc (3) </w:t>
            </w:r>
            <w:r w:rsidR="002A260A">
              <w:rPr>
                <w:sz w:val="26"/>
                <w:szCs w:val="26"/>
              </w:rPr>
              <w:t>gửi trực tiếp</w:t>
            </w:r>
            <w:r w:rsidRPr="007338B3">
              <w:rPr>
                <w:sz w:val="26"/>
                <w:szCs w:val="26"/>
              </w:rPr>
              <w:t xml:space="preserve"> (4) </w:t>
            </w:r>
            <w:r w:rsidR="002A260A">
              <w:rPr>
                <w:sz w:val="26"/>
                <w:szCs w:val="26"/>
              </w:rPr>
              <w:t>nộp qua hệ thống bưu chính</w:t>
            </w:r>
          </w:p>
          <w:p w:rsidR="007C6C31" w:rsidRPr="007338B3" w:rsidRDefault="007C6C31" w:rsidP="00FC4FDD">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t>Nêu rõ lý do:</w:t>
            </w:r>
          </w:p>
          <w:p w:rsidR="007C6C31" w:rsidRPr="007338B3" w:rsidRDefault="007C6C31" w:rsidP="00FC4FDD">
            <w:pPr>
              <w:spacing w:line="264" w:lineRule="auto"/>
              <w:jc w:val="both"/>
              <w:rPr>
                <w:sz w:val="26"/>
                <w:szCs w:val="26"/>
                <w:lang w:val="es-AR"/>
              </w:rPr>
            </w:pPr>
            <w:r w:rsidRPr="007338B3">
              <w:rPr>
                <w:sz w:val="26"/>
                <w:szCs w:val="26"/>
                <w:lang w:val="es-AR"/>
              </w:rPr>
              <w:t xml:space="preserve">+ Cách thức thực hiện </w:t>
            </w:r>
            <w:r w:rsidRPr="007338B3">
              <w:rPr>
                <w:sz w:val="26"/>
                <w:szCs w:val="26"/>
              </w:rPr>
              <w:t>thủ tục hành chính</w:t>
            </w:r>
            <w:r w:rsidRPr="007338B3">
              <w:rPr>
                <w:sz w:val="26"/>
                <w:szCs w:val="26"/>
                <w:lang w:val="es-AR"/>
              </w:rPr>
              <w:t xml:space="preserve"> được quy định 04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7C6C31" w:rsidRPr="007338B3" w:rsidTr="00FC4FDD">
        <w:tc>
          <w:tcPr>
            <w:tcW w:w="13892" w:type="dxa"/>
            <w:gridSpan w:val="2"/>
          </w:tcPr>
          <w:p w:rsidR="007C6C31" w:rsidRPr="007338B3" w:rsidRDefault="007C6C31" w:rsidP="00FC4FDD">
            <w:pPr>
              <w:spacing w:line="264" w:lineRule="auto"/>
              <w:jc w:val="both"/>
              <w:rPr>
                <w:sz w:val="26"/>
                <w:szCs w:val="26"/>
              </w:rPr>
            </w:pPr>
            <w:r w:rsidRPr="007338B3">
              <w:rPr>
                <w:b/>
                <w:sz w:val="26"/>
                <w:szCs w:val="26"/>
              </w:rPr>
              <w:lastRenderedPageBreak/>
              <w:t>4. Thành phần, số lượng hồ sơ</w:t>
            </w:r>
          </w:p>
        </w:tc>
      </w:tr>
      <w:tr w:rsidR="007C6C31" w:rsidRPr="007338B3" w:rsidTr="00FC4FDD">
        <w:tc>
          <w:tcPr>
            <w:tcW w:w="2977" w:type="dxa"/>
          </w:tcPr>
          <w:p w:rsidR="007C6C31" w:rsidRPr="007338B3" w:rsidRDefault="007C6C31" w:rsidP="004730D1">
            <w:pPr>
              <w:widowControl w:val="0"/>
              <w:tabs>
                <w:tab w:val="left" w:pos="142"/>
              </w:tabs>
              <w:spacing w:line="264" w:lineRule="auto"/>
              <w:jc w:val="both"/>
              <w:rPr>
                <w:sz w:val="26"/>
                <w:szCs w:val="26"/>
              </w:rPr>
            </w:pPr>
            <w:r w:rsidRPr="007338B3">
              <w:rPr>
                <w:sz w:val="26"/>
                <w:szCs w:val="26"/>
              </w:rPr>
              <w:t xml:space="preserve">a) Tên thành phần hồ sơ 1: </w:t>
            </w:r>
            <w:r w:rsidR="009024AF" w:rsidRPr="007338B3">
              <w:rPr>
                <w:sz w:val="26"/>
                <w:szCs w:val="26"/>
              </w:rPr>
              <w:t>Giấy tờ phải nộp (bản chính), mỗi loại 01 bản, bao gồm (các mẫu văn bản được quy định tại Phụ lục ban hành kèm theo Nghị định này): Bản khai chung (đối với phương tiện thủy nội địa) theo Mẫu số 59, Danh sách thuyền viên (đối với phương tiện thủy nội địa) theo Mẫu số 60,</w:t>
            </w:r>
            <w:r w:rsidR="009024AF" w:rsidRPr="007338B3">
              <w:rPr>
                <w:b/>
                <w:i/>
                <w:sz w:val="26"/>
                <w:szCs w:val="26"/>
              </w:rPr>
              <w:t xml:space="preserve"> </w:t>
            </w:r>
            <w:r w:rsidR="009024AF" w:rsidRPr="007338B3">
              <w:rPr>
                <w:sz w:val="26"/>
                <w:szCs w:val="26"/>
              </w:rPr>
              <w:t>Danh sách hành khách (đối với phương tiện chở khách) theo Mẫu số 61, Giấy phép rời cả</w:t>
            </w:r>
            <w:r w:rsidR="002A260A">
              <w:rPr>
                <w:sz w:val="26"/>
                <w:szCs w:val="26"/>
              </w:rPr>
              <w:t>ng;</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 Nêu rõ lý do quy định: Đảm bảo </w:t>
            </w:r>
            <w:r w:rsidR="002A260A">
              <w:rPr>
                <w:sz w:val="26"/>
                <w:szCs w:val="26"/>
              </w:rPr>
              <w:t>đủ cơ sở để Cấp giấy phép cho phương tiện thủy nội địa vào cảng biển</w:t>
            </w:r>
          </w:p>
          <w:p w:rsidR="007C6C31" w:rsidRPr="007338B3" w:rsidRDefault="007C6C31" w:rsidP="00FC4FDD">
            <w:pPr>
              <w:spacing w:line="264" w:lineRule="auto"/>
              <w:jc w:val="both"/>
              <w:rPr>
                <w:sz w:val="26"/>
                <w:szCs w:val="26"/>
              </w:rPr>
            </w:pPr>
            <w:r w:rsidRPr="007338B3">
              <w:rPr>
                <w:sz w:val="26"/>
                <w:szCs w:val="26"/>
              </w:rPr>
              <w:t>- Yêu cầu về hình thức: theo mẫu</w:t>
            </w:r>
          </w:p>
          <w:p w:rsidR="007C6C31" w:rsidRPr="007338B3" w:rsidRDefault="007C6C31" w:rsidP="00FC4FDD">
            <w:pPr>
              <w:spacing w:line="264" w:lineRule="auto"/>
              <w:jc w:val="both"/>
              <w:rPr>
                <w:sz w:val="26"/>
                <w:szCs w:val="26"/>
              </w:rPr>
            </w:pPr>
            <w:r w:rsidRPr="007338B3">
              <w:rPr>
                <w:sz w:val="26"/>
                <w:szCs w:val="26"/>
              </w:rPr>
              <w:t xml:space="preserve">Lý do quy định: Thống nhất nội dung khai cho các </w:t>
            </w:r>
            <w:r w:rsidR="002A260A">
              <w:rPr>
                <w:sz w:val="26"/>
                <w:szCs w:val="26"/>
              </w:rPr>
              <w:t xml:space="preserve">cá nhân, </w:t>
            </w:r>
            <w:r w:rsidRPr="007338B3">
              <w:rPr>
                <w:sz w:val="26"/>
                <w:szCs w:val="26"/>
              </w:rPr>
              <w:t>tổ chức, doanh nghiệp</w:t>
            </w:r>
          </w:p>
        </w:tc>
      </w:tr>
      <w:tr w:rsidR="007C6C31" w:rsidRPr="007338B3" w:rsidTr="00FC4FDD">
        <w:tc>
          <w:tcPr>
            <w:tcW w:w="2977" w:type="dxa"/>
          </w:tcPr>
          <w:p w:rsidR="007C6C31" w:rsidRPr="007338B3" w:rsidRDefault="007C6C31" w:rsidP="00174A6F">
            <w:pPr>
              <w:spacing w:line="264" w:lineRule="auto"/>
              <w:jc w:val="both"/>
              <w:rPr>
                <w:sz w:val="26"/>
                <w:szCs w:val="26"/>
                <w:shd w:val="clear" w:color="auto" w:fill="FFFFFF"/>
              </w:rPr>
            </w:pPr>
            <w:r w:rsidRPr="007338B3">
              <w:rPr>
                <w:sz w:val="26"/>
                <w:szCs w:val="26"/>
                <w:lang w:val="pt-BR"/>
              </w:rPr>
              <w:lastRenderedPageBreak/>
              <w:t xml:space="preserve">b) Tên thành phần hồ sơ 2: </w:t>
            </w:r>
            <w:r w:rsidR="00174A6F" w:rsidRPr="007338B3">
              <w:rPr>
                <w:sz w:val="26"/>
                <w:szCs w:val="26"/>
                <w:shd w:val="clear" w:color="auto" w:fill="FFFFFF"/>
              </w:rPr>
              <w:t>Các giấy tờ phải xuất trình (bản chỉnh), bao gồm:</w:t>
            </w:r>
          </w:p>
          <w:p w:rsidR="00174A6F" w:rsidRPr="007338B3" w:rsidRDefault="00174A6F" w:rsidP="00174A6F">
            <w:pPr>
              <w:spacing w:line="264" w:lineRule="auto"/>
              <w:jc w:val="both"/>
              <w:rPr>
                <w:sz w:val="26"/>
                <w:szCs w:val="26"/>
              </w:rPr>
            </w:pPr>
            <w:r w:rsidRPr="007338B3">
              <w:rPr>
                <w:sz w:val="26"/>
                <w:szCs w:val="26"/>
                <w:shd w:val="clear" w:color="auto" w:fill="FFFFFF"/>
              </w:rPr>
              <w:t>Giấy chứng nhận đăng ký phương thủy nội địa; Giấy chứng nhận an toàn kỹ thuật và bảo vệ môi trường của phương tiện; Sổ Dạnh bạ thuyền viên; Bằng hoặc Giấy chứng nhận khả năng chuyên môn, chứng chỉ chuyên môn của thuyền viên, người lái phương tiện; Hợp đồng vận chuyển hoặc hóa đơn xuất kho hoặc giấy vận chuyển hóa (nếu có).</w:t>
            </w:r>
          </w:p>
        </w:tc>
        <w:tc>
          <w:tcPr>
            <w:tcW w:w="10915" w:type="dxa"/>
          </w:tcPr>
          <w:p w:rsidR="00890764" w:rsidRPr="002A260A" w:rsidRDefault="007C6C31" w:rsidP="00FC4FDD">
            <w:pPr>
              <w:spacing w:line="264" w:lineRule="auto"/>
              <w:jc w:val="both"/>
              <w:rPr>
                <w:sz w:val="26"/>
                <w:szCs w:val="26"/>
              </w:rPr>
            </w:pPr>
            <w:r w:rsidRPr="007338B3">
              <w:rPr>
                <w:sz w:val="26"/>
                <w:szCs w:val="26"/>
              </w:rPr>
              <w:t xml:space="preserve">- Nêu rõ lý do quy định: </w:t>
            </w:r>
            <w:r w:rsidR="002A260A" w:rsidRPr="007338B3">
              <w:rPr>
                <w:sz w:val="26"/>
                <w:szCs w:val="26"/>
              </w:rPr>
              <w:t xml:space="preserve">Đảm bảo </w:t>
            </w:r>
            <w:r w:rsidR="002A260A">
              <w:rPr>
                <w:sz w:val="26"/>
                <w:szCs w:val="26"/>
              </w:rPr>
              <w:t>đủ cơ sở để Cấp giấy phép cho phương tiện thủy nội địa vào cảng biển</w:t>
            </w:r>
          </w:p>
          <w:p w:rsidR="007C6C31" w:rsidRPr="007338B3" w:rsidRDefault="007C6C31" w:rsidP="00FC4FDD">
            <w:pPr>
              <w:spacing w:line="264" w:lineRule="auto"/>
              <w:jc w:val="both"/>
              <w:rPr>
                <w:sz w:val="26"/>
                <w:szCs w:val="26"/>
              </w:rPr>
            </w:pPr>
            <w:r w:rsidRPr="007338B3">
              <w:rPr>
                <w:sz w:val="26"/>
                <w:szCs w:val="26"/>
              </w:rPr>
              <w:t>- Yêu cầu về hình thức: …………………………………………………………………………………..</w:t>
            </w:r>
          </w:p>
          <w:p w:rsidR="007C6C31" w:rsidRPr="007338B3" w:rsidRDefault="007C6C31" w:rsidP="00FC4FDD">
            <w:pPr>
              <w:spacing w:line="264" w:lineRule="auto"/>
              <w:jc w:val="both"/>
              <w:rPr>
                <w:sz w:val="26"/>
                <w:szCs w:val="26"/>
              </w:rPr>
            </w:pPr>
            <w:r w:rsidRPr="007338B3">
              <w:rPr>
                <w:sz w:val="26"/>
                <w:szCs w:val="26"/>
              </w:rPr>
              <w:t>Lý do quy định:…………………………………………………………………………………………..</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c)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t>Nêu rõ:</w:t>
            </w:r>
          </w:p>
          <w:p w:rsidR="007C6C31" w:rsidRPr="007338B3" w:rsidRDefault="007C6C31" w:rsidP="00FC4FDD">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d) Số lượng bộ hồ sơ: 01 bộ</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7C6C31" w:rsidRPr="007338B3" w:rsidRDefault="007C6C31" w:rsidP="00FC4FDD">
            <w:pPr>
              <w:spacing w:line="264" w:lineRule="auto"/>
              <w:jc w:val="both"/>
              <w:rPr>
                <w:sz w:val="26"/>
                <w:szCs w:val="26"/>
              </w:rPr>
            </w:pPr>
            <w:r w:rsidRPr="007338B3">
              <w:rPr>
                <w:i/>
                <w:sz w:val="26"/>
                <w:szCs w:val="26"/>
              </w:rPr>
              <w:t xml:space="preserve"> </w:t>
            </w:r>
            <w:r w:rsidRPr="007338B3">
              <w:rPr>
                <w:sz w:val="26"/>
                <w:szCs w:val="26"/>
              </w:rPr>
              <w:t>………………………………………………………………...................................................................</w:t>
            </w:r>
          </w:p>
          <w:p w:rsidR="007C6C31" w:rsidRPr="007338B3" w:rsidRDefault="007C6C31" w:rsidP="00FC4FDD">
            <w:pPr>
              <w:spacing w:line="264" w:lineRule="auto"/>
              <w:jc w:val="both"/>
              <w:rPr>
                <w:sz w:val="26"/>
                <w:szCs w:val="26"/>
              </w:rPr>
            </w:pPr>
            <w:r w:rsidRPr="007338B3">
              <w:rPr>
                <w:sz w:val="26"/>
                <w:szCs w:val="26"/>
              </w:rPr>
              <w:t>……………………………………………………………………………………………………………</w:t>
            </w:r>
          </w:p>
          <w:p w:rsidR="007C6C31" w:rsidRPr="007338B3" w:rsidRDefault="007C6C31" w:rsidP="00FC4FDD">
            <w:pPr>
              <w:spacing w:line="264" w:lineRule="auto"/>
              <w:jc w:val="both"/>
              <w:rPr>
                <w:sz w:val="26"/>
                <w:szCs w:val="26"/>
              </w:rPr>
            </w:pPr>
            <w:r w:rsidRPr="007338B3">
              <w:rPr>
                <w:sz w:val="26"/>
                <w:szCs w:val="26"/>
              </w:rPr>
              <w:t>……………………………………………………………………………………………………………</w:t>
            </w:r>
          </w:p>
        </w:tc>
      </w:tr>
      <w:tr w:rsidR="007C6C31" w:rsidRPr="007338B3" w:rsidTr="00FC4FDD">
        <w:tc>
          <w:tcPr>
            <w:tcW w:w="13892" w:type="dxa"/>
            <w:gridSpan w:val="2"/>
          </w:tcPr>
          <w:p w:rsidR="007C6C31" w:rsidRPr="007338B3" w:rsidRDefault="007C6C31" w:rsidP="00FC4FDD">
            <w:pPr>
              <w:spacing w:line="264" w:lineRule="auto"/>
              <w:jc w:val="both"/>
              <w:rPr>
                <w:sz w:val="26"/>
                <w:szCs w:val="26"/>
              </w:rPr>
            </w:pPr>
            <w:r w:rsidRPr="007338B3">
              <w:rPr>
                <w:b/>
                <w:sz w:val="26"/>
                <w:szCs w:val="26"/>
              </w:rPr>
              <w:t>5. Thời hạn giải quyết</w:t>
            </w:r>
          </w:p>
        </w:tc>
      </w:tr>
      <w:tr w:rsidR="007C6C31" w:rsidRPr="007338B3" w:rsidTr="00FC4FDD">
        <w:tc>
          <w:tcPr>
            <w:tcW w:w="2977" w:type="dxa"/>
          </w:tcPr>
          <w:p w:rsidR="007C6C31" w:rsidRPr="007338B3" w:rsidRDefault="007C6C31" w:rsidP="00FC4FDD">
            <w:pPr>
              <w:spacing w:line="264" w:lineRule="auto"/>
              <w:jc w:val="both"/>
              <w:rPr>
                <w:b/>
                <w:sz w:val="26"/>
                <w:szCs w:val="26"/>
              </w:rPr>
            </w:pPr>
            <w:r w:rsidRPr="007338B3">
              <w:rPr>
                <w:sz w:val="26"/>
                <w:szCs w:val="26"/>
              </w:rPr>
              <w:lastRenderedPageBreak/>
              <w:t xml:space="preserve">a) Có được quy định rõ ràng, cụ thể và phù hợp không?       </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lang w:val="pt-BR"/>
              </w:rPr>
            </w:pPr>
            <w:r w:rsidRPr="007338B3">
              <w:rPr>
                <w:sz w:val="26"/>
                <w:szCs w:val="26"/>
              </w:rPr>
              <w:t xml:space="preserve">- Nêu rõ thời hạn giải quyết thủ tục hành chính: </w:t>
            </w:r>
          </w:p>
          <w:p w:rsidR="007C6C31" w:rsidRPr="007338B3" w:rsidRDefault="007C6C31" w:rsidP="00FC4FDD">
            <w:pPr>
              <w:shd w:val="clear" w:color="auto" w:fill="FFFFFF"/>
              <w:spacing w:line="264" w:lineRule="auto"/>
              <w:jc w:val="both"/>
              <w:rPr>
                <w:sz w:val="26"/>
                <w:szCs w:val="26"/>
              </w:rPr>
            </w:pPr>
            <w:r w:rsidRPr="007338B3">
              <w:rPr>
                <w:sz w:val="26"/>
                <w:szCs w:val="26"/>
              </w:rPr>
              <w:t>+ </w:t>
            </w:r>
            <w:r w:rsidR="009826F5" w:rsidRPr="007338B3">
              <w:rPr>
                <w:sz w:val="26"/>
                <w:szCs w:val="26"/>
              </w:rPr>
              <w:t>Chậm nhất 30 phút, kể từ khi người làm thủ tục đã nộp, xuất trình đủ các giấy tờ theo quy định</w:t>
            </w:r>
            <w:r w:rsidR="007338B3">
              <w:rPr>
                <w:sz w:val="26"/>
                <w:szCs w:val="26"/>
              </w:rPr>
              <w:t>, Cảng vụ hàng hải hoàn thành thủ tục. Trường hợp không hoàn thành thủ tụ</w:t>
            </w:r>
            <w:r w:rsidR="00A046CF">
              <w:rPr>
                <w:sz w:val="26"/>
                <w:szCs w:val="26"/>
              </w:rPr>
              <w:t>c. Trường hợp ko hoàn thành thủ tục phải trả lời và nêu rõ lý do</w:t>
            </w:r>
          </w:p>
          <w:p w:rsidR="007C6C31" w:rsidRPr="007338B3" w:rsidRDefault="007C6C31" w:rsidP="00FC4FDD">
            <w:pPr>
              <w:shd w:val="clear" w:color="auto" w:fill="FFFFFF"/>
              <w:spacing w:line="264" w:lineRule="auto"/>
              <w:jc w:val="both"/>
              <w:rPr>
                <w:sz w:val="26"/>
                <w:szCs w:val="26"/>
              </w:rPr>
            </w:pPr>
            <w:r w:rsidRPr="007338B3">
              <w:rPr>
                <w:sz w:val="26"/>
                <w:szCs w:val="26"/>
              </w:rPr>
              <w:t xml:space="preserve"> - Lý do quy định: Đảm bảo thời gian để giải quyết TTHC cho tổ chức, doanh nghiệp</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b) Trong trường hợp một thủ tục hành chính do nhiều cơ quan có thẩm quyền giải quyết, đã quy định rõ ràng, đầy đủ thời hạn giải quyết của từng cơ quan và thời hạn chuyển giao hồ sơ giữa các cơ quan?</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t>Lý do quy định:…………………………………………………………………………………………..</w:t>
            </w:r>
          </w:p>
          <w:p w:rsidR="007C6C31" w:rsidRPr="007338B3" w:rsidRDefault="007C6C31" w:rsidP="00FC4FDD">
            <w:pPr>
              <w:spacing w:line="264" w:lineRule="auto"/>
              <w:jc w:val="both"/>
              <w:rPr>
                <w:sz w:val="26"/>
                <w:szCs w:val="26"/>
              </w:rPr>
            </w:pPr>
            <w:r w:rsidRPr="007338B3">
              <w:rPr>
                <w:sz w:val="26"/>
                <w:szCs w:val="26"/>
              </w:rPr>
              <w:t xml:space="preserve"> ………………………...…………………………………………………………………………………</w:t>
            </w:r>
          </w:p>
          <w:p w:rsidR="007C6C31" w:rsidRPr="007338B3" w:rsidRDefault="007C6C31" w:rsidP="00FC4FDD">
            <w:pPr>
              <w:spacing w:line="264" w:lineRule="auto"/>
              <w:jc w:val="both"/>
              <w:rPr>
                <w:sz w:val="26"/>
                <w:szCs w:val="26"/>
              </w:rPr>
            </w:pPr>
          </w:p>
        </w:tc>
      </w:tr>
      <w:tr w:rsidR="007C6C31" w:rsidRPr="007338B3" w:rsidTr="00FC4FDD">
        <w:tc>
          <w:tcPr>
            <w:tcW w:w="2977" w:type="dxa"/>
          </w:tcPr>
          <w:p w:rsidR="007C6C31" w:rsidRPr="007338B3" w:rsidRDefault="007C6C31" w:rsidP="00FC4FDD">
            <w:pPr>
              <w:spacing w:line="264" w:lineRule="auto"/>
              <w:jc w:val="both"/>
              <w:rPr>
                <w:b/>
                <w:sz w:val="26"/>
                <w:szCs w:val="26"/>
              </w:rPr>
            </w:pPr>
            <w:r w:rsidRPr="007338B3">
              <w:rPr>
                <w:b/>
                <w:sz w:val="26"/>
                <w:szCs w:val="26"/>
              </w:rPr>
              <w:t xml:space="preserve">6. Đối tượng thực hiện  </w:t>
            </w:r>
          </w:p>
        </w:tc>
        <w:tc>
          <w:tcPr>
            <w:tcW w:w="10915" w:type="dxa"/>
          </w:tcPr>
          <w:p w:rsidR="007C6C31" w:rsidRPr="007338B3" w:rsidRDefault="007C6C31" w:rsidP="00FC4FDD">
            <w:pPr>
              <w:spacing w:line="264" w:lineRule="auto"/>
              <w:jc w:val="both"/>
              <w:rPr>
                <w:sz w:val="26"/>
                <w:szCs w:val="26"/>
              </w:rPr>
            </w:pP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a) Đối tượng thực hiện:</w:t>
            </w:r>
          </w:p>
          <w:p w:rsidR="007C6C31" w:rsidRPr="007338B3" w:rsidRDefault="007C6C31" w:rsidP="00FC4FDD">
            <w:pPr>
              <w:spacing w:line="264" w:lineRule="auto"/>
              <w:jc w:val="both"/>
              <w:rPr>
                <w:b/>
                <w:sz w:val="26"/>
                <w:szCs w:val="26"/>
              </w:rPr>
            </w:pPr>
          </w:p>
          <w:p w:rsidR="007C6C31" w:rsidRPr="007338B3" w:rsidRDefault="007C6C31" w:rsidP="00FC4FDD">
            <w:pPr>
              <w:spacing w:line="264" w:lineRule="auto"/>
              <w:jc w:val="both"/>
              <w:rPr>
                <w:b/>
                <w:sz w:val="26"/>
                <w:szCs w:val="26"/>
              </w:rPr>
            </w:pP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009826F5" w:rsidRPr="007338B3">
              <w:rPr>
                <w:sz w:val="26"/>
                <w:szCs w:val="26"/>
              </w:rPr>
              <w:fldChar w:fldCharType="begin">
                <w:ffData>
                  <w:name w:val=""/>
                  <w:enabled/>
                  <w:calcOnExit w:val="0"/>
                  <w:checkBox>
                    <w:sizeAuto/>
                    <w:default w:val="1"/>
                  </w:checkBox>
                </w:ffData>
              </w:fldChar>
            </w:r>
            <w:r w:rsidR="009826F5" w:rsidRPr="007338B3">
              <w:rPr>
                <w:sz w:val="26"/>
                <w:szCs w:val="26"/>
              </w:rPr>
              <w:instrText xml:space="preserve"> FORMCHECKBOX </w:instrText>
            </w:r>
            <w:r w:rsidR="00A372C2">
              <w:rPr>
                <w:sz w:val="26"/>
                <w:szCs w:val="26"/>
              </w:rPr>
            </w:r>
            <w:r w:rsidR="00A372C2">
              <w:rPr>
                <w:sz w:val="26"/>
                <w:szCs w:val="26"/>
              </w:rPr>
              <w:fldChar w:fldCharType="separate"/>
            </w:r>
            <w:r w:rsidR="009826F5"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t xml:space="preserve">Mô tả rõ: </w:t>
            </w:r>
            <w:r w:rsidR="00A046CF">
              <w:rPr>
                <w:sz w:val="26"/>
                <w:szCs w:val="26"/>
              </w:rPr>
              <w:t>Người làm thủ tục</w:t>
            </w:r>
          </w:p>
          <w:p w:rsidR="007C6C31" w:rsidRPr="007338B3" w:rsidRDefault="007C6C31" w:rsidP="00FC4FDD">
            <w:pPr>
              <w:spacing w:line="264" w:lineRule="auto"/>
              <w:jc w:val="both"/>
              <w:rPr>
                <w:sz w:val="26"/>
                <w:szCs w:val="26"/>
              </w:rPr>
            </w:pPr>
            <w:r w:rsidRPr="007338B3">
              <w:rPr>
                <w:sz w:val="26"/>
                <w:szCs w:val="26"/>
              </w:rPr>
              <w:t xml:space="preserve">Lý do quy định: bảo đảm cho tất cả các tổ chức, doanh nghiệp trong và người nước ngoài được tham gia dịch vụ này, nếu đáp ứng yêu cầu, điều kiện theo quy định của pháp luật Việt Nam. </w:t>
            </w:r>
          </w:p>
          <w:p w:rsidR="007C6C31" w:rsidRPr="007338B3" w:rsidRDefault="007C6C31" w:rsidP="00FC4FDD">
            <w:pPr>
              <w:spacing w:line="264" w:lineRule="auto"/>
              <w:jc w:val="both"/>
              <w:rPr>
                <w:sz w:val="26"/>
                <w:szCs w:val="26"/>
              </w:rPr>
            </w:pPr>
            <w:r w:rsidRPr="007338B3">
              <w:rPr>
                <w:sz w:val="26"/>
                <w:szCs w:val="26"/>
              </w:rPr>
              <w:t xml:space="preserve">- Cá nhân:      Trong nước </w:t>
            </w:r>
            <w:r w:rsidR="009826F5" w:rsidRPr="007338B3">
              <w:rPr>
                <w:sz w:val="26"/>
                <w:szCs w:val="26"/>
              </w:rPr>
              <w:fldChar w:fldCharType="begin">
                <w:ffData>
                  <w:name w:val=""/>
                  <w:enabled/>
                  <w:calcOnExit w:val="0"/>
                  <w:checkBox>
                    <w:sizeAuto/>
                    <w:default w:val="1"/>
                  </w:checkBox>
                </w:ffData>
              </w:fldChar>
            </w:r>
            <w:r w:rsidR="009826F5" w:rsidRPr="007338B3">
              <w:rPr>
                <w:sz w:val="26"/>
                <w:szCs w:val="26"/>
              </w:rPr>
              <w:instrText xml:space="preserve"> FORMCHECKBOX </w:instrText>
            </w:r>
            <w:r w:rsidR="00A372C2">
              <w:rPr>
                <w:sz w:val="26"/>
                <w:szCs w:val="26"/>
              </w:rPr>
            </w:r>
            <w:r w:rsidR="00A372C2">
              <w:rPr>
                <w:sz w:val="26"/>
                <w:szCs w:val="26"/>
              </w:rPr>
              <w:fldChar w:fldCharType="separate"/>
            </w:r>
            <w:r w:rsidR="009826F5" w:rsidRPr="007338B3">
              <w:rPr>
                <w:sz w:val="26"/>
                <w:szCs w:val="26"/>
              </w:rPr>
              <w:fldChar w:fldCharType="end"/>
            </w:r>
            <w:r w:rsidRPr="007338B3">
              <w:rPr>
                <w:sz w:val="26"/>
                <w:szCs w:val="26"/>
              </w:rPr>
              <w:t xml:space="preserve">      Nước ngoài  </w:t>
            </w:r>
            <w:r w:rsidR="009826F5" w:rsidRPr="007338B3">
              <w:rPr>
                <w:sz w:val="26"/>
                <w:szCs w:val="26"/>
              </w:rPr>
              <w:fldChar w:fldCharType="begin">
                <w:ffData>
                  <w:name w:val=""/>
                  <w:enabled/>
                  <w:calcOnExit w:val="0"/>
                  <w:checkBox>
                    <w:sizeAuto/>
                    <w:default w:val="1"/>
                  </w:checkBox>
                </w:ffData>
              </w:fldChar>
            </w:r>
            <w:r w:rsidR="009826F5" w:rsidRPr="007338B3">
              <w:rPr>
                <w:sz w:val="26"/>
                <w:szCs w:val="26"/>
              </w:rPr>
              <w:instrText xml:space="preserve"> FORMCHECKBOX </w:instrText>
            </w:r>
            <w:r w:rsidR="00A372C2">
              <w:rPr>
                <w:sz w:val="26"/>
                <w:szCs w:val="26"/>
              </w:rPr>
            </w:r>
            <w:r w:rsidR="00A372C2">
              <w:rPr>
                <w:sz w:val="26"/>
                <w:szCs w:val="26"/>
              </w:rPr>
              <w:fldChar w:fldCharType="separate"/>
            </w:r>
            <w:r w:rsidR="009826F5"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t>Mô tả rõ:………………………………………………………………………………………………….</w:t>
            </w:r>
          </w:p>
          <w:p w:rsidR="007C6C31" w:rsidRPr="007338B3" w:rsidRDefault="007C6C31" w:rsidP="00FC4FDD">
            <w:pPr>
              <w:spacing w:line="264" w:lineRule="auto"/>
              <w:jc w:val="both"/>
              <w:rPr>
                <w:sz w:val="26"/>
                <w:szCs w:val="26"/>
              </w:rPr>
            </w:pPr>
            <w:r w:rsidRPr="007338B3">
              <w:rPr>
                <w:sz w:val="26"/>
                <w:szCs w:val="26"/>
              </w:rPr>
              <w:t>Lý do quy định:…………………………………………………………………………………………..</w:t>
            </w:r>
          </w:p>
          <w:p w:rsidR="007C6C31" w:rsidRPr="007338B3" w:rsidRDefault="007C6C31" w:rsidP="00FC4FDD">
            <w:pPr>
              <w:spacing w:line="264" w:lineRule="auto"/>
              <w:jc w:val="both"/>
              <w:rPr>
                <w:sz w:val="26"/>
                <w:szCs w:val="26"/>
              </w:rPr>
            </w:pPr>
            <w:r w:rsidRPr="007338B3">
              <w:rPr>
                <w:sz w:val="26"/>
                <w:szCs w:val="26"/>
              </w:rPr>
              <w:t xml:space="preserve">- Có thể mở rộng/ thu hẹp đối tượng thực hiện không?:    </w:t>
            </w:r>
          </w:p>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A046CF">
            <w:pPr>
              <w:spacing w:line="264" w:lineRule="auto"/>
              <w:jc w:val="both"/>
              <w:rPr>
                <w:sz w:val="26"/>
                <w:szCs w:val="26"/>
              </w:rPr>
            </w:pPr>
            <w:r w:rsidRPr="007338B3">
              <w:rPr>
                <w:sz w:val="26"/>
                <w:szCs w:val="26"/>
              </w:rPr>
              <w:t xml:space="preserve">Nêu rõ lý do: Quy định đã đầy đủ </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b) Phạm vi áp dụng:</w:t>
            </w:r>
          </w:p>
          <w:p w:rsidR="007C6C31" w:rsidRPr="007338B3" w:rsidRDefault="007C6C31" w:rsidP="00FC4FDD">
            <w:pPr>
              <w:spacing w:line="264" w:lineRule="auto"/>
              <w:jc w:val="both"/>
              <w:rPr>
                <w:sz w:val="26"/>
                <w:szCs w:val="26"/>
              </w:rPr>
            </w:pP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lastRenderedPageBreak/>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t xml:space="preserve">- Lý do quy định: bảo đảm cho tất cả các tổ chức, </w:t>
            </w:r>
            <w:r w:rsidR="00A046CF">
              <w:rPr>
                <w:sz w:val="26"/>
                <w:szCs w:val="26"/>
              </w:rPr>
              <w:t xml:space="preserve">cá nhân, </w:t>
            </w:r>
            <w:r w:rsidRPr="007338B3">
              <w:rPr>
                <w:sz w:val="26"/>
                <w:szCs w:val="26"/>
              </w:rPr>
              <w:t xml:space="preserve">doanh nghiệp trong phạm vi cả nước được tham gia dịch vụ này, nếu đáp ứng yêu cầu, điều kiện theo quy định. </w:t>
            </w:r>
          </w:p>
          <w:p w:rsidR="007C6C31" w:rsidRPr="007338B3" w:rsidRDefault="007C6C31" w:rsidP="00FC4FDD">
            <w:pPr>
              <w:spacing w:line="264" w:lineRule="auto"/>
              <w:jc w:val="both"/>
              <w:rPr>
                <w:sz w:val="26"/>
                <w:szCs w:val="26"/>
              </w:rPr>
            </w:pPr>
            <w:r w:rsidRPr="007338B3">
              <w:rPr>
                <w:sz w:val="26"/>
                <w:szCs w:val="26"/>
              </w:rPr>
              <w:t xml:space="preserve">- Có thể mở rộng/ thu hẹp phạm vi áp dụng không?:    </w:t>
            </w:r>
          </w:p>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t>Nêu rõ lý do: Quy định đã áp dụng phạm vi toàn quốc.</w:t>
            </w:r>
          </w:p>
        </w:tc>
      </w:tr>
      <w:tr w:rsidR="007C6C31" w:rsidRPr="007338B3" w:rsidTr="00FC4FDD">
        <w:tc>
          <w:tcPr>
            <w:tcW w:w="13892" w:type="dxa"/>
            <w:gridSpan w:val="2"/>
          </w:tcPr>
          <w:p w:rsidR="007C6C31" w:rsidRPr="007338B3" w:rsidRDefault="007C6C31" w:rsidP="00266C4D">
            <w:pPr>
              <w:spacing w:line="264" w:lineRule="auto"/>
              <w:jc w:val="both"/>
              <w:rPr>
                <w:sz w:val="26"/>
                <w:szCs w:val="26"/>
              </w:rPr>
            </w:pPr>
            <w:r w:rsidRPr="007338B3">
              <w:rPr>
                <w:sz w:val="26"/>
                <w:szCs w:val="26"/>
              </w:rPr>
              <w:lastRenderedPageBreak/>
              <w:t>Dự kiến số lượng đối tượng thực hiện/1 năm:</w:t>
            </w:r>
            <w:r w:rsidR="00266C4D">
              <w:rPr>
                <w:sz w:val="26"/>
                <w:szCs w:val="26"/>
              </w:rPr>
              <w:t xml:space="preserve"> 50.000</w:t>
            </w:r>
            <w:r w:rsidR="00306D9C">
              <w:rPr>
                <w:sz w:val="26"/>
                <w:szCs w:val="26"/>
              </w:rPr>
              <w:t xml:space="preserve"> hồ sơ</w:t>
            </w:r>
          </w:p>
        </w:tc>
      </w:tr>
      <w:tr w:rsidR="007C6C31" w:rsidRPr="007338B3" w:rsidTr="00FC4FDD">
        <w:tc>
          <w:tcPr>
            <w:tcW w:w="13892" w:type="dxa"/>
            <w:gridSpan w:val="2"/>
          </w:tcPr>
          <w:p w:rsidR="007C6C31" w:rsidRPr="007338B3" w:rsidRDefault="007C6C31" w:rsidP="00FC4FDD">
            <w:pPr>
              <w:spacing w:line="264" w:lineRule="auto"/>
              <w:jc w:val="both"/>
              <w:rPr>
                <w:sz w:val="26"/>
                <w:szCs w:val="26"/>
              </w:rPr>
            </w:pPr>
            <w:r w:rsidRPr="007338B3">
              <w:rPr>
                <w:b/>
                <w:sz w:val="26"/>
                <w:szCs w:val="26"/>
              </w:rPr>
              <w:t xml:space="preserve">7. Cơ quan giải quyết </w:t>
            </w:r>
          </w:p>
        </w:tc>
      </w:tr>
      <w:tr w:rsidR="007C6C31" w:rsidRPr="007338B3" w:rsidTr="00FC4FDD">
        <w:tc>
          <w:tcPr>
            <w:tcW w:w="2977" w:type="dxa"/>
          </w:tcPr>
          <w:p w:rsidR="007C6C31" w:rsidRPr="007338B3" w:rsidRDefault="007C6C31" w:rsidP="00FC4FDD">
            <w:pPr>
              <w:spacing w:line="264" w:lineRule="auto"/>
              <w:jc w:val="both"/>
              <w:rPr>
                <w:b/>
                <w:sz w:val="26"/>
                <w:szCs w:val="26"/>
              </w:rPr>
            </w:pPr>
            <w:r w:rsidRPr="007338B3">
              <w:rPr>
                <w:sz w:val="26"/>
                <w:szCs w:val="26"/>
              </w:rPr>
              <w:t xml:space="preserve">a) Có được quy định rõ ràng, cụ thể về cơ quan giải quyết thủ tục hành chính không?     </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9826F5">
            <w:pPr>
              <w:spacing w:line="264" w:lineRule="auto"/>
              <w:jc w:val="both"/>
              <w:rPr>
                <w:sz w:val="26"/>
                <w:szCs w:val="26"/>
              </w:rPr>
            </w:pPr>
            <w:r w:rsidRPr="007338B3">
              <w:rPr>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w:t>
            </w:r>
            <w:r w:rsidR="009826F5" w:rsidRPr="007338B3">
              <w:rPr>
                <w:sz w:val="26"/>
                <w:szCs w:val="26"/>
              </w:rPr>
              <w:t>Cảng vụ hàng hải hoặc Đại diện cảng vụ hàng hải</w:t>
            </w:r>
            <w:r w:rsidRPr="007338B3">
              <w:rPr>
                <w:sz w:val="26"/>
                <w:szCs w:val="26"/>
              </w:rPr>
              <w:t xml:space="preserve"> </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t xml:space="preserve">Nêu rõ lý do: </w:t>
            </w:r>
            <w:r w:rsidR="009826F5" w:rsidRPr="007338B3">
              <w:rPr>
                <w:sz w:val="26"/>
                <w:szCs w:val="26"/>
              </w:rPr>
              <w:t>Cảng vụ hàng hải hoặc Đại diện Cảng vụ hàng hải</w:t>
            </w:r>
          </w:p>
        </w:tc>
      </w:tr>
      <w:tr w:rsidR="007C6C31" w:rsidRPr="007338B3" w:rsidTr="00FC4FDD">
        <w:tc>
          <w:tcPr>
            <w:tcW w:w="13892" w:type="dxa"/>
            <w:gridSpan w:val="2"/>
          </w:tcPr>
          <w:p w:rsidR="007C6C31" w:rsidRPr="007338B3" w:rsidRDefault="007C6C31" w:rsidP="00FC4FDD">
            <w:pPr>
              <w:spacing w:line="264" w:lineRule="auto"/>
              <w:jc w:val="both"/>
              <w:rPr>
                <w:sz w:val="26"/>
                <w:szCs w:val="26"/>
              </w:rPr>
            </w:pPr>
            <w:r w:rsidRPr="007338B3">
              <w:rPr>
                <w:b/>
                <w:sz w:val="26"/>
                <w:szCs w:val="26"/>
              </w:rPr>
              <w:t>8. Phí, lệ phí và các chi phí khác (nếu có)</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 xml:space="preserve">a) Có quy định về phí, lệ phí và các chi phí khác (nếu có) không?  </w:t>
            </w:r>
          </w:p>
          <w:p w:rsidR="007C6C31" w:rsidRPr="007338B3" w:rsidRDefault="007C6C31" w:rsidP="00FC4FDD">
            <w:pPr>
              <w:spacing w:line="264" w:lineRule="auto"/>
              <w:jc w:val="both"/>
              <w:rPr>
                <w:sz w:val="26"/>
                <w:szCs w:val="26"/>
              </w:rPr>
            </w:pP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 Lệ phí:  Không </w:t>
            </w:r>
            <w:r w:rsidR="00197859" w:rsidRPr="007338B3">
              <w:rPr>
                <w:sz w:val="26"/>
                <w:szCs w:val="26"/>
              </w:rPr>
              <w:fldChar w:fldCharType="begin">
                <w:ffData>
                  <w:name w:val=""/>
                  <w:enabled/>
                  <w:calcOnExit w:val="0"/>
                  <w:checkBox>
                    <w:sizeAuto/>
                    <w:default w:val="0"/>
                  </w:checkBox>
                </w:ffData>
              </w:fldChar>
            </w:r>
            <w:r w:rsidR="00197859" w:rsidRPr="007338B3">
              <w:rPr>
                <w:sz w:val="26"/>
                <w:szCs w:val="26"/>
              </w:rPr>
              <w:instrText xml:space="preserve"> FORMCHECKBOX </w:instrText>
            </w:r>
            <w:r w:rsidR="00A372C2">
              <w:rPr>
                <w:sz w:val="26"/>
                <w:szCs w:val="26"/>
              </w:rPr>
            </w:r>
            <w:r w:rsidR="00A372C2">
              <w:rPr>
                <w:sz w:val="26"/>
                <w:szCs w:val="26"/>
              </w:rPr>
              <w:fldChar w:fldCharType="separate"/>
            </w:r>
            <w:r w:rsidR="00197859" w:rsidRPr="007338B3">
              <w:rPr>
                <w:sz w:val="26"/>
                <w:szCs w:val="26"/>
              </w:rPr>
              <w:fldChar w:fldCharType="end"/>
            </w:r>
            <w:r w:rsidRPr="007338B3">
              <w:rPr>
                <w:sz w:val="26"/>
                <w:szCs w:val="26"/>
              </w:rPr>
              <w:t xml:space="preserve">         Có </w:t>
            </w:r>
            <w:r w:rsidR="00266C4D">
              <w:rPr>
                <w:sz w:val="26"/>
                <w:szCs w:val="26"/>
              </w:rPr>
              <w:fldChar w:fldCharType="begin">
                <w:ffData>
                  <w:name w:val=""/>
                  <w:enabled/>
                  <w:calcOnExit w:val="0"/>
                  <w:checkBox>
                    <w:sizeAuto/>
                    <w:default w:val="1"/>
                  </w:checkBox>
                </w:ffData>
              </w:fldChar>
            </w:r>
            <w:r w:rsidR="00266C4D">
              <w:rPr>
                <w:sz w:val="26"/>
                <w:szCs w:val="26"/>
              </w:rPr>
              <w:instrText xml:space="preserve"> FORMCHECKBOX </w:instrText>
            </w:r>
            <w:r w:rsidR="00A372C2">
              <w:rPr>
                <w:sz w:val="26"/>
                <w:szCs w:val="26"/>
              </w:rPr>
            </w:r>
            <w:r w:rsidR="00A372C2">
              <w:rPr>
                <w:sz w:val="26"/>
                <w:szCs w:val="26"/>
              </w:rPr>
              <w:fldChar w:fldCharType="separate"/>
            </w:r>
            <w:r w:rsidR="00266C4D">
              <w:rPr>
                <w:sz w:val="26"/>
                <w:szCs w:val="26"/>
              </w:rPr>
              <w:fldChar w:fldCharType="end"/>
            </w:r>
            <w:r w:rsidRPr="007338B3">
              <w:rPr>
                <w:sz w:val="26"/>
                <w:szCs w:val="26"/>
              </w:rPr>
              <w:t xml:space="preserve">             </w:t>
            </w:r>
          </w:p>
          <w:p w:rsidR="00266C4D" w:rsidRDefault="007C6C31" w:rsidP="00FC4FDD">
            <w:pPr>
              <w:spacing w:line="264" w:lineRule="auto"/>
              <w:jc w:val="both"/>
              <w:rPr>
                <w:sz w:val="26"/>
                <w:szCs w:val="26"/>
              </w:rPr>
            </w:pPr>
            <w:r w:rsidRPr="007338B3">
              <w:rPr>
                <w:sz w:val="26"/>
                <w:szCs w:val="26"/>
              </w:rPr>
              <w:t>Nếu Có, nêu rõ lý do</w:t>
            </w:r>
            <w:r w:rsidR="00266C4D" w:rsidRPr="007338B3">
              <w:rPr>
                <w:sz w:val="26"/>
                <w:szCs w:val="26"/>
              </w:rPr>
              <w:t xml:space="preserve"> Đảm bảo khoản thu cho nhà nước </w:t>
            </w:r>
          </w:p>
          <w:p w:rsidR="007C6C31" w:rsidRPr="007338B3" w:rsidRDefault="007C6C31" w:rsidP="00FC4FDD">
            <w:pPr>
              <w:spacing w:line="264" w:lineRule="auto"/>
              <w:jc w:val="both"/>
              <w:rPr>
                <w:sz w:val="26"/>
                <w:szCs w:val="26"/>
              </w:rPr>
            </w:pPr>
            <w:r w:rsidRPr="007338B3">
              <w:rPr>
                <w:sz w:val="26"/>
                <w:szCs w:val="26"/>
              </w:rPr>
              <w:t xml:space="preserve">- Phí:       Không </w:t>
            </w:r>
            <w:r w:rsidR="00197859" w:rsidRPr="007338B3">
              <w:rPr>
                <w:sz w:val="26"/>
                <w:szCs w:val="26"/>
              </w:rPr>
              <w:fldChar w:fldCharType="begin">
                <w:ffData>
                  <w:name w:val=""/>
                  <w:enabled/>
                  <w:calcOnExit w:val="0"/>
                  <w:checkBox>
                    <w:sizeAuto/>
                    <w:default w:val="0"/>
                  </w:checkBox>
                </w:ffData>
              </w:fldChar>
            </w:r>
            <w:r w:rsidR="00197859" w:rsidRPr="007338B3">
              <w:rPr>
                <w:sz w:val="26"/>
                <w:szCs w:val="26"/>
              </w:rPr>
              <w:instrText xml:space="preserve"> FORMCHECKBOX </w:instrText>
            </w:r>
            <w:r w:rsidR="00A372C2">
              <w:rPr>
                <w:sz w:val="26"/>
                <w:szCs w:val="26"/>
              </w:rPr>
            </w:r>
            <w:r w:rsidR="00A372C2">
              <w:rPr>
                <w:sz w:val="26"/>
                <w:szCs w:val="26"/>
              </w:rPr>
              <w:fldChar w:fldCharType="separate"/>
            </w:r>
            <w:r w:rsidR="00197859" w:rsidRPr="007338B3">
              <w:rPr>
                <w:sz w:val="26"/>
                <w:szCs w:val="26"/>
              </w:rPr>
              <w:fldChar w:fldCharType="end"/>
            </w:r>
            <w:r w:rsidRPr="007338B3">
              <w:rPr>
                <w:sz w:val="26"/>
                <w:szCs w:val="26"/>
              </w:rPr>
              <w:t xml:space="preserve">         Có </w:t>
            </w:r>
            <w:r w:rsidR="00266C4D">
              <w:rPr>
                <w:sz w:val="26"/>
                <w:szCs w:val="26"/>
              </w:rPr>
              <w:fldChar w:fldCharType="begin">
                <w:ffData>
                  <w:name w:val=""/>
                  <w:enabled/>
                  <w:calcOnExit w:val="0"/>
                  <w:checkBox>
                    <w:sizeAuto/>
                    <w:default w:val="0"/>
                  </w:checkBox>
                </w:ffData>
              </w:fldChar>
            </w:r>
            <w:r w:rsidR="00266C4D">
              <w:rPr>
                <w:sz w:val="26"/>
                <w:szCs w:val="26"/>
              </w:rPr>
              <w:instrText xml:space="preserve"> FORMCHECKBOX </w:instrText>
            </w:r>
            <w:r w:rsidR="00A372C2">
              <w:rPr>
                <w:sz w:val="26"/>
                <w:szCs w:val="26"/>
              </w:rPr>
            </w:r>
            <w:r w:rsidR="00A372C2">
              <w:rPr>
                <w:sz w:val="26"/>
                <w:szCs w:val="26"/>
              </w:rPr>
              <w:fldChar w:fldCharType="separate"/>
            </w:r>
            <w:r w:rsidR="00266C4D">
              <w:rPr>
                <w:sz w:val="26"/>
                <w:szCs w:val="26"/>
              </w:rPr>
              <w:fldChar w:fldCharType="end"/>
            </w:r>
            <w:r w:rsidRPr="007338B3">
              <w:rPr>
                <w:sz w:val="26"/>
                <w:szCs w:val="26"/>
              </w:rPr>
              <w:t xml:space="preserve">           </w:t>
            </w:r>
          </w:p>
          <w:p w:rsidR="007C6C31" w:rsidRPr="007338B3" w:rsidRDefault="007C6C31" w:rsidP="00FC4FDD">
            <w:pPr>
              <w:spacing w:line="264" w:lineRule="auto"/>
              <w:rPr>
                <w:sz w:val="26"/>
                <w:szCs w:val="26"/>
              </w:rPr>
            </w:pPr>
            <w:r w:rsidRPr="007338B3">
              <w:rPr>
                <w:sz w:val="26"/>
                <w:szCs w:val="26"/>
              </w:rPr>
              <w:t xml:space="preserve">Nếu Có, nêu rõ lý do: </w:t>
            </w:r>
          </w:p>
          <w:p w:rsidR="007C6C31" w:rsidRPr="007338B3" w:rsidRDefault="007C6C31" w:rsidP="00FC4FDD">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rPr>
                <w:sz w:val="26"/>
                <w:szCs w:val="26"/>
              </w:rPr>
            </w:pPr>
            <w:r w:rsidRPr="007338B3">
              <w:rPr>
                <w:sz w:val="26"/>
                <w:szCs w:val="26"/>
              </w:rPr>
              <w:t>Nếu Có, nêu rõ lý do: ……………………………..……………………………………………………..</w:t>
            </w:r>
          </w:p>
          <w:p w:rsidR="007C6C31" w:rsidRPr="007338B3" w:rsidRDefault="007C6C31" w:rsidP="00FC4FDD">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7C6C31" w:rsidRPr="007338B3" w:rsidRDefault="007C6C31" w:rsidP="00FC4FDD">
            <w:pPr>
              <w:spacing w:line="264" w:lineRule="auto"/>
              <w:jc w:val="both"/>
              <w:rPr>
                <w:sz w:val="26"/>
                <w:szCs w:val="26"/>
              </w:rPr>
            </w:pPr>
            <w:r w:rsidRPr="007338B3">
              <w:rPr>
                <w:sz w:val="26"/>
                <w:szCs w:val="26"/>
              </w:rPr>
              <w:t xml:space="preserve">+ Mức phí (hoặc đính kèm biểu phí): </w:t>
            </w:r>
            <w:r w:rsidR="00197859" w:rsidRPr="007338B3">
              <w:rPr>
                <w:sz w:val="26"/>
                <w:szCs w:val="26"/>
              </w:rPr>
              <w:t>Mức thu phí, lệ phí áp dụng tại cảng, bến thủy nội theo quy định tại Thông tư số 248/2016/TT-BTC ngày 11/11/2016 của Bộ trưởng Bộ Tài chính.</w:t>
            </w:r>
          </w:p>
          <w:p w:rsidR="007C6C31" w:rsidRPr="007338B3" w:rsidRDefault="007C6C31" w:rsidP="00FC4FDD">
            <w:pPr>
              <w:spacing w:line="264" w:lineRule="auto"/>
              <w:jc w:val="both"/>
              <w:rPr>
                <w:sz w:val="26"/>
                <w:szCs w:val="26"/>
              </w:rPr>
            </w:pPr>
            <w:r w:rsidRPr="007338B3">
              <w:rPr>
                <w:sz w:val="26"/>
                <w:szCs w:val="26"/>
              </w:rPr>
              <w:t>+ Mức lệ phí (hoặc đính kèm biểu lệ phí): ………………………………………………………………</w:t>
            </w:r>
          </w:p>
          <w:p w:rsidR="007C6C31" w:rsidRPr="007338B3" w:rsidRDefault="007C6C31" w:rsidP="00FC4FDD">
            <w:pPr>
              <w:spacing w:line="264" w:lineRule="auto"/>
              <w:jc w:val="both"/>
              <w:rPr>
                <w:sz w:val="26"/>
                <w:szCs w:val="26"/>
              </w:rPr>
            </w:pPr>
            <w:r w:rsidRPr="007338B3">
              <w:rPr>
                <w:sz w:val="26"/>
                <w:szCs w:val="26"/>
              </w:rPr>
              <w:t>+ Mức chi phí khác:………………………………………………………………………………………</w:t>
            </w:r>
          </w:p>
          <w:p w:rsidR="007C6C31" w:rsidRPr="007338B3" w:rsidRDefault="007C6C31" w:rsidP="00FC4FDD">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spacing w:line="264" w:lineRule="auto"/>
              <w:rPr>
                <w:sz w:val="26"/>
                <w:szCs w:val="26"/>
              </w:rPr>
            </w:pPr>
            <w:r w:rsidRPr="007338B3">
              <w:rPr>
                <w:sz w:val="26"/>
                <w:szCs w:val="26"/>
              </w:rPr>
              <w:lastRenderedPageBreak/>
              <w:t>Lý do: ……………………………………………………..……………………………………………...</w:t>
            </w:r>
          </w:p>
          <w:p w:rsidR="007C6C31" w:rsidRPr="007338B3" w:rsidRDefault="007C6C31" w:rsidP="00FC4FDD">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p w:rsidR="007C6C31" w:rsidRPr="007338B3" w:rsidRDefault="007C6C31" w:rsidP="00FC4FDD">
            <w:pPr>
              <w:spacing w:line="264" w:lineRule="auto"/>
              <w:jc w:val="both"/>
              <w:rPr>
                <w:sz w:val="26"/>
                <w:szCs w:val="26"/>
              </w:rPr>
            </w:pPr>
            <w:r w:rsidRPr="007338B3">
              <w:rPr>
                <w:sz w:val="26"/>
                <w:szCs w:val="26"/>
              </w:rPr>
              <w:t>……………………………………………………………………………………………………………</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lastRenderedPageBreak/>
              <w:t xml:space="preserve">b) Quy định về cách thức, thời điểm gửi phí, lệ phí và các chi phí khác (nếu có) có hợp lý không? </w:t>
            </w:r>
          </w:p>
          <w:p w:rsidR="007C6C31" w:rsidRPr="007338B3" w:rsidRDefault="007C6C31" w:rsidP="00FC4FDD">
            <w:pPr>
              <w:spacing w:line="264" w:lineRule="auto"/>
              <w:jc w:val="both"/>
              <w:rPr>
                <w:sz w:val="26"/>
                <w:szCs w:val="26"/>
              </w:rPr>
            </w:pP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Nội dung quy định:……………………………………………………………………………………….</w:t>
            </w:r>
          </w:p>
          <w:p w:rsidR="007C6C31" w:rsidRPr="007338B3" w:rsidRDefault="007C6C31" w:rsidP="00FC4FDD">
            <w:pPr>
              <w:spacing w:line="264" w:lineRule="auto"/>
              <w:jc w:val="both"/>
              <w:rPr>
                <w:sz w:val="26"/>
                <w:szCs w:val="26"/>
              </w:rPr>
            </w:pP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Lý do quy định:…………………………………………………………………………………………..</w:t>
            </w:r>
          </w:p>
          <w:p w:rsidR="007C6C31" w:rsidRPr="007338B3" w:rsidRDefault="007C6C31" w:rsidP="00FC4FDD">
            <w:pPr>
              <w:spacing w:line="264" w:lineRule="auto"/>
              <w:jc w:val="both"/>
              <w:rPr>
                <w:sz w:val="26"/>
                <w:szCs w:val="26"/>
              </w:rPr>
            </w:pPr>
            <w:r w:rsidRPr="007338B3">
              <w:rPr>
                <w:sz w:val="26"/>
                <w:szCs w:val="26"/>
              </w:rPr>
              <w:t>……………………………………………………………………………………………………………</w:t>
            </w:r>
          </w:p>
        </w:tc>
      </w:tr>
      <w:tr w:rsidR="007C6C31" w:rsidRPr="007338B3" w:rsidTr="00FC4FDD">
        <w:tc>
          <w:tcPr>
            <w:tcW w:w="13892" w:type="dxa"/>
            <w:gridSpan w:val="2"/>
          </w:tcPr>
          <w:p w:rsidR="007C6C31" w:rsidRPr="007338B3" w:rsidRDefault="007C6C31" w:rsidP="00FC4FDD">
            <w:pPr>
              <w:spacing w:line="264" w:lineRule="auto"/>
              <w:jc w:val="both"/>
              <w:rPr>
                <w:sz w:val="26"/>
                <w:szCs w:val="26"/>
              </w:rPr>
            </w:pPr>
            <w:r w:rsidRPr="007338B3">
              <w:rPr>
                <w:b/>
                <w:sz w:val="26"/>
                <w:szCs w:val="26"/>
              </w:rPr>
              <w:t xml:space="preserve">9. </w:t>
            </w:r>
            <w:r w:rsidRPr="007338B3">
              <w:rPr>
                <w:b/>
                <w:sz w:val="26"/>
                <w:szCs w:val="26"/>
                <w:lang w:val="pt-BR"/>
              </w:rPr>
              <w:t>Mẫu đơn, tờ khai</w:t>
            </w:r>
          </w:p>
        </w:tc>
      </w:tr>
      <w:tr w:rsidR="007C6C31" w:rsidRPr="007338B3" w:rsidTr="00FC4FDD">
        <w:tc>
          <w:tcPr>
            <w:tcW w:w="2977" w:type="dxa"/>
          </w:tcPr>
          <w:p w:rsidR="007C6C31" w:rsidRPr="007338B3" w:rsidRDefault="007C6C31" w:rsidP="00FC4FDD">
            <w:pPr>
              <w:spacing w:line="264" w:lineRule="auto"/>
              <w:jc w:val="both"/>
              <w:rPr>
                <w:b/>
                <w:sz w:val="26"/>
                <w:szCs w:val="26"/>
              </w:rPr>
            </w:pPr>
            <w:r w:rsidRPr="007338B3">
              <w:rPr>
                <w:sz w:val="26"/>
                <w:szCs w:val="26"/>
              </w:rPr>
              <w:t>a) Có quy định về mẫu đơn, tờ khai không?</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Lý do: Đảm bảo thông tin được đầy đủ và thống nhất thông tin khai cho doanh nghiệp</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 xml:space="preserve">b) Tên mẫu đơn, tờ khai 1: </w:t>
            </w:r>
            <w:r w:rsidR="00F53167" w:rsidRPr="007338B3">
              <w:rPr>
                <w:sz w:val="26"/>
                <w:szCs w:val="26"/>
                <w:shd w:val="clear" w:color="auto" w:fill="FFFFFF"/>
              </w:rPr>
              <w:t>Bản khai chung</w:t>
            </w:r>
          </w:p>
          <w:p w:rsidR="007C6C31" w:rsidRPr="007338B3" w:rsidRDefault="007C6C31" w:rsidP="00FC4FDD">
            <w:pPr>
              <w:spacing w:line="264" w:lineRule="auto"/>
              <w:jc w:val="both"/>
              <w:rPr>
                <w:sz w:val="26"/>
                <w:szCs w:val="26"/>
                <w:lang w:val="pt-BR"/>
              </w:rPr>
            </w:pPr>
          </w:p>
        </w:tc>
        <w:tc>
          <w:tcPr>
            <w:tcW w:w="10915" w:type="dxa"/>
          </w:tcPr>
          <w:p w:rsidR="007C6C31" w:rsidRPr="007338B3" w:rsidRDefault="007C6C31" w:rsidP="00FC4FDD">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7C6C31" w:rsidRPr="007338B3" w:rsidRDefault="007C6C31" w:rsidP="00FC4FDD">
            <w:pPr>
              <w:spacing w:line="264" w:lineRule="auto"/>
              <w:jc w:val="both"/>
              <w:rPr>
                <w:sz w:val="26"/>
                <w:szCs w:val="26"/>
                <w:lang w:val="pt-BR"/>
              </w:rPr>
            </w:pPr>
            <w:r w:rsidRPr="007338B3">
              <w:rPr>
                <w:sz w:val="26"/>
                <w:szCs w:val="26"/>
                <w:lang w:val="pt-BR"/>
              </w:rPr>
              <w:t xml:space="preserve">- Nội dung thông tin 1: Thông tin về </w:t>
            </w:r>
            <w:r w:rsidR="002A260A">
              <w:rPr>
                <w:sz w:val="26"/>
                <w:szCs w:val="26"/>
                <w:lang w:val="pt-BR"/>
              </w:rPr>
              <w:t>phương tiện, về hàng hóa, về cầu cảng đến, cầu cảng rời...</w:t>
            </w:r>
          </w:p>
          <w:p w:rsidR="007C6C31" w:rsidRPr="007338B3" w:rsidRDefault="007C6C31" w:rsidP="00FC4FDD">
            <w:pPr>
              <w:spacing w:line="264" w:lineRule="auto"/>
              <w:jc w:val="both"/>
              <w:rPr>
                <w:sz w:val="26"/>
                <w:szCs w:val="26"/>
                <w:lang w:val="pt-BR"/>
              </w:rPr>
            </w:pPr>
            <w:r w:rsidRPr="007338B3">
              <w:rPr>
                <w:sz w:val="26"/>
                <w:szCs w:val="26"/>
                <w:lang w:val="pt-BR"/>
              </w:rPr>
              <w:t xml:space="preserve"> Lý do quy định: Xác định cụ thể đối tượng</w:t>
            </w:r>
          </w:p>
          <w:p w:rsidR="007C6C31" w:rsidRPr="007338B3" w:rsidRDefault="007C6C31" w:rsidP="00FC4FDD">
            <w:pPr>
              <w:spacing w:line="264" w:lineRule="auto"/>
              <w:jc w:val="both"/>
              <w:rPr>
                <w:sz w:val="26"/>
                <w:szCs w:val="26"/>
              </w:rPr>
            </w:pPr>
            <w:r w:rsidRPr="007338B3">
              <w:rPr>
                <w:sz w:val="26"/>
                <w:szCs w:val="26"/>
              </w:rPr>
              <w:t xml:space="preserve">- Nội dung thông tin n: </w:t>
            </w:r>
            <w:r w:rsidR="002A260A">
              <w:rPr>
                <w:sz w:val="26"/>
                <w:szCs w:val="26"/>
              </w:rPr>
              <w:t>Thông tin về Thuyền trưởng…</w:t>
            </w:r>
          </w:p>
          <w:p w:rsidR="007C6C31" w:rsidRPr="007338B3" w:rsidRDefault="007C6C31" w:rsidP="00FC4FDD">
            <w:pPr>
              <w:spacing w:line="264" w:lineRule="auto"/>
              <w:jc w:val="both"/>
              <w:rPr>
                <w:sz w:val="26"/>
                <w:szCs w:val="26"/>
                <w:lang w:val="pt-BR"/>
              </w:rPr>
            </w:pPr>
            <w:r w:rsidRPr="007338B3">
              <w:rPr>
                <w:sz w:val="26"/>
                <w:szCs w:val="26"/>
                <w:lang w:val="pt-BR"/>
              </w:rPr>
              <w:t xml:space="preserve"> Lý do quy định: </w:t>
            </w:r>
          </w:p>
          <w:p w:rsidR="007C6C31" w:rsidRPr="007338B3" w:rsidRDefault="007C6C31" w:rsidP="00FC4FDD">
            <w:pPr>
              <w:spacing w:line="264" w:lineRule="auto"/>
              <w:jc w:val="both"/>
              <w:rPr>
                <w:sz w:val="26"/>
                <w:szCs w:val="26"/>
                <w:lang w:val="pt-BR"/>
              </w:rPr>
            </w:pPr>
            <w:r w:rsidRPr="007338B3">
              <w:rPr>
                <w:sz w:val="26"/>
                <w:szCs w:val="26"/>
                <w:lang w:val="pt-BR"/>
              </w:rPr>
              <w:t xml:space="preserve">- Có quy định việc xác nhận tại đơn, tờ khai không?        Có   </w:t>
            </w:r>
            <w:r w:rsidR="004E2C93">
              <w:rPr>
                <w:sz w:val="26"/>
                <w:szCs w:val="26"/>
              </w:rPr>
              <w:fldChar w:fldCharType="begin">
                <w:ffData>
                  <w:name w:val=""/>
                  <w:enabled/>
                  <w:calcOnExit w:val="0"/>
                  <w:checkBox>
                    <w:sizeAuto/>
                    <w:default w:val="1"/>
                  </w:checkBox>
                </w:ffData>
              </w:fldChar>
            </w:r>
            <w:r w:rsidR="004E2C93">
              <w:rPr>
                <w:sz w:val="26"/>
                <w:szCs w:val="26"/>
              </w:rPr>
              <w:instrText xml:space="preserve"> FORMCHECKBOX </w:instrText>
            </w:r>
            <w:r w:rsidR="00A372C2">
              <w:rPr>
                <w:sz w:val="26"/>
                <w:szCs w:val="26"/>
              </w:rPr>
            </w:r>
            <w:r w:rsidR="00A372C2">
              <w:rPr>
                <w:sz w:val="26"/>
                <w:szCs w:val="26"/>
              </w:rPr>
              <w:fldChar w:fldCharType="separate"/>
            </w:r>
            <w:r w:rsidR="004E2C93">
              <w:rPr>
                <w:sz w:val="26"/>
                <w:szCs w:val="26"/>
              </w:rPr>
              <w:fldChar w:fldCharType="end"/>
            </w:r>
            <w:r w:rsidRPr="007338B3">
              <w:rPr>
                <w:sz w:val="26"/>
                <w:szCs w:val="26"/>
                <w:lang w:val="pt-BR"/>
              </w:rPr>
              <w:t xml:space="preserve">     Không   </w:t>
            </w:r>
            <w:r w:rsidR="004E2C93">
              <w:rPr>
                <w:sz w:val="26"/>
                <w:szCs w:val="26"/>
              </w:rPr>
              <w:fldChar w:fldCharType="begin">
                <w:ffData>
                  <w:name w:val=""/>
                  <w:enabled/>
                  <w:calcOnExit w:val="0"/>
                  <w:checkBox>
                    <w:sizeAuto/>
                    <w:default w:val="0"/>
                  </w:checkBox>
                </w:ffData>
              </w:fldChar>
            </w:r>
            <w:r w:rsidR="004E2C93">
              <w:rPr>
                <w:sz w:val="26"/>
                <w:szCs w:val="26"/>
              </w:rPr>
              <w:instrText xml:space="preserve"> FORMCHECKBOX </w:instrText>
            </w:r>
            <w:r w:rsidR="00A372C2">
              <w:rPr>
                <w:sz w:val="26"/>
                <w:szCs w:val="26"/>
              </w:rPr>
            </w:r>
            <w:r w:rsidR="00A372C2">
              <w:rPr>
                <w:sz w:val="26"/>
                <w:szCs w:val="26"/>
              </w:rPr>
              <w:fldChar w:fldCharType="separate"/>
            </w:r>
            <w:r w:rsidR="004E2C93">
              <w:rPr>
                <w:sz w:val="26"/>
                <w:szCs w:val="26"/>
              </w:rPr>
              <w:fldChar w:fldCharType="end"/>
            </w:r>
            <w:r w:rsidRPr="007338B3">
              <w:rPr>
                <w:sz w:val="26"/>
                <w:szCs w:val="26"/>
                <w:lang w:val="pt-BR"/>
              </w:rPr>
              <w:t xml:space="preserve">          </w:t>
            </w:r>
          </w:p>
          <w:p w:rsidR="007C6C31" w:rsidRPr="007338B3" w:rsidRDefault="007C6C31" w:rsidP="00FC4FDD">
            <w:pPr>
              <w:spacing w:line="264" w:lineRule="auto"/>
              <w:jc w:val="both"/>
              <w:rPr>
                <w:sz w:val="26"/>
                <w:szCs w:val="26"/>
                <w:lang w:val="pt-BR"/>
              </w:rPr>
            </w:pPr>
            <w:r w:rsidRPr="007338B3">
              <w:rPr>
                <w:sz w:val="26"/>
                <w:szCs w:val="26"/>
                <w:lang w:val="pt-BR"/>
              </w:rPr>
              <w:t xml:space="preserve">Nếu Có, nêu rõ nội dung xác nhận, người/cơ quan có thẩm quyền xác nhận: </w:t>
            </w:r>
            <w:r w:rsidR="004E2C93">
              <w:rPr>
                <w:sz w:val="26"/>
                <w:szCs w:val="26"/>
                <w:lang w:val="pt-BR"/>
              </w:rPr>
              <w:t>Thuyền trưởng</w:t>
            </w:r>
          </w:p>
          <w:p w:rsidR="007C6C31" w:rsidRPr="007338B3" w:rsidRDefault="007C6C31" w:rsidP="00FC4FDD">
            <w:pPr>
              <w:spacing w:line="264" w:lineRule="auto"/>
              <w:jc w:val="both"/>
              <w:rPr>
                <w:sz w:val="26"/>
                <w:szCs w:val="26"/>
              </w:rPr>
            </w:pPr>
            <w:r w:rsidRPr="007338B3">
              <w:rPr>
                <w:sz w:val="26"/>
                <w:szCs w:val="26"/>
              </w:rPr>
              <w:t xml:space="preserve">Lý do quy định:  ………………………………………………………………………………………… </w:t>
            </w:r>
          </w:p>
        </w:tc>
      </w:tr>
      <w:tr w:rsidR="007C6C31" w:rsidRPr="007338B3" w:rsidTr="00FC4FDD">
        <w:tc>
          <w:tcPr>
            <w:tcW w:w="2977" w:type="dxa"/>
          </w:tcPr>
          <w:p w:rsidR="007C6C31" w:rsidRPr="007338B3" w:rsidRDefault="007C6C31" w:rsidP="00F53167">
            <w:pPr>
              <w:spacing w:line="264" w:lineRule="auto"/>
              <w:jc w:val="both"/>
              <w:rPr>
                <w:sz w:val="26"/>
                <w:szCs w:val="26"/>
              </w:rPr>
            </w:pPr>
            <w:r w:rsidRPr="007338B3">
              <w:rPr>
                <w:sz w:val="26"/>
                <w:szCs w:val="26"/>
              </w:rPr>
              <w:t xml:space="preserve">c) Tên mẫu đơn, tờ khai n: </w:t>
            </w:r>
            <w:r w:rsidR="00F53167" w:rsidRPr="007338B3">
              <w:rPr>
                <w:sz w:val="26"/>
                <w:szCs w:val="26"/>
                <w:lang w:val="pt-BR"/>
              </w:rPr>
              <w:t>Danh sách hành khách</w:t>
            </w:r>
          </w:p>
        </w:tc>
        <w:tc>
          <w:tcPr>
            <w:tcW w:w="10915" w:type="dxa"/>
          </w:tcPr>
          <w:p w:rsidR="004E2C93" w:rsidRPr="007338B3" w:rsidRDefault="004E2C93" w:rsidP="004E2C93">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4E2C93" w:rsidRPr="007338B3" w:rsidRDefault="004E2C93" w:rsidP="004E2C93">
            <w:pPr>
              <w:spacing w:line="264" w:lineRule="auto"/>
              <w:jc w:val="both"/>
              <w:rPr>
                <w:sz w:val="26"/>
                <w:szCs w:val="26"/>
                <w:lang w:val="pt-BR"/>
              </w:rPr>
            </w:pPr>
            <w:r w:rsidRPr="007338B3">
              <w:rPr>
                <w:sz w:val="26"/>
                <w:szCs w:val="26"/>
                <w:lang w:val="pt-BR"/>
              </w:rPr>
              <w:t xml:space="preserve">- Nội dung thông tin 1: Thông tin về </w:t>
            </w:r>
            <w:r>
              <w:rPr>
                <w:sz w:val="26"/>
                <w:szCs w:val="26"/>
                <w:lang w:val="pt-BR"/>
              </w:rPr>
              <w:t>hành khách</w:t>
            </w:r>
          </w:p>
          <w:p w:rsidR="004E2C93" w:rsidRPr="007338B3" w:rsidRDefault="004E2C93" w:rsidP="004E2C93">
            <w:pPr>
              <w:spacing w:line="264" w:lineRule="auto"/>
              <w:jc w:val="both"/>
              <w:rPr>
                <w:sz w:val="26"/>
                <w:szCs w:val="26"/>
                <w:lang w:val="pt-BR"/>
              </w:rPr>
            </w:pPr>
            <w:r w:rsidRPr="007338B3">
              <w:rPr>
                <w:sz w:val="26"/>
                <w:szCs w:val="26"/>
                <w:lang w:val="pt-BR"/>
              </w:rPr>
              <w:t xml:space="preserve">- Có quy định việc xác nhận tại đơn, tờ khai không?        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A372C2">
              <w:rPr>
                <w:sz w:val="26"/>
                <w:szCs w:val="26"/>
              </w:rPr>
            </w:r>
            <w:r w:rsidR="00A372C2">
              <w:rPr>
                <w:sz w:val="26"/>
                <w:szCs w:val="26"/>
              </w:rPr>
              <w:fldChar w:fldCharType="separate"/>
            </w:r>
            <w:r>
              <w:rPr>
                <w:sz w:val="26"/>
                <w:szCs w:val="26"/>
              </w:rPr>
              <w:fldChar w:fldCharType="end"/>
            </w:r>
            <w:r w:rsidRPr="007338B3">
              <w:rPr>
                <w:sz w:val="26"/>
                <w:szCs w:val="26"/>
                <w:lang w:val="pt-BR"/>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A372C2">
              <w:rPr>
                <w:sz w:val="26"/>
                <w:szCs w:val="26"/>
              </w:rPr>
            </w:r>
            <w:r w:rsidR="00A372C2">
              <w:rPr>
                <w:sz w:val="26"/>
                <w:szCs w:val="26"/>
              </w:rPr>
              <w:fldChar w:fldCharType="separate"/>
            </w:r>
            <w:r>
              <w:rPr>
                <w:sz w:val="26"/>
                <w:szCs w:val="26"/>
              </w:rPr>
              <w:fldChar w:fldCharType="end"/>
            </w:r>
            <w:r w:rsidRPr="007338B3">
              <w:rPr>
                <w:sz w:val="26"/>
                <w:szCs w:val="26"/>
                <w:lang w:val="pt-BR"/>
              </w:rPr>
              <w:t xml:space="preserve">          </w:t>
            </w:r>
          </w:p>
          <w:p w:rsidR="004E2C93" w:rsidRPr="007338B3" w:rsidRDefault="004E2C93" w:rsidP="004E2C93">
            <w:pPr>
              <w:spacing w:line="264" w:lineRule="auto"/>
              <w:jc w:val="both"/>
              <w:rPr>
                <w:sz w:val="26"/>
                <w:szCs w:val="26"/>
                <w:lang w:val="pt-BR"/>
              </w:rPr>
            </w:pPr>
            <w:r w:rsidRPr="007338B3">
              <w:rPr>
                <w:sz w:val="26"/>
                <w:szCs w:val="26"/>
                <w:lang w:val="pt-BR"/>
              </w:rPr>
              <w:t xml:space="preserve">Nếu Có, nêu rõ nội dung xác nhận, người/cơ quan có thẩm quyền xác nhận: </w:t>
            </w:r>
            <w:r>
              <w:rPr>
                <w:sz w:val="26"/>
                <w:szCs w:val="26"/>
                <w:lang w:val="pt-BR"/>
              </w:rPr>
              <w:t>Thuyền trưởng</w:t>
            </w:r>
          </w:p>
          <w:p w:rsidR="007C6C31" w:rsidRPr="007338B3" w:rsidRDefault="004E2C93" w:rsidP="004E2C93">
            <w:pPr>
              <w:spacing w:line="264" w:lineRule="auto"/>
              <w:jc w:val="both"/>
              <w:rPr>
                <w:sz w:val="26"/>
                <w:szCs w:val="26"/>
                <w:lang w:val="pt-BR"/>
              </w:rPr>
            </w:pPr>
            <w:r w:rsidRPr="007338B3">
              <w:rPr>
                <w:sz w:val="26"/>
                <w:szCs w:val="26"/>
              </w:rPr>
              <w:t>Lý do quy định:  …………………………………………………………………………………………</w:t>
            </w:r>
          </w:p>
        </w:tc>
      </w:tr>
      <w:tr w:rsidR="009024AF" w:rsidRPr="007338B3" w:rsidTr="00FC4FDD">
        <w:tc>
          <w:tcPr>
            <w:tcW w:w="2977" w:type="dxa"/>
          </w:tcPr>
          <w:p w:rsidR="009024AF" w:rsidRPr="007338B3" w:rsidRDefault="009024AF" w:rsidP="00FC4FDD">
            <w:pPr>
              <w:spacing w:line="264" w:lineRule="auto"/>
              <w:jc w:val="both"/>
              <w:rPr>
                <w:sz w:val="26"/>
                <w:szCs w:val="26"/>
                <w:lang w:val="pt-BR"/>
              </w:rPr>
            </w:pPr>
            <w:r w:rsidRPr="007338B3">
              <w:rPr>
                <w:b/>
                <w:i/>
                <w:sz w:val="26"/>
                <w:szCs w:val="26"/>
              </w:rPr>
              <w:t xml:space="preserve">d) </w:t>
            </w:r>
            <w:r w:rsidRPr="007338B3">
              <w:rPr>
                <w:sz w:val="26"/>
                <w:szCs w:val="26"/>
              </w:rPr>
              <w:t>Tên mẫu đơn, tờ khai n: Danh sách thuyền viên</w:t>
            </w:r>
          </w:p>
        </w:tc>
        <w:tc>
          <w:tcPr>
            <w:tcW w:w="10915" w:type="dxa"/>
          </w:tcPr>
          <w:p w:rsidR="004E2C93" w:rsidRPr="007338B3" w:rsidRDefault="004E2C93" w:rsidP="004E2C93">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4E2C93" w:rsidRPr="007338B3" w:rsidRDefault="004E2C93" w:rsidP="004E2C93">
            <w:pPr>
              <w:spacing w:line="264" w:lineRule="auto"/>
              <w:jc w:val="both"/>
              <w:rPr>
                <w:sz w:val="26"/>
                <w:szCs w:val="26"/>
                <w:lang w:val="pt-BR"/>
              </w:rPr>
            </w:pPr>
            <w:r w:rsidRPr="007338B3">
              <w:rPr>
                <w:sz w:val="26"/>
                <w:szCs w:val="26"/>
                <w:lang w:val="pt-BR"/>
              </w:rPr>
              <w:t xml:space="preserve">- Nội dung thông tin 1: Thông tin về </w:t>
            </w:r>
            <w:r>
              <w:rPr>
                <w:sz w:val="26"/>
                <w:szCs w:val="26"/>
                <w:lang w:val="pt-BR"/>
              </w:rPr>
              <w:t>thuyền viên</w:t>
            </w:r>
          </w:p>
          <w:p w:rsidR="004E2C93" w:rsidRPr="007338B3" w:rsidRDefault="004E2C93" w:rsidP="004E2C93">
            <w:pPr>
              <w:spacing w:line="264" w:lineRule="auto"/>
              <w:jc w:val="both"/>
              <w:rPr>
                <w:sz w:val="26"/>
                <w:szCs w:val="26"/>
                <w:lang w:val="pt-BR"/>
              </w:rPr>
            </w:pPr>
            <w:r w:rsidRPr="007338B3">
              <w:rPr>
                <w:sz w:val="26"/>
                <w:szCs w:val="26"/>
                <w:lang w:val="pt-BR"/>
              </w:rPr>
              <w:t xml:space="preserve">- Có quy định việc xác nhận tại đơn, tờ khai không?        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A372C2">
              <w:rPr>
                <w:sz w:val="26"/>
                <w:szCs w:val="26"/>
              </w:rPr>
            </w:r>
            <w:r w:rsidR="00A372C2">
              <w:rPr>
                <w:sz w:val="26"/>
                <w:szCs w:val="26"/>
              </w:rPr>
              <w:fldChar w:fldCharType="separate"/>
            </w:r>
            <w:r>
              <w:rPr>
                <w:sz w:val="26"/>
                <w:szCs w:val="26"/>
              </w:rPr>
              <w:fldChar w:fldCharType="end"/>
            </w:r>
            <w:r w:rsidRPr="007338B3">
              <w:rPr>
                <w:sz w:val="26"/>
                <w:szCs w:val="26"/>
                <w:lang w:val="pt-BR"/>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A372C2">
              <w:rPr>
                <w:sz w:val="26"/>
                <w:szCs w:val="26"/>
              </w:rPr>
            </w:r>
            <w:r w:rsidR="00A372C2">
              <w:rPr>
                <w:sz w:val="26"/>
                <w:szCs w:val="26"/>
              </w:rPr>
              <w:fldChar w:fldCharType="separate"/>
            </w:r>
            <w:r>
              <w:rPr>
                <w:sz w:val="26"/>
                <w:szCs w:val="26"/>
              </w:rPr>
              <w:fldChar w:fldCharType="end"/>
            </w:r>
            <w:r w:rsidRPr="007338B3">
              <w:rPr>
                <w:sz w:val="26"/>
                <w:szCs w:val="26"/>
                <w:lang w:val="pt-BR"/>
              </w:rPr>
              <w:t xml:space="preserve">          </w:t>
            </w:r>
          </w:p>
          <w:p w:rsidR="004E2C93" w:rsidRPr="007338B3" w:rsidRDefault="004E2C93" w:rsidP="004E2C93">
            <w:pPr>
              <w:spacing w:line="264" w:lineRule="auto"/>
              <w:jc w:val="both"/>
              <w:rPr>
                <w:sz w:val="26"/>
                <w:szCs w:val="26"/>
                <w:lang w:val="pt-BR"/>
              </w:rPr>
            </w:pPr>
            <w:r w:rsidRPr="007338B3">
              <w:rPr>
                <w:sz w:val="26"/>
                <w:szCs w:val="26"/>
                <w:lang w:val="pt-BR"/>
              </w:rPr>
              <w:lastRenderedPageBreak/>
              <w:t xml:space="preserve">Nếu Có, nêu rõ nội dung xác nhận, người/cơ quan có thẩm quyền xác nhận: </w:t>
            </w:r>
            <w:r>
              <w:rPr>
                <w:sz w:val="26"/>
                <w:szCs w:val="26"/>
                <w:lang w:val="pt-BR"/>
              </w:rPr>
              <w:t>Thuyền trưởng</w:t>
            </w:r>
          </w:p>
          <w:p w:rsidR="009024AF" w:rsidRPr="007338B3" w:rsidRDefault="004E2C93" w:rsidP="004E2C93">
            <w:pPr>
              <w:tabs>
                <w:tab w:val="left" w:pos="7500"/>
              </w:tabs>
              <w:spacing w:line="264" w:lineRule="auto"/>
              <w:jc w:val="both"/>
              <w:rPr>
                <w:sz w:val="26"/>
                <w:szCs w:val="26"/>
                <w:lang w:val="pt-BR"/>
              </w:rPr>
            </w:pPr>
            <w:r w:rsidRPr="007338B3">
              <w:rPr>
                <w:sz w:val="26"/>
                <w:szCs w:val="26"/>
              </w:rPr>
              <w:t>Lý do quy định:  …………………………………………………………………………………………</w:t>
            </w:r>
          </w:p>
        </w:tc>
      </w:tr>
      <w:tr w:rsidR="007C6C31" w:rsidRPr="007338B3" w:rsidTr="00FC4FDD">
        <w:tc>
          <w:tcPr>
            <w:tcW w:w="2977" w:type="dxa"/>
          </w:tcPr>
          <w:p w:rsidR="007C6C31" w:rsidRPr="007338B3" w:rsidRDefault="007C6C31" w:rsidP="00FC4FDD">
            <w:pPr>
              <w:spacing w:line="264" w:lineRule="auto"/>
              <w:jc w:val="both"/>
              <w:rPr>
                <w:sz w:val="26"/>
                <w:szCs w:val="26"/>
                <w:lang w:val="pt-BR"/>
              </w:rPr>
            </w:pPr>
            <w:r w:rsidRPr="007338B3">
              <w:rPr>
                <w:sz w:val="26"/>
                <w:szCs w:val="26"/>
                <w:lang w:val="pt-BR"/>
              </w:rPr>
              <w:lastRenderedPageBreak/>
              <w:t xml:space="preserve">d) Ngôn ngữ </w:t>
            </w:r>
          </w:p>
        </w:tc>
        <w:tc>
          <w:tcPr>
            <w:tcW w:w="10915" w:type="dxa"/>
          </w:tcPr>
          <w:p w:rsidR="007C6C31" w:rsidRPr="007338B3" w:rsidRDefault="007C6C31" w:rsidP="00FC4FDD">
            <w:pPr>
              <w:tabs>
                <w:tab w:val="left" w:pos="7500"/>
              </w:tabs>
              <w:spacing w:line="264" w:lineRule="auto"/>
              <w:jc w:val="both"/>
              <w:rPr>
                <w:sz w:val="26"/>
                <w:szCs w:val="26"/>
                <w:lang w:val="pt-BR"/>
              </w:rPr>
            </w:pPr>
            <w:r w:rsidRPr="007338B3">
              <w:rPr>
                <w:sz w:val="26"/>
                <w:szCs w:val="26"/>
                <w:lang w:val="pt-BR"/>
              </w:rPr>
              <w:t xml:space="preserve">- Tiếng Việt :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Nêu rõ loại song ngữ: </w:t>
            </w:r>
          </w:p>
          <w:p w:rsidR="007C6C31" w:rsidRPr="007338B3" w:rsidRDefault="007C6C31" w:rsidP="00FC4FDD">
            <w:pPr>
              <w:spacing w:line="264" w:lineRule="auto"/>
              <w:jc w:val="both"/>
              <w:rPr>
                <w:sz w:val="26"/>
                <w:szCs w:val="26"/>
                <w:lang w:val="pt-BR"/>
              </w:rPr>
            </w:pPr>
            <w:r w:rsidRPr="007338B3">
              <w:rPr>
                <w:sz w:val="26"/>
                <w:szCs w:val="26"/>
              </w:rPr>
              <w:t xml:space="preserve">Lý do quy định (trong trường hợp mẫu đơn song ngữ): </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b/>
                <w:sz w:val="26"/>
                <w:szCs w:val="26"/>
              </w:rPr>
              <w:t>10. Yêu cầu, điều kiện</w:t>
            </w:r>
          </w:p>
        </w:tc>
        <w:tc>
          <w:tcPr>
            <w:tcW w:w="10915" w:type="dxa"/>
          </w:tcPr>
          <w:p w:rsidR="007C6C31" w:rsidRPr="007338B3" w:rsidRDefault="007C6C31" w:rsidP="00FC4FDD">
            <w:pPr>
              <w:spacing w:line="264" w:lineRule="auto"/>
              <w:jc w:val="both"/>
              <w:rPr>
                <w:sz w:val="26"/>
                <w:szCs w:val="26"/>
              </w:rPr>
            </w:pP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Có quy định yêu cầu, điều kiện không?</w:t>
            </w:r>
          </w:p>
        </w:tc>
        <w:tc>
          <w:tcPr>
            <w:tcW w:w="10915" w:type="dxa"/>
          </w:tcPr>
          <w:p w:rsidR="007C6C31" w:rsidRPr="007338B3" w:rsidRDefault="007C6C31" w:rsidP="00FC4FDD">
            <w:pPr>
              <w:spacing w:line="264" w:lineRule="auto"/>
              <w:jc w:val="both"/>
              <w:rPr>
                <w:sz w:val="26"/>
                <w:szCs w:val="26"/>
              </w:rPr>
            </w:pPr>
            <w:r w:rsidRPr="007338B3">
              <w:rPr>
                <w:sz w:val="26"/>
                <w:szCs w:val="26"/>
              </w:rPr>
              <w:t xml:space="preserve">Có </w:t>
            </w:r>
            <w:r w:rsidR="009024AF" w:rsidRPr="007338B3">
              <w:rPr>
                <w:sz w:val="26"/>
                <w:szCs w:val="26"/>
              </w:rPr>
              <w:fldChar w:fldCharType="begin">
                <w:ffData>
                  <w:name w:val=""/>
                  <w:enabled/>
                  <w:calcOnExit w:val="0"/>
                  <w:checkBox>
                    <w:sizeAuto/>
                    <w:default w:val="0"/>
                  </w:checkBox>
                </w:ffData>
              </w:fldChar>
            </w:r>
            <w:r w:rsidR="009024AF" w:rsidRPr="007338B3">
              <w:rPr>
                <w:sz w:val="26"/>
                <w:szCs w:val="26"/>
              </w:rPr>
              <w:instrText xml:space="preserve"> FORMCHECKBOX </w:instrText>
            </w:r>
            <w:r w:rsidR="00A372C2">
              <w:rPr>
                <w:sz w:val="26"/>
                <w:szCs w:val="26"/>
              </w:rPr>
            </w:r>
            <w:r w:rsidR="00A372C2">
              <w:rPr>
                <w:sz w:val="26"/>
                <w:szCs w:val="26"/>
              </w:rPr>
              <w:fldChar w:fldCharType="separate"/>
            </w:r>
            <w:r w:rsidR="009024AF" w:rsidRPr="007338B3">
              <w:rPr>
                <w:sz w:val="26"/>
                <w:szCs w:val="26"/>
              </w:rPr>
              <w:fldChar w:fldCharType="end"/>
            </w:r>
            <w:r w:rsidRPr="007338B3">
              <w:rPr>
                <w:sz w:val="26"/>
                <w:szCs w:val="26"/>
              </w:rPr>
              <w:t xml:space="preserve">       Không  </w:t>
            </w:r>
            <w:r w:rsidR="009024AF" w:rsidRPr="007338B3">
              <w:rPr>
                <w:sz w:val="26"/>
                <w:szCs w:val="26"/>
              </w:rPr>
              <w:fldChar w:fldCharType="begin">
                <w:ffData>
                  <w:name w:val=""/>
                  <w:enabled/>
                  <w:calcOnExit w:val="0"/>
                  <w:checkBox>
                    <w:sizeAuto/>
                    <w:default w:val="1"/>
                  </w:checkBox>
                </w:ffData>
              </w:fldChar>
            </w:r>
            <w:r w:rsidR="009024AF" w:rsidRPr="007338B3">
              <w:rPr>
                <w:sz w:val="26"/>
                <w:szCs w:val="26"/>
              </w:rPr>
              <w:instrText xml:space="preserve"> FORMCHECKBOX </w:instrText>
            </w:r>
            <w:r w:rsidR="00A372C2">
              <w:rPr>
                <w:sz w:val="26"/>
                <w:szCs w:val="26"/>
              </w:rPr>
            </w:r>
            <w:r w:rsidR="00A372C2">
              <w:rPr>
                <w:sz w:val="26"/>
                <w:szCs w:val="26"/>
              </w:rPr>
              <w:fldChar w:fldCharType="separate"/>
            </w:r>
            <w:r w:rsidR="009024AF"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Lý do:……………………………………………………………………………………………………..</w:t>
            </w:r>
          </w:p>
        </w:tc>
      </w:tr>
      <w:tr w:rsidR="007C6C31" w:rsidRPr="007338B3" w:rsidTr="00FC4FDD">
        <w:tc>
          <w:tcPr>
            <w:tcW w:w="13892" w:type="dxa"/>
            <w:gridSpan w:val="2"/>
          </w:tcPr>
          <w:p w:rsidR="007C6C31" w:rsidRPr="007338B3" w:rsidRDefault="007C6C31" w:rsidP="00FC4FDD">
            <w:pPr>
              <w:spacing w:line="264" w:lineRule="auto"/>
              <w:jc w:val="both"/>
              <w:rPr>
                <w:sz w:val="26"/>
                <w:szCs w:val="26"/>
              </w:rPr>
            </w:pPr>
            <w:r w:rsidRPr="007338B3">
              <w:rPr>
                <w:b/>
                <w:sz w:val="26"/>
                <w:szCs w:val="26"/>
              </w:rPr>
              <w:t xml:space="preserve">11. Kết quả thực hiện  </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a) Hình thức của kết quả thực hiện thủ tục hành chính là gì?</w:t>
            </w:r>
          </w:p>
        </w:tc>
        <w:tc>
          <w:tcPr>
            <w:tcW w:w="10915" w:type="dxa"/>
          </w:tcPr>
          <w:p w:rsidR="007C6C31" w:rsidRPr="007338B3" w:rsidRDefault="007C6C31" w:rsidP="00FC4FDD">
            <w:pPr>
              <w:tabs>
                <w:tab w:val="right" w:pos="3012"/>
              </w:tabs>
              <w:spacing w:line="264" w:lineRule="auto"/>
              <w:jc w:val="both"/>
              <w:rPr>
                <w:sz w:val="26"/>
                <w:szCs w:val="26"/>
              </w:rPr>
            </w:pPr>
            <w:r w:rsidRPr="007338B3">
              <w:rPr>
                <w:sz w:val="26"/>
                <w:szCs w:val="26"/>
              </w:rPr>
              <w:t xml:space="preserve">- Giấy phép                                     </w:t>
            </w:r>
            <w:r w:rsidR="009024AF" w:rsidRPr="007338B3">
              <w:rPr>
                <w:sz w:val="26"/>
                <w:szCs w:val="26"/>
              </w:rPr>
              <w:fldChar w:fldCharType="begin">
                <w:ffData>
                  <w:name w:val=""/>
                  <w:enabled/>
                  <w:calcOnExit w:val="0"/>
                  <w:checkBox>
                    <w:sizeAuto/>
                    <w:default w:val="1"/>
                  </w:checkBox>
                </w:ffData>
              </w:fldChar>
            </w:r>
            <w:r w:rsidR="009024AF" w:rsidRPr="007338B3">
              <w:rPr>
                <w:sz w:val="26"/>
                <w:szCs w:val="26"/>
              </w:rPr>
              <w:instrText xml:space="preserve"> FORMCHECKBOX </w:instrText>
            </w:r>
            <w:r w:rsidR="00A372C2">
              <w:rPr>
                <w:sz w:val="26"/>
                <w:szCs w:val="26"/>
              </w:rPr>
            </w:r>
            <w:r w:rsidR="00A372C2">
              <w:rPr>
                <w:sz w:val="26"/>
                <w:szCs w:val="26"/>
              </w:rPr>
              <w:fldChar w:fldCharType="separate"/>
            </w:r>
            <w:r w:rsidR="009024AF" w:rsidRPr="007338B3">
              <w:rPr>
                <w:sz w:val="26"/>
                <w:szCs w:val="26"/>
              </w:rPr>
              <w:fldChar w:fldCharType="end"/>
            </w:r>
            <w:r w:rsidRPr="007338B3">
              <w:rPr>
                <w:sz w:val="26"/>
                <w:szCs w:val="26"/>
              </w:rPr>
              <w:t xml:space="preserve">   </w:t>
            </w:r>
          </w:p>
          <w:p w:rsidR="007C6C31" w:rsidRPr="007338B3" w:rsidRDefault="007C6C31" w:rsidP="00FC4FDD">
            <w:pPr>
              <w:tabs>
                <w:tab w:val="right" w:pos="3012"/>
              </w:tabs>
              <w:spacing w:line="264" w:lineRule="auto"/>
              <w:jc w:val="both"/>
              <w:rPr>
                <w:sz w:val="26"/>
                <w:szCs w:val="26"/>
              </w:rPr>
            </w:pPr>
            <w:r w:rsidRPr="007338B3">
              <w:rPr>
                <w:sz w:val="26"/>
                <w:szCs w:val="26"/>
              </w:rPr>
              <w:t xml:space="preserve">- Giấy chứng nhận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tabs>
                <w:tab w:val="right" w:pos="3012"/>
              </w:tabs>
              <w:spacing w:line="264" w:lineRule="auto"/>
              <w:jc w:val="both"/>
              <w:rPr>
                <w:sz w:val="26"/>
                <w:szCs w:val="26"/>
              </w:rPr>
            </w:pPr>
            <w:r w:rsidRPr="007338B3">
              <w:rPr>
                <w:sz w:val="26"/>
                <w:szCs w:val="26"/>
              </w:rPr>
              <w:t xml:space="preserve">- Chứng chỉ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tabs>
                <w:tab w:val="right" w:pos="3012"/>
              </w:tabs>
              <w:spacing w:line="264" w:lineRule="auto"/>
              <w:jc w:val="both"/>
              <w:rPr>
                <w:sz w:val="26"/>
                <w:szCs w:val="26"/>
              </w:rPr>
            </w:pPr>
            <w:r w:rsidRPr="007338B3">
              <w:rPr>
                <w:sz w:val="26"/>
                <w:szCs w:val="26"/>
              </w:rPr>
              <w:t xml:space="preserve">- Quyết định hành chính                 </w:t>
            </w:r>
            <w:r w:rsidR="002A260A">
              <w:rPr>
                <w:sz w:val="26"/>
                <w:szCs w:val="26"/>
              </w:rPr>
              <w:fldChar w:fldCharType="begin">
                <w:ffData>
                  <w:name w:val=""/>
                  <w:enabled/>
                  <w:calcOnExit w:val="0"/>
                  <w:checkBox>
                    <w:sizeAuto/>
                    <w:default w:val="0"/>
                  </w:checkBox>
                </w:ffData>
              </w:fldChar>
            </w:r>
            <w:r w:rsidR="002A260A">
              <w:rPr>
                <w:sz w:val="26"/>
                <w:szCs w:val="26"/>
              </w:rPr>
              <w:instrText xml:space="preserve"> FORMCHECKBOX </w:instrText>
            </w:r>
            <w:r w:rsidR="00A372C2">
              <w:rPr>
                <w:sz w:val="26"/>
                <w:szCs w:val="26"/>
              </w:rPr>
            </w:r>
            <w:r w:rsidR="00A372C2">
              <w:rPr>
                <w:sz w:val="26"/>
                <w:szCs w:val="26"/>
              </w:rPr>
              <w:fldChar w:fldCharType="separate"/>
            </w:r>
            <w:r w:rsidR="002A260A">
              <w:rPr>
                <w:sz w:val="26"/>
                <w:szCs w:val="26"/>
              </w:rPr>
              <w:fldChar w:fldCharType="end"/>
            </w:r>
            <w:r w:rsidRPr="007338B3">
              <w:rPr>
                <w:sz w:val="26"/>
                <w:szCs w:val="26"/>
              </w:rPr>
              <w:t xml:space="preserve">    </w:t>
            </w:r>
          </w:p>
          <w:p w:rsidR="007C6C31" w:rsidRPr="007338B3" w:rsidRDefault="007C6C31" w:rsidP="00FC4FDD">
            <w:pPr>
              <w:tabs>
                <w:tab w:val="right" w:pos="3012"/>
              </w:tabs>
              <w:spacing w:line="264" w:lineRule="auto"/>
              <w:jc w:val="both"/>
              <w:rPr>
                <w:sz w:val="26"/>
                <w:szCs w:val="26"/>
              </w:rPr>
            </w:pPr>
            <w:r w:rsidRPr="007338B3">
              <w:rPr>
                <w:sz w:val="26"/>
                <w:szCs w:val="26"/>
              </w:rPr>
              <w:t xml:space="preserve">- Văn bản xác nhận/chấp thuận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rPr>
                <w:sz w:val="26"/>
                <w:szCs w:val="26"/>
              </w:rPr>
            </w:pPr>
            <w:r w:rsidRPr="007338B3">
              <w:rPr>
                <w:sz w:val="26"/>
                <w:szCs w:val="26"/>
              </w:rPr>
              <w:t xml:space="preserve">- Loại khác: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Đề nghị nêu rõ: </w:t>
            </w:r>
          </w:p>
          <w:p w:rsidR="007C6C31" w:rsidRPr="007338B3" w:rsidRDefault="007C6C31" w:rsidP="00FC4FDD">
            <w:pPr>
              <w:spacing w:line="264" w:lineRule="auto"/>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Bản 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 xml:space="preserve">b) Kết quả giải quyết thủ tục hành chính có được mẫu hóa phù hợp không? </w:t>
            </w:r>
          </w:p>
        </w:tc>
        <w:tc>
          <w:tcPr>
            <w:tcW w:w="10915" w:type="dxa"/>
          </w:tcPr>
          <w:p w:rsidR="007C6C31" w:rsidRPr="007338B3" w:rsidRDefault="007C6C31" w:rsidP="00FC4FDD">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7C6C31" w:rsidRPr="007338B3" w:rsidRDefault="007C6C31" w:rsidP="00FC4FDD">
            <w:pPr>
              <w:spacing w:line="264" w:lineRule="auto"/>
              <w:jc w:val="both"/>
              <w:rPr>
                <w:sz w:val="26"/>
                <w:szCs w:val="26"/>
              </w:rPr>
            </w:pPr>
            <w:r w:rsidRPr="007338B3">
              <w:rPr>
                <w:sz w:val="26"/>
                <w:szCs w:val="26"/>
              </w:rPr>
              <w:t xml:space="preserve">Lý do: </w:t>
            </w:r>
          </w:p>
        </w:tc>
      </w:tr>
      <w:tr w:rsidR="007C6C31" w:rsidRPr="007338B3" w:rsidTr="00FC4FDD">
        <w:tc>
          <w:tcPr>
            <w:tcW w:w="2977" w:type="dxa"/>
          </w:tcPr>
          <w:p w:rsidR="007C6C31" w:rsidRPr="007338B3" w:rsidRDefault="007C6C31" w:rsidP="00FC4FDD">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7C6C31" w:rsidRPr="007338B3" w:rsidRDefault="007C6C31" w:rsidP="00FC4FDD">
            <w:pPr>
              <w:spacing w:line="264" w:lineRule="auto"/>
              <w:rPr>
                <w:sz w:val="26"/>
                <w:szCs w:val="26"/>
              </w:rPr>
            </w:pPr>
            <w:r w:rsidRPr="007338B3">
              <w:rPr>
                <w:sz w:val="26"/>
                <w:szCs w:val="26"/>
              </w:rPr>
              <w:t xml:space="preserve">Có  </w:t>
            </w:r>
            <w:r w:rsidR="009024AF" w:rsidRPr="007338B3">
              <w:rPr>
                <w:sz w:val="26"/>
                <w:szCs w:val="26"/>
              </w:rPr>
              <w:fldChar w:fldCharType="begin">
                <w:ffData>
                  <w:name w:val=""/>
                  <w:enabled/>
                  <w:calcOnExit w:val="0"/>
                  <w:checkBox>
                    <w:sizeAuto/>
                    <w:default w:val="1"/>
                  </w:checkBox>
                </w:ffData>
              </w:fldChar>
            </w:r>
            <w:r w:rsidR="009024AF" w:rsidRPr="007338B3">
              <w:rPr>
                <w:sz w:val="26"/>
                <w:szCs w:val="26"/>
              </w:rPr>
              <w:instrText xml:space="preserve"> FORMCHECKBOX </w:instrText>
            </w:r>
            <w:r w:rsidR="00A372C2">
              <w:rPr>
                <w:sz w:val="26"/>
                <w:szCs w:val="26"/>
              </w:rPr>
            </w:r>
            <w:r w:rsidR="00A372C2">
              <w:rPr>
                <w:sz w:val="26"/>
                <w:szCs w:val="26"/>
              </w:rPr>
              <w:fldChar w:fldCharType="separate"/>
            </w:r>
            <w:r w:rsidR="009024AF" w:rsidRPr="007338B3">
              <w:rPr>
                <w:sz w:val="26"/>
                <w:szCs w:val="26"/>
              </w:rPr>
              <w:fldChar w:fldCharType="end"/>
            </w:r>
            <w:r w:rsidRPr="007338B3">
              <w:rPr>
                <w:sz w:val="26"/>
                <w:szCs w:val="26"/>
              </w:rPr>
              <w:t xml:space="preserve">       Không</w:t>
            </w:r>
            <w:r w:rsidR="009024AF" w:rsidRPr="007338B3">
              <w:rPr>
                <w:sz w:val="26"/>
                <w:szCs w:val="26"/>
              </w:rPr>
              <w:fldChar w:fldCharType="begin">
                <w:ffData>
                  <w:name w:val=""/>
                  <w:enabled/>
                  <w:calcOnExit w:val="0"/>
                  <w:checkBox>
                    <w:sizeAuto/>
                    <w:default w:val="0"/>
                  </w:checkBox>
                </w:ffData>
              </w:fldChar>
            </w:r>
            <w:r w:rsidR="009024AF" w:rsidRPr="007338B3">
              <w:rPr>
                <w:sz w:val="26"/>
                <w:szCs w:val="26"/>
              </w:rPr>
              <w:instrText xml:space="preserve"> FORMCHECKBOX </w:instrText>
            </w:r>
            <w:r w:rsidR="00A372C2">
              <w:rPr>
                <w:sz w:val="26"/>
                <w:szCs w:val="26"/>
              </w:rPr>
            </w:r>
            <w:r w:rsidR="00A372C2">
              <w:rPr>
                <w:sz w:val="26"/>
                <w:szCs w:val="26"/>
              </w:rPr>
              <w:fldChar w:fldCharType="separate"/>
            </w:r>
            <w:r w:rsidR="009024AF" w:rsidRPr="007338B3">
              <w:rPr>
                <w:sz w:val="26"/>
                <w:szCs w:val="26"/>
              </w:rPr>
              <w:fldChar w:fldCharType="end"/>
            </w:r>
            <w:r w:rsidRPr="007338B3">
              <w:rPr>
                <w:sz w:val="26"/>
                <w:szCs w:val="26"/>
              </w:rPr>
              <w:t xml:space="preserve">   - Nếu Có, nêu thời hạn cụ thể: …</w:t>
            </w:r>
          </w:p>
          <w:p w:rsidR="007C6C31" w:rsidRPr="007338B3" w:rsidRDefault="007C6C31" w:rsidP="009024AF">
            <w:pPr>
              <w:spacing w:line="264" w:lineRule="auto"/>
              <w:rPr>
                <w:sz w:val="26"/>
                <w:szCs w:val="26"/>
              </w:rPr>
            </w:pPr>
            <w:r w:rsidRPr="007338B3">
              <w:rPr>
                <w:sz w:val="26"/>
                <w:szCs w:val="26"/>
              </w:rPr>
              <w:t xml:space="preserve">- Nếu Không, nêu rõ lý do: </w:t>
            </w:r>
          </w:p>
        </w:tc>
      </w:tr>
      <w:tr w:rsidR="007C6C31" w:rsidRPr="007338B3" w:rsidTr="00FC4FDD">
        <w:trPr>
          <w:trHeight w:val="1349"/>
        </w:trPr>
        <w:tc>
          <w:tcPr>
            <w:tcW w:w="2977" w:type="dxa"/>
          </w:tcPr>
          <w:p w:rsidR="007C6C31" w:rsidRPr="007338B3" w:rsidRDefault="007C6C31" w:rsidP="00FC4FDD">
            <w:pPr>
              <w:spacing w:line="264" w:lineRule="auto"/>
              <w:jc w:val="both"/>
              <w:rPr>
                <w:sz w:val="26"/>
                <w:szCs w:val="26"/>
              </w:rPr>
            </w:pPr>
            <w:r w:rsidRPr="007338B3">
              <w:rPr>
                <w:sz w:val="26"/>
                <w:szCs w:val="26"/>
              </w:rPr>
              <w:lastRenderedPageBreak/>
              <w:t>d) Quy định về phạm vi có hiệu lực của kết quả thực hiện thủ tục hành chính có hợp lý không (nếu có)?</w:t>
            </w:r>
          </w:p>
        </w:tc>
        <w:tc>
          <w:tcPr>
            <w:tcW w:w="10915" w:type="dxa"/>
          </w:tcPr>
          <w:p w:rsidR="007C6C31" w:rsidRPr="007338B3" w:rsidRDefault="007C6C31" w:rsidP="00FC4FDD">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7C6C31" w:rsidRPr="007338B3" w:rsidRDefault="007C6C31" w:rsidP="00FC4FDD">
            <w:pPr>
              <w:spacing w:line="264" w:lineRule="auto"/>
              <w:jc w:val="both"/>
              <w:rPr>
                <w:sz w:val="26"/>
                <w:szCs w:val="26"/>
              </w:rPr>
            </w:pPr>
            <w:r w:rsidRPr="007338B3">
              <w:rPr>
                <w:sz w:val="26"/>
                <w:szCs w:val="26"/>
              </w:rPr>
              <w:t xml:space="preserve">Lý do: </w:t>
            </w:r>
          </w:p>
        </w:tc>
      </w:tr>
      <w:tr w:rsidR="007C6C31" w:rsidRPr="007338B3" w:rsidTr="00FC4FDD">
        <w:tc>
          <w:tcPr>
            <w:tcW w:w="13892" w:type="dxa"/>
            <w:gridSpan w:val="2"/>
          </w:tcPr>
          <w:p w:rsidR="007C6C31" w:rsidRPr="007338B3" w:rsidRDefault="007C6C31" w:rsidP="00FC4FDD">
            <w:pPr>
              <w:spacing w:line="264" w:lineRule="auto"/>
              <w:rPr>
                <w:sz w:val="26"/>
                <w:szCs w:val="26"/>
              </w:rPr>
            </w:pPr>
            <w:r w:rsidRPr="007338B3">
              <w:rPr>
                <w:b/>
                <w:sz w:val="26"/>
                <w:szCs w:val="26"/>
              </w:rPr>
              <w:t>IV. THÔNG TIN LIÊN HỆ</w:t>
            </w:r>
          </w:p>
        </w:tc>
      </w:tr>
      <w:tr w:rsidR="007C6C31" w:rsidRPr="007338B3" w:rsidTr="00FC4FDD">
        <w:tc>
          <w:tcPr>
            <w:tcW w:w="13892" w:type="dxa"/>
            <w:gridSpan w:val="2"/>
          </w:tcPr>
          <w:p w:rsidR="007C6C31" w:rsidRPr="007338B3" w:rsidRDefault="007C6C31" w:rsidP="00FC4FDD">
            <w:pPr>
              <w:spacing w:line="264" w:lineRule="auto"/>
              <w:jc w:val="both"/>
              <w:rPr>
                <w:sz w:val="26"/>
                <w:szCs w:val="26"/>
              </w:rPr>
            </w:pPr>
            <w:r w:rsidRPr="007338B3">
              <w:rPr>
                <w:sz w:val="26"/>
                <w:szCs w:val="26"/>
              </w:rPr>
              <w:t>Họ và tên người điền: Vũ Quỳnh Anh</w:t>
            </w:r>
          </w:p>
          <w:p w:rsidR="007C6C31" w:rsidRPr="007338B3" w:rsidRDefault="007C6C31" w:rsidP="00FC4FDD">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D0767E" w:rsidRPr="007338B3" w:rsidRDefault="007C6C31" w:rsidP="00890764">
      <w:pPr>
        <w:spacing w:line="264" w:lineRule="auto"/>
        <w:rPr>
          <w:b/>
          <w:sz w:val="26"/>
          <w:szCs w:val="26"/>
        </w:rPr>
      </w:pPr>
      <w:r w:rsidRPr="007338B3">
        <w:rPr>
          <w:b/>
          <w:sz w:val="26"/>
          <w:szCs w:val="26"/>
        </w:rPr>
        <w:t xml:space="preserve">    </w:t>
      </w:r>
    </w:p>
    <w:p w:rsidR="00890764" w:rsidRPr="007338B3" w:rsidRDefault="007C6C31" w:rsidP="007338B3">
      <w:pPr>
        <w:spacing w:line="264" w:lineRule="auto"/>
        <w:ind w:firstLine="720"/>
        <w:rPr>
          <w:b/>
          <w:bCs/>
          <w:sz w:val="26"/>
          <w:szCs w:val="26"/>
        </w:rPr>
      </w:pPr>
      <w:r w:rsidRPr="007338B3">
        <w:rPr>
          <w:b/>
          <w:sz w:val="26"/>
          <w:szCs w:val="26"/>
        </w:rPr>
        <w:t>THỦ TỤC HÀNH CHÍNH 1</w:t>
      </w:r>
      <w:r w:rsidR="00531C7B">
        <w:rPr>
          <w:b/>
          <w:sz w:val="26"/>
          <w:szCs w:val="26"/>
        </w:rPr>
        <w:t>2</w:t>
      </w:r>
      <w:r w:rsidRPr="007338B3">
        <w:rPr>
          <w:sz w:val="26"/>
          <w:szCs w:val="26"/>
        </w:rPr>
        <w:t xml:space="preserve">: </w:t>
      </w:r>
      <w:r w:rsidRPr="007338B3">
        <w:rPr>
          <w:b/>
          <w:bCs/>
          <w:sz w:val="26"/>
          <w:szCs w:val="26"/>
          <w:lang w:val="vi-VN"/>
        </w:rPr>
        <w:t>Thủ tục</w:t>
      </w:r>
      <w:r w:rsidRPr="007338B3">
        <w:rPr>
          <w:b/>
          <w:bCs/>
          <w:sz w:val="26"/>
          <w:szCs w:val="26"/>
        </w:rPr>
        <w:t xml:space="preserve"> cho phương tiện thủy nội địa </w:t>
      </w:r>
      <w:r w:rsidR="00FC4FDD" w:rsidRPr="007338B3">
        <w:rPr>
          <w:b/>
          <w:bCs/>
          <w:sz w:val="26"/>
          <w:szCs w:val="26"/>
        </w:rPr>
        <w:t>rời</w:t>
      </w:r>
      <w:r w:rsidRPr="007338B3">
        <w:rPr>
          <w:b/>
          <w:bCs/>
          <w:sz w:val="26"/>
          <w:szCs w:val="26"/>
        </w:rPr>
        <w:t xml:space="preserve"> cảng biển (trừ phương tiện thủy nội địa mang cấp VR-SB)</w:t>
      </w:r>
      <w:r w:rsidR="00890764" w:rsidRPr="007338B3">
        <w:rPr>
          <w:b/>
          <w:sz w:val="26"/>
          <w:szCs w:val="26"/>
        </w:rPr>
        <w:t xml:space="preserve">    </w:t>
      </w:r>
    </w:p>
    <w:tbl>
      <w:tblPr>
        <w:tblW w:w="138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15"/>
      </w:tblGrid>
      <w:tr w:rsidR="00890764" w:rsidRPr="007338B3" w:rsidTr="00BD255A">
        <w:tc>
          <w:tcPr>
            <w:tcW w:w="2977" w:type="dxa"/>
            <w:vMerge w:val="restart"/>
          </w:tcPr>
          <w:p w:rsidR="00890764" w:rsidRPr="007338B3" w:rsidRDefault="00890764" w:rsidP="00BD255A">
            <w:pPr>
              <w:spacing w:line="264" w:lineRule="auto"/>
              <w:jc w:val="both"/>
              <w:rPr>
                <w:b/>
                <w:sz w:val="26"/>
                <w:szCs w:val="26"/>
              </w:rPr>
            </w:pPr>
            <w:r w:rsidRPr="007338B3">
              <w:rPr>
                <w:b/>
                <w:sz w:val="26"/>
                <w:szCs w:val="26"/>
              </w:rPr>
              <w:t>I. CĂN CỨ PHÁP LÝ</w:t>
            </w:r>
          </w:p>
          <w:p w:rsidR="00890764" w:rsidRPr="007338B3" w:rsidRDefault="00890764" w:rsidP="00BD255A">
            <w:pPr>
              <w:spacing w:line="264" w:lineRule="auto"/>
              <w:jc w:val="both"/>
              <w:rPr>
                <w:i/>
                <w:sz w:val="26"/>
                <w:szCs w:val="26"/>
              </w:rPr>
            </w:pPr>
            <w:r w:rsidRPr="007338B3">
              <w:rPr>
                <w:i/>
                <w:sz w:val="26"/>
                <w:szCs w:val="26"/>
              </w:rPr>
              <w:t>(Nêu rõ điều, khoản, điểm và tên văn bản quy định)</w:t>
            </w:r>
          </w:p>
        </w:tc>
        <w:tc>
          <w:tcPr>
            <w:tcW w:w="10915" w:type="dxa"/>
          </w:tcPr>
          <w:p w:rsidR="00890764" w:rsidRPr="007338B3" w:rsidRDefault="00890764" w:rsidP="00BD255A">
            <w:pPr>
              <w:widowControl w:val="0"/>
              <w:tabs>
                <w:tab w:val="left" w:pos="142"/>
                <w:tab w:val="left" w:pos="720"/>
              </w:tabs>
              <w:spacing w:line="264" w:lineRule="auto"/>
              <w:jc w:val="both"/>
              <w:rPr>
                <w:b/>
                <w:sz w:val="26"/>
                <w:szCs w:val="26"/>
              </w:rPr>
            </w:pPr>
            <w:r w:rsidRPr="007338B3">
              <w:rPr>
                <w:b/>
                <w:sz w:val="26"/>
                <w:szCs w:val="26"/>
              </w:rPr>
              <w:t xml:space="preserve">Điểu </w:t>
            </w:r>
            <w:r w:rsidR="00D0767E" w:rsidRPr="007338B3">
              <w:rPr>
                <w:b/>
                <w:sz w:val="26"/>
                <w:szCs w:val="26"/>
              </w:rPr>
              <w:t>100</w:t>
            </w:r>
            <w:r w:rsidRPr="007338B3">
              <w:rPr>
                <w:b/>
                <w:sz w:val="26"/>
                <w:szCs w:val="26"/>
              </w:rPr>
              <w:t xml:space="preserve"> Nghị định số 58/2017/NĐ-CP ngày 10 tháng 5 năm 2017 của Chính phủ quy định chi tiết một số điều của Bộ luật Hàng hải Việt Nam về quản lý hoạt động hàng hải;</w:t>
            </w:r>
          </w:p>
        </w:tc>
      </w:tr>
      <w:tr w:rsidR="00890764" w:rsidRPr="007338B3" w:rsidTr="00BD255A">
        <w:trPr>
          <w:trHeight w:val="474"/>
        </w:trPr>
        <w:tc>
          <w:tcPr>
            <w:tcW w:w="2977" w:type="dxa"/>
            <w:vMerge/>
          </w:tcPr>
          <w:p w:rsidR="00890764" w:rsidRPr="007338B3" w:rsidRDefault="00890764" w:rsidP="00BD255A">
            <w:pPr>
              <w:spacing w:line="264" w:lineRule="auto"/>
              <w:jc w:val="both"/>
              <w:rPr>
                <w:b/>
                <w:sz w:val="26"/>
                <w:szCs w:val="26"/>
              </w:rPr>
            </w:pPr>
          </w:p>
        </w:tc>
        <w:tc>
          <w:tcPr>
            <w:tcW w:w="10915" w:type="dxa"/>
          </w:tcPr>
          <w:p w:rsidR="00890764" w:rsidRPr="007338B3" w:rsidRDefault="00890764" w:rsidP="00BD255A">
            <w:pPr>
              <w:spacing w:line="264" w:lineRule="auto"/>
              <w:jc w:val="both"/>
              <w:rPr>
                <w:sz w:val="26"/>
                <w:szCs w:val="26"/>
              </w:rPr>
            </w:pPr>
          </w:p>
        </w:tc>
      </w:tr>
      <w:tr w:rsidR="00890764" w:rsidRPr="007338B3" w:rsidTr="00BD255A">
        <w:tc>
          <w:tcPr>
            <w:tcW w:w="13892" w:type="dxa"/>
            <w:gridSpan w:val="2"/>
          </w:tcPr>
          <w:p w:rsidR="00890764" w:rsidRPr="007338B3" w:rsidRDefault="00890764" w:rsidP="00BD255A">
            <w:pPr>
              <w:spacing w:line="264" w:lineRule="auto"/>
              <w:jc w:val="both"/>
              <w:rPr>
                <w:b/>
                <w:sz w:val="26"/>
                <w:szCs w:val="26"/>
              </w:rPr>
            </w:pPr>
            <w:r w:rsidRPr="007338B3">
              <w:rPr>
                <w:b/>
                <w:sz w:val="26"/>
                <w:szCs w:val="26"/>
              </w:rPr>
              <w:t xml:space="preserve">II. ĐÁNH GIÁ TÍNH HỢP LÝ CỦA TỪNG BỘ PHẬN TẠO THÀNH THỦ TỤC HÀNH CHÍNH </w:t>
            </w:r>
          </w:p>
          <w:p w:rsidR="00890764" w:rsidRPr="007338B3" w:rsidRDefault="00890764" w:rsidP="00BD255A">
            <w:pPr>
              <w:spacing w:line="264" w:lineRule="auto"/>
              <w:jc w:val="center"/>
              <w:rPr>
                <w:i/>
                <w:sz w:val="26"/>
                <w:szCs w:val="26"/>
              </w:rPr>
            </w:pPr>
            <w:r w:rsidRPr="007338B3">
              <w:rPr>
                <w:i/>
                <w:sz w:val="26"/>
                <w:szCs w:val="26"/>
              </w:rPr>
              <w:t>(Đối với bộ phận thủ tục hành chính được quy định chi tiết hoặc được sửa đổi, bổ sung thì đánh giá; bộ phận thủ tục hành chính không được quy định chi tiết hoặc không sửa đổi, bổ sung thì không đánh giá và xóa bỏ khỏi Biểu mẫu)</w:t>
            </w:r>
          </w:p>
        </w:tc>
      </w:tr>
      <w:tr w:rsidR="00890764" w:rsidRPr="007338B3" w:rsidTr="00BD255A">
        <w:tc>
          <w:tcPr>
            <w:tcW w:w="13892" w:type="dxa"/>
            <w:gridSpan w:val="2"/>
          </w:tcPr>
          <w:p w:rsidR="00890764" w:rsidRPr="007338B3" w:rsidRDefault="00890764" w:rsidP="00BD255A">
            <w:pPr>
              <w:spacing w:line="264" w:lineRule="auto"/>
              <w:jc w:val="both"/>
              <w:rPr>
                <w:b/>
                <w:sz w:val="26"/>
                <w:szCs w:val="26"/>
              </w:rPr>
            </w:pPr>
            <w:r w:rsidRPr="007338B3">
              <w:rPr>
                <w:b/>
                <w:sz w:val="26"/>
                <w:szCs w:val="26"/>
              </w:rPr>
              <w:t>1. Tên thủ tục hành chính</w:t>
            </w:r>
          </w:p>
        </w:tc>
      </w:tr>
      <w:tr w:rsidR="00890764" w:rsidRPr="007338B3" w:rsidTr="00BD255A">
        <w:tc>
          <w:tcPr>
            <w:tcW w:w="2977" w:type="dxa"/>
          </w:tcPr>
          <w:p w:rsidR="00890764" w:rsidRPr="007338B3" w:rsidRDefault="00890764" w:rsidP="00BD255A">
            <w:pPr>
              <w:spacing w:line="264" w:lineRule="auto"/>
              <w:jc w:val="both"/>
              <w:rPr>
                <w:b/>
                <w:sz w:val="26"/>
                <w:szCs w:val="26"/>
              </w:rPr>
            </w:pPr>
            <w:r w:rsidRPr="007338B3">
              <w:rPr>
                <w:sz w:val="26"/>
                <w:szCs w:val="26"/>
              </w:rPr>
              <w:t>Có được quy định rõ ràng, cụ thể và phù hợp không?</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 xml:space="preserve">Nêu rõ lý do: </w:t>
            </w:r>
          </w:p>
        </w:tc>
      </w:tr>
      <w:tr w:rsidR="00890764" w:rsidRPr="007338B3" w:rsidTr="00BD255A">
        <w:tc>
          <w:tcPr>
            <w:tcW w:w="13892" w:type="dxa"/>
            <w:gridSpan w:val="2"/>
          </w:tcPr>
          <w:p w:rsidR="00890764" w:rsidRPr="007338B3" w:rsidRDefault="00890764" w:rsidP="00BD255A">
            <w:pPr>
              <w:spacing w:line="264" w:lineRule="auto"/>
              <w:jc w:val="both"/>
              <w:rPr>
                <w:b/>
                <w:sz w:val="26"/>
                <w:szCs w:val="26"/>
              </w:rPr>
            </w:pPr>
            <w:r w:rsidRPr="007338B3">
              <w:rPr>
                <w:b/>
                <w:sz w:val="26"/>
                <w:szCs w:val="26"/>
              </w:rPr>
              <w:t>2. Trình tự thực hiện</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 xml:space="preserve">a) Có được quy định rõ ràng và cụ thể về các bước thực hiện không? </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 xml:space="preserve">Nêu rõ lý do: </w:t>
            </w:r>
          </w:p>
          <w:p w:rsidR="00890764" w:rsidRPr="007338B3" w:rsidRDefault="00890764" w:rsidP="00BD255A">
            <w:pPr>
              <w:spacing w:line="264" w:lineRule="auto"/>
              <w:jc w:val="both"/>
              <w:rPr>
                <w:sz w:val="26"/>
                <w:szCs w:val="26"/>
              </w:rPr>
            </w:pPr>
            <w:r w:rsidRPr="007338B3">
              <w:rPr>
                <w:sz w:val="26"/>
                <w:szCs w:val="26"/>
              </w:rPr>
              <w:t>- Thủ tục hành chính được quy định rõ ràng, cụ thể về các bước thực hiện của riêng từng cách thức thực hiện.</w:t>
            </w:r>
          </w:p>
          <w:p w:rsidR="00890764" w:rsidRPr="007338B3" w:rsidRDefault="00890764" w:rsidP="00BD255A">
            <w:pPr>
              <w:spacing w:line="264" w:lineRule="auto"/>
              <w:jc w:val="both"/>
              <w:rPr>
                <w:sz w:val="26"/>
                <w:szCs w:val="26"/>
              </w:rPr>
            </w:pPr>
            <w:r w:rsidRPr="007338B3">
              <w:rPr>
                <w:sz w:val="26"/>
                <w:szCs w:val="26"/>
              </w:rPr>
              <w:t>- Các bước thực hiện được quy định hợp lý để tạo thuận lợi, tiết kiệm chi phí cho cơ quan nhà nước, cá nhân, tổ chức khi thực hiện.</w:t>
            </w:r>
          </w:p>
          <w:p w:rsidR="00890764" w:rsidRPr="007338B3" w:rsidRDefault="00890764" w:rsidP="00BD255A">
            <w:pPr>
              <w:spacing w:line="264" w:lineRule="auto"/>
              <w:jc w:val="both"/>
              <w:rPr>
                <w:sz w:val="26"/>
                <w:szCs w:val="26"/>
              </w:rPr>
            </w:pPr>
            <w:r w:rsidRPr="007338B3">
              <w:rPr>
                <w:sz w:val="26"/>
                <w:szCs w:val="26"/>
              </w:rPr>
              <w:t>- Thủ tục hành chính không quy định việc kiểm tra, đánh giá, xác minh thực tế của cơ quan nhà nước:</w:t>
            </w:r>
          </w:p>
          <w:p w:rsidR="00890764" w:rsidRPr="007338B3" w:rsidRDefault="00890764" w:rsidP="00BD255A">
            <w:pPr>
              <w:spacing w:line="264" w:lineRule="auto"/>
              <w:jc w:val="both"/>
              <w:rPr>
                <w:sz w:val="26"/>
                <w:szCs w:val="26"/>
              </w:rPr>
            </w:pP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lastRenderedPageBreak/>
              <w:t>b) Có được quy định, phân định rõ trách nhiệm và nội dung công việc của cơ quan nhà nước và cá nhân, tổ chức khi thực hiện không?</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Nêu rõ lý do:</w:t>
            </w:r>
          </w:p>
          <w:p w:rsidR="00890764" w:rsidRPr="007338B3" w:rsidRDefault="00890764" w:rsidP="00BD255A">
            <w:pPr>
              <w:spacing w:line="264" w:lineRule="auto"/>
              <w:jc w:val="both"/>
              <w:rPr>
                <w:sz w:val="26"/>
                <w:szCs w:val="26"/>
              </w:rPr>
            </w:pPr>
            <w:r w:rsidRPr="007338B3">
              <w:rPr>
                <w:sz w:val="26"/>
                <w:szCs w:val="26"/>
              </w:rPr>
              <w:t>- Có phân định rõ trách nhiệm và nội dung công việc của cơ quan nhà nước (Cảng vụ Hàng hải hoặc Đại diện cảng vụ hàng hải) và tổ chức có nhu cầu khi thực hiện thủ tục hành chính: Có</w:t>
            </w:r>
          </w:p>
          <w:p w:rsidR="00890764" w:rsidRPr="007338B3" w:rsidRDefault="00890764" w:rsidP="00BD255A">
            <w:pPr>
              <w:spacing w:line="264" w:lineRule="auto"/>
              <w:jc w:val="both"/>
              <w:rPr>
                <w:b/>
                <w:sz w:val="26"/>
                <w:szCs w:val="26"/>
              </w:rPr>
            </w:pP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c) Có áp dụng cơ chế liên thông không?</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 xml:space="preserve">Nêu rõ lý do: </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d) Có quy định việc kiểm tra, đánh giá, xác minh thực tế của cơ quan nhà nước không?</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Nếu CÓ, nêu rõ nội dung quy định:</w:t>
            </w:r>
          </w:p>
          <w:p w:rsidR="00890764" w:rsidRPr="007338B3" w:rsidRDefault="00890764" w:rsidP="00BD255A">
            <w:pPr>
              <w:spacing w:line="264" w:lineRule="auto"/>
              <w:jc w:val="both"/>
              <w:rPr>
                <w:sz w:val="26"/>
                <w:szCs w:val="26"/>
              </w:rPr>
            </w:pPr>
            <w:r w:rsidRPr="007338B3">
              <w:rPr>
                <w:sz w:val="26"/>
                <w:szCs w:val="26"/>
              </w:rPr>
              <w:t>……………………………………………………………………………………………………………</w:t>
            </w:r>
          </w:p>
          <w:p w:rsidR="00890764" w:rsidRPr="007338B3" w:rsidRDefault="00890764" w:rsidP="00BD255A">
            <w:pPr>
              <w:spacing w:line="264" w:lineRule="auto"/>
              <w:jc w:val="both"/>
              <w:rPr>
                <w:sz w:val="26"/>
                <w:szCs w:val="26"/>
              </w:rPr>
            </w:pPr>
            <w:r w:rsidRPr="007338B3">
              <w:rPr>
                <w:sz w:val="26"/>
                <w:szCs w:val="26"/>
              </w:rPr>
              <w:t>Lý do quy định:…………………………………………………………………………………………..</w:t>
            </w:r>
          </w:p>
          <w:p w:rsidR="00890764" w:rsidRPr="007338B3" w:rsidRDefault="00890764" w:rsidP="00BD255A">
            <w:pPr>
              <w:spacing w:line="264" w:lineRule="auto"/>
              <w:jc w:val="both"/>
              <w:rPr>
                <w:sz w:val="26"/>
                <w:szCs w:val="26"/>
              </w:rPr>
            </w:pPr>
            <w:r w:rsidRPr="007338B3">
              <w:rPr>
                <w:sz w:val="26"/>
                <w:szCs w:val="26"/>
              </w:rPr>
              <w:t>……………………………………………………………………………………………………………</w:t>
            </w:r>
          </w:p>
          <w:p w:rsidR="00890764" w:rsidRPr="007338B3" w:rsidRDefault="00890764" w:rsidP="00BD255A">
            <w:pPr>
              <w:spacing w:line="264" w:lineRule="auto"/>
              <w:jc w:val="both"/>
              <w:rPr>
                <w:sz w:val="26"/>
                <w:szCs w:val="26"/>
              </w:rPr>
            </w:pPr>
            <w:r w:rsidRPr="007338B3">
              <w:rPr>
                <w:sz w:val="26"/>
                <w:szCs w:val="26"/>
              </w:rPr>
              <w:t xml:space="preserve">- Các biện pháp có thể thay thế: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 xml:space="preserve">Nếu CÓ, nêu rõ lý do vẫn quy định như tại dự án, dự thảo: </w:t>
            </w:r>
          </w:p>
          <w:p w:rsidR="00890764" w:rsidRPr="007338B3" w:rsidRDefault="00890764" w:rsidP="00BD255A">
            <w:pPr>
              <w:spacing w:line="264" w:lineRule="auto"/>
              <w:jc w:val="both"/>
              <w:rPr>
                <w:sz w:val="26"/>
                <w:szCs w:val="26"/>
              </w:rPr>
            </w:pPr>
            <w:r w:rsidRPr="007338B3">
              <w:rPr>
                <w:sz w:val="26"/>
                <w:szCs w:val="26"/>
              </w:rPr>
              <w:t>……………………………………………………………………………………………………………</w:t>
            </w:r>
          </w:p>
          <w:p w:rsidR="00890764" w:rsidRPr="007338B3" w:rsidRDefault="00890764" w:rsidP="00BD255A">
            <w:pPr>
              <w:spacing w:line="264" w:lineRule="auto"/>
              <w:jc w:val="both"/>
              <w:rPr>
                <w:sz w:val="26"/>
                <w:szCs w:val="26"/>
              </w:rPr>
            </w:pP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b/>
                <w:sz w:val="26"/>
                <w:szCs w:val="26"/>
              </w:rPr>
              <w:t>3. Cách thức thực hiện</w:t>
            </w:r>
          </w:p>
        </w:tc>
        <w:tc>
          <w:tcPr>
            <w:tcW w:w="10915" w:type="dxa"/>
          </w:tcPr>
          <w:p w:rsidR="00890764" w:rsidRPr="007338B3" w:rsidRDefault="00890764" w:rsidP="00BD255A">
            <w:pPr>
              <w:spacing w:line="264" w:lineRule="auto"/>
              <w:jc w:val="both"/>
              <w:rPr>
                <w:sz w:val="26"/>
                <w:szCs w:val="26"/>
              </w:rPr>
            </w:pP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a) Gửi hồ sơ:</w:t>
            </w:r>
          </w:p>
          <w:p w:rsidR="00890764" w:rsidRPr="007338B3" w:rsidRDefault="00890764" w:rsidP="00BD255A">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 xml:space="preserve">Qua Fax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2A260A" w:rsidP="00BD255A">
            <w:pPr>
              <w:spacing w:line="264" w:lineRule="auto"/>
              <w:jc w:val="both"/>
              <w:rPr>
                <w:sz w:val="26"/>
                <w:szCs w:val="26"/>
              </w:rPr>
            </w:pPr>
            <w:r>
              <w:rPr>
                <w:sz w:val="26"/>
                <w:szCs w:val="26"/>
              </w:rPr>
              <w:t>Khai báo</w:t>
            </w:r>
            <w:r w:rsidR="00890764" w:rsidRPr="007338B3">
              <w:rPr>
                <w:sz w:val="26"/>
                <w:szCs w:val="26"/>
              </w:rPr>
              <w:t xml:space="preserve">Điện tử      </w:t>
            </w:r>
            <w:r w:rsidR="00890764" w:rsidRPr="007338B3">
              <w:rPr>
                <w:sz w:val="26"/>
                <w:szCs w:val="26"/>
              </w:rPr>
              <w:fldChar w:fldCharType="begin">
                <w:ffData>
                  <w:name w:val=""/>
                  <w:enabled/>
                  <w:calcOnExit w:val="0"/>
                  <w:checkBox>
                    <w:sizeAuto/>
                    <w:default w:val="1"/>
                  </w:checkBox>
                </w:ffData>
              </w:fldChar>
            </w:r>
            <w:r w:rsidR="00890764" w:rsidRPr="007338B3">
              <w:rPr>
                <w:sz w:val="26"/>
                <w:szCs w:val="26"/>
              </w:rPr>
              <w:instrText xml:space="preserve"> FORMCHECKBOX </w:instrText>
            </w:r>
            <w:r w:rsidR="00A372C2">
              <w:rPr>
                <w:sz w:val="26"/>
                <w:szCs w:val="26"/>
              </w:rPr>
            </w:r>
            <w:r w:rsidR="00A372C2">
              <w:rPr>
                <w:sz w:val="26"/>
                <w:szCs w:val="26"/>
              </w:rPr>
              <w:fldChar w:fldCharType="separate"/>
            </w:r>
            <w:r w:rsidR="00890764" w:rsidRPr="007338B3">
              <w:rPr>
                <w:sz w:val="26"/>
                <w:szCs w:val="26"/>
              </w:rPr>
              <w:fldChar w:fldCharType="end"/>
            </w:r>
            <w:r w:rsidR="00890764"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b) Nhận kết quả:</w:t>
            </w:r>
          </w:p>
          <w:p w:rsidR="00890764" w:rsidRPr="007338B3" w:rsidRDefault="00890764" w:rsidP="00BD255A">
            <w:pPr>
              <w:spacing w:line="264" w:lineRule="auto"/>
              <w:jc w:val="both"/>
              <w:rPr>
                <w:sz w:val="26"/>
                <w:szCs w:val="26"/>
              </w:rPr>
            </w:pPr>
            <w:r w:rsidRPr="007338B3">
              <w:rPr>
                <w:sz w:val="26"/>
                <w:szCs w:val="26"/>
              </w:rPr>
              <w:t xml:space="preserve">Trực tiếp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 xml:space="preserve">Bưu chính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2A260A" w:rsidP="00BD255A">
            <w:pPr>
              <w:spacing w:line="264" w:lineRule="auto"/>
              <w:jc w:val="both"/>
              <w:rPr>
                <w:sz w:val="26"/>
                <w:szCs w:val="26"/>
              </w:rPr>
            </w:pPr>
            <w:r>
              <w:rPr>
                <w:sz w:val="26"/>
                <w:szCs w:val="26"/>
              </w:rPr>
              <w:t xml:space="preserve">Khai báo </w:t>
            </w:r>
            <w:r w:rsidR="00890764" w:rsidRPr="007338B3">
              <w:rPr>
                <w:sz w:val="26"/>
                <w:szCs w:val="26"/>
              </w:rPr>
              <w:t xml:space="preserve">Điện tử      </w:t>
            </w:r>
            <w:r w:rsidR="00890764" w:rsidRPr="007338B3">
              <w:rPr>
                <w:sz w:val="26"/>
                <w:szCs w:val="26"/>
              </w:rPr>
              <w:fldChar w:fldCharType="begin">
                <w:ffData>
                  <w:name w:val=""/>
                  <w:enabled/>
                  <w:calcOnExit w:val="0"/>
                  <w:checkBox>
                    <w:sizeAuto/>
                    <w:default w:val="1"/>
                  </w:checkBox>
                </w:ffData>
              </w:fldChar>
            </w:r>
            <w:r w:rsidR="00890764" w:rsidRPr="007338B3">
              <w:rPr>
                <w:sz w:val="26"/>
                <w:szCs w:val="26"/>
              </w:rPr>
              <w:instrText xml:space="preserve"> FORMCHECKBOX </w:instrText>
            </w:r>
            <w:r w:rsidR="00A372C2">
              <w:rPr>
                <w:sz w:val="26"/>
                <w:szCs w:val="26"/>
              </w:rPr>
            </w:r>
            <w:r w:rsidR="00A372C2">
              <w:rPr>
                <w:sz w:val="26"/>
                <w:szCs w:val="26"/>
              </w:rPr>
              <w:fldChar w:fldCharType="separate"/>
            </w:r>
            <w:r w:rsidR="00890764" w:rsidRPr="007338B3">
              <w:rPr>
                <w:sz w:val="26"/>
                <w:szCs w:val="26"/>
              </w:rPr>
              <w:fldChar w:fldCharType="end"/>
            </w:r>
            <w:r w:rsidR="00890764"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 xml:space="preserve"> Qua Fax</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 Có được quy định rõ ràng, cụ thể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 xml:space="preserve">Nêu rõ lý do: </w:t>
            </w:r>
          </w:p>
          <w:p w:rsidR="00890764" w:rsidRPr="007338B3" w:rsidRDefault="00890764" w:rsidP="00BD255A">
            <w:pPr>
              <w:spacing w:line="264" w:lineRule="auto"/>
              <w:jc w:val="both"/>
              <w:rPr>
                <w:sz w:val="26"/>
                <w:szCs w:val="26"/>
              </w:rPr>
            </w:pPr>
            <w:r w:rsidRPr="007338B3">
              <w:rPr>
                <w:sz w:val="26"/>
                <w:szCs w:val="26"/>
                <w:lang w:val="es-AR"/>
              </w:rPr>
              <w:t>+ T</w:t>
            </w:r>
            <w:r w:rsidRPr="007338B3">
              <w:rPr>
                <w:sz w:val="26"/>
                <w:szCs w:val="26"/>
              </w:rPr>
              <w:t>hủ tục hành chính</w:t>
            </w:r>
            <w:r w:rsidRPr="007338B3">
              <w:rPr>
                <w:sz w:val="26"/>
                <w:szCs w:val="26"/>
                <w:lang w:val="es-AR"/>
              </w:rPr>
              <w:t xml:space="preserve"> được quy định rõ ràng, cụ thể 04 cách thức để cá nhân, tổ chức gửi hồ sơ và nhận kết quả, cụ thể: </w:t>
            </w:r>
            <w:r w:rsidRPr="007338B3">
              <w:rPr>
                <w:sz w:val="26"/>
                <w:szCs w:val="26"/>
              </w:rPr>
              <w:t xml:space="preserve">(1) gửi hồ sơ trực tiếp hoặc (2) qua </w:t>
            </w:r>
            <w:r w:rsidR="002A260A">
              <w:rPr>
                <w:sz w:val="26"/>
                <w:szCs w:val="26"/>
              </w:rPr>
              <w:t>fax</w:t>
            </w:r>
            <w:r w:rsidRPr="007338B3">
              <w:rPr>
                <w:sz w:val="26"/>
                <w:szCs w:val="26"/>
              </w:rPr>
              <w:t xml:space="preserve"> hoặc (3) qua hệ thống dịch vụ công trực tuyến hoặc (4) </w:t>
            </w:r>
            <w:r w:rsidR="002A260A">
              <w:rPr>
                <w:sz w:val="26"/>
                <w:szCs w:val="26"/>
              </w:rPr>
              <w:t>khai báo điện tử</w:t>
            </w:r>
          </w:p>
          <w:p w:rsidR="00890764" w:rsidRPr="007338B3" w:rsidRDefault="00890764" w:rsidP="00BD255A">
            <w:pPr>
              <w:spacing w:line="264" w:lineRule="auto"/>
              <w:jc w:val="both"/>
              <w:rPr>
                <w:sz w:val="26"/>
                <w:szCs w:val="26"/>
              </w:rPr>
            </w:pPr>
            <w:r w:rsidRPr="007338B3">
              <w:rPr>
                <w:sz w:val="26"/>
                <w:szCs w:val="26"/>
              </w:rPr>
              <w:t xml:space="preserve">- Có được quy định phù hợp và tạo thuận lợi, tiết kiệm chi phí cho cơ quan nhà nước, </w:t>
            </w:r>
            <w:r w:rsidRPr="007338B3">
              <w:rPr>
                <w:sz w:val="26"/>
                <w:szCs w:val="26"/>
              </w:rPr>
              <w:br/>
              <w:t xml:space="preserve">cá nhân, tổ chức khi thực hiện không?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Nêu rõ lý do:</w:t>
            </w:r>
          </w:p>
          <w:p w:rsidR="00890764" w:rsidRPr="007338B3" w:rsidRDefault="00890764" w:rsidP="00BD255A">
            <w:pPr>
              <w:spacing w:line="264" w:lineRule="auto"/>
              <w:jc w:val="both"/>
              <w:rPr>
                <w:sz w:val="26"/>
                <w:szCs w:val="26"/>
                <w:lang w:val="es-AR"/>
              </w:rPr>
            </w:pPr>
            <w:r w:rsidRPr="007338B3">
              <w:rPr>
                <w:sz w:val="26"/>
                <w:szCs w:val="26"/>
                <w:lang w:val="es-AR"/>
              </w:rPr>
              <w:lastRenderedPageBreak/>
              <w:t xml:space="preserve">+ Cách thức thực hiện </w:t>
            </w:r>
            <w:r w:rsidRPr="007338B3">
              <w:rPr>
                <w:sz w:val="26"/>
                <w:szCs w:val="26"/>
              </w:rPr>
              <w:t>thủ tục hành chính</w:t>
            </w:r>
            <w:r w:rsidRPr="007338B3">
              <w:rPr>
                <w:sz w:val="26"/>
                <w:szCs w:val="26"/>
                <w:lang w:val="es-AR"/>
              </w:rPr>
              <w:t xml:space="preserve"> được quy định 04 trường hợp, cá nhân hoặc tổ chức căn cứ vào điều kiện cụ thể của mình để lựa chọn cách thức thực hiện nào thuận lợi, tiết kiệm chi phí tối đa khi thực hiện </w:t>
            </w:r>
            <w:r w:rsidRPr="007338B3">
              <w:rPr>
                <w:sz w:val="26"/>
                <w:szCs w:val="26"/>
              </w:rPr>
              <w:t>thủ tục hành chính</w:t>
            </w:r>
            <w:r w:rsidRPr="007338B3">
              <w:rPr>
                <w:sz w:val="26"/>
                <w:szCs w:val="26"/>
                <w:lang w:val="es-AR"/>
              </w:rPr>
              <w:t>.</w:t>
            </w:r>
          </w:p>
        </w:tc>
      </w:tr>
      <w:tr w:rsidR="00890764" w:rsidRPr="007338B3" w:rsidTr="00BD255A">
        <w:tc>
          <w:tcPr>
            <w:tcW w:w="13892" w:type="dxa"/>
            <w:gridSpan w:val="2"/>
          </w:tcPr>
          <w:p w:rsidR="00890764" w:rsidRPr="007338B3" w:rsidRDefault="00890764" w:rsidP="00BD255A">
            <w:pPr>
              <w:spacing w:line="264" w:lineRule="auto"/>
              <w:jc w:val="both"/>
              <w:rPr>
                <w:sz w:val="26"/>
                <w:szCs w:val="26"/>
              </w:rPr>
            </w:pPr>
            <w:r w:rsidRPr="007338B3">
              <w:rPr>
                <w:b/>
                <w:sz w:val="26"/>
                <w:szCs w:val="26"/>
              </w:rPr>
              <w:lastRenderedPageBreak/>
              <w:t>4. Thành phần, số lượng hồ sơ</w:t>
            </w:r>
          </w:p>
        </w:tc>
      </w:tr>
      <w:tr w:rsidR="00890764" w:rsidRPr="007338B3" w:rsidTr="00BD255A">
        <w:tc>
          <w:tcPr>
            <w:tcW w:w="2977" w:type="dxa"/>
          </w:tcPr>
          <w:p w:rsidR="00D0767E" w:rsidRPr="007338B3" w:rsidRDefault="00D0767E" w:rsidP="00D0767E">
            <w:pPr>
              <w:widowControl w:val="0"/>
              <w:tabs>
                <w:tab w:val="left" w:pos="142"/>
              </w:tabs>
              <w:spacing w:line="264" w:lineRule="auto"/>
              <w:jc w:val="both"/>
              <w:rPr>
                <w:sz w:val="26"/>
                <w:szCs w:val="26"/>
              </w:rPr>
            </w:pPr>
            <w:r w:rsidRPr="007338B3">
              <w:rPr>
                <w:sz w:val="26"/>
                <w:szCs w:val="26"/>
              </w:rPr>
              <w:t xml:space="preserve">a). </w:t>
            </w:r>
            <w:r w:rsidR="00890764" w:rsidRPr="007338B3">
              <w:rPr>
                <w:sz w:val="26"/>
                <w:szCs w:val="26"/>
              </w:rPr>
              <w:t xml:space="preserve">Tên thành phần hồ sơ 1: </w:t>
            </w:r>
            <w:r w:rsidRPr="007338B3">
              <w:rPr>
                <w:sz w:val="26"/>
                <w:szCs w:val="26"/>
              </w:rPr>
              <w:t>Bản khai chung (đối với phương tiện thủy nội địa theo mẫu số 59</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 Nêu rõ lý do quy định: </w:t>
            </w:r>
            <w:r w:rsidR="002A260A" w:rsidRPr="007338B3">
              <w:rPr>
                <w:sz w:val="26"/>
                <w:szCs w:val="26"/>
                <w:lang w:val="pt-BR"/>
              </w:rPr>
              <w:t>có đủ cơ sở để cấp phép cho phương tiện thủy nội địa rời cảng biển</w:t>
            </w:r>
          </w:p>
          <w:p w:rsidR="00890764" w:rsidRPr="007338B3" w:rsidRDefault="00890764" w:rsidP="00BD255A">
            <w:pPr>
              <w:spacing w:line="264" w:lineRule="auto"/>
              <w:jc w:val="both"/>
              <w:rPr>
                <w:sz w:val="26"/>
                <w:szCs w:val="26"/>
              </w:rPr>
            </w:pPr>
            <w:r w:rsidRPr="007338B3">
              <w:rPr>
                <w:sz w:val="26"/>
                <w:szCs w:val="26"/>
              </w:rPr>
              <w:t>- Yêu cầu về hình thức: theo mẫu</w:t>
            </w:r>
          </w:p>
          <w:p w:rsidR="00890764" w:rsidRPr="007338B3" w:rsidRDefault="00890764" w:rsidP="00BD255A">
            <w:pPr>
              <w:spacing w:line="264" w:lineRule="auto"/>
              <w:jc w:val="both"/>
              <w:rPr>
                <w:sz w:val="26"/>
                <w:szCs w:val="26"/>
              </w:rPr>
            </w:pPr>
            <w:r w:rsidRPr="007338B3">
              <w:rPr>
                <w:sz w:val="26"/>
                <w:szCs w:val="26"/>
              </w:rPr>
              <w:t>Lý do quy định: Thống nhất nội dung khai cho các tổ chức, doanh nghiệp</w:t>
            </w:r>
          </w:p>
        </w:tc>
      </w:tr>
      <w:tr w:rsidR="00890764" w:rsidRPr="007338B3" w:rsidTr="00BD255A">
        <w:tc>
          <w:tcPr>
            <w:tcW w:w="2977" w:type="dxa"/>
          </w:tcPr>
          <w:p w:rsidR="00D0767E" w:rsidRPr="007338B3" w:rsidRDefault="00890764" w:rsidP="00D0767E">
            <w:pPr>
              <w:spacing w:line="264" w:lineRule="auto"/>
              <w:jc w:val="both"/>
              <w:rPr>
                <w:sz w:val="26"/>
                <w:szCs w:val="26"/>
                <w:shd w:val="clear" w:color="auto" w:fill="FFFFFF"/>
              </w:rPr>
            </w:pPr>
            <w:r w:rsidRPr="007338B3">
              <w:rPr>
                <w:sz w:val="26"/>
                <w:szCs w:val="26"/>
                <w:lang w:val="pt-BR"/>
              </w:rPr>
              <w:t xml:space="preserve">b) Tên thành phần hồ sơ 2: </w:t>
            </w:r>
          </w:p>
          <w:p w:rsidR="00890764" w:rsidRPr="007338B3" w:rsidRDefault="004F6573" w:rsidP="00BD255A">
            <w:pPr>
              <w:spacing w:line="264" w:lineRule="auto"/>
              <w:jc w:val="both"/>
              <w:rPr>
                <w:sz w:val="26"/>
                <w:szCs w:val="26"/>
              </w:rPr>
            </w:pPr>
            <w:r w:rsidRPr="00D1599E">
              <w:t>Danh sách hành khách (đối với phương tiện chở khách) theo Mẫu số 61</w:t>
            </w:r>
          </w:p>
        </w:tc>
        <w:tc>
          <w:tcPr>
            <w:tcW w:w="10915" w:type="dxa"/>
          </w:tcPr>
          <w:p w:rsidR="00890764" w:rsidRPr="007338B3" w:rsidRDefault="00890764" w:rsidP="00BD255A">
            <w:pPr>
              <w:spacing w:line="264" w:lineRule="auto"/>
              <w:jc w:val="both"/>
              <w:rPr>
                <w:sz w:val="26"/>
                <w:szCs w:val="26"/>
                <w:shd w:val="clear" w:color="auto" w:fill="FFFFFF"/>
              </w:rPr>
            </w:pPr>
            <w:r w:rsidRPr="007338B3">
              <w:rPr>
                <w:sz w:val="26"/>
                <w:szCs w:val="26"/>
              </w:rPr>
              <w:t xml:space="preserve">- Nêu rõ lý do quy định: </w:t>
            </w:r>
            <w:r w:rsidRPr="007338B3">
              <w:rPr>
                <w:sz w:val="26"/>
                <w:szCs w:val="26"/>
                <w:lang w:val="pt-BR"/>
              </w:rPr>
              <w:t xml:space="preserve">có đủ cơ sở để cấp phép cho phương tiện thủy nội địa </w:t>
            </w:r>
            <w:r w:rsidR="00D0767E" w:rsidRPr="007338B3">
              <w:rPr>
                <w:sz w:val="26"/>
                <w:szCs w:val="26"/>
                <w:lang w:val="pt-BR"/>
              </w:rPr>
              <w:t>rời</w:t>
            </w:r>
            <w:r w:rsidRPr="007338B3">
              <w:rPr>
                <w:sz w:val="26"/>
                <w:szCs w:val="26"/>
                <w:lang w:val="pt-BR"/>
              </w:rPr>
              <w:t xml:space="preserve"> cảng biển</w:t>
            </w:r>
          </w:p>
          <w:p w:rsidR="00890764" w:rsidRPr="007338B3" w:rsidRDefault="00890764" w:rsidP="00BD255A">
            <w:pPr>
              <w:spacing w:line="264" w:lineRule="auto"/>
              <w:jc w:val="both"/>
              <w:rPr>
                <w:sz w:val="26"/>
                <w:szCs w:val="26"/>
              </w:rPr>
            </w:pPr>
            <w:r w:rsidRPr="007338B3">
              <w:rPr>
                <w:sz w:val="26"/>
                <w:szCs w:val="26"/>
              </w:rPr>
              <w:t xml:space="preserve">- Yêu cầu về hình thức: </w:t>
            </w:r>
            <w:r w:rsidR="004F6573">
              <w:rPr>
                <w:sz w:val="26"/>
                <w:szCs w:val="26"/>
              </w:rPr>
              <w:t xml:space="preserve">Theo </w:t>
            </w:r>
            <w:r w:rsidR="004F6573" w:rsidRPr="00D1599E">
              <w:t>Mẫu số 61</w:t>
            </w:r>
          </w:p>
          <w:p w:rsidR="00890764" w:rsidRPr="007338B3" w:rsidRDefault="00890764" w:rsidP="00BD255A">
            <w:pPr>
              <w:spacing w:line="264" w:lineRule="auto"/>
              <w:jc w:val="both"/>
              <w:rPr>
                <w:sz w:val="26"/>
                <w:szCs w:val="26"/>
              </w:rPr>
            </w:pPr>
            <w:r w:rsidRPr="007338B3">
              <w:rPr>
                <w:sz w:val="26"/>
                <w:szCs w:val="26"/>
              </w:rPr>
              <w:t>Lý do quy định:…………………………………………………………………………………………..</w:t>
            </w:r>
          </w:p>
        </w:tc>
      </w:tr>
      <w:tr w:rsidR="007338B3" w:rsidRPr="007338B3" w:rsidTr="00BD255A">
        <w:tc>
          <w:tcPr>
            <w:tcW w:w="2977" w:type="dxa"/>
          </w:tcPr>
          <w:p w:rsidR="00D0767E" w:rsidRPr="007338B3" w:rsidRDefault="00D0767E" w:rsidP="00D0767E">
            <w:pPr>
              <w:spacing w:line="264" w:lineRule="auto"/>
              <w:jc w:val="both"/>
              <w:rPr>
                <w:sz w:val="26"/>
                <w:szCs w:val="26"/>
                <w:shd w:val="clear" w:color="auto" w:fill="FFFFFF"/>
              </w:rPr>
            </w:pPr>
            <w:r w:rsidRPr="007338B3">
              <w:rPr>
                <w:sz w:val="26"/>
                <w:szCs w:val="26"/>
                <w:lang w:val="pt-BR"/>
              </w:rPr>
              <w:t xml:space="preserve">c) Tên thành phần hồ sơ 3: </w:t>
            </w:r>
          </w:p>
          <w:p w:rsidR="00D0767E" w:rsidRPr="007338B3" w:rsidRDefault="004F6573" w:rsidP="00BD255A">
            <w:pPr>
              <w:spacing w:line="264" w:lineRule="auto"/>
              <w:jc w:val="both"/>
              <w:rPr>
                <w:sz w:val="26"/>
                <w:szCs w:val="26"/>
              </w:rPr>
            </w:pPr>
            <w:r w:rsidRPr="004F6573">
              <w:t>Danh sách thuyền viên (đối với phương tiện thủy</w:t>
            </w:r>
            <w:r w:rsidRPr="00D1599E">
              <w:rPr>
                <w:b/>
                <w:i/>
              </w:rPr>
              <w:t xml:space="preserve"> </w:t>
            </w:r>
            <w:r w:rsidRPr="004F6573">
              <w:t>nội địa) theo Mẫu số 60</w:t>
            </w:r>
          </w:p>
        </w:tc>
        <w:tc>
          <w:tcPr>
            <w:tcW w:w="10915" w:type="dxa"/>
          </w:tcPr>
          <w:p w:rsidR="00D0767E" w:rsidRPr="007338B3" w:rsidRDefault="00D0767E" w:rsidP="00D0767E">
            <w:pPr>
              <w:spacing w:line="264" w:lineRule="auto"/>
              <w:jc w:val="both"/>
              <w:rPr>
                <w:sz w:val="26"/>
                <w:szCs w:val="26"/>
                <w:shd w:val="clear" w:color="auto" w:fill="FFFFFF"/>
              </w:rPr>
            </w:pPr>
            <w:r w:rsidRPr="007338B3">
              <w:rPr>
                <w:sz w:val="26"/>
                <w:szCs w:val="26"/>
              </w:rPr>
              <w:t xml:space="preserve">- Nêu rõ lý do quy định: </w:t>
            </w:r>
            <w:r w:rsidRPr="007338B3">
              <w:rPr>
                <w:sz w:val="26"/>
                <w:szCs w:val="26"/>
                <w:lang w:val="pt-BR"/>
              </w:rPr>
              <w:t>có đủ cơ sở để cấp phép cho phương tiện thủy nội địa rời cảng biển</w:t>
            </w:r>
          </w:p>
          <w:p w:rsidR="00D0767E" w:rsidRPr="007338B3" w:rsidRDefault="00D0767E" w:rsidP="00D0767E">
            <w:pPr>
              <w:spacing w:line="264" w:lineRule="auto"/>
              <w:jc w:val="both"/>
              <w:rPr>
                <w:sz w:val="26"/>
                <w:szCs w:val="26"/>
              </w:rPr>
            </w:pPr>
            <w:r w:rsidRPr="007338B3">
              <w:rPr>
                <w:sz w:val="26"/>
                <w:szCs w:val="26"/>
              </w:rPr>
              <w:t xml:space="preserve">- Yêu cầu về hình thức: </w:t>
            </w:r>
            <w:r w:rsidR="004F6573">
              <w:rPr>
                <w:sz w:val="26"/>
                <w:szCs w:val="26"/>
              </w:rPr>
              <w:t xml:space="preserve">Theo </w:t>
            </w:r>
            <w:r w:rsidR="004F6573" w:rsidRPr="004F6573">
              <w:t>Mẫu số 60</w:t>
            </w:r>
          </w:p>
          <w:p w:rsidR="00D0767E" w:rsidRPr="007338B3" w:rsidRDefault="00D0767E" w:rsidP="00D0767E">
            <w:pPr>
              <w:spacing w:line="264" w:lineRule="auto"/>
              <w:jc w:val="both"/>
              <w:rPr>
                <w:sz w:val="26"/>
                <w:szCs w:val="26"/>
              </w:rPr>
            </w:pPr>
            <w:r w:rsidRPr="007338B3">
              <w:rPr>
                <w:sz w:val="26"/>
                <w:szCs w:val="26"/>
              </w:rPr>
              <w:t>Lý do quy định:…………………………………………………………………………………………..</w:t>
            </w:r>
          </w:p>
        </w:tc>
      </w:tr>
      <w:tr w:rsidR="007338B3" w:rsidRPr="007338B3" w:rsidTr="00BD255A">
        <w:tc>
          <w:tcPr>
            <w:tcW w:w="2977" w:type="dxa"/>
          </w:tcPr>
          <w:p w:rsidR="00D0767E" w:rsidRPr="007338B3" w:rsidRDefault="00D0767E" w:rsidP="00BD255A">
            <w:pPr>
              <w:spacing w:line="264" w:lineRule="auto"/>
              <w:jc w:val="both"/>
              <w:rPr>
                <w:sz w:val="26"/>
                <w:szCs w:val="26"/>
                <w:lang w:val="pt-BR"/>
              </w:rPr>
            </w:pPr>
            <w:r w:rsidRPr="007338B3">
              <w:rPr>
                <w:sz w:val="26"/>
                <w:szCs w:val="26"/>
                <w:lang w:val="pt-BR"/>
              </w:rPr>
              <w:t>d) Tên thành phần hồ sơ 4:</w:t>
            </w:r>
          </w:p>
          <w:p w:rsidR="00D0767E" w:rsidRPr="007338B3" w:rsidRDefault="00D0767E" w:rsidP="00BD255A">
            <w:pPr>
              <w:spacing w:line="264" w:lineRule="auto"/>
              <w:jc w:val="both"/>
              <w:rPr>
                <w:sz w:val="26"/>
                <w:szCs w:val="26"/>
              </w:rPr>
            </w:pPr>
            <w:r w:rsidRPr="007338B3">
              <w:rPr>
                <w:sz w:val="26"/>
                <w:szCs w:val="26"/>
                <w:lang w:val="pt-BR"/>
              </w:rPr>
              <w:t>Giấy tờ liên quan đến những thay đổi so với giấy tờ quy định tại điểm b Khoản 2 Điều 99 Nghị định 58/2017/NĐ-CP</w:t>
            </w:r>
          </w:p>
        </w:tc>
        <w:tc>
          <w:tcPr>
            <w:tcW w:w="10915" w:type="dxa"/>
          </w:tcPr>
          <w:p w:rsidR="00D0767E" w:rsidRPr="007338B3" w:rsidRDefault="00D0767E" w:rsidP="00D0767E">
            <w:pPr>
              <w:spacing w:line="264" w:lineRule="auto"/>
              <w:jc w:val="both"/>
              <w:rPr>
                <w:sz w:val="26"/>
                <w:szCs w:val="26"/>
                <w:shd w:val="clear" w:color="auto" w:fill="FFFFFF"/>
              </w:rPr>
            </w:pPr>
            <w:r w:rsidRPr="007338B3">
              <w:rPr>
                <w:sz w:val="26"/>
                <w:szCs w:val="26"/>
              </w:rPr>
              <w:t xml:space="preserve">- Nêu rõ lý do quy định: </w:t>
            </w:r>
            <w:r w:rsidRPr="007338B3">
              <w:rPr>
                <w:sz w:val="26"/>
                <w:szCs w:val="26"/>
                <w:lang w:val="pt-BR"/>
              </w:rPr>
              <w:t>có đủ cơ sở để cấp phép cho phương tiện thủy nội địa rời cảng biển</w:t>
            </w:r>
          </w:p>
          <w:p w:rsidR="00D0767E" w:rsidRPr="007338B3" w:rsidRDefault="00D0767E" w:rsidP="00D0767E">
            <w:pPr>
              <w:spacing w:line="264" w:lineRule="auto"/>
              <w:jc w:val="both"/>
              <w:rPr>
                <w:sz w:val="26"/>
                <w:szCs w:val="26"/>
              </w:rPr>
            </w:pPr>
            <w:r w:rsidRPr="007338B3">
              <w:rPr>
                <w:sz w:val="26"/>
                <w:szCs w:val="26"/>
              </w:rPr>
              <w:t xml:space="preserve">- Yêu cầu về hình thức: </w:t>
            </w:r>
            <w:r w:rsidR="004F6573">
              <w:rPr>
                <w:sz w:val="26"/>
                <w:szCs w:val="26"/>
              </w:rPr>
              <w:t>bản chính</w:t>
            </w:r>
          </w:p>
          <w:p w:rsidR="00D0767E" w:rsidRPr="007338B3" w:rsidRDefault="00D0767E" w:rsidP="00D0767E">
            <w:pPr>
              <w:spacing w:line="264" w:lineRule="auto"/>
              <w:jc w:val="both"/>
              <w:rPr>
                <w:sz w:val="26"/>
                <w:szCs w:val="26"/>
              </w:rPr>
            </w:pPr>
            <w:r w:rsidRPr="007338B3">
              <w:rPr>
                <w:sz w:val="26"/>
                <w:szCs w:val="26"/>
              </w:rPr>
              <w:t>Lý do quy định:…………………………………………………………………………………………..</w:t>
            </w:r>
          </w:p>
        </w:tc>
      </w:tr>
      <w:tr w:rsidR="007338B3" w:rsidRPr="007338B3" w:rsidTr="00BD255A">
        <w:tc>
          <w:tcPr>
            <w:tcW w:w="2977" w:type="dxa"/>
          </w:tcPr>
          <w:p w:rsidR="00D0767E" w:rsidRPr="007338B3" w:rsidRDefault="00D0767E" w:rsidP="00BD255A">
            <w:pPr>
              <w:spacing w:line="264" w:lineRule="auto"/>
              <w:jc w:val="both"/>
              <w:rPr>
                <w:sz w:val="26"/>
                <w:szCs w:val="26"/>
                <w:lang w:val="pt-BR"/>
              </w:rPr>
            </w:pPr>
            <w:r w:rsidRPr="007338B3">
              <w:rPr>
                <w:sz w:val="26"/>
                <w:szCs w:val="26"/>
                <w:lang w:val="pt-BR"/>
              </w:rPr>
              <w:t>đ) Tên thành phần hồ sơ 5:</w:t>
            </w:r>
          </w:p>
          <w:p w:rsidR="00D0767E" w:rsidRPr="007338B3" w:rsidRDefault="00D0767E" w:rsidP="00BD255A">
            <w:pPr>
              <w:spacing w:line="264" w:lineRule="auto"/>
              <w:jc w:val="both"/>
              <w:rPr>
                <w:sz w:val="26"/>
                <w:szCs w:val="26"/>
              </w:rPr>
            </w:pPr>
            <w:r w:rsidRPr="007338B3">
              <w:rPr>
                <w:sz w:val="26"/>
                <w:szCs w:val="26"/>
                <w:lang w:val="pt-BR"/>
              </w:rPr>
              <w:t>Chứng từ xác nhận</w:t>
            </w:r>
            <w:r w:rsidR="00107B29" w:rsidRPr="007338B3">
              <w:rPr>
                <w:sz w:val="26"/>
                <w:szCs w:val="26"/>
                <w:lang w:val="pt-BR"/>
              </w:rPr>
              <w:t xml:space="preserve"> việc nộp phí, lệ phí, tiền phạt hoặc thanh toán các khoản </w:t>
            </w:r>
            <w:r w:rsidR="00107B29" w:rsidRPr="007338B3">
              <w:rPr>
                <w:sz w:val="26"/>
                <w:szCs w:val="26"/>
                <w:lang w:val="pt-BR"/>
              </w:rPr>
              <w:lastRenderedPageBreak/>
              <w:t>nợ theo quy định của pháp luật (nếu có)</w:t>
            </w:r>
          </w:p>
        </w:tc>
        <w:tc>
          <w:tcPr>
            <w:tcW w:w="10915" w:type="dxa"/>
          </w:tcPr>
          <w:p w:rsidR="00D0767E" w:rsidRPr="007338B3" w:rsidRDefault="00D0767E" w:rsidP="00D0767E">
            <w:pPr>
              <w:spacing w:line="264" w:lineRule="auto"/>
              <w:jc w:val="both"/>
              <w:rPr>
                <w:sz w:val="26"/>
                <w:szCs w:val="26"/>
                <w:shd w:val="clear" w:color="auto" w:fill="FFFFFF"/>
              </w:rPr>
            </w:pPr>
            <w:r w:rsidRPr="007338B3">
              <w:rPr>
                <w:sz w:val="26"/>
                <w:szCs w:val="26"/>
              </w:rPr>
              <w:lastRenderedPageBreak/>
              <w:t xml:space="preserve">- Nêu rõ lý do quy định: </w:t>
            </w:r>
            <w:r w:rsidRPr="007338B3">
              <w:rPr>
                <w:sz w:val="26"/>
                <w:szCs w:val="26"/>
                <w:lang w:val="pt-BR"/>
              </w:rPr>
              <w:t>có đủ cơ sở để cấp phép cho phương tiện thủy nội địa rời cảng biển</w:t>
            </w:r>
          </w:p>
          <w:p w:rsidR="00D0767E" w:rsidRPr="007338B3" w:rsidRDefault="00D0767E" w:rsidP="00D0767E">
            <w:pPr>
              <w:spacing w:line="264" w:lineRule="auto"/>
              <w:jc w:val="both"/>
              <w:rPr>
                <w:sz w:val="26"/>
                <w:szCs w:val="26"/>
              </w:rPr>
            </w:pPr>
            <w:r w:rsidRPr="007338B3">
              <w:rPr>
                <w:sz w:val="26"/>
                <w:szCs w:val="26"/>
              </w:rPr>
              <w:t xml:space="preserve">- Yêu cầu về hình thức: </w:t>
            </w:r>
            <w:r w:rsidR="004F6573">
              <w:rPr>
                <w:sz w:val="26"/>
                <w:szCs w:val="26"/>
              </w:rPr>
              <w:t>Bản chính</w:t>
            </w:r>
          </w:p>
          <w:p w:rsidR="00D0767E" w:rsidRPr="007338B3" w:rsidRDefault="00D0767E" w:rsidP="00D0767E">
            <w:pPr>
              <w:spacing w:line="264" w:lineRule="auto"/>
              <w:jc w:val="both"/>
              <w:rPr>
                <w:sz w:val="26"/>
                <w:szCs w:val="26"/>
              </w:rPr>
            </w:pPr>
            <w:r w:rsidRPr="007338B3">
              <w:rPr>
                <w:sz w:val="26"/>
                <w:szCs w:val="26"/>
              </w:rPr>
              <w:t>Lý do quy định:…………………………………………………………………………………………..</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lastRenderedPageBreak/>
              <w:t>c) Các giấy tờ, tài liệu để chứng minh việc đáp ứng yêu cầu, điều kiện thực hiện thủ tục hành chính có được quy định rõ ràng, cụ thể ở thành phần hồ sơ của thủ tục hành chính không?</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Nêu rõ:</w:t>
            </w:r>
          </w:p>
          <w:p w:rsidR="00890764" w:rsidRPr="007338B3" w:rsidRDefault="00890764" w:rsidP="00BD255A">
            <w:pPr>
              <w:spacing w:line="264" w:lineRule="auto"/>
              <w:jc w:val="both"/>
              <w:rPr>
                <w:sz w:val="26"/>
                <w:szCs w:val="26"/>
              </w:rPr>
            </w:pPr>
            <w:r w:rsidRPr="007338B3">
              <w:rPr>
                <w:sz w:val="26"/>
                <w:szCs w:val="26"/>
              </w:rPr>
              <w:t xml:space="preserve">- Thành phần hồ sơ của TTHC này được quy định rõ ràng, cụ thể, chứng minh được việc đáp ứng yêu cầu, điều kiện thực hiện thủ tục hành chính.  </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d) Số lượng bộ hồ sơ: 01 bộ</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Lý do </w:t>
            </w:r>
            <w:r w:rsidRPr="007338B3">
              <w:rPr>
                <w:i/>
                <w:sz w:val="26"/>
                <w:szCs w:val="26"/>
              </w:rPr>
              <w:t>(nếu quy định từ 02 bộ hồ sơ trở lên):</w:t>
            </w:r>
            <w:r w:rsidRPr="007338B3">
              <w:rPr>
                <w:sz w:val="26"/>
                <w:szCs w:val="26"/>
              </w:rPr>
              <w:t>…………………………………………………………….</w:t>
            </w:r>
          </w:p>
          <w:p w:rsidR="00890764" w:rsidRPr="007338B3" w:rsidRDefault="00890764" w:rsidP="00BD255A">
            <w:pPr>
              <w:spacing w:line="264" w:lineRule="auto"/>
              <w:jc w:val="both"/>
              <w:rPr>
                <w:sz w:val="26"/>
                <w:szCs w:val="26"/>
              </w:rPr>
            </w:pPr>
            <w:r w:rsidRPr="007338B3">
              <w:rPr>
                <w:i/>
                <w:sz w:val="26"/>
                <w:szCs w:val="26"/>
              </w:rPr>
              <w:t xml:space="preserve"> </w:t>
            </w:r>
            <w:r w:rsidRPr="007338B3">
              <w:rPr>
                <w:sz w:val="26"/>
                <w:szCs w:val="26"/>
              </w:rPr>
              <w:t>………………………………………………………………...................................................................</w:t>
            </w:r>
          </w:p>
          <w:p w:rsidR="00890764" w:rsidRPr="007338B3" w:rsidRDefault="00890764" w:rsidP="00BD255A">
            <w:pPr>
              <w:spacing w:line="264" w:lineRule="auto"/>
              <w:jc w:val="both"/>
              <w:rPr>
                <w:sz w:val="26"/>
                <w:szCs w:val="26"/>
              </w:rPr>
            </w:pPr>
            <w:r w:rsidRPr="007338B3">
              <w:rPr>
                <w:sz w:val="26"/>
                <w:szCs w:val="26"/>
              </w:rPr>
              <w:t>……………………………………………………………………………………………………………</w:t>
            </w:r>
          </w:p>
          <w:p w:rsidR="00890764" w:rsidRPr="007338B3" w:rsidRDefault="00890764" w:rsidP="00BD255A">
            <w:pPr>
              <w:spacing w:line="264" w:lineRule="auto"/>
              <w:jc w:val="both"/>
              <w:rPr>
                <w:sz w:val="26"/>
                <w:szCs w:val="26"/>
              </w:rPr>
            </w:pPr>
            <w:r w:rsidRPr="007338B3">
              <w:rPr>
                <w:sz w:val="26"/>
                <w:szCs w:val="26"/>
              </w:rPr>
              <w:t>……………………………………………………………………………………………………………</w:t>
            </w:r>
          </w:p>
        </w:tc>
      </w:tr>
      <w:tr w:rsidR="00890764" w:rsidRPr="007338B3" w:rsidTr="00BD255A">
        <w:tc>
          <w:tcPr>
            <w:tcW w:w="13892" w:type="dxa"/>
            <w:gridSpan w:val="2"/>
          </w:tcPr>
          <w:p w:rsidR="00890764" w:rsidRPr="007338B3" w:rsidRDefault="00890764" w:rsidP="00BD255A">
            <w:pPr>
              <w:spacing w:line="264" w:lineRule="auto"/>
              <w:jc w:val="both"/>
              <w:rPr>
                <w:sz w:val="26"/>
                <w:szCs w:val="26"/>
              </w:rPr>
            </w:pPr>
            <w:r w:rsidRPr="007338B3">
              <w:rPr>
                <w:b/>
                <w:sz w:val="26"/>
                <w:szCs w:val="26"/>
              </w:rPr>
              <w:t>5. Thời hạn giải quyết</w:t>
            </w:r>
          </w:p>
        </w:tc>
      </w:tr>
      <w:tr w:rsidR="00890764" w:rsidRPr="007338B3" w:rsidTr="00BD255A">
        <w:tc>
          <w:tcPr>
            <w:tcW w:w="2977" w:type="dxa"/>
          </w:tcPr>
          <w:p w:rsidR="00890764" w:rsidRPr="007338B3" w:rsidRDefault="00890764" w:rsidP="00BD255A">
            <w:pPr>
              <w:spacing w:line="264" w:lineRule="auto"/>
              <w:jc w:val="both"/>
              <w:rPr>
                <w:b/>
                <w:sz w:val="26"/>
                <w:szCs w:val="26"/>
              </w:rPr>
            </w:pPr>
            <w:r w:rsidRPr="007338B3">
              <w:rPr>
                <w:sz w:val="26"/>
                <w:szCs w:val="26"/>
              </w:rPr>
              <w:t xml:space="preserve">a) Có được quy định rõ ràng, cụ thể và phù hợp không?       </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lang w:val="pt-BR"/>
              </w:rPr>
            </w:pPr>
            <w:r w:rsidRPr="007338B3">
              <w:rPr>
                <w:sz w:val="26"/>
                <w:szCs w:val="26"/>
              </w:rPr>
              <w:t xml:space="preserve">- Nêu rõ thời hạn giải quyết thủ tục hành chính: </w:t>
            </w:r>
          </w:p>
          <w:p w:rsidR="00890764" w:rsidRPr="007338B3" w:rsidRDefault="00890764" w:rsidP="00BD255A">
            <w:pPr>
              <w:shd w:val="clear" w:color="auto" w:fill="FFFFFF"/>
              <w:spacing w:line="264" w:lineRule="auto"/>
              <w:jc w:val="both"/>
              <w:rPr>
                <w:sz w:val="26"/>
                <w:szCs w:val="26"/>
              </w:rPr>
            </w:pPr>
            <w:r w:rsidRPr="007338B3">
              <w:rPr>
                <w:sz w:val="26"/>
                <w:szCs w:val="26"/>
              </w:rPr>
              <w:t>+ Chậm nhất 30 phút, kể từ khi người làm thủ tục đã nộp, xuất trình đủ các giấy tờ theo quy định</w:t>
            </w:r>
            <w:r w:rsidR="00107B29" w:rsidRPr="007338B3">
              <w:rPr>
                <w:sz w:val="26"/>
                <w:szCs w:val="26"/>
              </w:rPr>
              <w:t>, Cảng vụ  hàng hải cấp Giấy phép rời cảng biển đối với Phương tiện thủy nội địa;</w:t>
            </w:r>
          </w:p>
          <w:p w:rsidR="00107B29" w:rsidRPr="007338B3" w:rsidRDefault="00107B29" w:rsidP="00BD255A">
            <w:pPr>
              <w:shd w:val="clear" w:color="auto" w:fill="FFFFFF"/>
              <w:spacing w:line="264" w:lineRule="auto"/>
              <w:jc w:val="both"/>
              <w:rPr>
                <w:sz w:val="26"/>
                <w:szCs w:val="26"/>
              </w:rPr>
            </w:pPr>
            <w:r w:rsidRPr="007338B3">
              <w:rPr>
                <w:sz w:val="26"/>
                <w:szCs w:val="26"/>
              </w:rPr>
              <w:t>+ Trường hợp phương tiện thủy nội địa vào cảng biển và lưu lại trong khoảng thời gian không quá 72 giờ, không bốc, dỡ hàng hóa, không đón, trả hành khách và giấy tờ, tài liệu khi làm thủ tục rời cảng không thay đổi so với khi đến thì làm thủ tục vào, rời vào lúc rời cảng.</w:t>
            </w:r>
          </w:p>
          <w:p w:rsidR="00107B29" w:rsidRPr="007338B3" w:rsidRDefault="00107B29" w:rsidP="00BD255A">
            <w:pPr>
              <w:shd w:val="clear" w:color="auto" w:fill="FFFFFF"/>
              <w:spacing w:line="264" w:lineRule="auto"/>
              <w:jc w:val="both"/>
              <w:rPr>
                <w:sz w:val="26"/>
                <w:szCs w:val="26"/>
              </w:rPr>
            </w:pPr>
            <w:r w:rsidRPr="007338B3">
              <w:rPr>
                <w:sz w:val="26"/>
                <w:szCs w:val="26"/>
              </w:rPr>
              <w:t xml:space="preserve">+ Trường hợp phương tiện thủy nội địa được cấp Giấy phép rời cảng nhưng vẫn lưu lại vùn nước cảng quá 24h, kể từ thời điểm phương tiện được phép rời cảng thì phải làm </w:t>
            </w:r>
            <w:r w:rsidR="00AF0B31" w:rsidRPr="007338B3">
              <w:rPr>
                <w:sz w:val="26"/>
                <w:szCs w:val="26"/>
              </w:rPr>
              <w:t xml:space="preserve">lại </w:t>
            </w:r>
            <w:r w:rsidRPr="007338B3">
              <w:rPr>
                <w:sz w:val="26"/>
                <w:szCs w:val="26"/>
              </w:rPr>
              <w:t xml:space="preserve">thủ tục </w:t>
            </w:r>
            <w:r w:rsidR="00AF0B31" w:rsidRPr="007338B3">
              <w:rPr>
                <w:sz w:val="26"/>
                <w:szCs w:val="26"/>
              </w:rPr>
              <w:t>rời cảng biển theo quy định.</w:t>
            </w:r>
          </w:p>
          <w:p w:rsidR="00890764" w:rsidRPr="007338B3" w:rsidRDefault="00890764" w:rsidP="00BD255A">
            <w:pPr>
              <w:shd w:val="clear" w:color="auto" w:fill="FFFFFF"/>
              <w:spacing w:line="264" w:lineRule="auto"/>
              <w:jc w:val="both"/>
              <w:rPr>
                <w:sz w:val="26"/>
                <w:szCs w:val="26"/>
              </w:rPr>
            </w:pPr>
            <w:r w:rsidRPr="007338B3">
              <w:rPr>
                <w:sz w:val="26"/>
                <w:szCs w:val="26"/>
              </w:rPr>
              <w:t xml:space="preserve"> - Lý do quy định: Đảm bảo thời gian để giải quyết TTHC cho tổ chức, doanh nghiệp</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 xml:space="preserve">b) Trong trường hợp một thủ tục hành chính do nhiều cơ quan có thẩm </w:t>
            </w:r>
            <w:r w:rsidRPr="007338B3">
              <w:rPr>
                <w:sz w:val="26"/>
                <w:szCs w:val="26"/>
              </w:rPr>
              <w:lastRenderedPageBreak/>
              <w:t>quyền giải quyết, đã quy định rõ ràng, đầy đủ thời hạn giải quyết của từng cơ quan và thời hạn chuyển giao hồ sơ giữa các cơ quan?</w:t>
            </w:r>
          </w:p>
        </w:tc>
        <w:tc>
          <w:tcPr>
            <w:tcW w:w="10915" w:type="dxa"/>
          </w:tcPr>
          <w:p w:rsidR="00890764" w:rsidRPr="007338B3" w:rsidRDefault="00890764" w:rsidP="00BD255A">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00BB5748" w:rsidRPr="007338B3">
              <w:rPr>
                <w:sz w:val="26"/>
                <w:szCs w:val="26"/>
              </w:rPr>
              <w:fldChar w:fldCharType="begin">
                <w:ffData>
                  <w:name w:val=""/>
                  <w:enabled/>
                  <w:calcOnExit w:val="0"/>
                  <w:checkBox>
                    <w:sizeAuto/>
                    <w:default w:val="1"/>
                  </w:checkBox>
                </w:ffData>
              </w:fldChar>
            </w:r>
            <w:r w:rsidR="00BB5748" w:rsidRPr="007338B3">
              <w:rPr>
                <w:sz w:val="26"/>
                <w:szCs w:val="26"/>
              </w:rPr>
              <w:instrText xml:space="preserve"> FORMCHECKBOX </w:instrText>
            </w:r>
            <w:r w:rsidR="00A372C2">
              <w:rPr>
                <w:sz w:val="26"/>
                <w:szCs w:val="26"/>
              </w:rPr>
            </w:r>
            <w:r w:rsidR="00A372C2">
              <w:rPr>
                <w:sz w:val="26"/>
                <w:szCs w:val="26"/>
              </w:rPr>
              <w:fldChar w:fldCharType="separate"/>
            </w:r>
            <w:r w:rsidR="00BB5748"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Lý do quy định:…………………………………………………………………………………………..</w:t>
            </w:r>
          </w:p>
          <w:p w:rsidR="00890764" w:rsidRPr="007338B3" w:rsidRDefault="00890764" w:rsidP="00BD255A">
            <w:pPr>
              <w:spacing w:line="264" w:lineRule="auto"/>
              <w:jc w:val="both"/>
              <w:rPr>
                <w:sz w:val="26"/>
                <w:szCs w:val="26"/>
              </w:rPr>
            </w:pP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lastRenderedPageBreak/>
              <w:t>……………………………………………………………………………………………………………</w:t>
            </w:r>
          </w:p>
          <w:p w:rsidR="00890764" w:rsidRPr="007338B3" w:rsidRDefault="00890764" w:rsidP="00BD255A">
            <w:pPr>
              <w:spacing w:line="264" w:lineRule="auto"/>
              <w:jc w:val="both"/>
              <w:rPr>
                <w:sz w:val="26"/>
                <w:szCs w:val="26"/>
              </w:rPr>
            </w:pPr>
            <w:r w:rsidRPr="007338B3">
              <w:rPr>
                <w:sz w:val="26"/>
                <w:szCs w:val="26"/>
              </w:rPr>
              <w:t>……………………………………………………………………………………………………………</w:t>
            </w:r>
          </w:p>
          <w:p w:rsidR="00890764" w:rsidRPr="007338B3" w:rsidRDefault="00890764" w:rsidP="00BD255A">
            <w:pPr>
              <w:spacing w:line="264" w:lineRule="auto"/>
              <w:jc w:val="both"/>
              <w:rPr>
                <w:sz w:val="26"/>
                <w:szCs w:val="26"/>
              </w:rPr>
            </w:pPr>
            <w:r w:rsidRPr="007338B3">
              <w:rPr>
                <w:sz w:val="26"/>
                <w:szCs w:val="26"/>
              </w:rPr>
              <w:t>……………………………………………………………………………………………………………</w:t>
            </w:r>
          </w:p>
          <w:p w:rsidR="00890764" w:rsidRPr="007338B3" w:rsidRDefault="00890764" w:rsidP="00BD255A">
            <w:pPr>
              <w:spacing w:line="264" w:lineRule="auto"/>
              <w:jc w:val="both"/>
              <w:rPr>
                <w:sz w:val="26"/>
                <w:szCs w:val="26"/>
              </w:rPr>
            </w:pPr>
            <w:r w:rsidRPr="007338B3">
              <w:rPr>
                <w:sz w:val="26"/>
                <w:szCs w:val="26"/>
              </w:rPr>
              <w:t>……………………………………………………………………………………………………………</w:t>
            </w:r>
          </w:p>
        </w:tc>
      </w:tr>
      <w:tr w:rsidR="00890764" w:rsidRPr="007338B3" w:rsidTr="00BD255A">
        <w:tc>
          <w:tcPr>
            <w:tcW w:w="2977" w:type="dxa"/>
          </w:tcPr>
          <w:p w:rsidR="00890764" w:rsidRPr="007338B3" w:rsidRDefault="00890764" w:rsidP="00BD255A">
            <w:pPr>
              <w:spacing w:line="264" w:lineRule="auto"/>
              <w:jc w:val="both"/>
              <w:rPr>
                <w:b/>
                <w:sz w:val="26"/>
                <w:szCs w:val="26"/>
              </w:rPr>
            </w:pPr>
            <w:r w:rsidRPr="007338B3">
              <w:rPr>
                <w:b/>
                <w:sz w:val="26"/>
                <w:szCs w:val="26"/>
              </w:rPr>
              <w:lastRenderedPageBreak/>
              <w:t xml:space="preserve">6. Đối tượng thực hiện  </w:t>
            </w:r>
          </w:p>
        </w:tc>
        <w:tc>
          <w:tcPr>
            <w:tcW w:w="10915" w:type="dxa"/>
          </w:tcPr>
          <w:p w:rsidR="00890764" w:rsidRPr="007338B3" w:rsidRDefault="00890764" w:rsidP="00BD255A">
            <w:pPr>
              <w:spacing w:line="264" w:lineRule="auto"/>
              <w:jc w:val="both"/>
              <w:rPr>
                <w:sz w:val="26"/>
                <w:szCs w:val="26"/>
              </w:rPr>
            </w:pP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a) Đối tượng thực hiện:</w:t>
            </w:r>
          </w:p>
          <w:p w:rsidR="00890764" w:rsidRPr="007338B3" w:rsidRDefault="00890764" w:rsidP="00BD255A">
            <w:pPr>
              <w:spacing w:line="264" w:lineRule="auto"/>
              <w:jc w:val="both"/>
              <w:rPr>
                <w:b/>
                <w:sz w:val="26"/>
                <w:szCs w:val="26"/>
              </w:rPr>
            </w:pPr>
          </w:p>
          <w:p w:rsidR="00890764" w:rsidRPr="007338B3" w:rsidRDefault="00890764" w:rsidP="00BD255A">
            <w:pPr>
              <w:spacing w:line="264" w:lineRule="auto"/>
              <w:jc w:val="both"/>
              <w:rPr>
                <w:b/>
                <w:sz w:val="26"/>
                <w:szCs w:val="26"/>
              </w:rPr>
            </w:pP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 Tổ chức: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Mô tả rõ: là Doanh nghiệp cảng</w:t>
            </w:r>
          </w:p>
          <w:p w:rsidR="00890764" w:rsidRPr="007338B3" w:rsidRDefault="00890764" w:rsidP="00BD255A">
            <w:pPr>
              <w:spacing w:line="264" w:lineRule="auto"/>
              <w:jc w:val="both"/>
              <w:rPr>
                <w:sz w:val="26"/>
                <w:szCs w:val="26"/>
              </w:rPr>
            </w:pPr>
            <w:r w:rsidRPr="007338B3">
              <w:rPr>
                <w:sz w:val="26"/>
                <w:szCs w:val="26"/>
              </w:rPr>
              <w:t xml:space="preserve">Lý do quy định: bảo đảm cho tất cả các tổ chức, doanh nghiệp trong và người nước ngoài được tham gia dịch vụ này, nếu đáp ứng yêu cầu, điều kiện theo quy định của pháp luật Việt Nam. </w:t>
            </w:r>
          </w:p>
          <w:p w:rsidR="00890764" w:rsidRPr="007338B3" w:rsidRDefault="00890764" w:rsidP="00BD255A">
            <w:pPr>
              <w:spacing w:line="264" w:lineRule="auto"/>
              <w:jc w:val="both"/>
              <w:rPr>
                <w:sz w:val="26"/>
                <w:szCs w:val="26"/>
              </w:rPr>
            </w:pPr>
            <w:r w:rsidRPr="007338B3">
              <w:rPr>
                <w:sz w:val="26"/>
                <w:szCs w:val="26"/>
              </w:rPr>
              <w:t xml:space="preserve">- Cá nhân:      Trong nước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Nước ngoài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Mô tả rõ:………………………………………………………………………………………………….</w:t>
            </w:r>
          </w:p>
          <w:p w:rsidR="00890764" w:rsidRPr="007338B3" w:rsidRDefault="00890764" w:rsidP="00BD255A">
            <w:pPr>
              <w:spacing w:line="264" w:lineRule="auto"/>
              <w:jc w:val="both"/>
              <w:rPr>
                <w:sz w:val="26"/>
                <w:szCs w:val="26"/>
              </w:rPr>
            </w:pPr>
            <w:r w:rsidRPr="007338B3">
              <w:rPr>
                <w:sz w:val="26"/>
                <w:szCs w:val="26"/>
              </w:rPr>
              <w:t>……………………………………………………………………………………………………………</w:t>
            </w:r>
          </w:p>
          <w:p w:rsidR="00890764" w:rsidRPr="007338B3" w:rsidRDefault="00890764" w:rsidP="00BD255A">
            <w:pPr>
              <w:spacing w:line="264" w:lineRule="auto"/>
              <w:jc w:val="both"/>
              <w:rPr>
                <w:sz w:val="26"/>
                <w:szCs w:val="26"/>
              </w:rPr>
            </w:pPr>
            <w:r w:rsidRPr="007338B3">
              <w:rPr>
                <w:sz w:val="26"/>
                <w:szCs w:val="26"/>
              </w:rPr>
              <w:t>Lý do quy định:…………………………………………………………………………………………..</w:t>
            </w:r>
          </w:p>
          <w:p w:rsidR="00890764" w:rsidRPr="007338B3" w:rsidRDefault="00890764" w:rsidP="00BD255A">
            <w:pPr>
              <w:spacing w:line="264" w:lineRule="auto"/>
              <w:jc w:val="both"/>
              <w:rPr>
                <w:sz w:val="26"/>
                <w:szCs w:val="26"/>
              </w:rPr>
            </w:pPr>
            <w:r w:rsidRPr="007338B3">
              <w:rPr>
                <w:sz w:val="26"/>
                <w:szCs w:val="26"/>
              </w:rPr>
              <w:t>……………………………………………………………………………………………………………</w:t>
            </w:r>
          </w:p>
          <w:p w:rsidR="00890764" w:rsidRPr="007338B3" w:rsidRDefault="00890764" w:rsidP="00BD255A">
            <w:pPr>
              <w:spacing w:line="264" w:lineRule="auto"/>
              <w:jc w:val="both"/>
              <w:rPr>
                <w:sz w:val="26"/>
                <w:szCs w:val="26"/>
              </w:rPr>
            </w:pPr>
            <w:r w:rsidRPr="007338B3">
              <w:rPr>
                <w:sz w:val="26"/>
                <w:szCs w:val="26"/>
              </w:rPr>
              <w:t xml:space="preserve">- Có thể mở rộng/ thu hẹp đối tượng thực hiện không?:    </w:t>
            </w:r>
          </w:p>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Nêu rõ lý do: Quy định đã đầy đủ cả doanh nghiệp trong nước và nước ngoài</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b) Phạm vi áp dụng:</w:t>
            </w:r>
          </w:p>
          <w:p w:rsidR="00890764" w:rsidRPr="007338B3" w:rsidRDefault="00890764" w:rsidP="00BD255A">
            <w:pPr>
              <w:spacing w:line="264" w:lineRule="auto"/>
              <w:jc w:val="both"/>
              <w:rPr>
                <w:sz w:val="26"/>
                <w:szCs w:val="26"/>
              </w:rPr>
            </w:pP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 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Vùng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 xml:space="preserve">- Nông thôn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Đô thị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Miền núi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 xml:space="preserve">- Biên giới, hải đảo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 xml:space="preserve">- Lý do quy định: bảo đảm cho tất cả các tổ chức, doanh nghiệp trong phạm vi cả nước được tham gia dịch vụ này, nếu đáp ứng yêu cầu, điều kiện theo quy định. </w:t>
            </w:r>
          </w:p>
          <w:p w:rsidR="00890764" w:rsidRPr="007338B3" w:rsidRDefault="00890764" w:rsidP="00BD255A">
            <w:pPr>
              <w:spacing w:line="264" w:lineRule="auto"/>
              <w:jc w:val="both"/>
              <w:rPr>
                <w:sz w:val="26"/>
                <w:szCs w:val="26"/>
              </w:rPr>
            </w:pPr>
            <w:r w:rsidRPr="007338B3">
              <w:rPr>
                <w:sz w:val="26"/>
                <w:szCs w:val="26"/>
              </w:rPr>
              <w:t xml:space="preserve">- Có thể mở rộng/ thu hẹp phạm vi áp dụng không?:    </w:t>
            </w:r>
          </w:p>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Nêu rõ lý do: Quy định đã áp dụng phạm vi toàn quốc.</w:t>
            </w:r>
          </w:p>
        </w:tc>
      </w:tr>
      <w:tr w:rsidR="00890764" w:rsidRPr="007338B3" w:rsidTr="00BD255A">
        <w:tc>
          <w:tcPr>
            <w:tcW w:w="13892" w:type="dxa"/>
            <w:gridSpan w:val="2"/>
          </w:tcPr>
          <w:p w:rsidR="00890764" w:rsidRPr="007338B3" w:rsidRDefault="00890764" w:rsidP="004F6573">
            <w:pPr>
              <w:spacing w:line="264" w:lineRule="auto"/>
              <w:jc w:val="both"/>
              <w:rPr>
                <w:sz w:val="26"/>
                <w:szCs w:val="26"/>
              </w:rPr>
            </w:pPr>
            <w:r w:rsidRPr="007338B3">
              <w:rPr>
                <w:sz w:val="26"/>
                <w:szCs w:val="26"/>
              </w:rPr>
              <w:t>Dự kiến số lượng đối tượng thực hiện/1 năm:</w:t>
            </w:r>
            <w:r w:rsidR="004F6573">
              <w:rPr>
                <w:sz w:val="26"/>
                <w:szCs w:val="26"/>
              </w:rPr>
              <w:t xml:space="preserve"> 50.000</w:t>
            </w:r>
          </w:p>
        </w:tc>
      </w:tr>
      <w:tr w:rsidR="00890764" w:rsidRPr="007338B3" w:rsidTr="00BD255A">
        <w:tc>
          <w:tcPr>
            <w:tcW w:w="13892" w:type="dxa"/>
            <w:gridSpan w:val="2"/>
          </w:tcPr>
          <w:p w:rsidR="00890764" w:rsidRPr="007338B3" w:rsidRDefault="00890764" w:rsidP="00BD255A">
            <w:pPr>
              <w:spacing w:line="264" w:lineRule="auto"/>
              <w:jc w:val="both"/>
              <w:rPr>
                <w:sz w:val="26"/>
                <w:szCs w:val="26"/>
              </w:rPr>
            </w:pPr>
            <w:r w:rsidRPr="007338B3">
              <w:rPr>
                <w:b/>
                <w:sz w:val="26"/>
                <w:szCs w:val="26"/>
              </w:rPr>
              <w:lastRenderedPageBreak/>
              <w:t xml:space="preserve">7. Cơ quan giải quyết </w:t>
            </w:r>
          </w:p>
        </w:tc>
      </w:tr>
      <w:tr w:rsidR="00890764" w:rsidRPr="007338B3" w:rsidTr="00BD255A">
        <w:tc>
          <w:tcPr>
            <w:tcW w:w="2977" w:type="dxa"/>
          </w:tcPr>
          <w:p w:rsidR="00890764" w:rsidRPr="007338B3" w:rsidRDefault="00890764" w:rsidP="00BD255A">
            <w:pPr>
              <w:spacing w:line="264" w:lineRule="auto"/>
              <w:jc w:val="both"/>
              <w:rPr>
                <w:b/>
                <w:sz w:val="26"/>
                <w:szCs w:val="26"/>
              </w:rPr>
            </w:pPr>
            <w:r w:rsidRPr="007338B3">
              <w:rPr>
                <w:sz w:val="26"/>
                <w:szCs w:val="26"/>
              </w:rPr>
              <w:t xml:space="preserve">a) Có được quy định rõ ràng, cụ thể về cơ quan giải quyết thủ tục hành chính không?     </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 xml:space="preserve">Lý do quy định: Thủ tục hành chính này đã được quy định rõ ràng về cơ quan giải quyết TTHC, theo đó, cơ quan có thẩm quyền quyết định và cơ quan trực tiếp giải quyết TTHC đều là Cảng vụ hàng hải hoặc Đại diện cảng vụ hàng hải </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 xml:space="preserve">b) Có thể mở rộng ủy quyền hoặc phân cấp thực hiện không? </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Nêu rõ lý do: Cảng vụ hàng hải hoặc Đại diện Cảng vụ hàng hải</w:t>
            </w:r>
          </w:p>
        </w:tc>
      </w:tr>
      <w:tr w:rsidR="00890764" w:rsidRPr="007338B3" w:rsidTr="00BD255A">
        <w:tc>
          <w:tcPr>
            <w:tcW w:w="13892" w:type="dxa"/>
            <w:gridSpan w:val="2"/>
          </w:tcPr>
          <w:p w:rsidR="00890764" w:rsidRPr="007338B3" w:rsidRDefault="00890764" w:rsidP="00BD255A">
            <w:pPr>
              <w:spacing w:line="264" w:lineRule="auto"/>
              <w:jc w:val="both"/>
              <w:rPr>
                <w:sz w:val="26"/>
                <w:szCs w:val="26"/>
              </w:rPr>
            </w:pPr>
            <w:r w:rsidRPr="007338B3">
              <w:rPr>
                <w:b/>
                <w:sz w:val="26"/>
                <w:szCs w:val="26"/>
              </w:rPr>
              <w:t>8. Phí, lệ phí và các chi phí khác (nếu có)</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 xml:space="preserve">a) Có quy định về phí, lệ phí và các chi phí khác (nếu có) không?  </w:t>
            </w:r>
          </w:p>
          <w:p w:rsidR="00890764" w:rsidRPr="007338B3" w:rsidRDefault="00890764" w:rsidP="00BD255A">
            <w:pPr>
              <w:spacing w:line="264" w:lineRule="auto"/>
              <w:jc w:val="both"/>
              <w:rPr>
                <w:sz w:val="26"/>
                <w:szCs w:val="26"/>
              </w:rPr>
            </w:pP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 Lệ phí:  Không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rPr>
                <w:sz w:val="26"/>
                <w:szCs w:val="26"/>
              </w:rPr>
            </w:pPr>
            <w:r w:rsidRPr="007338B3">
              <w:rPr>
                <w:sz w:val="26"/>
                <w:szCs w:val="26"/>
              </w:rPr>
              <w:t>Nếu Có, nêu rõ lý do:……………………………..……………………………………………………...</w:t>
            </w:r>
          </w:p>
          <w:p w:rsidR="00890764" w:rsidRPr="007338B3" w:rsidRDefault="00890764" w:rsidP="00BD255A">
            <w:pPr>
              <w:spacing w:line="264" w:lineRule="auto"/>
              <w:jc w:val="both"/>
              <w:rPr>
                <w:sz w:val="26"/>
                <w:szCs w:val="26"/>
              </w:rPr>
            </w:pPr>
            <w:r w:rsidRPr="007338B3">
              <w:rPr>
                <w:sz w:val="26"/>
                <w:szCs w:val="26"/>
              </w:rPr>
              <w:t xml:space="preserve">- Phí:       Không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rPr>
                <w:sz w:val="26"/>
                <w:szCs w:val="26"/>
              </w:rPr>
            </w:pPr>
            <w:r w:rsidRPr="007338B3">
              <w:rPr>
                <w:sz w:val="26"/>
                <w:szCs w:val="26"/>
              </w:rPr>
              <w:t>Nếu Có, nêu rõ lý do: Đảm bảo khoản thu cho nhà nước</w:t>
            </w:r>
          </w:p>
          <w:p w:rsidR="00890764" w:rsidRPr="007338B3" w:rsidRDefault="00890764" w:rsidP="00BD255A">
            <w:pPr>
              <w:spacing w:line="264" w:lineRule="auto"/>
              <w:rPr>
                <w:sz w:val="26"/>
                <w:szCs w:val="26"/>
              </w:rPr>
            </w:pPr>
            <w:r w:rsidRPr="007338B3">
              <w:rPr>
                <w:sz w:val="26"/>
                <w:szCs w:val="26"/>
              </w:rPr>
              <w:t xml:space="preserve">- Chi phí khác: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rPr>
                <w:sz w:val="26"/>
                <w:szCs w:val="26"/>
              </w:rPr>
            </w:pPr>
            <w:r w:rsidRPr="007338B3">
              <w:rPr>
                <w:sz w:val="26"/>
                <w:szCs w:val="26"/>
              </w:rPr>
              <w:t>Nếu Có, nêu rõ lý do: ……………………………..……………………………………………………..</w:t>
            </w:r>
          </w:p>
          <w:p w:rsidR="00890764" w:rsidRPr="007338B3" w:rsidRDefault="00890764" w:rsidP="00BD255A">
            <w:pPr>
              <w:spacing w:line="264" w:lineRule="auto"/>
              <w:jc w:val="both"/>
              <w:rPr>
                <w:sz w:val="26"/>
                <w:szCs w:val="26"/>
              </w:rPr>
            </w:pPr>
            <w:r w:rsidRPr="007338B3">
              <w:rPr>
                <w:sz w:val="26"/>
                <w:szCs w:val="26"/>
              </w:rPr>
              <w:t>- Nêu rõ mức phí, lệ phí hoặc chi phí khác (</w:t>
            </w:r>
            <w:r w:rsidRPr="007338B3">
              <w:rPr>
                <w:i/>
                <w:sz w:val="26"/>
                <w:szCs w:val="26"/>
              </w:rPr>
              <w:t>nếu được quy định tại dự án, dự thảo</w:t>
            </w:r>
            <w:r w:rsidRPr="007338B3">
              <w:rPr>
                <w:sz w:val="26"/>
                <w:szCs w:val="26"/>
              </w:rPr>
              <w:t>):</w:t>
            </w:r>
          </w:p>
          <w:p w:rsidR="00890764" w:rsidRPr="007338B3" w:rsidRDefault="00890764" w:rsidP="00BD255A">
            <w:pPr>
              <w:spacing w:line="264" w:lineRule="auto"/>
              <w:jc w:val="both"/>
              <w:rPr>
                <w:sz w:val="26"/>
                <w:szCs w:val="26"/>
              </w:rPr>
            </w:pPr>
            <w:r w:rsidRPr="007338B3">
              <w:rPr>
                <w:sz w:val="26"/>
                <w:szCs w:val="26"/>
              </w:rPr>
              <w:t>+ Mức phí (hoặc đính kèm biểu phí): Mức thu phí, lệ phí áp dụng tại cảng, bến thủy nội theo quy định tại Thông tư số 248/2016/TT-BTC ngày 11/11/2016 của Bộ trưởng Bộ Tài chính.</w:t>
            </w:r>
          </w:p>
          <w:p w:rsidR="00890764" w:rsidRPr="007338B3" w:rsidRDefault="00890764" w:rsidP="00BD255A">
            <w:pPr>
              <w:spacing w:line="264" w:lineRule="auto"/>
              <w:jc w:val="both"/>
              <w:rPr>
                <w:sz w:val="26"/>
                <w:szCs w:val="26"/>
              </w:rPr>
            </w:pPr>
            <w:r w:rsidRPr="007338B3">
              <w:rPr>
                <w:sz w:val="26"/>
                <w:szCs w:val="26"/>
              </w:rPr>
              <w:t>+ Mức lệ phí (hoặc đính kèm biểu lệ phí): ………………………………………………………………</w:t>
            </w:r>
          </w:p>
          <w:p w:rsidR="00890764" w:rsidRPr="007338B3" w:rsidRDefault="00890764" w:rsidP="00BD255A">
            <w:pPr>
              <w:spacing w:line="264" w:lineRule="auto"/>
              <w:jc w:val="both"/>
              <w:rPr>
                <w:sz w:val="26"/>
                <w:szCs w:val="26"/>
              </w:rPr>
            </w:pPr>
            <w:r w:rsidRPr="007338B3">
              <w:rPr>
                <w:sz w:val="26"/>
                <w:szCs w:val="26"/>
              </w:rPr>
              <w:t>+ Mức chi phí khác:………………………………………………………………………………………</w:t>
            </w:r>
          </w:p>
          <w:p w:rsidR="00890764" w:rsidRPr="007338B3" w:rsidRDefault="00890764" w:rsidP="00BD255A">
            <w:pPr>
              <w:spacing w:line="264" w:lineRule="auto"/>
              <w:jc w:val="both"/>
              <w:rPr>
                <w:sz w:val="26"/>
                <w:szCs w:val="26"/>
              </w:rPr>
            </w:pPr>
            <w:r w:rsidRPr="007338B3">
              <w:rPr>
                <w:sz w:val="26"/>
                <w:szCs w:val="26"/>
              </w:rPr>
              <w:t xml:space="preserve">+ Mức phí, lệ phí và các chi phí khác (nếu có) có phù hợp không:    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rPr>
                <w:sz w:val="26"/>
                <w:szCs w:val="26"/>
              </w:rPr>
            </w:pPr>
            <w:r w:rsidRPr="007338B3">
              <w:rPr>
                <w:sz w:val="26"/>
                <w:szCs w:val="26"/>
              </w:rPr>
              <w:t>Lý do: ……………………………………………………..……………………………………………...</w:t>
            </w:r>
          </w:p>
          <w:p w:rsidR="00890764" w:rsidRPr="007338B3" w:rsidRDefault="00890764" w:rsidP="00BD255A">
            <w:pPr>
              <w:spacing w:line="264" w:lineRule="auto"/>
              <w:jc w:val="both"/>
              <w:rPr>
                <w:sz w:val="26"/>
                <w:szCs w:val="26"/>
              </w:rPr>
            </w:pPr>
            <w:r w:rsidRPr="007338B3">
              <w:rPr>
                <w:sz w:val="26"/>
                <w:szCs w:val="26"/>
              </w:rPr>
              <w:t>- Nếu mức phí, lệ phí hoặc chi phí khác (nếu có) chưa được quy định tại dự án, dự thảo thì nêu rõ lý do: ………………………………………………………………………………………………………..</w:t>
            </w:r>
          </w:p>
          <w:p w:rsidR="00890764" w:rsidRPr="007338B3" w:rsidRDefault="00890764" w:rsidP="00BD255A">
            <w:pPr>
              <w:spacing w:line="264" w:lineRule="auto"/>
              <w:jc w:val="both"/>
              <w:rPr>
                <w:sz w:val="26"/>
                <w:szCs w:val="26"/>
              </w:rPr>
            </w:pPr>
            <w:r w:rsidRPr="007338B3">
              <w:rPr>
                <w:sz w:val="26"/>
                <w:szCs w:val="26"/>
              </w:rPr>
              <w:t>……………………………………………………………………………………………………………</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 xml:space="preserve">b) Quy định về cách thức, thời điểm gửi phí, lệ phí và </w:t>
            </w:r>
            <w:r w:rsidRPr="007338B3">
              <w:rPr>
                <w:sz w:val="26"/>
                <w:szCs w:val="26"/>
              </w:rPr>
              <w:lastRenderedPageBreak/>
              <w:t xml:space="preserve">các chi phí khác (nếu có) có hợp lý không? </w:t>
            </w:r>
          </w:p>
          <w:p w:rsidR="00890764" w:rsidRPr="007338B3" w:rsidRDefault="00890764" w:rsidP="00BD255A">
            <w:pPr>
              <w:spacing w:line="264" w:lineRule="auto"/>
              <w:jc w:val="both"/>
              <w:rPr>
                <w:sz w:val="26"/>
                <w:szCs w:val="26"/>
              </w:rPr>
            </w:pPr>
          </w:p>
        </w:tc>
        <w:tc>
          <w:tcPr>
            <w:tcW w:w="10915" w:type="dxa"/>
          </w:tcPr>
          <w:p w:rsidR="00890764" w:rsidRPr="007338B3" w:rsidRDefault="00890764" w:rsidP="00BD255A">
            <w:pPr>
              <w:spacing w:line="264" w:lineRule="auto"/>
              <w:jc w:val="both"/>
              <w:rPr>
                <w:sz w:val="26"/>
                <w:szCs w:val="26"/>
              </w:rPr>
            </w:pPr>
            <w:r w:rsidRPr="007338B3">
              <w:rPr>
                <w:sz w:val="26"/>
                <w:szCs w:val="26"/>
              </w:rPr>
              <w:lastRenderedPageBreak/>
              <w:t xml:space="preserve">Có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Nội dung quy định:……………………………………………………………………………………….</w:t>
            </w:r>
          </w:p>
          <w:p w:rsidR="00890764" w:rsidRPr="007338B3" w:rsidRDefault="00890764" w:rsidP="00BD255A">
            <w:pPr>
              <w:spacing w:line="264" w:lineRule="auto"/>
              <w:jc w:val="both"/>
              <w:rPr>
                <w:sz w:val="26"/>
                <w:szCs w:val="26"/>
              </w:rPr>
            </w:pP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lastRenderedPageBreak/>
              <w:t>Lý do quy định:…………………………………………………………………………………………..</w:t>
            </w:r>
          </w:p>
          <w:p w:rsidR="00890764" w:rsidRPr="007338B3" w:rsidRDefault="00890764" w:rsidP="00BD255A">
            <w:pPr>
              <w:spacing w:line="264" w:lineRule="auto"/>
              <w:jc w:val="both"/>
              <w:rPr>
                <w:sz w:val="26"/>
                <w:szCs w:val="26"/>
              </w:rPr>
            </w:pPr>
            <w:r w:rsidRPr="007338B3">
              <w:rPr>
                <w:sz w:val="26"/>
                <w:szCs w:val="26"/>
              </w:rPr>
              <w:t>……………………………………………………………………………………………………………</w:t>
            </w:r>
          </w:p>
        </w:tc>
      </w:tr>
      <w:tr w:rsidR="00890764" w:rsidRPr="007338B3" w:rsidTr="00BD255A">
        <w:tc>
          <w:tcPr>
            <w:tcW w:w="13892" w:type="dxa"/>
            <w:gridSpan w:val="2"/>
          </w:tcPr>
          <w:p w:rsidR="00890764" w:rsidRPr="007338B3" w:rsidRDefault="00890764" w:rsidP="00BD255A">
            <w:pPr>
              <w:spacing w:line="264" w:lineRule="auto"/>
              <w:jc w:val="both"/>
              <w:rPr>
                <w:sz w:val="26"/>
                <w:szCs w:val="26"/>
              </w:rPr>
            </w:pPr>
            <w:r w:rsidRPr="007338B3">
              <w:rPr>
                <w:b/>
                <w:sz w:val="26"/>
                <w:szCs w:val="26"/>
              </w:rPr>
              <w:lastRenderedPageBreak/>
              <w:t xml:space="preserve">9. </w:t>
            </w:r>
            <w:r w:rsidRPr="007338B3">
              <w:rPr>
                <w:b/>
                <w:sz w:val="26"/>
                <w:szCs w:val="26"/>
                <w:lang w:val="pt-BR"/>
              </w:rPr>
              <w:t>Mẫu đơn, tờ khai</w:t>
            </w:r>
          </w:p>
        </w:tc>
      </w:tr>
      <w:tr w:rsidR="00890764" w:rsidRPr="007338B3" w:rsidTr="00BD255A">
        <w:tc>
          <w:tcPr>
            <w:tcW w:w="2977" w:type="dxa"/>
          </w:tcPr>
          <w:p w:rsidR="00890764" w:rsidRPr="007338B3" w:rsidRDefault="00890764" w:rsidP="00BD255A">
            <w:pPr>
              <w:spacing w:line="264" w:lineRule="auto"/>
              <w:jc w:val="both"/>
              <w:rPr>
                <w:b/>
                <w:sz w:val="26"/>
                <w:szCs w:val="26"/>
              </w:rPr>
            </w:pPr>
            <w:r w:rsidRPr="007338B3">
              <w:rPr>
                <w:sz w:val="26"/>
                <w:szCs w:val="26"/>
              </w:rPr>
              <w:t>a) Có quy định về mẫu đơn, tờ khai không?</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Lý do: Đảm bảo thông tin được đầy đủ và thống nhất thông tin khai cho doanh nghiệp</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 xml:space="preserve">b) Tên mẫu đơn, tờ khai 1: </w:t>
            </w:r>
            <w:r w:rsidRPr="007338B3">
              <w:rPr>
                <w:sz w:val="26"/>
                <w:szCs w:val="26"/>
                <w:shd w:val="clear" w:color="auto" w:fill="FFFFFF"/>
              </w:rPr>
              <w:t>Bản khai chung</w:t>
            </w:r>
          </w:p>
          <w:p w:rsidR="00890764" w:rsidRPr="007338B3" w:rsidRDefault="00890764" w:rsidP="00BD255A">
            <w:pPr>
              <w:spacing w:line="264" w:lineRule="auto"/>
              <w:jc w:val="both"/>
              <w:rPr>
                <w:sz w:val="26"/>
                <w:szCs w:val="26"/>
                <w:lang w:val="pt-BR"/>
              </w:rPr>
            </w:pPr>
          </w:p>
        </w:tc>
        <w:tc>
          <w:tcPr>
            <w:tcW w:w="10915" w:type="dxa"/>
          </w:tcPr>
          <w:p w:rsidR="00890764" w:rsidRPr="007338B3" w:rsidRDefault="00890764" w:rsidP="00BD255A">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890764" w:rsidRPr="007338B3" w:rsidRDefault="00890764" w:rsidP="00BD255A">
            <w:pPr>
              <w:spacing w:line="264" w:lineRule="auto"/>
              <w:jc w:val="both"/>
              <w:rPr>
                <w:sz w:val="26"/>
                <w:szCs w:val="26"/>
                <w:lang w:val="pt-BR"/>
              </w:rPr>
            </w:pPr>
            <w:r w:rsidRPr="007338B3">
              <w:rPr>
                <w:sz w:val="26"/>
                <w:szCs w:val="26"/>
                <w:lang w:val="pt-BR"/>
              </w:rPr>
              <w:t xml:space="preserve">- Nội dung thông tin 1: Thông tin về </w:t>
            </w:r>
            <w:r w:rsidR="004E2C93">
              <w:rPr>
                <w:sz w:val="26"/>
                <w:szCs w:val="26"/>
                <w:lang w:val="pt-BR"/>
              </w:rPr>
              <w:t xml:space="preserve"> Phương tiện: Tên, số đăng ký, dung tích...</w:t>
            </w:r>
          </w:p>
          <w:p w:rsidR="00890764" w:rsidRPr="007338B3" w:rsidRDefault="00890764" w:rsidP="00BD255A">
            <w:pPr>
              <w:spacing w:line="264" w:lineRule="auto"/>
              <w:jc w:val="both"/>
              <w:rPr>
                <w:sz w:val="26"/>
                <w:szCs w:val="26"/>
                <w:lang w:val="pt-BR"/>
              </w:rPr>
            </w:pPr>
            <w:r w:rsidRPr="007338B3">
              <w:rPr>
                <w:sz w:val="26"/>
                <w:szCs w:val="26"/>
                <w:lang w:val="pt-BR"/>
              </w:rPr>
              <w:t xml:space="preserve"> Lý do quy định: Xác định cụ thể đối tượng</w:t>
            </w:r>
          </w:p>
          <w:p w:rsidR="00890764" w:rsidRPr="007338B3" w:rsidRDefault="00890764" w:rsidP="00BD255A">
            <w:pPr>
              <w:spacing w:line="264" w:lineRule="auto"/>
              <w:jc w:val="both"/>
              <w:rPr>
                <w:sz w:val="26"/>
                <w:szCs w:val="26"/>
              </w:rPr>
            </w:pPr>
            <w:r w:rsidRPr="007338B3">
              <w:rPr>
                <w:sz w:val="26"/>
                <w:szCs w:val="26"/>
              </w:rPr>
              <w:t xml:space="preserve">- Nội dung thông tin n: </w:t>
            </w:r>
            <w:r w:rsidR="004E2C93">
              <w:rPr>
                <w:sz w:val="26"/>
                <w:szCs w:val="26"/>
              </w:rPr>
              <w:t>Thông tin về thuyền trưởng…</w:t>
            </w:r>
          </w:p>
          <w:p w:rsidR="00890764" w:rsidRPr="007338B3" w:rsidRDefault="00890764" w:rsidP="00BD255A">
            <w:pPr>
              <w:spacing w:line="264" w:lineRule="auto"/>
              <w:jc w:val="both"/>
              <w:rPr>
                <w:sz w:val="26"/>
                <w:szCs w:val="26"/>
                <w:lang w:val="pt-BR"/>
              </w:rPr>
            </w:pPr>
            <w:r w:rsidRPr="007338B3">
              <w:rPr>
                <w:sz w:val="26"/>
                <w:szCs w:val="26"/>
                <w:lang w:val="pt-BR"/>
              </w:rPr>
              <w:t xml:space="preserve"> Lý do quy định: </w:t>
            </w:r>
          </w:p>
          <w:p w:rsidR="00890764" w:rsidRPr="007338B3" w:rsidRDefault="00890764" w:rsidP="00BD255A">
            <w:pPr>
              <w:spacing w:line="264" w:lineRule="auto"/>
              <w:jc w:val="both"/>
              <w:rPr>
                <w:sz w:val="26"/>
                <w:szCs w:val="26"/>
                <w:lang w:val="pt-BR"/>
              </w:rPr>
            </w:pPr>
            <w:r w:rsidRPr="007338B3">
              <w:rPr>
                <w:sz w:val="26"/>
                <w:szCs w:val="26"/>
                <w:lang w:val="pt-BR"/>
              </w:rPr>
              <w:t xml:space="preserve">- Có quy định việc xác nhận tại đơn, tờ khai không?        Có   </w:t>
            </w:r>
            <w:r w:rsidR="004E2C93">
              <w:rPr>
                <w:sz w:val="26"/>
                <w:szCs w:val="26"/>
              </w:rPr>
              <w:fldChar w:fldCharType="begin">
                <w:ffData>
                  <w:name w:val=""/>
                  <w:enabled/>
                  <w:calcOnExit w:val="0"/>
                  <w:checkBox>
                    <w:sizeAuto/>
                    <w:default w:val="1"/>
                  </w:checkBox>
                </w:ffData>
              </w:fldChar>
            </w:r>
            <w:r w:rsidR="004E2C93">
              <w:rPr>
                <w:sz w:val="26"/>
                <w:szCs w:val="26"/>
              </w:rPr>
              <w:instrText xml:space="preserve"> FORMCHECKBOX </w:instrText>
            </w:r>
            <w:r w:rsidR="00A372C2">
              <w:rPr>
                <w:sz w:val="26"/>
                <w:szCs w:val="26"/>
              </w:rPr>
            </w:r>
            <w:r w:rsidR="00A372C2">
              <w:rPr>
                <w:sz w:val="26"/>
                <w:szCs w:val="26"/>
              </w:rPr>
              <w:fldChar w:fldCharType="separate"/>
            </w:r>
            <w:r w:rsidR="004E2C93">
              <w:rPr>
                <w:sz w:val="26"/>
                <w:szCs w:val="26"/>
              </w:rPr>
              <w:fldChar w:fldCharType="end"/>
            </w:r>
            <w:r w:rsidRPr="007338B3">
              <w:rPr>
                <w:sz w:val="26"/>
                <w:szCs w:val="26"/>
                <w:lang w:val="pt-BR"/>
              </w:rPr>
              <w:t xml:space="preserve">     Không   </w:t>
            </w:r>
            <w:r w:rsidR="004E2C93">
              <w:rPr>
                <w:sz w:val="26"/>
                <w:szCs w:val="26"/>
              </w:rPr>
              <w:fldChar w:fldCharType="begin">
                <w:ffData>
                  <w:name w:val=""/>
                  <w:enabled/>
                  <w:calcOnExit w:val="0"/>
                  <w:checkBox>
                    <w:sizeAuto/>
                    <w:default w:val="0"/>
                  </w:checkBox>
                </w:ffData>
              </w:fldChar>
            </w:r>
            <w:r w:rsidR="004E2C93">
              <w:rPr>
                <w:sz w:val="26"/>
                <w:szCs w:val="26"/>
              </w:rPr>
              <w:instrText xml:space="preserve"> FORMCHECKBOX </w:instrText>
            </w:r>
            <w:r w:rsidR="00A372C2">
              <w:rPr>
                <w:sz w:val="26"/>
                <w:szCs w:val="26"/>
              </w:rPr>
            </w:r>
            <w:r w:rsidR="00A372C2">
              <w:rPr>
                <w:sz w:val="26"/>
                <w:szCs w:val="26"/>
              </w:rPr>
              <w:fldChar w:fldCharType="separate"/>
            </w:r>
            <w:r w:rsidR="004E2C93">
              <w:rPr>
                <w:sz w:val="26"/>
                <w:szCs w:val="26"/>
              </w:rPr>
              <w:fldChar w:fldCharType="end"/>
            </w:r>
            <w:r w:rsidRPr="007338B3">
              <w:rPr>
                <w:sz w:val="26"/>
                <w:szCs w:val="26"/>
                <w:lang w:val="pt-BR"/>
              </w:rPr>
              <w:t xml:space="preserve">          </w:t>
            </w:r>
          </w:p>
          <w:p w:rsidR="00890764" w:rsidRPr="007338B3" w:rsidRDefault="00890764" w:rsidP="00BD255A">
            <w:pPr>
              <w:spacing w:line="264" w:lineRule="auto"/>
              <w:jc w:val="both"/>
              <w:rPr>
                <w:sz w:val="26"/>
                <w:szCs w:val="26"/>
                <w:lang w:val="pt-BR"/>
              </w:rPr>
            </w:pPr>
            <w:r w:rsidRPr="007338B3">
              <w:rPr>
                <w:sz w:val="26"/>
                <w:szCs w:val="26"/>
                <w:lang w:val="pt-BR"/>
              </w:rPr>
              <w:t xml:space="preserve">Nếu Có, nêu rõ nội dung xác nhận, người/cơ quan có thẩm quyền xác nhận: </w:t>
            </w:r>
            <w:r w:rsidR="004E2C93">
              <w:rPr>
                <w:sz w:val="26"/>
                <w:szCs w:val="26"/>
                <w:lang w:val="pt-BR"/>
              </w:rPr>
              <w:t>Thuyền trưởng</w:t>
            </w:r>
          </w:p>
          <w:p w:rsidR="00890764" w:rsidRPr="007338B3" w:rsidRDefault="00890764" w:rsidP="00BD255A">
            <w:pPr>
              <w:spacing w:line="264" w:lineRule="auto"/>
              <w:jc w:val="both"/>
              <w:rPr>
                <w:sz w:val="26"/>
                <w:szCs w:val="26"/>
              </w:rPr>
            </w:pPr>
            <w:r w:rsidRPr="007338B3">
              <w:rPr>
                <w:sz w:val="26"/>
                <w:szCs w:val="26"/>
              </w:rPr>
              <w:t xml:space="preserve">Lý do quy định:  ………………………………………………………………………………………… </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 xml:space="preserve">c) Tên mẫu đơn, tờ khai n: </w:t>
            </w:r>
            <w:r w:rsidRPr="007338B3">
              <w:rPr>
                <w:sz w:val="26"/>
                <w:szCs w:val="26"/>
                <w:lang w:val="pt-BR"/>
              </w:rPr>
              <w:t>Danh sách hành khách</w:t>
            </w:r>
          </w:p>
        </w:tc>
        <w:tc>
          <w:tcPr>
            <w:tcW w:w="10915" w:type="dxa"/>
          </w:tcPr>
          <w:p w:rsidR="004E2C93" w:rsidRPr="007338B3" w:rsidRDefault="004E2C93" w:rsidP="004E2C93">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4E2C93" w:rsidRPr="004E2C93" w:rsidRDefault="004E2C93" w:rsidP="004E2C93">
            <w:pPr>
              <w:spacing w:line="264" w:lineRule="auto"/>
              <w:jc w:val="both"/>
              <w:rPr>
                <w:sz w:val="26"/>
                <w:szCs w:val="26"/>
                <w:lang w:val="pt-BR"/>
              </w:rPr>
            </w:pPr>
            <w:r w:rsidRPr="007338B3">
              <w:rPr>
                <w:sz w:val="26"/>
                <w:szCs w:val="26"/>
                <w:lang w:val="pt-BR"/>
              </w:rPr>
              <w:t xml:space="preserve">- Nội dung thông tin 1: Thông tin về </w:t>
            </w:r>
            <w:r>
              <w:rPr>
                <w:sz w:val="26"/>
                <w:szCs w:val="26"/>
                <w:lang w:val="pt-BR"/>
              </w:rPr>
              <w:t xml:space="preserve"> hành khách</w:t>
            </w:r>
          </w:p>
          <w:p w:rsidR="004E2C93" w:rsidRPr="007338B3" w:rsidRDefault="004E2C93" w:rsidP="004E2C93">
            <w:pPr>
              <w:spacing w:line="264" w:lineRule="auto"/>
              <w:jc w:val="both"/>
              <w:rPr>
                <w:sz w:val="26"/>
                <w:szCs w:val="26"/>
                <w:lang w:val="pt-BR"/>
              </w:rPr>
            </w:pPr>
            <w:r w:rsidRPr="007338B3">
              <w:rPr>
                <w:sz w:val="26"/>
                <w:szCs w:val="26"/>
                <w:lang w:val="pt-BR"/>
              </w:rPr>
              <w:t xml:space="preserve"> Lý do quy định: </w:t>
            </w:r>
          </w:p>
          <w:p w:rsidR="004E2C93" w:rsidRPr="007338B3" w:rsidRDefault="004E2C93" w:rsidP="004E2C93">
            <w:pPr>
              <w:spacing w:line="264" w:lineRule="auto"/>
              <w:jc w:val="both"/>
              <w:rPr>
                <w:sz w:val="26"/>
                <w:szCs w:val="26"/>
                <w:lang w:val="pt-BR"/>
              </w:rPr>
            </w:pPr>
            <w:r w:rsidRPr="007338B3">
              <w:rPr>
                <w:sz w:val="26"/>
                <w:szCs w:val="26"/>
                <w:lang w:val="pt-BR"/>
              </w:rPr>
              <w:t xml:space="preserve">- Có quy định việc xác nhận tại đơn, tờ khai không?        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A372C2">
              <w:rPr>
                <w:sz w:val="26"/>
                <w:szCs w:val="26"/>
              </w:rPr>
            </w:r>
            <w:r w:rsidR="00A372C2">
              <w:rPr>
                <w:sz w:val="26"/>
                <w:szCs w:val="26"/>
              </w:rPr>
              <w:fldChar w:fldCharType="separate"/>
            </w:r>
            <w:r>
              <w:rPr>
                <w:sz w:val="26"/>
                <w:szCs w:val="26"/>
              </w:rPr>
              <w:fldChar w:fldCharType="end"/>
            </w:r>
            <w:r w:rsidRPr="007338B3">
              <w:rPr>
                <w:sz w:val="26"/>
                <w:szCs w:val="26"/>
                <w:lang w:val="pt-BR"/>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A372C2">
              <w:rPr>
                <w:sz w:val="26"/>
                <w:szCs w:val="26"/>
              </w:rPr>
            </w:r>
            <w:r w:rsidR="00A372C2">
              <w:rPr>
                <w:sz w:val="26"/>
                <w:szCs w:val="26"/>
              </w:rPr>
              <w:fldChar w:fldCharType="separate"/>
            </w:r>
            <w:r>
              <w:rPr>
                <w:sz w:val="26"/>
                <w:szCs w:val="26"/>
              </w:rPr>
              <w:fldChar w:fldCharType="end"/>
            </w:r>
            <w:r w:rsidRPr="007338B3">
              <w:rPr>
                <w:sz w:val="26"/>
                <w:szCs w:val="26"/>
                <w:lang w:val="pt-BR"/>
              </w:rPr>
              <w:t xml:space="preserve">          </w:t>
            </w:r>
          </w:p>
          <w:p w:rsidR="004E2C93" w:rsidRPr="007338B3" w:rsidRDefault="004E2C93" w:rsidP="004E2C93">
            <w:pPr>
              <w:spacing w:line="264" w:lineRule="auto"/>
              <w:jc w:val="both"/>
              <w:rPr>
                <w:sz w:val="26"/>
                <w:szCs w:val="26"/>
                <w:lang w:val="pt-BR"/>
              </w:rPr>
            </w:pPr>
            <w:r w:rsidRPr="007338B3">
              <w:rPr>
                <w:sz w:val="26"/>
                <w:szCs w:val="26"/>
                <w:lang w:val="pt-BR"/>
              </w:rPr>
              <w:t xml:space="preserve">Nếu Có, nêu rõ nội dung xác nhận, người/cơ quan có thẩm quyền xác nhận: </w:t>
            </w:r>
            <w:r>
              <w:rPr>
                <w:sz w:val="26"/>
                <w:szCs w:val="26"/>
                <w:lang w:val="pt-BR"/>
              </w:rPr>
              <w:t>Thuyền trưởng</w:t>
            </w:r>
          </w:p>
          <w:p w:rsidR="00890764" w:rsidRPr="007338B3" w:rsidRDefault="004E2C93" w:rsidP="004E2C93">
            <w:pPr>
              <w:spacing w:line="264" w:lineRule="auto"/>
              <w:jc w:val="both"/>
              <w:rPr>
                <w:sz w:val="26"/>
                <w:szCs w:val="26"/>
                <w:lang w:val="pt-BR"/>
              </w:rPr>
            </w:pPr>
            <w:r w:rsidRPr="007338B3">
              <w:rPr>
                <w:sz w:val="26"/>
                <w:szCs w:val="26"/>
              </w:rPr>
              <w:t>Lý do quy định:  …………………………………………………………………………………………</w:t>
            </w:r>
          </w:p>
        </w:tc>
      </w:tr>
      <w:tr w:rsidR="00890764" w:rsidRPr="007338B3" w:rsidTr="00BD255A">
        <w:tc>
          <w:tcPr>
            <w:tcW w:w="2977" w:type="dxa"/>
          </w:tcPr>
          <w:p w:rsidR="00890764" w:rsidRPr="007338B3" w:rsidRDefault="00890764" w:rsidP="00BD255A">
            <w:pPr>
              <w:spacing w:line="264" w:lineRule="auto"/>
              <w:jc w:val="both"/>
              <w:rPr>
                <w:sz w:val="26"/>
                <w:szCs w:val="26"/>
                <w:lang w:val="pt-BR"/>
              </w:rPr>
            </w:pPr>
            <w:r w:rsidRPr="007338B3">
              <w:rPr>
                <w:sz w:val="26"/>
                <w:szCs w:val="26"/>
              </w:rPr>
              <w:t>d)</w:t>
            </w:r>
            <w:r w:rsidRPr="007338B3">
              <w:rPr>
                <w:b/>
                <w:i/>
                <w:sz w:val="26"/>
                <w:szCs w:val="26"/>
              </w:rPr>
              <w:t xml:space="preserve"> </w:t>
            </w:r>
            <w:r w:rsidRPr="007338B3">
              <w:rPr>
                <w:sz w:val="26"/>
                <w:szCs w:val="26"/>
              </w:rPr>
              <w:t>Tên mẫu đơn, tờ khai n: Danh sách thuyền viên</w:t>
            </w:r>
          </w:p>
        </w:tc>
        <w:tc>
          <w:tcPr>
            <w:tcW w:w="10915" w:type="dxa"/>
          </w:tcPr>
          <w:p w:rsidR="004E2C93" w:rsidRPr="007338B3" w:rsidRDefault="004E2C93" w:rsidP="004E2C93">
            <w:pPr>
              <w:spacing w:line="264" w:lineRule="auto"/>
              <w:jc w:val="both"/>
              <w:rPr>
                <w:sz w:val="26"/>
                <w:szCs w:val="26"/>
                <w:lang w:val="pt-BR"/>
              </w:rPr>
            </w:pPr>
            <w:r w:rsidRPr="007338B3">
              <w:rPr>
                <w:sz w:val="26"/>
                <w:szCs w:val="26"/>
                <w:lang w:val="pt-BR"/>
              </w:rPr>
              <w:t>- Nêu rõ những nội dung (nhóm) thông tin cần cung cấp trong mẫu đơn, tờ khai:</w:t>
            </w:r>
          </w:p>
          <w:p w:rsidR="004E2C93" w:rsidRPr="007338B3" w:rsidRDefault="004E2C93" w:rsidP="004E2C93">
            <w:pPr>
              <w:spacing w:line="264" w:lineRule="auto"/>
              <w:jc w:val="both"/>
              <w:rPr>
                <w:sz w:val="26"/>
                <w:szCs w:val="26"/>
                <w:lang w:val="pt-BR"/>
              </w:rPr>
            </w:pPr>
            <w:r w:rsidRPr="007338B3">
              <w:rPr>
                <w:sz w:val="26"/>
                <w:szCs w:val="26"/>
                <w:lang w:val="pt-BR"/>
              </w:rPr>
              <w:t xml:space="preserve">- Nội dung thông tin 1: Thông tin về </w:t>
            </w:r>
            <w:r>
              <w:rPr>
                <w:sz w:val="26"/>
                <w:szCs w:val="26"/>
                <w:lang w:val="pt-BR"/>
              </w:rPr>
              <w:t>thuyền viên</w:t>
            </w:r>
          </w:p>
          <w:p w:rsidR="004E2C93" w:rsidRPr="007338B3" w:rsidRDefault="004E2C93" w:rsidP="004E2C93">
            <w:pPr>
              <w:spacing w:line="264" w:lineRule="auto"/>
              <w:jc w:val="both"/>
              <w:rPr>
                <w:sz w:val="26"/>
                <w:szCs w:val="26"/>
                <w:lang w:val="pt-BR"/>
              </w:rPr>
            </w:pPr>
            <w:r w:rsidRPr="007338B3">
              <w:rPr>
                <w:sz w:val="26"/>
                <w:szCs w:val="26"/>
                <w:lang w:val="pt-BR"/>
              </w:rPr>
              <w:t xml:space="preserve"> Lý do quy định: Xác định cụ thể đối tượng</w:t>
            </w:r>
          </w:p>
          <w:p w:rsidR="004E2C93" w:rsidRPr="007338B3" w:rsidRDefault="004E2C93" w:rsidP="004E2C93">
            <w:pPr>
              <w:spacing w:line="264" w:lineRule="auto"/>
              <w:jc w:val="both"/>
              <w:rPr>
                <w:sz w:val="26"/>
                <w:szCs w:val="26"/>
                <w:lang w:val="pt-BR"/>
              </w:rPr>
            </w:pPr>
            <w:r w:rsidRPr="007338B3">
              <w:rPr>
                <w:sz w:val="26"/>
                <w:szCs w:val="26"/>
                <w:lang w:val="pt-BR"/>
              </w:rPr>
              <w:t xml:space="preserve">- Có quy định việc xác nhận tại đơn, tờ khai không?        Có   </w:t>
            </w:r>
            <w:r>
              <w:rPr>
                <w:sz w:val="26"/>
                <w:szCs w:val="26"/>
              </w:rPr>
              <w:fldChar w:fldCharType="begin">
                <w:ffData>
                  <w:name w:val=""/>
                  <w:enabled/>
                  <w:calcOnExit w:val="0"/>
                  <w:checkBox>
                    <w:sizeAuto/>
                    <w:default w:val="1"/>
                  </w:checkBox>
                </w:ffData>
              </w:fldChar>
            </w:r>
            <w:r>
              <w:rPr>
                <w:sz w:val="26"/>
                <w:szCs w:val="26"/>
              </w:rPr>
              <w:instrText xml:space="preserve"> FORMCHECKBOX </w:instrText>
            </w:r>
            <w:r w:rsidR="00A372C2">
              <w:rPr>
                <w:sz w:val="26"/>
                <w:szCs w:val="26"/>
              </w:rPr>
            </w:r>
            <w:r w:rsidR="00A372C2">
              <w:rPr>
                <w:sz w:val="26"/>
                <w:szCs w:val="26"/>
              </w:rPr>
              <w:fldChar w:fldCharType="separate"/>
            </w:r>
            <w:r>
              <w:rPr>
                <w:sz w:val="26"/>
                <w:szCs w:val="26"/>
              </w:rPr>
              <w:fldChar w:fldCharType="end"/>
            </w:r>
            <w:r w:rsidRPr="007338B3">
              <w:rPr>
                <w:sz w:val="26"/>
                <w:szCs w:val="26"/>
                <w:lang w:val="pt-BR"/>
              </w:rPr>
              <w:t xml:space="preserve">     Không   </w:t>
            </w: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A372C2">
              <w:rPr>
                <w:sz w:val="26"/>
                <w:szCs w:val="26"/>
              </w:rPr>
            </w:r>
            <w:r w:rsidR="00A372C2">
              <w:rPr>
                <w:sz w:val="26"/>
                <w:szCs w:val="26"/>
              </w:rPr>
              <w:fldChar w:fldCharType="separate"/>
            </w:r>
            <w:r>
              <w:rPr>
                <w:sz w:val="26"/>
                <w:szCs w:val="26"/>
              </w:rPr>
              <w:fldChar w:fldCharType="end"/>
            </w:r>
            <w:r w:rsidRPr="007338B3">
              <w:rPr>
                <w:sz w:val="26"/>
                <w:szCs w:val="26"/>
                <w:lang w:val="pt-BR"/>
              </w:rPr>
              <w:t xml:space="preserve">          </w:t>
            </w:r>
          </w:p>
          <w:p w:rsidR="004E2C93" w:rsidRPr="007338B3" w:rsidRDefault="004E2C93" w:rsidP="004E2C93">
            <w:pPr>
              <w:spacing w:line="264" w:lineRule="auto"/>
              <w:jc w:val="both"/>
              <w:rPr>
                <w:sz w:val="26"/>
                <w:szCs w:val="26"/>
                <w:lang w:val="pt-BR"/>
              </w:rPr>
            </w:pPr>
            <w:r w:rsidRPr="007338B3">
              <w:rPr>
                <w:sz w:val="26"/>
                <w:szCs w:val="26"/>
                <w:lang w:val="pt-BR"/>
              </w:rPr>
              <w:t xml:space="preserve">Nếu Có, nêu rõ nội dung xác nhận, người/cơ quan có thẩm quyền xác nhận: </w:t>
            </w:r>
            <w:r>
              <w:rPr>
                <w:sz w:val="26"/>
                <w:szCs w:val="26"/>
                <w:lang w:val="pt-BR"/>
              </w:rPr>
              <w:t>Thuyền trưởng</w:t>
            </w:r>
            <w:r w:rsidRPr="007338B3">
              <w:rPr>
                <w:sz w:val="26"/>
                <w:szCs w:val="26"/>
                <w:lang w:val="pt-BR"/>
              </w:rPr>
              <w:t>.</w:t>
            </w:r>
          </w:p>
          <w:p w:rsidR="00890764" w:rsidRPr="007338B3" w:rsidRDefault="004E2C93" w:rsidP="004E2C93">
            <w:pPr>
              <w:tabs>
                <w:tab w:val="left" w:pos="7500"/>
              </w:tabs>
              <w:spacing w:line="264" w:lineRule="auto"/>
              <w:jc w:val="both"/>
              <w:rPr>
                <w:sz w:val="26"/>
                <w:szCs w:val="26"/>
                <w:lang w:val="pt-BR"/>
              </w:rPr>
            </w:pPr>
            <w:r w:rsidRPr="007338B3">
              <w:rPr>
                <w:sz w:val="26"/>
                <w:szCs w:val="26"/>
              </w:rPr>
              <w:t>Lý do quy định:  …………………………………………………………………………………………</w:t>
            </w:r>
          </w:p>
        </w:tc>
      </w:tr>
      <w:tr w:rsidR="00890764" w:rsidRPr="007338B3" w:rsidTr="00BD255A">
        <w:tc>
          <w:tcPr>
            <w:tcW w:w="2977" w:type="dxa"/>
          </w:tcPr>
          <w:p w:rsidR="00890764" w:rsidRPr="007338B3" w:rsidRDefault="00890764" w:rsidP="00BD255A">
            <w:pPr>
              <w:spacing w:line="264" w:lineRule="auto"/>
              <w:jc w:val="both"/>
              <w:rPr>
                <w:sz w:val="26"/>
                <w:szCs w:val="26"/>
                <w:lang w:val="pt-BR"/>
              </w:rPr>
            </w:pPr>
            <w:r w:rsidRPr="007338B3">
              <w:rPr>
                <w:sz w:val="26"/>
                <w:szCs w:val="26"/>
                <w:lang w:val="pt-BR"/>
              </w:rPr>
              <w:t xml:space="preserve">d) Ngôn ngữ </w:t>
            </w:r>
          </w:p>
        </w:tc>
        <w:tc>
          <w:tcPr>
            <w:tcW w:w="10915" w:type="dxa"/>
          </w:tcPr>
          <w:p w:rsidR="00890764" w:rsidRPr="007338B3" w:rsidRDefault="00890764" w:rsidP="00BD255A">
            <w:pPr>
              <w:tabs>
                <w:tab w:val="left" w:pos="7500"/>
              </w:tabs>
              <w:spacing w:line="264" w:lineRule="auto"/>
              <w:jc w:val="both"/>
              <w:rPr>
                <w:sz w:val="26"/>
                <w:szCs w:val="26"/>
                <w:lang w:val="pt-BR"/>
              </w:rPr>
            </w:pPr>
            <w:r w:rsidRPr="007338B3">
              <w:rPr>
                <w:sz w:val="26"/>
                <w:szCs w:val="26"/>
                <w:lang w:val="pt-BR"/>
              </w:rPr>
              <w:t xml:space="preserve">- Tiếng Việt :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Song ngữ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lang w:val="pt-BR"/>
              </w:rPr>
              <w:t xml:space="preserve">          Nêu rõ loại song ngữ: </w:t>
            </w:r>
          </w:p>
          <w:p w:rsidR="00890764" w:rsidRPr="007338B3" w:rsidRDefault="00890764" w:rsidP="00BD255A">
            <w:pPr>
              <w:spacing w:line="264" w:lineRule="auto"/>
              <w:jc w:val="both"/>
              <w:rPr>
                <w:sz w:val="26"/>
                <w:szCs w:val="26"/>
                <w:lang w:val="pt-BR"/>
              </w:rPr>
            </w:pPr>
            <w:r w:rsidRPr="007338B3">
              <w:rPr>
                <w:sz w:val="26"/>
                <w:szCs w:val="26"/>
              </w:rPr>
              <w:t xml:space="preserve">Lý do quy định (trong trường hợp mẫu đơn song ngữ): </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b/>
                <w:sz w:val="26"/>
                <w:szCs w:val="26"/>
              </w:rPr>
              <w:lastRenderedPageBreak/>
              <w:t>10. Yêu cầu, điều kiện</w:t>
            </w:r>
          </w:p>
        </w:tc>
        <w:tc>
          <w:tcPr>
            <w:tcW w:w="10915" w:type="dxa"/>
          </w:tcPr>
          <w:p w:rsidR="00890764" w:rsidRPr="007338B3" w:rsidRDefault="00890764" w:rsidP="00BD255A">
            <w:pPr>
              <w:spacing w:line="264" w:lineRule="auto"/>
              <w:jc w:val="both"/>
              <w:rPr>
                <w:sz w:val="26"/>
                <w:szCs w:val="26"/>
              </w:rPr>
            </w:pP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Có quy định yêu cầu, điều kiện không?</w:t>
            </w:r>
          </w:p>
        </w:tc>
        <w:tc>
          <w:tcPr>
            <w:tcW w:w="10915" w:type="dxa"/>
          </w:tcPr>
          <w:p w:rsidR="00890764" w:rsidRPr="007338B3" w:rsidRDefault="00890764" w:rsidP="00BD255A">
            <w:pPr>
              <w:spacing w:line="264" w:lineRule="auto"/>
              <w:jc w:val="both"/>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Lý do:……………………………………………………………………………………………………..</w:t>
            </w:r>
          </w:p>
        </w:tc>
      </w:tr>
      <w:tr w:rsidR="00890764" w:rsidRPr="007338B3" w:rsidTr="00BD255A">
        <w:tc>
          <w:tcPr>
            <w:tcW w:w="13892" w:type="dxa"/>
            <w:gridSpan w:val="2"/>
          </w:tcPr>
          <w:p w:rsidR="00890764" w:rsidRPr="007338B3" w:rsidRDefault="00890764" w:rsidP="00BD255A">
            <w:pPr>
              <w:spacing w:line="264" w:lineRule="auto"/>
              <w:jc w:val="both"/>
              <w:rPr>
                <w:sz w:val="26"/>
                <w:szCs w:val="26"/>
              </w:rPr>
            </w:pPr>
            <w:r w:rsidRPr="007338B3">
              <w:rPr>
                <w:b/>
                <w:sz w:val="26"/>
                <w:szCs w:val="26"/>
              </w:rPr>
              <w:t xml:space="preserve">11. Kết quả thực hiện  </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a) Hình thức của kết quả thực hiện thủ tục hành chính là gì?</w:t>
            </w:r>
          </w:p>
        </w:tc>
        <w:tc>
          <w:tcPr>
            <w:tcW w:w="10915" w:type="dxa"/>
          </w:tcPr>
          <w:p w:rsidR="00890764" w:rsidRPr="007338B3" w:rsidRDefault="00890764" w:rsidP="00BD255A">
            <w:pPr>
              <w:tabs>
                <w:tab w:val="right" w:pos="3012"/>
              </w:tabs>
              <w:spacing w:line="264" w:lineRule="auto"/>
              <w:jc w:val="both"/>
              <w:rPr>
                <w:sz w:val="26"/>
                <w:szCs w:val="26"/>
              </w:rPr>
            </w:pPr>
            <w:r w:rsidRPr="007338B3">
              <w:rPr>
                <w:sz w:val="26"/>
                <w:szCs w:val="26"/>
              </w:rPr>
              <w:t xml:space="preserve">- Giấy phép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tabs>
                <w:tab w:val="right" w:pos="3012"/>
              </w:tabs>
              <w:spacing w:line="264" w:lineRule="auto"/>
              <w:jc w:val="both"/>
              <w:rPr>
                <w:sz w:val="26"/>
                <w:szCs w:val="26"/>
              </w:rPr>
            </w:pPr>
            <w:r w:rsidRPr="007338B3">
              <w:rPr>
                <w:sz w:val="26"/>
                <w:szCs w:val="26"/>
              </w:rPr>
              <w:t xml:space="preserve">- Giấy chứng nhận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tabs>
                <w:tab w:val="right" w:pos="3012"/>
              </w:tabs>
              <w:spacing w:line="264" w:lineRule="auto"/>
              <w:jc w:val="both"/>
              <w:rPr>
                <w:sz w:val="26"/>
                <w:szCs w:val="26"/>
              </w:rPr>
            </w:pPr>
            <w:r w:rsidRPr="007338B3">
              <w:rPr>
                <w:sz w:val="26"/>
                <w:szCs w:val="26"/>
              </w:rPr>
              <w:t xml:space="preserve">- Giấy đăng ký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tabs>
                <w:tab w:val="right" w:pos="3012"/>
              </w:tabs>
              <w:spacing w:line="264" w:lineRule="auto"/>
              <w:jc w:val="both"/>
              <w:rPr>
                <w:sz w:val="26"/>
                <w:szCs w:val="26"/>
              </w:rPr>
            </w:pPr>
            <w:r w:rsidRPr="007338B3">
              <w:rPr>
                <w:sz w:val="26"/>
                <w:szCs w:val="26"/>
              </w:rPr>
              <w:t xml:space="preserve">- Chứng chỉ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tabs>
                <w:tab w:val="right" w:pos="3012"/>
              </w:tabs>
              <w:spacing w:line="264" w:lineRule="auto"/>
              <w:jc w:val="both"/>
              <w:rPr>
                <w:sz w:val="26"/>
                <w:szCs w:val="26"/>
              </w:rPr>
            </w:pPr>
            <w:r w:rsidRPr="007338B3">
              <w:rPr>
                <w:sz w:val="26"/>
                <w:szCs w:val="26"/>
              </w:rPr>
              <w:t xml:space="preserve">- Thẻ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tabs>
                <w:tab w:val="right" w:pos="3012"/>
              </w:tabs>
              <w:spacing w:line="264" w:lineRule="auto"/>
              <w:jc w:val="both"/>
              <w:rPr>
                <w:sz w:val="26"/>
                <w:szCs w:val="26"/>
              </w:rPr>
            </w:pPr>
            <w:r w:rsidRPr="007338B3">
              <w:rPr>
                <w:sz w:val="26"/>
                <w:szCs w:val="26"/>
              </w:rPr>
              <w:t xml:space="preserve">- Quyết định hành chính                 </w:t>
            </w:r>
            <w:r w:rsidR="00BB5748" w:rsidRPr="007338B3">
              <w:rPr>
                <w:sz w:val="26"/>
                <w:szCs w:val="26"/>
              </w:rPr>
              <w:fldChar w:fldCharType="begin">
                <w:ffData>
                  <w:name w:val=""/>
                  <w:enabled/>
                  <w:calcOnExit w:val="0"/>
                  <w:checkBox>
                    <w:sizeAuto/>
                    <w:default w:val="0"/>
                  </w:checkBox>
                </w:ffData>
              </w:fldChar>
            </w:r>
            <w:r w:rsidR="00BB5748" w:rsidRPr="007338B3">
              <w:rPr>
                <w:sz w:val="26"/>
                <w:szCs w:val="26"/>
              </w:rPr>
              <w:instrText xml:space="preserve"> FORMCHECKBOX </w:instrText>
            </w:r>
            <w:r w:rsidR="00A372C2">
              <w:rPr>
                <w:sz w:val="26"/>
                <w:szCs w:val="26"/>
              </w:rPr>
            </w:r>
            <w:r w:rsidR="00A372C2">
              <w:rPr>
                <w:sz w:val="26"/>
                <w:szCs w:val="26"/>
              </w:rPr>
              <w:fldChar w:fldCharType="separate"/>
            </w:r>
            <w:r w:rsidR="00BB5748" w:rsidRPr="007338B3">
              <w:rPr>
                <w:sz w:val="26"/>
                <w:szCs w:val="26"/>
              </w:rPr>
              <w:fldChar w:fldCharType="end"/>
            </w:r>
            <w:r w:rsidRPr="007338B3">
              <w:rPr>
                <w:sz w:val="26"/>
                <w:szCs w:val="26"/>
              </w:rPr>
              <w:t xml:space="preserve">    </w:t>
            </w:r>
          </w:p>
          <w:p w:rsidR="00890764" w:rsidRPr="007338B3" w:rsidRDefault="00890764" w:rsidP="00BD255A">
            <w:pPr>
              <w:tabs>
                <w:tab w:val="right" w:pos="3012"/>
              </w:tabs>
              <w:spacing w:line="264" w:lineRule="auto"/>
              <w:jc w:val="both"/>
              <w:rPr>
                <w:sz w:val="26"/>
                <w:szCs w:val="26"/>
              </w:rPr>
            </w:pPr>
            <w:r w:rsidRPr="007338B3">
              <w:rPr>
                <w:sz w:val="26"/>
                <w:szCs w:val="26"/>
              </w:rPr>
              <w:t xml:space="preserve">- Văn bản xác nhận/chấp thuận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rPr>
                <w:sz w:val="26"/>
                <w:szCs w:val="26"/>
              </w:rPr>
            </w:pPr>
            <w:r w:rsidRPr="007338B3">
              <w:rPr>
                <w:sz w:val="26"/>
                <w:szCs w:val="26"/>
              </w:rPr>
              <w:t xml:space="preserve">- Loại khác:                                    </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Đề nghị nêu rõ: </w:t>
            </w:r>
          </w:p>
          <w:p w:rsidR="00890764" w:rsidRPr="007338B3" w:rsidRDefault="00890764" w:rsidP="00BD255A">
            <w:pPr>
              <w:spacing w:line="264" w:lineRule="auto"/>
              <w:rPr>
                <w:sz w:val="26"/>
                <w:szCs w:val="26"/>
              </w:rPr>
            </w:pPr>
            <w:r w:rsidRPr="007338B3">
              <w:rPr>
                <w:sz w:val="26"/>
                <w:szCs w:val="26"/>
              </w:rPr>
              <w:t xml:space="preserve">Kết quả thực hiện thủ tục hành chính:   Bản giấy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Bản điện tử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 xml:space="preserve">b) Kết quả giải quyết thủ tục hành chính có được mẫu hóa phù hợp không? </w:t>
            </w:r>
          </w:p>
        </w:tc>
        <w:tc>
          <w:tcPr>
            <w:tcW w:w="10915" w:type="dxa"/>
          </w:tcPr>
          <w:p w:rsidR="00890764" w:rsidRPr="007338B3" w:rsidRDefault="00890764" w:rsidP="00BD255A">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p>
          <w:p w:rsidR="00890764" w:rsidRPr="007338B3" w:rsidRDefault="00890764" w:rsidP="00BD255A">
            <w:pPr>
              <w:spacing w:line="264" w:lineRule="auto"/>
              <w:jc w:val="both"/>
              <w:rPr>
                <w:sz w:val="26"/>
                <w:szCs w:val="26"/>
              </w:rPr>
            </w:pPr>
            <w:r w:rsidRPr="007338B3">
              <w:rPr>
                <w:sz w:val="26"/>
                <w:szCs w:val="26"/>
              </w:rPr>
              <w:t xml:space="preserve">Lý do: </w:t>
            </w:r>
          </w:p>
        </w:tc>
      </w:tr>
      <w:tr w:rsidR="00890764" w:rsidRPr="007338B3" w:rsidTr="00BD255A">
        <w:tc>
          <w:tcPr>
            <w:tcW w:w="2977" w:type="dxa"/>
          </w:tcPr>
          <w:p w:rsidR="00890764" w:rsidRPr="007338B3" w:rsidRDefault="00890764" w:rsidP="00BD255A">
            <w:pPr>
              <w:spacing w:line="264" w:lineRule="auto"/>
              <w:jc w:val="both"/>
              <w:rPr>
                <w:sz w:val="26"/>
                <w:szCs w:val="26"/>
              </w:rPr>
            </w:pPr>
            <w:r w:rsidRPr="007338B3">
              <w:rPr>
                <w:sz w:val="26"/>
                <w:szCs w:val="26"/>
              </w:rPr>
              <w:t xml:space="preserve">c) Quy định về thời hạn có giá trị hiệu lực của kết quả thực hiện thủ tục hành chính có hợp lý không (nếu có)? </w:t>
            </w:r>
          </w:p>
        </w:tc>
        <w:tc>
          <w:tcPr>
            <w:tcW w:w="10915" w:type="dxa"/>
          </w:tcPr>
          <w:p w:rsidR="00890764" w:rsidRPr="007338B3" w:rsidRDefault="00890764" w:rsidP="00BD255A">
            <w:pPr>
              <w:spacing w:line="264" w:lineRule="auto"/>
              <w:rPr>
                <w:sz w:val="26"/>
                <w:szCs w:val="26"/>
              </w:rPr>
            </w:pPr>
            <w:r w:rsidRPr="007338B3">
              <w:rPr>
                <w:sz w:val="26"/>
                <w:szCs w:val="26"/>
              </w:rPr>
              <w:t xml:space="preserve">Có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Không</w:t>
            </w:r>
            <w:r w:rsidRPr="007338B3">
              <w:rPr>
                <w:sz w:val="26"/>
                <w:szCs w:val="26"/>
              </w:rPr>
              <w:fldChar w:fldCharType="begin">
                <w:ffData>
                  <w:name w:val=""/>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 Nếu Có, nêu thời hạn cụ thể: …</w:t>
            </w:r>
          </w:p>
          <w:p w:rsidR="00890764" w:rsidRPr="007338B3" w:rsidRDefault="00890764" w:rsidP="00BD255A">
            <w:pPr>
              <w:spacing w:line="264" w:lineRule="auto"/>
              <w:rPr>
                <w:sz w:val="26"/>
                <w:szCs w:val="26"/>
              </w:rPr>
            </w:pPr>
            <w:r w:rsidRPr="007338B3">
              <w:rPr>
                <w:sz w:val="26"/>
                <w:szCs w:val="26"/>
              </w:rPr>
              <w:t xml:space="preserve">- Nếu Không, nêu rõ lý do: </w:t>
            </w:r>
          </w:p>
        </w:tc>
      </w:tr>
      <w:tr w:rsidR="00890764" w:rsidRPr="007338B3" w:rsidTr="00BD255A">
        <w:trPr>
          <w:trHeight w:val="1349"/>
        </w:trPr>
        <w:tc>
          <w:tcPr>
            <w:tcW w:w="2977" w:type="dxa"/>
          </w:tcPr>
          <w:p w:rsidR="00890764" w:rsidRPr="007338B3" w:rsidRDefault="00890764" w:rsidP="00BD255A">
            <w:pPr>
              <w:spacing w:line="264" w:lineRule="auto"/>
              <w:jc w:val="both"/>
              <w:rPr>
                <w:sz w:val="26"/>
                <w:szCs w:val="26"/>
              </w:rPr>
            </w:pPr>
            <w:r w:rsidRPr="007338B3">
              <w:rPr>
                <w:sz w:val="26"/>
                <w:szCs w:val="26"/>
              </w:rPr>
              <w:t>d) Quy định về phạm vi có hiệu lực của kết quả thực hiện thủ tục hành chính có hợp lý không (nếu có)?</w:t>
            </w:r>
          </w:p>
        </w:tc>
        <w:tc>
          <w:tcPr>
            <w:tcW w:w="10915" w:type="dxa"/>
          </w:tcPr>
          <w:p w:rsidR="00890764" w:rsidRPr="007338B3" w:rsidRDefault="00890764" w:rsidP="00BD255A">
            <w:pPr>
              <w:spacing w:line="264" w:lineRule="auto"/>
              <w:rPr>
                <w:sz w:val="26"/>
                <w:szCs w:val="26"/>
              </w:rPr>
            </w:pPr>
            <w:r w:rsidRPr="007338B3">
              <w:rPr>
                <w:sz w:val="26"/>
                <w:szCs w:val="26"/>
              </w:rPr>
              <w:t xml:space="preserve">Toàn quốc   </w:t>
            </w:r>
            <w:r w:rsidRPr="007338B3">
              <w:rPr>
                <w:sz w:val="26"/>
                <w:szCs w:val="26"/>
              </w:rPr>
              <w:fldChar w:fldCharType="begin">
                <w:ffData>
                  <w:name w:val=""/>
                  <w:enabled/>
                  <w:calcOnExit w:val="0"/>
                  <w:checkBox>
                    <w:sizeAuto/>
                    <w:default w:val="1"/>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Địa phương  </w:t>
            </w:r>
            <w:r w:rsidRPr="007338B3">
              <w:rPr>
                <w:sz w:val="26"/>
                <w:szCs w:val="26"/>
              </w:rPr>
              <w:fldChar w:fldCharType="begin">
                <w:ffData>
                  <w:name w:val="Check3"/>
                  <w:enabled/>
                  <w:calcOnExit w:val="0"/>
                  <w:checkBox>
                    <w:sizeAuto/>
                    <w:default w:val="0"/>
                  </w:checkBox>
                </w:ffData>
              </w:fldChar>
            </w:r>
            <w:r w:rsidRPr="007338B3">
              <w:rPr>
                <w:sz w:val="26"/>
                <w:szCs w:val="26"/>
              </w:rPr>
              <w:instrText xml:space="preserve"> FORMCHECKBOX </w:instrText>
            </w:r>
            <w:r w:rsidR="00A372C2">
              <w:rPr>
                <w:sz w:val="26"/>
                <w:szCs w:val="26"/>
              </w:rPr>
            </w:r>
            <w:r w:rsidR="00A372C2">
              <w:rPr>
                <w:sz w:val="26"/>
                <w:szCs w:val="26"/>
              </w:rPr>
              <w:fldChar w:fldCharType="separate"/>
            </w:r>
            <w:r w:rsidRPr="007338B3">
              <w:rPr>
                <w:sz w:val="26"/>
                <w:szCs w:val="26"/>
              </w:rPr>
              <w:fldChar w:fldCharType="end"/>
            </w:r>
            <w:r w:rsidRPr="007338B3">
              <w:rPr>
                <w:sz w:val="26"/>
                <w:szCs w:val="26"/>
              </w:rPr>
              <w:t xml:space="preserve">  </w:t>
            </w:r>
          </w:p>
          <w:p w:rsidR="00890764" w:rsidRPr="007338B3" w:rsidRDefault="00890764" w:rsidP="00BD255A">
            <w:pPr>
              <w:spacing w:line="264" w:lineRule="auto"/>
              <w:jc w:val="both"/>
              <w:rPr>
                <w:sz w:val="26"/>
                <w:szCs w:val="26"/>
              </w:rPr>
            </w:pPr>
            <w:r w:rsidRPr="007338B3">
              <w:rPr>
                <w:sz w:val="26"/>
                <w:szCs w:val="26"/>
              </w:rPr>
              <w:t xml:space="preserve">Lý do: </w:t>
            </w:r>
          </w:p>
        </w:tc>
      </w:tr>
      <w:tr w:rsidR="00890764" w:rsidRPr="007338B3" w:rsidTr="00BD255A">
        <w:tc>
          <w:tcPr>
            <w:tcW w:w="13892" w:type="dxa"/>
            <w:gridSpan w:val="2"/>
          </w:tcPr>
          <w:p w:rsidR="00890764" w:rsidRPr="007338B3" w:rsidRDefault="00890764" w:rsidP="00BD255A">
            <w:pPr>
              <w:spacing w:line="264" w:lineRule="auto"/>
              <w:rPr>
                <w:sz w:val="26"/>
                <w:szCs w:val="26"/>
              </w:rPr>
            </w:pPr>
            <w:r w:rsidRPr="007338B3">
              <w:rPr>
                <w:b/>
                <w:sz w:val="26"/>
                <w:szCs w:val="26"/>
              </w:rPr>
              <w:t>IV. THÔNG TIN LIÊN HỆ</w:t>
            </w:r>
          </w:p>
        </w:tc>
      </w:tr>
      <w:tr w:rsidR="007338B3" w:rsidRPr="007338B3" w:rsidTr="00BD255A">
        <w:tc>
          <w:tcPr>
            <w:tcW w:w="13892" w:type="dxa"/>
            <w:gridSpan w:val="2"/>
          </w:tcPr>
          <w:p w:rsidR="00890764" w:rsidRPr="007338B3" w:rsidRDefault="00890764" w:rsidP="00BD255A">
            <w:pPr>
              <w:spacing w:line="264" w:lineRule="auto"/>
              <w:jc w:val="both"/>
              <w:rPr>
                <w:sz w:val="26"/>
                <w:szCs w:val="26"/>
              </w:rPr>
            </w:pPr>
            <w:r w:rsidRPr="007338B3">
              <w:rPr>
                <w:sz w:val="26"/>
                <w:szCs w:val="26"/>
              </w:rPr>
              <w:t>Họ và tên người điền: Vũ Quỳnh Anh</w:t>
            </w:r>
          </w:p>
          <w:p w:rsidR="00890764" w:rsidRPr="007338B3" w:rsidRDefault="00890764" w:rsidP="00BD255A">
            <w:pPr>
              <w:tabs>
                <w:tab w:val="right" w:pos="3012"/>
              </w:tabs>
              <w:spacing w:line="264" w:lineRule="auto"/>
              <w:jc w:val="both"/>
              <w:rPr>
                <w:sz w:val="26"/>
                <w:szCs w:val="26"/>
              </w:rPr>
            </w:pPr>
            <w:r w:rsidRPr="007338B3">
              <w:rPr>
                <w:sz w:val="26"/>
                <w:szCs w:val="26"/>
              </w:rPr>
              <w:t>Điện thoại cố định:               ; Di động: 0983395981; E-mail: anhvq@vinamarine.gov.vn</w:t>
            </w:r>
          </w:p>
        </w:tc>
      </w:tr>
    </w:tbl>
    <w:p w:rsidR="007C6C31" w:rsidRPr="007338B3" w:rsidRDefault="007C6C31" w:rsidP="007C6C31">
      <w:pPr>
        <w:spacing w:line="264" w:lineRule="auto"/>
        <w:rPr>
          <w:b/>
          <w:bCs/>
          <w:sz w:val="26"/>
          <w:szCs w:val="26"/>
        </w:rPr>
      </w:pPr>
    </w:p>
    <w:sectPr w:rsidR="007C6C31" w:rsidRPr="007338B3" w:rsidSect="00B96787">
      <w:headerReference w:type="even" r:id="rId8"/>
      <w:headerReference w:type="default" r:id="rId9"/>
      <w:headerReference w:type="first" r:id="rId10"/>
      <w:pgSz w:w="16840" w:h="11907" w:orient="landscape" w:code="9"/>
      <w:pgMar w:top="994" w:right="1138" w:bottom="1138" w:left="1699" w:header="576" w:footer="28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576" w:rsidRDefault="00404576">
      <w:r>
        <w:separator/>
      </w:r>
    </w:p>
  </w:endnote>
  <w:endnote w:type="continuationSeparator" w:id="0">
    <w:p w:rsidR="00404576" w:rsidRDefault="0040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576" w:rsidRDefault="00404576">
      <w:r>
        <w:separator/>
      </w:r>
    </w:p>
  </w:footnote>
  <w:footnote w:type="continuationSeparator" w:id="0">
    <w:p w:rsidR="00404576" w:rsidRDefault="004045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C2" w:rsidRDefault="00A372C2" w:rsidP="005452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A372C2" w:rsidRDefault="00A372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C2" w:rsidRPr="002E3973" w:rsidRDefault="00A372C2">
    <w:pPr>
      <w:pStyle w:val="Header"/>
      <w:jc w:val="center"/>
      <w:rPr>
        <w:sz w:val="28"/>
        <w:szCs w:val="28"/>
      </w:rPr>
    </w:pPr>
    <w:r w:rsidRPr="002E3973">
      <w:rPr>
        <w:sz w:val="28"/>
        <w:szCs w:val="28"/>
      </w:rPr>
      <w:fldChar w:fldCharType="begin"/>
    </w:r>
    <w:r w:rsidRPr="002E3973">
      <w:rPr>
        <w:sz w:val="28"/>
        <w:szCs w:val="28"/>
      </w:rPr>
      <w:instrText xml:space="preserve"> PAGE   \* MERGEFORMAT </w:instrText>
    </w:r>
    <w:r w:rsidRPr="002E3973">
      <w:rPr>
        <w:sz w:val="28"/>
        <w:szCs w:val="28"/>
      </w:rPr>
      <w:fldChar w:fldCharType="separate"/>
    </w:r>
    <w:r w:rsidR="003A54FD">
      <w:rPr>
        <w:noProof/>
        <w:sz w:val="28"/>
        <w:szCs w:val="28"/>
      </w:rPr>
      <w:t>21</w:t>
    </w:r>
    <w:r w:rsidRPr="002E3973">
      <w:rPr>
        <w:sz w:val="28"/>
        <w:szCs w:val="28"/>
      </w:rPr>
      <w:fldChar w:fldCharType="end"/>
    </w:r>
  </w:p>
  <w:p w:rsidR="00A372C2" w:rsidRDefault="00A372C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C2" w:rsidRPr="009F0FF1" w:rsidRDefault="00A372C2">
    <w:pPr>
      <w:pStyle w:val="Header"/>
      <w:jc w:val="center"/>
      <w:rPr>
        <w:sz w:val="28"/>
        <w:szCs w:val="28"/>
        <w:lang w:val="en-US"/>
      </w:rPr>
    </w:pPr>
  </w:p>
  <w:p w:rsidR="00A372C2" w:rsidRDefault="00A372C2" w:rsidP="004B371B">
    <w:pPr>
      <w:pStyle w:val="Header"/>
      <w:tabs>
        <w:tab w:val="clear" w:pos="4320"/>
        <w:tab w:val="clear" w:pos="864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F1E32"/>
    <w:multiLevelType w:val="hybridMultilevel"/>
    <w:tmpl w:val="EEF4C9D2"/>
    <w:lvl w:ilvl="0" w:tplc="07663A7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73779"/>
    <w:multiLevelType w:val="hybridMultilevel"/>
    <w:tmpl w:val="6582A9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B824D7"/>
    <w:multiLevelType w:val="hybridMultilevel"/>
    <w:tmpl w:val="500AE3DA"/>
    <w:lvl w:ilvl="0" w:tplc="B72C9C08">
      <w:start w:val="1"/>
      <w:numFmt w:val="lowerLetter"/>
      <w:lvlText w:val="%1)"/>
      <w:lvlJc w:val="left"/>
      <w:pPr>
        <w:ind w:left="720" w:hanging="360"/>
      </w:pPr>
      <w:rPr>
        <w:rFonts w:hint="default"/>
        <w:color w:val="FF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B3"/>
    <w:rsid w:val="00001E61"/>
    <w:rsid w:val="000029F7"/>
    <w:rsid w:val="0000311B"/>
    <w:rsid w:val="00003A69"/>
    <w:rsid w:val="000075FC"/>
    <w:rsid w:val="00014849"/>
    <w:rsid w:val="00017529"/>
    <w:rsid w:val="000178D3"/>
    <w:rsid w:val="00017C47"/>
    <w:rsid w:val="00021214"/>
    <w:rsid w:val="00023990"/>
    <w:rsid w:val="00023A9C"/>
    <w:rsid w:val="00026EBC"/>
    <w:rsid w:val="00027013"/>
    <w:rsid w:val="00032295"/>
    <w:rsid w:val="0003373F"/>
    <w:rsid w:val="00033859"/>
    <w:rsid w:val="00033DDD"/>
    <w:rsid w:val="00034435"/>
    <w:rsid w:val="00042C6E"/>
    <w:rsid w:val="00043C90"/>
    <w:rsid w:val="000442EA"/>
    <w:rsid w:val="000501FE"/>
    <w:rsid w:val="00050B3B"/>
    <w:rsid w:val="00054265"/>
    <w:rsid w:val="00061CB5"/>
    <w:rsid w:val="000627AA"/>
    <w:rsid w:val="00070957"/>
    <w:rsid w:val="00074239"/>
    <w:rsid w:val="000765D9"/>
    <w:rsid w:val="000808D8"/>
    <w:rsid w:val="00081518"/>
    <w:rsid w:val="00082E22"/>
    <w:rsid w:val="00083C2D"/>
    <w:rsid w:val="0008447B"/>
    <w:rsid w:val="00086286"/>
    <w:rsid w:val="0009041F"/>
    <w:rsid w:val="0009194A"/>
    <w:rsid w:val="000923F4"/>
    <w:rsid w:val="00092B1E"/>
    <w:rsid w:val="0009426B"/>
    <w:rsid w:val="00096C48"/>
    <w:rsid w:val="000979C2"/>
    <w:rsid w:val="000A0B60"/>
    <w:rsid w:val="000A168F"/>
    <w:rsid w:val="000A2404"/>
    <w:rsid w:val="000A345B"/>
    <w:rsid w:val="000A4BE1"/>
    <w:rsid w:val="000B316D"/>
    <w:rsid w:val="000B343F"/>
    <w:rsid w:val="000B37BD"/>
    <w:rsid w:val="000B43C0"/>
    <w:rsid w:val="000B54BE"/>
    <w:rsid w:val="000B5BBE"/>
    <w:rsid w:val="000B68D9"/>
    <w:rsid w:val="000B71F8"/>
    <w:rsid w:val="000B7A83"/>
    <w:rsid w:val="000B7B3D"/>
    <w:rsid w:val="000B7E7A"/>
    <w:rsid w:val="000C0A10"/>
    <w:rsid w:val="000C1508"/>
    <w:rsid w:val="000C480D"/>
    <w:rsid w:val="000C5FEB"/>
    <w:rsid w:val="000D0132"/>
    <w:rsid w:val="000D6405"/>
    <w:rsid w:val="000D646C"/>
    <w:rsid w:val="000E1124"/>
    <w:rsid w:val="000E1F2D"/>
    <w:rsid w:val="000E2386"/>
    <w:rsid w:val="000E277A"/>
    <w:rsid w:val="000E3083"/>
    <w:rsid w:val="000E3F2B"/>
    <w:rsid w:val="000E4674"/>
    <w:rsid w:val="000E4DC7"/>
    <w:rsid w:val="000F0244"/>
    <w:rsid w:val="000F22EC"/>
    <w:rsid w:val="000F3BCF"/>
    <w:rsid w:val="00100167"/>
    <w:rsid w:val="001028B0"/>
    <w:rsid w:val="00107B29"/>
    <w:rsid w:val="00110297"/>
    <w:rsid w:val="001105F6"/>
    <w:rsid w:val="00112433"/>
    <w:rsid w:val="00112FB3"/>
    <w:rsid w:val="001133CE"/>
    <w:rsid w:val="00114A42"/>
    <w:rsid w:val="00114F80"/>
    <w:rsid w:val="00116E2A"/>
    <w:rsid w:val="00121712"/>
    <w:rsid w:val="00123453"/>
    <w:rsid w:val="00123A99"/>
    <w:rsid w:val="001259EA"/>
    <w:rsid w:val="00127701"/>
    <w:rsid w:val="00132ECE"/>
    <w:rsid w:val="00134825"/>
    <w:rsid w:val="00134828"/>
    <w:rsid w:val="00134DBC"/>
    <w:rsid w:val="001378EF"/>
    <w:rsid w:val="0014001C"/>
    <w:rsid w:val="001451B8"/>
    <w:rsid w:val="001464DA"/>
    <w:rsid w:val="0014722A"/>
    <w:rsid w:val="001507B1"/>
    <w:rsid w:val="00152349"/>
    <w:rsid w:val="00153863"/>
    <w:rsid w:val="00153C7E"/>
    <w:rsid w:val="00155178"/>
    <w:rsid w:val="001565A1"/>
    <w:rsid w:val="00156FCB"/>
    <w:rsid w:val="00157DBD"/>
    <w:rsid w:val="00157E02"/>
    <w:rsid w:val="001609EC"/>
    <w:rsid w:val="00164E81"/>
    <w:rsid w:val="00167599"/>
    <w:rsid w:val="001719C9"/>
    <w:rsid w:val="00172E17"/>
    <w:rsid w:val="0017435D"/>
    <w:rsid w:val="00174637"/>
    <w:rsid w:val="00174A6F"/>
    <w:rsid w:val="001755DB"/>
    <w:rsid w:val="0017587A"/>
    <w:rsid w:val="0017677A"/>
    <w:rsid w:val="0018009E"/>
    <w:rsid w:val="0018409B"/>
    <w:rsid w:val="00184A88"/>
    <w:rsid w:val="00186566"/>
    <w:rsid w:val="00186FE2"/>
    <w:rsid w:val="001916BF"/>
    <w:rsid w:val="0019172F"/>
    <w:rsid w:val="00191982"/>
    <w:rsid w:val="00191C9D"/>
    <w:rsid w:val="001929C5"/>
    <w:rsid w:val="00194454"/>
    <w:rsid w:val="00196AD1"/>
    <w:rsid w:val="00196E49"/>
    <w:rsid w:val="00196EF6"/>
    <w:rsid w:val="00197070"/>
    <w:rsid w:val="00197859"/>
    <w:rsid w:val="001978D0"/>
    <w:rsid w:val="001A0226"/>
    <w:rsid w:val="001A05E4"/>
    <w:rsid w:val="001A05EB"/>
    <w:rsid w:val="001A41AD"/>
    <w:rsid w:val="001A511B"/>
    <w:rsid w:val="001A63F5"/>
    <w:rsid w:val="001A770C"/>
    <w:rsid w:val="001A7945"/>
    <w:rsid w:val="001A7C4D"/>
    <w:rsid w:val="001B2CDC"/>
    <w:rsid w:val="001B3601"/>
    <w:rsid w:val="001B5A88"/>
    <w:rsid w:val="001B741F"/>
    <w:rsid w:val="001C7110"/>
    <w:rsid w:val="001C7CCE"/>
    <w:rsid w:val="001D13D9"/>
    <w:rsid w:val="001D5CC4"/>
    <w:rsid w:val="001D73D2"/>
    <w:rsid w:val="001D769E"/>
    <w:rsid w:val="001E2E35"/>
    <w:rsid w:val="001E752A"/>
    <w:rsid w:val="001F133B"/>
    <w:rsid w:val="001F3F38"/>
    <w:rsid w:val="001F53D4"/>
    <w:rsid w:val="001F628F"/>
    <w:rsid w:val="001F78BE"/>
    <w:rsid w:val="0020006A"/>
    <w:rsid w:val="0020075C"/>
    <w:rsid w:val="002026E8"/>
    <w:rsid w:val="00202F23"/>
    <w:rsid w:val="002064F9"/>
    <w:rsid w:val="00206734"/>
    <w:rsid w:val="0021139F"/>
    <w:rsid w:val="00213620"/>
    <w:rsid w:val="00213D95"/>
    <w:rsid w:val="0021500A"/>
    <w:rsid w:val="00217F47"/>
    <w:rsid w:val="00221AF8"/>
    <w:rsid w:val="00222B16"/>
    <w:rsid w:val="00227597"/>
    <w:rsid w:val="00234C1E"/>
    <w:rsid w:val="00236A70"/>
    <w:rsid w:val="0024026F"/>
    <w:rsid w:val="002417D1"/>
    <w:rsid w:val="0024532D"/>
    <w:rsid w:val="00245D05"/>
    <w:rsid w:val="00245E21"/>
    <w:rsid w:val="00250728"/>
    <w:rsid w:val="002508C5"/>
    <w:rsid w:val="002559CC"/>
    <w:rsid w:val="002576C8"/>
    <w:rsid w:val="00260C37"/>
    <w:rsid w:val="00261137"/>
    <w:rsid w:val="002611A6"/>
    <w:rsid w:val="002625E9"/>
    <w:rsid w:val="002644BB"/>
    <w:rsid w:val="00266C4D"/>
    <w:rsid w:val="00274054"/>
    <w:rsid w:val="0027519F"/>
    <w:rsid w:val="00285F52"/>
    <w:rsid w:val="00290A3C"/>
    <w:rsid w:val="002919DB"/>
    <w:rsid w:val="002944DC"/>
    <w:rsid w:val="00294B4E"/>
    <w:rsid w:val="002965D8"/>
    <w:rsid w:val="00296B16"/>
    <w:rsid w:val="002A0378"/>
    <w:rsid w:val="002A0971"/>
    <w:rsid w:val="002A260A"/>
    <w:rsid w:val="002A3723"/>
    <w:rsid w:val="002A5890"/>
    <w:rsid w:val="002A6F56"/>
    <w:rsid w:val="002A7530"/>
    <w:rsid w:val="002B4095"/>
    <w:rsid w:val="002B5069"/>
    <w:rsid w:val="002B55A9"/>
    <w:rsid w:val="002B5A2E"/>
    <w:rsid w:val="002B684C"/>
    <w:rsid w:val="002B796D"/>
    <w:rsid w:val="002C0487"/>
    <w:rsid w:val="002C28D0"/>
    <w:rsid w:val="002C453B"/>
    <w:rsid w:val="002C494C"/>
    <w:rsid w:val="002C6963"/>
    <w:rsid w:val="002D0964"/>
    <w:rsid w:val="002D1154"/>
    <w:rsid w:val="002D18BE"/>
    <w:rsid w:val="002D1AF9"/>
    <w:rsid w:val="002D22E9"/>
    <w:rsid w:val="002D3F88"/>
    <w:rsid w:val="002D50B2"/>
    <w:rsid w:val="002D5398"/>
    <w:rsid w:val="002E010C"/>
    <w:rsid w:val="002E136B"/>
    <w:rsid w:val="002E2621"/>
    <w:rsid w:val="002E3973"/>
    <w:rsid w:val="002E40EA"/>
    <w:rsid w:val="002E475F"/>
    <w:rsid w:val="002E712D"/>
    <w:rsid w:val="002F1386"/>
    <w:rsid w:val="002F4E50"/>
    <w:rsid w:val="00301FC1"/>
    <w:rsid w:val="00306511"/>
    <w:rsid w:val="00306D9C"/>
    <w:rsid w:val="00310361"/>
    <w:rsid w:val="00310975"/>
    <w:rsid w:val="00311A84"/>
    <w:rsid w:val="0031428C"/>
    <w:rsid w:val="003163F1"/>
    <w:rsid w:val="00316D9E"/>
    <w:rsid w:val="00322339"/>
    <w:rsid w:val="0032453A"/>
    <w:rsid w:val="00325245"/>
    <w:rsid w:val="0032654A"/>
    <w:rsid w:val="0032788F"/>
    <w:rsid w:val="003307F9"/>
    <w:rsid w:val="00330E74"/>
    <w:rsid w:val="003323D3"/>
    <w:rsid w:val="00337A20"/>
    <w:rsid w:val="00337E49"/>
    <w:rsid w:val="00340CA9"/>
    <w:rsid w:val="00340E46"/>
    <w:rsid w:val="00343B70"/>
    <w:rsid w:val="003443C2"/>
    <w:rsid w:val="003451E0"/>
    <w:rsid w:val="003453C6"/>
    <w:rsid w:val="00345E8B"/>
    <w:rsid w:val="00347639"/>
    <w:rsid w:val="0034797E"/>
    <w:rsid w:val="00351482"/>
    <w:rsid w:val="0035194E"/>
    <w:rsid w:val="00352563"/>
    <w:rsid w:val="0035341F"/>
    <w:rsid w:val="00354A6A"/>
    <w:rsid w:val="00356E98"/>
    <w:rsid w:val="003575C7"/>
    <w:rsid w:val="00360B01"/>
    <w:rsid w:val="00362A51"/>
    <w:rsid w:val="00362B52"/>
    <w:rsid w:val="003635F0"/>
    <w:rsid w:val="0036451C"/>
    <w:rsid w:val="00380FA9"/>
    <w:rsid w:val="00381D98"/>
    <w:rsid w:val="00384CAF"/>
    <w:rsid w:val="003867D0"/>
    <w:rsid w:val="003943FF"/>
    <w:rsid w:val="003965D1"/>
    <w:rsid w:val="00396F7D"/>
    <w:rsid w:val="003976CC"/>
    <w:rsid w:val="0039791B"/>
    <w:rsid w:val="003A066A"/>
    <w:rsid w:val="003A0B4E"/>
    <w:rsid w:val="003A2112"/>
    <w:rsid w:val="003A2A4B"/>
    <w:rsid w:val="003A36AC"/>
    <w:rsid w:val="003A4F00"/>
    <w:rsid w:val="003A54FD"/>
    <w:rsid w:val="003A6434"/>
    <w:rsid w:val="003B19EC"/>
    <w:rsid w:val="003B33B1"/>
    <w:rsid w:val="003B6FED"/>
    <w:rsid w:val="003C14B0"/>
    <w:rsid w:val="003C2089"/>
    <w:rsid w:val="003C220B"/>
    <w:rsid w:val="003D1D46"/>
    <w:rsid w:val="003D254C"/>
    <w:rsid w:val="003D46C6"/>
    <w:rsid w:val="003D627F"/>
    <w:rsid w:val="003E06BC"/>
    <w:rsid w:val="003E2F65"/>
    <w:rsid w:val="003E6714"/>
    <w:rsid w:val="003E6CBE"/>
    <w:rsid w:val="003F1E20"/>
    <w:rsid w:val="003F28E5"/>
    <w:rsid w:val="003F2D19"/>
    <w:rsid w:val="003F42FA"/>
    <w:rsid w:val="003F5F36"/>
    <w:rsid w:val="003F636E"/>
    <w:rsid w:val="003F6B9D"/>
    <w:rsid w:val="00401BB4"/>
    <w:rsid w:val="00402045"/>
    <w:rsid w:val="0040274C"/>
    <w:rsid w:val="004043E5"/>
    <w:rsid w:val="00404576"/>
    <w:rsid w:val="004073D7"/>
    <w:rsid w:val="00412E01"/>
    <w:rsid w:val="00417A64"/>
    <w:rsid w:val="004202BA"/>
    <w:rsid w:val="0042128D"/>
    <w:rsid w:val="00421AB3"/>
    <w:rsid w:val="00421AB7"/>
    <w:rsid w:val="004243C5"/>
    <w:rsid w:val="0042535F"/>
    <w:rsid w:val="0042545D"/>
    <w:rsid w:val="004255A5"/>
    <w:rsid w:val="00433D51"/>
    <w:rsid w:val="00434B75"/>
    <w:rsid w:val="00436E90"/>
    <w:rsid w:val="004422BC"/>
    <w:rsid w:val="00442CD2"/>
    <w:rsid w:val="00444FA3"/>
    <w:rsid w:val="0045391C"/>
    <w:rsid w:val="00454395"/>
    <w:rsid w:val="00462E30"/>
    <w:rsid w:val="00465FDA"/>
    <w:rsid w:val="004726F3"/>
    <w:rsid w:val="004730D1"/>
    <w:rsid w:val="00475B81"/>
    <w:rsid w:val="0047731B"/>
    <w:rsid w:val="0048093C"/>
    <w:rsid w:val="004809F6"/>
    <w:rsid w:val="0048132F"/>
    <w:rsid w:val="004819B2"/>
    <w:rsid w:val="00483114"/>
    <w:rsid w:val="004832B3"/>
    <w:rsid w:val="00483E85"/>
    <w:rsid w:val="0048401D"/>
    <w:rsid w:val="00487727"/>
    <w:rsid w:val="00487C0E"/>
    <w:rsid w:val="00487F20"/>
    <w:rsid w:val="004920E3"/>
    <w:rsid w:val="00493383"/>
    <w:rsid w:val="00494353"/>
    <w:rsid w:val="00494944"/>
    <w:rsid w:val="00495188"/>
    <w:rsid w:val="00496E56"/>
    <w:rsid w:val="004A01CE"/>
    <w:rsid w:val="004A18A6"/>
    <w:rsid w:val="004A33E5"/>
    <w:rsid w:val="004A3AA1"/>
    <w:rsid w:val="004A673E"/>
    <w:rsid w:val="004B0A9D"/>
    <w:rsid w:val="004B2790"/>
    <w:rsid w:val="004B371B"/>
    <w:rsid w:val="004B4847"/>
    <w:rsid w:val="004B5D2B"/>
    <w:rsid w:val="004B6232"/>
    <w:rsid w:val="004D18D9"/>
    <w:rsid w:val="004D21CD"/>
    <w:rsid w:val="004D786F"/>
    <w:rsid w:val="004E198B"/>
    <w:rsid w:val="004E2C93"/>
    <w:rsid w:val="004E32DA"/>
    <w:rsid w:val="004E39BF"/>
    <w:rsid w:val="004E3A79"/>
    <w:rsid w:val="004E56AB"/>
    <w:rsid w:val="004E655E"/>
    <w:rsid w:val="004E69DF"/>
    <w:rsid w:val="004E6D34"/>
    <w:rsid w:val="004E7FDD"/>
    <w:rsid w:val="004F1336"/>
    <w:rsid w:val="004F1AEE"/>
    <w:rsid w:val="004F6573"/>
    <w:rsid w:val="005012E2"/>
    <w:rsid w:val="00505BF3"/>
    <w:rsid w:val="00507BBA"/>
    <w:rsid w:val="00510016"/>
    <w:rsid w:val="00510148"/>
    <w:rsid w:val="00513494"/>
    <w:rsid w:val="00514D7E"/>
    <w:rsid w:val="00515204"/>
    <w:rsid w:val="0051638A"/>
    <w:rsid w:val="00516E9E"/>
    <w:rsid w:val="005204A0"/>
    <w:rsid w:val="00520805"/>
    <w:rsid w:val="00524D68"/>
    <w:rsid w:val="00526E8E"/>
    <w:rsid w:val="00530913"/>
    <w:rsid w:val="00531C7B"/>
    <w:rsid w:val="00531CBB"/>
    <w:rsid w:val="00532A96"/>
    <w:rsid w:val="0053315F"/>
    <w:rsid w:val="005352C4"/>
    <w:rsid w:val="00535338"/>
    <w:rsid w:val="0053688F"/>
    <w:rsid w:val="00540E26"/>
    <w:rsid w:val="005452AB"/>
    <w:rsid w:val="00545AE0"/>
    <w:rsid w:val="00546DDF"/>
    <w:rsid w:val="005520EB"/>
    <w:rsid w:val="00553AD0"/>
    <w:rsid w:val="00555D3A"/>
    <w:rsid w:val="005566DD"/>
    <w:rsid w:val="00561074"/>
    <w:rsid w:val="0056201F"/>
    <w:rsid w:val="00562DEC"/>
    <w:rsid w:val="005668FD"/>
    <w:rsid w:val="005672D8"/>
    <w:rsid w:val="005741C7"/>
    <w:rsid w:val="00574BE4"/>
    <w:rsid w:val="005757DF"/>
    <w:rsid w:val="00577401"/>
    <w:rsid w:val="00582F5B"/>
    <w:rsid w:val="0058446A"/>
    <w:rsid w:val="00584F0A"/>
    <w:rsid w:val="005868D6"/>
    <w:rsid w:val="00590042"/>
    <w:rsid w:val="0059045D"/>
    <w:rsid w:val="00594125"/>
    <w:rsid w:val="00597D2A"/>
    <w:rsid w:val="005A1177"/>
    <w:rsid w:val="005A243B"/>
    <w:rsid w:val="005A3033"/>
    <w:rsid w:val="005A3FF9"/>
    <w:rsid w:val="005A7BA0"/>
    <w:rsid w:val="005B34D5"/>
    <w:rsid w:val="005B60B4"/>
    <w:rsid w:val="005B66B3"/>
    <w:rsid w:val="005C0894"/>
    <w:rsid w:val="005C4032"/>
    <w:rsid w:val="005C5FC9"/>
    <w:rsid w:val="005C7B2E"/>
    <w:rsid w:val="005C7F08"/>
    <w:rsid w:val="005D0AED"/>
    <w:rsid w:val="005D14FF"/>
    <w:rsid w:val="005D199D"/>
    <w:rsid w:val="005D1E51"/>
    <w:rsid w:val="005D221A"/>
    <w:rsid w:val="005D5649"/>
    <w:rsid w:val="005F067C"/>
    <w:rsid w:val="005F2BEC"/>
    <w:rsid w:val="005F30B5"/>
    <w:rsid w:val="005F3F16"/>
    <w:rsid w:val="005F4BA3"/>
    <w:rsid w:val="005F4FD4"/>
    <w:rsid w:val="005F5428"/>
    <w:rsid w:val="005F7720"/>
    <w:rsid w:val="00603065"/>
    <w:rsid w:val="00603C9C"/>
    <w:rsid w:val="00605659"/>
    <w:rsid w:val="006076C8"/>
    <w:rsid w:val="00607DD7"/>
    <w:rsid w:val="00611646"/>
    <w:rsid w:val="00612D17"/>
    <w:rsid w:val="00614FE1"/>
    <w:rsid w:val="00616E14"/>
    <w:rsid w:val="0062029C"/>
    <w:rsid w:val="00620EF0"/>
    <w:rsid w:val="00621CFD"/>
    <w:rsid w:val="00621F84"/>
    <w:rsid w:val="0062265F"/>
    <w:rsid w:val="00622885"/>
    <w:rsid w:val="006240F2"/>
    <w:rsid w:val="00631598"/>
    <w:rsid w:val="00634D67"/>
    <w:rsid w:val="00636687"/>
    <w:rsid w:val="00636A7C"/>
    <w:rsid w:val="006408EF"/>
    <w:rsid w:val="006426CC"/>
    <w:rsid w:val="00642AE5"/>
    <w:rsid w:val="00644CA0"/>
    <w:rsid w:val="00647670"/>
    <w:rsid w:val="00647963"/>
    <w:rsid w:val="0065010B"/>
    <w:rsid w:val="006502ED"/>
    <w:rsid w:val="00651A25"/>
    <w:rsid w:val="00653FCB"/>
    <w:rsid w:val="006542FF"/>
    <w:rsid w:val="00656A98"/>
    <w:rsid w:val="006601D2"/>
    <w:rsid w:val="00663130"/>
    <w:rsid w:val="0066390E"/>
    <w:rsid w:val="00670312"/>
    <w:rsid w:val="00670A0A"/>
    <w:rsid w:val="0067249F"/>
    <w:rsid w:val="00677C9A"/>
    <w:rsid w:val="00681301"/>
    <w:rsid w:val="006829C7"/>
    <w:rsid w:val="00682E73"/>
    <w:rsid w:val="00683E8A"/>
    <w:rsid w:val="00684993"/>
    <w:rsid w:val="00685155"/>
    <w:rsid w:val="006856F4"/>
    <w:rsid w:val="006876BC"/>
    <w:rsid w:val="0069145A"/>
    <w:rsid w:val="0069332B"/>
    <w:rsid w:val="00693C47"/>
    <w:rsid w:val="00694219"/>
    <w:rsid w:val="00694A7D"/>
    <w:rsid w:val="00695541"/>
    <w:rsid w:val="0069685E"/>
    <w:rsid w:val="006A007C"/>
    <w:rsid w:val="006A0203"/>
    <w:rsid w:val="006A17F8"/>
    <w:rsid w:val="006A2513"/>
    <w:rsid w:val="006A2E43"/>
    <w:rsid w:val="006A3980"/>
    <w:rsid w:val="006A3F73"/>
    <w:rsid w:val="006A3FDA"/>
    <w:rsid w:val="006B1A87"/>
    <w:rsid w:val="006B1C2B"/>
    <w:rsid w:val="006B1EB0"/>
    <w:rsid w:val="006B1FF5"/>
    <w:rsid w:val="006B251E"/>
    <w:rsid w:val="006B2CD6"/>
    <w:rsid w:val="006B3718"/>
    <w:rsid w:val="006B54F7"/>
    <w:rsid w:val="006B5986"/>
    <w:rsid w:val="006B6552"/>
    <w:rsid w:val="006B7AA9"/>
    <w:rsid w:val="006B7AD4"/>
    <w:rsid w:val="006C0ECE"/>
    <w:rsid w:val="006C2BD7"/>
    <w:rsid w:val="006D5275"/>
    <w:rsid w:val="006D5943"/>
    <w:rsid w:val="006D59AC"/>
    <w:rsid w:val="006D62E6"/>
    <w:rsid w:val="006D67F1"/>
    <w:rsid w:val="006D7B84"/>
    <w:rsid w:val="006D7CA9"/>
    <w:rsid w:val="006E05A0"/>
    <w:rsid w:val="006E103F"/>
    <w:rsid w:val="006E6D40"/>
    <w:rsid w:val="006E7789"/>
    <w:rsid w:val="006F3D45"/>
    <w:rsid w:val="006F7AEB"/>
    <w:rsid w:val="007002E0"/>
    <w:rsid w:val="007003EC"/>
    <w:rsid w:val="00702792"/>
    <w:rsid w:val="00702AAD"/>
    <w:rsid w:val="00710247"/>
    <w:rsid w:val="00710A76"/>
    <w:rsid w:val="007134A7"/>
    <w:rsid w:val="00714380"/>
    <w:rsid w:val="00717391"/>
    <w:rsid w:val="00717676"/>
    <w:rsid w:val="00723337"/>
    <w:rsid w:val="0072434E"/>
    <w:rsid w:val="00727EA2"/>
    <w:rsid w:val="007307C4"/>
    <w:rsid w:val="00730B45"/>
    <w:rsid w:val="007338B3"/>
    <w:rsid w:val="00742BF1"/>
    <w:rsid w:val="0074741E"/>
    <w:rsid w:val="007477C8"/>
    <w:rsid w:val="00753D5F"/>
    <w:rsid w:val="00754339"/>
    <w:rsid w:val="0075511C"/>
    <w:rsid w:val="00760CC1"/>
    <w:rsid w:val="00762507"/>
    <w:rsid w:val="007628DC"/>
    <w:rsid w:val="007629F4"/>
    <w:rsid w:val="007633D0"/>
    <w:rsid w:val="0076568E"/>
    <w:rsid w:val="00766EE0"/>
    <w:rsid w:val="00777337"/>
    <w:rsid w:val="007800A4"/>
    <w:rsid w:val="00780298"/>
    <w:rsid w:val="00781716"/>
    <w:rsid w:val="00782E4E"/>
    <w:rsid w:val="00783117"/>
    <w:rsid w:val="007836AD"/>
    <w:rsid w:val="00783CF0"/>
    <w:rsid w:val="00785847"/>
    <w:rsid w:val="00787A1A"/>
    <w:rsid w:val="007906FC"/>
    <w:rsid w:val="00790B8A"/>
    <w:rsid w:val="0079118D"/>
    <w:rsid w:val="007916D3"/>
    <w:rsid w:val="0079191C"/>
    <w:rsid w:val="007926A0"/>
    <w:rsid w:val="007931D2"/>
    <w:rsid w:val="007946D7"/>
    <w:rsid w:val="00794FDA"/>
    <w:rsid w:val="00796E75"/>
    <w:rsid w:val="007A3763"/>
    <w:rsid w:val="007A3964"/>
    <w:rsid w:val="007A5B03"/>
    <w:rsid w:val="007B0A20"/>
    <w:rsid w:val="007B11CC"/>
    <w:rsid w:val="007B1B52"/>
    <w:rsid w:val="007B1EE4"/>
    <w:rsid w:val="007B405E"/>
    <w:rsid w:val="007B4C8E"/>
    <w:rsid w:val="007B60D4"/>
    <w:rsid w:val="007B7D51"/>
    <w:rsid w:val="007C2112"/>
    <w:rsid w:val="007C2847"/>
    <w:rsid w:val="007C6C31"/>
    <w:rsid w:val="007C7801"/>
    <w:rsid w:val="007C7E03"/>
    <w:rsid w:val="007D00E9"/>
    <w:rsid w:val="007D1613"/>
    <w:rsid w:val="007D27A1"/>
    <w:rsid w:val="007D2E70"/>
    <w:rsid w:val="007D472D"/>
    <w:rsid w:val="007D683A"/>
    <w:rsid w:val="007E009E"/>
    <w:rsid w:val="007E1036"/>
    <w:rsid w:val="007E56AB"/>
    <w:rsid w:val="007F0785"/>
    <w:rsid w:val="007F17B9"/>
    <w:rsid w:val="007F2389"/>
    <w:rsid w:val="007F2606"/>
    <w:rsid w:val="007F3106"/>
    <w:rsid w:val="007F62B6"/>
    <w:rsid w:val="00800EB5"/>
    <w:rsid w:val="008032DB"/>
    <w:rsid w:val="00805506"/>
    <w:rsid w:val="00807F6F"/>
    <w:rsid w:val="008113D9"/>
    <w:rsid w:val="0081523F"/>
    <w:rsid w:val="00815F32"/>
    <w:rsid w:val="00817866"/>
    <w:rsid w:val="008201CC"/>
    <w:rsid w:val="00820B26"/>
    <w:rsid w:val="00821476"/>
    <w:rsid w:val="00821934"/>
    <w:rsid w:val="00824015"/>
    <w:rsid w:val="00824950"/>
    <w:rsid w:val="0082639B"/>
    <w:rsid w:val="008271BD"/>
    <w:rsid w:val="00832F51"/>
    <w:rsid w:val="00834903"/>
    <w:rsid w:val="00836A31"/>
    <w:rsid w:val="00837123"/>
    <w:rsid w:val="008373BE"/>
    <w:rsid w:val="00842677"/>
    <w:rsid w:val="00843571"/>
    <w:rsid w:val="00843E9B"/>
    <w:rsid w:val="00851FDE"/>
    <w:rsid w:val="00852B1E"/>
    <w:rsid w:val="00855190"/>
    <w:rsid w:val="008569A4"/>
    <w:rsid w:val="008606E8"/>
    <w:rsid w:val="008611F5"/>
    <w:rsid w:val="00861B2E"/>
    <w:rsid w:val="00862318"/>
    <w:rsid w:val="00862742"/>
    <w:rsid w:val="00863392"/>
    <w:rsid w:val="008644F0"/>
    <w:rsid w:val="00865E73"/>
    <w:rsid w:val="008660AA"/>
    <w:rsid w:val="00866E91"/>
    <w:rsid w:val="008718EE"/>
    <w:rsid w:val="00873982"/>
    <w:rsid w:val="00875228"/>
    <w:rsid w:val="00876CE9"/>
    <w:rsid w:val="00876FBA"/>
    <w:rsid w:val="00877ED3"/>
    <w:rsid w:val="008815D8"/>
    <w:rsid w:val="0088274C"/>
    <w:rsid w:val="00884978"/>
    <w:rsid w:val="00884A26"/>
    <w:rsid w:val="00890764"/>
    <w:rsid w:val="008934D7"/>
    <w:rsid w:val="00893A7D"/>
    <w:rsid w:val="00893E5B"/>
    <w:rsid w:val="00895AA8"/>
    <w:rsid w:val="00895F0D"/>
    <w:rsid w:val="008973D3"/>
    <w:rsid w:val="008A0438"/>
    <w:rsid w:val="008A08D7"/>
    <w:rsid w:val="008A1D69"/>
    <w:rsid w:val="008A3F66"/>
    <w:rsid w:val="008A5FB7"/>
    <w:rsid w:val="008B15D9"/>
    <w:rsid w:val="008B2325"/>
    <w:rsid w:val="008B26AC"/>
    <w:rsid w:val="008B30FB"/>
    <w:rsid w:val="008B473D"/>
    <w:rsid w:val="008B4AE3"/>
    <w:rsid w:val="008B7758"/>
    <w:rsid w:val="008C3630"/>
    <w:rsid w:val="008C4C8E"/>
    <w:rsid w:val="008C5B68"/>
    <w:rsid w:val="008C6305"/>
    <w:rsid w:val="008C6893"/>
    <w:rsid w:val="008D010E"/>
    <w:rsid w:val="008D0FEA"/>
    <w:rsid w:val="008D7E36"/>
    <w:rsid w:val="008E09CB"/>
    <w:rsid w:val="008E21C7"/>
    <w:rsid w:val="008E2926"/>
    <w:rsid w:val="008E2DC1"/>
    <w:rsid w:val="008E5B11"/>
    <w:rsid w:val="008E6DE6"/>
    <w:rsid w:val="008F070A"/>
    <w:rsid w:val="008F07B0"/>
    <w:rsid w:val="008F40AE"/>
    <w:rsid w:val="008F54B9"/>
    <w:rsid w:val="008F5BE3"/>
    <w:rsid w:val="008F618D"/>
    <w:rsid w:val="008F68C8"/>
    <w:rsid w:val="009024AF"/>
    <w:rsid w:val="00906D4B"/>
    <w:rsid w:val="00910680"/>
    <w:rsid w:val="0091135E"/>
    <w:rsid w:val="00911C20"/>
    <w:rsid w:val="009123D8"/>
    <w:rsid w:val="009140A8"/>
    <w:rsid w:val="00914636"/>
    <w:rsid w:val="00920ADA"/>
    <w:rsid w:val="00920B5C"/>
    <w:rsid w:val="00921237"/>
    <w:rsid w:val="00923B79"/>
    <w:rsid w:val="0092766E"/>
    <w:rsid w:val="0093169F"/>
    <w:rsid w:val="009368AF"/>
    <w:rsid w:val="00936F2B"/>
    <w:rsid w:val="00937DEA"/>
    <w:rsid w:val="00943A88"/>
    <w:rsid w:val="0094515A"/>
    <w:rsid w:val="00945A67"/>
    <w:rsid w:val="009468D8"/>
    <w:rsid w:val="0095045C"/>
    <w:rsid w:val="00957734"/>
    <w:rsid w:val="00960190"/>
    <w:rsid w:val="00960792"/>
    <w:rsid w:val="00961A4F"/>
    <w:rsid w:val="009652E7"/>
    <w:rsid w:val="00965ACC"/>
    <w:rsid w:val="00971744"/>
    <w:rsid w:val="0097197F"/>
    <w:rsid w:val="0097382F"/>
    <w:rsid w:val="009738F9"/>
    <w:rsid w:val="009752D7"/>
    <w:rsid w:val="00977AC9"/>
    <w:rsid w:val="00980631"/>
    <w:rsid w:val="009826F5"/>
    <w:rsid w:val="00982985"/>
    <w:rsid w:val="00983E84"/>
    <w:rsid w:val="00986A09"/>
    <w:rsid w:val="00990A6C"/>
    <w:rsid w:val="00992A72"/>
    <w:rsid w:val="00994C75"/>
    <w:rsid w:val="0099552D"/>
    <w:rsid w:val="009962D3"/>
    <w:rsid w:val="00997A40"/>
    <w:rsid w:val="009A137C"/>
    <w:rsid w:val="009A582E"/>
    <w:rsid w:val="009B0837"/>
    <w:rsid w:val="009B13EF"/>
    <w:rsid w:val="009B5DF1"/>
    <w:rsid w:val="009B7372"/>
    <w:rsid w:val="009B7E39"/>
    <w:rsid w:val="009C2EB4"/>
    <w:rsid w:val="009C49A5"/>
    <w:rsid w:val="009C4B30"/>
    <w:rsid w:val="009D01C2"/>
    <w:rsid w:val="009D4791"/>
    <w:rsid w:val="009E19D3"/>
    <w:rsid w:val="009E5B49"/>
    <w:rsid w:val="009E5ED3"/>
    <w:rsid w:val="009F0842"/>
    <w:rsid w:val="009F0FF1"/>
    <w:rsid w:val="009F32B3"/>
    <w:rsid w:val="009F34A4"/>
    <w:rsid w:val="009F424E"/>
    <w:rsid w:val="009F553C"/>
    <w:rsid w:val="00A00A44"/>
    <w:rsid w:val="00A01324"/>
    <w:rsid w:val="00A02638"/>
    <w:rsid w:val="00A03DBC"/>
    <w:rsid w:val="00A046CF"/>
    <w:rsid w:val="00A06503"/>
    <w:rsid w:val="00A07F44"/>
    <w:rsid w:val="00A1188F"/>
    <w:rsid w:val="00A11E5C"/>
    <w:rsid w:val="00A13DFC"/>
    <w:rsid w:val="00A13E12"/>
    <w:rsid w:val="00A144B6"/>
    <w:rsid w:val="00A1619C"/>
    <w:rsid w:val="00A166D3"/>
    <w:rsid w:val="00A20065"/>
    <w:rsid w:val="00A20E00"/>
    <w:rsid w:val="00A2197E"/>
    <w:rsid w:val="00A21C6C"/>
    <w:rsid w:val="00A21FE2"/>
    <w:rsid w:val="00A222D7"/>
    <w:rsid w:val="00A22FBE"/>
    <w:rsid w:val="00A23106"/>
    <w:rsid w:val="00A243E1"/>
    <w:rsid w:val="00A24DE1"/>
    <w:rsid w:val="00A2619D"/>
    <w:rsid w:val="00A36BFF"/>
    <w:rsid w:val="00A372C2"/>
    <w:rsid w:val="00A37E11"/>
    <w:rsid w:val="00A42A0D"/>
    <w:rsid w:val="00A4326F"/>
    <w:rsid w:val="00A4393E"/>
    <w:rsid w:val="00A44481"/>
    <w:rsid w:val="00A4558B"/>
    <w:rsid w:val="00A457E5"/>
    <w:rsid w:val="00A463AB"/>
    <w:rsid w:val="00A51936"/>
    <w:rsid w:val="00A532BB"/>
    <w:rsid w:val="00A53767"/>
    <w:rsid w:val="00A53B4C"/>
    <w:rsid w:val="00A60568"/>
    <w:rsid w:val="00A614E7"/>
    <w:rsid w:val="00A61654"/>
    <w:rsid w:val="00A61FCB"/>
    <w:rsid w:val="00A63123"/>
    <w:rsid w:val="00A63882"/>
    <w:rsid w:val="00A67E9F"/>
    <w:rsid w:val="00A71E73"/>
    <w:rsid w:val="00A75489"/>
    <w:rsid w:val="00A776BD"/>
    <w:rsid w:val="00A77D25"/>
    <w:rsid w:val="00A81642"/>
    <w:rsid w:val="00A82E7E"/>
    <w:rsid w:val="00A83619"/>
    <w:rsid w:val="00A859B4"/>
    <w:rsid w:val="00A85D4B"/>
    <w:rsid w:val="00A9152C"/>
    <w:rsid w:val="00A95C76"/>
    <w:rsid w:val="00A966F9"/>
    <w:rsid w:val="00AA1B18"/>
    <w:rsid w:val="00AA4E11"/>
    <w:rsid w:val="00AA590D"/>
    <w:rsid w:val="00AB0B73"/>
    <w:rsid w:val="00AB0F90"/>
    <w:rsid w:val="00AB15A0"/>
    <w:rsid w:val="00AB2B3F"/>
    <w:rsid w:val="00AB2B5D"/>
    <w:rsid w:val="00AB5268"/>
    <w:rsid w:val="00AB6CB6"/>
    <w:rsid w:val="00AB6EE8"/>
    <w:rsid w:val="00AB73C3"/>
    <w:rsid w:val="00AC0500"/>
    <w:rsid w:val="00AC1D05"/>
    <w:rsid w:val="00AC245C"/>
    <w:rsid w:val="00AC5A8D"/>
    <w:rsid w:val="00AC7880"/>
    <w:rsid w:val="00AD0296"/>
    <w:rsid w:val="00AD138E"/>
    <w:rsid w:val="00AD1427"/>
    <w:rsid w:val="00AD38D8"/>
    <w:rsid w:val="00AD568F"/>
    <w:rsid w:val="00AD765B"/>
    <w:rsid w:val="00AD7B6A"/>
    <w:rsid w:val="00AD7EA1"/>
    <w:rsid w:val="00AE0D4C"/>
    <w:rsid w:val="00AE3011"/>
    <w:rsid w:val="00AE498E"/>
    <w:rsid w:val="00AE505E"/>
    <w:rsid w:val="00AE687F"/>
    <w:rsid w:val="00AE75FF"/>
    <w:rsid w:val="00AF0758"/>
    <w:rsid w:val="00AF0B31"/>
    <w:rsid w:val="00AF2548"/>
    <w:rsid w:val="00AF3564"/>
    <w:rsid w:val="00AF3AF9"/>
    <w:rsid w:val="00AF6A2B"/>
    <w:rsid w:val="00B03637"/>
    <w:rsid w:val="00B0592A"/>
    <w:rsid w:val="00B07ACB"/>
    <w:rsid w:val="00B12252"/>
    <w:rsid w:val="00B13DE2"/>
    <w:rsid w:val="00B15350"/>
    <w:rsid w:val="00B15E52"/>
    <w:rsid w:val="00B1669B"/>
    <w:rsid w:val="00B17EEE"/>
    <w:rsid w:val="00B2017E"/>
    <w:rsid w:val="00B20B95"/>
    <w:rsid w:val="00B21907"/>
    <w:rsid w:val="00B21930"/>
    <w:rsid w:val="00B22A36"/>
    <w:rsid w:val="00B2408E"/>
    <w:rsid w:val="00B2544E"/>
    <w:rsid w:val="00B27D85"/>
    <w:rsid w:val="00B30231"/>
    <w:rsid w:val="00B30A6E"/>
    <w:rsid w:val="00B31ECB"/>
    <w:rsid w:val="00B32275"/>
    <w:rsid w:val="00B34D3A"/>
    <w:rsid w:val="00B3675F"/>
    <w:rsid w:val="00B36F7C"/>
    <w:rsid w:val="00B415E5"/>
    <w:rsid w:val="00B42555"/>
    <w:rsid w:val="00B4374F"/>
    <w:rsid w:val="00B4532E"/>
    <w:rsid w:val="00B46A21"/>
    <w:rsid w:val="00B46C3D"/>
    <w:rsid w:val="00B50E58"/>
    <w:rsid w:val="00B52802"/>
    <w:rsid w:val="00B52BCC"/>
    <w:rsid w:val="00B54FCF"/>
    <w:rsid w:val="00B55242"/>
    <w:rsid w:val="00B55BC8"/>
    <w:rsid w:val="00B563C0"/>
    <w:rsid w:val="00B57ADA"/>
    <w:rsid w:val="00B61C63"/>
    <w:rsid w:val="00B62929"/>
    <w:rsid w:val="00B640A6"/>
    <w:rsid w:val="00B657E4"/>
    <w:rsid w:val="00B66070"/>
    <w:rsid w:val="00B66F1C"/>
    <w:rsid w:val="00B70A8E"/>
    <w:rsid w:val="00B71767"/>
    <w:rsid w:val="00B71F1E"/>
    <w:rsid w:val="00B729F3"/>
    <w:rsid w:val="00B74FEA"/>
    <w:rsid w:val="00B760D4"/>
    <w:rsid w:val="00B771A9"/>
    <w:rsid w:val="00B84097"/>
    <w:rsid w:val="00B84A21"/>
    <w:rsid w:val="00B86E32"/>
    <w:rsid w:val="00B91D83"/>
    <w:rsid w:val="00B9245C"/>
    <w:rsid w:val="00B93AF7"/>
    <w:rsid w:val="00B94BD1"/>
    <w:rsid w:val="00B94CBD"/>
    <w:rsid w:val="00B94EE9"/>
    <w:rsid w:val="00B9527A"/>
    <w:rsid w:val="00B966EA"/>
    <w:rsid w:val="00B96787"/>
    <w:rsid w:val="00BA0A02"/>
    <w:rsid w:val="00BA182C"/>
    <w:rsid w:val="00BA1CE8"/>
    <w:rsid w:val="00BA2FBC"/>
    <w:rsid w:val="00BA4BC3"/>
    <w:rsid w:val="00BA6158"/>
    <w:rsid w:val="00BA6A56"/>
    <w:rsid w:val="00BB0681"/>
    <w:rsid w:val="00BB0BE1"/>
    <w:rsid w:val="00BB2916"/>
    <w:rsid w:val="00BB36F3"/>
    <w:rsid w:val="00BB5748"/>
    <w:rsid w:val="00BB6DCA"/>
    <w:rsid w:val="00BB73B0"/>
    <w:rsid w:val="00BC0722"/>
    <w:rsid w:val="00BC467D"/>
    <w:rsid w:val="00BC5582"/>
    <w:rsid w:val="00BC7563"/>
    <w:rsid w:val="00BD0869"/>
    <w:rsid w:val="00BD0E3A"/>
    <w:rsid w:val="00BD255A"/>
    <w:rsid w:val="00BD26C1"/>
    <w:rsid w:val="00BD3969"/>
    <w:rsid w:val="00BD4109"/>
    <w:rsid w:val="00BD5515"/>
    <w:rsid w:val="00BD55D5"/>
    <w:rsid w:val="00BD5E5B"/>
    <w:rsid w:val="00BD6394"/>
    <w:rsid w:val="00BD67C3"/>
    <w:rsid w:val="00BD6A73"/>
    <w:rsid w:val="00BD6CFF"/>
    <w:rsid w:val="00BE0E25"/>
    <w:rsid w:val="00BE0F75"/>
    <w:rsid w:val="00BE2364"/>
    <w:rsid w:val="00BE23F9"/>
    <w:rsid w:val="00BE3F32"/>
    <w:rsid w:val="00BE5471"/>
    <w:rsid w:val="00BE679F"/>
    <w:rsid w:val="00BF112E"/>
    <w:rsid w:val="00BF267D"/>
    <w:rsid w:val="00BF363A"/>
    <w:rsid w:val="00BF39CB"/>
    <w:rsid w:val="00C02035"/>
    <w:rsid w:val="00C02CC9"/>
    <w:rsid w:val="00C030E0"/>
    <w:rsid w:val="00C034D2"/>
    <w:rsid w:val="00C041B7"/>
    <w:rsid w:val="00C070B3"/>
    <w:rsid w:val="00C075E1"/>
    <w:rsid w:val="00C12825"/>
    <w:rsid w:val="00C13B80"/>
    <w:rsid w:val="00C13C0B"/>
    <w:rsid w:val="00C1471C"/>
    <w:rsid w:val="00C211BF"/>
    <w:rsid w:val="00C24701"/>
    <w:rsid w:val="00C25199"/>
    <w:rsid w:val="00C304CB"/>
    <w:rsid w:val="00C31918"/>
    <w:rsid w:val="00C31B29"/>
    <w:rsid w:val="00C32165"/>
    <w:rsid w:val="00C36047"/>
    <w:rsid w:val="00C365B4"/>
    <w:rsid w:val="00C36795"/>
    <w:rsid w:val="00C36E5C"/>
    <w:rsid w:val="00C44B40"/>
    <w:rsid w:val="00C4574A"/>
    <w:rsid w:val="00C477D9"/>
    <w:rsid w:val="00C50A90"/>
    <w:rsid w:val="00C52B21"/>
    <w:rsid w:val="00C54EF8"/>
    <w:rsid w:val="00C56307"/>
    <w:rsid w:val="00C63035"/>
    <w:rsid w:val="00C63501"/>
    <w:rsid w:val="00C64A0E"/>
    <w:rsid w:val="00C65605"/>
    <w:rsid w:val="00C65F27"/>
    <w:rsid w:val="00C66007"/>
    <w:rsid w:val="00C66FFA"/>
    <w:rsid w:val="00C67DD5"/>
    <w:rsid w:val="00C71906"/>
    <w:rsid w:val="00C71DBF"/>
    <w:rsid w:val="00C72B04"/>
    <w:rsid w:val="00C75507"/>
    <w:rsid w:val="00C80E71"/>
    <w:rsid w:val="00C860AF"/>
    <w:rsid w:val="00C87A40"/>
    <w:rsid w:val="00C9074B"/>
    <w:rsid w:val="00C92B72"/>
    <w:rsid w:val="00C932BC"/>
    <w:rsid w:val="00C9664D"/>
    <w:rsid w:val="00CA13F9"/>
    <w:rsid w:val="00CA249A"/>
    <w:rsid w:val="00CA5835"/>
    <w:rsid w:val="00CA6042"/>
    <w:rsid w:val="00CA67A1"/>
    <w:rsid w:val="00CB315B"/>
    <w:rsid w:val="00CB412C"/>
    <w:rsid w:val="00CB7527"/>
    <w:rsid w:val="00CC1958"/>
    <w:rsid w:val="00CC3342"/>
    <w:rsid w:val="00CC3553"/>
    <w:rsid w:val="00CC4387"/>
    <w:rsid w:val="00CC5EBD"/>
    <w:rsid w:val="00CC6EC4"/>
    <w:rsid w:val="00CC7166"/>
    <w:rsid w:val="00CC75F8"/>
    <w:rsid w:val="00CC7AFC"/>
    <w:rsid w:val="00CD07FE"/>
    <w:rsid w:val="00CD2164"/>
    <w:rsid w:val="00CD2593"/>
    <w:rsid w:val="00CD6604"/>
    <w:rsid w:val="00CE03FB"/>
    <w:rsid w:val="00CE3496"/>
    <w:rsid w:val="00CE4BFE"/>
    <w:rsid w:val="00CE54D2"/>
    <w:rsid w:val="00CE66FD"/>
    <w:rsid w:val="00CE7C31"/>
    <w:rsid w:val="00CF0808"/>
    <w:rsid w:val="00CF36C3"/>
    <w:rsid w:val="00CF6BD4"/>
    <w:rsid w:val="00D00534"/>
    <w:rsid w:val="00D014C2"/>
    <w:rsid w:val="00D01B5C"/>
    <w:rsid w:val="00D03F95"/>
    <w:rsid w:val="00D0409A"/>
    <w:rsid w:val="00D06E2E"/>
    <w:rsid w:val="00D0767E"/>
    <w:rsid w:val="00D154D5"/>
    <w:rsid w:val="00D2253C"/>
    <w:rsid w:val="00D23192"/>
    <w:rsid w:val="00D24602"/>
    <w:rsid w:val="00D24A3F"/>
    <w:rsid w:val="00D26F9F"/>
    <w:rsid w:val="00D270C3"/>
    <w:rsid w:val="00D30EB5"/>
    <w:rsid w:val="00D32000"/>
    <w:rsid w:val="00D32E7E"/>
    <w:rsid w:val="00D33539"/>
    <w:rsid w:val="00D33553"/>
    <w:rsid w:val="00D36433"/>
    <w:rsid w:val="00D40313"/>
    <w:rsid w:val="00D4167E"/>
    <w:rsid w:val="00D433A1"/>
    <w:rsid w:val="00D44E57"/>
    <w:rsid w:val="00D45735"/>
    <w:rsid w:val="00D46F48"/>
    <w:rsid w:val="00D477D2"/>
    <w:rsid w:val="00D504ED"/>
    <w:rsid w:val="00D530D7"/>
    <w:rsid w:val="00D55E85"/>
    <w:rsid w:val="00D5627D"/>
    <w:rsid w:val="00D5767F"/>
    <w:rsid w:val="00D57A4B"/>
    <w:rsid w:val="00D57B84"/>
    <w:rsid w:val="00D57C9A"/>
    <w:rsid w:val="00D64038"/>
    <w:rsid w:val="00D6770A"/>
    <w:rsid w:val="00D712D7"/>
    <w:rsid w:val="00D75002"/>
    <w:rsid w:val="00D7612E"/>
    <w:rsid w:val="00D81FD7"/>
    <w:rsid w:val="00D870EB"/>
    <w:rsid w:val="00D91D4D"/>
    <w:rsid w:val="00D92B06"/>
    <w:rsid w:val="00D93631"/>
    <w:rsid w:val="00D946DB"/>
    <w:rsid w:val="00DA21ED"/>
    <w:rsid w:val="00DA3F15"/>
    <w:rsid w:val="00DA51AB"/>
    <w:rsid w:val="00DA6574"/>
    <w:rsid w:val="00DB00AF"/>
    <w:rsid w:val="00DB01E1"/>
    <w:rsid w:val="00DB210E"/>
    <w:rsid w:val="00DB2A14"/>
    <w:rsid w:val="00DB2D1D"/>
    <w:rsid w:val="00DB2F51"/>
    <w:rsid w:val="00DB425D"/>
    <w:rsid w:val="00DB46F2"/>
    <w:rsid w:val="00DB48AE"/>
    <w:rsid w:val="00DB70C3"/>
    <w:rsid w:val="00DB7682"/>
    <w:rsid w:val="00DC05AF"/>
    <w:rsid w:val="00DC0C26"/>
    <w:rsid w:val="00DC3A14"/>
    <w:rsid w:val="00DC6D13"/>
    <w:rsid w:val="00DC749C"/>
    <w:rsid w:val="00DD2DB3"/>
    <w:rsid w:val="00DD55FB"/>
    <w:rsid w:val="00DD6269"/>
    <w:rsid w:val="00DD7333"/>
    <w:rsid w:val="00DE13C0"/>
    <w:rsid w:val="00DE31F3"/>
    <w:rsid w:val="00DE731C"/>
    <w:rsid w:val="00DF07AA"/>
    <w:rsid w:val="00DF5160"/>
    <w:rsid w:val="00DF59A1"/>
    <w:rsid w:val="00DF5CED"/>
    <w:rsid w:val="00DF710C"/>
    <w:rsid w:val="00DF756D"/>
    <w:rsid w:val="00E00E28"/>
    <w:rsid w:val="00E01340"/>
    <w:rsid w:val="00E02C6C"/>
    <w:rsid w:val="00E0333B"/>
    <w:rsid w:val="00E10BA3"/>
    <w:rsid w:val="00E13187"/>
    <w:rsid w:val="00E17925"/>
    <w:rsid w:val="00E23121"/>
    <w:rsid w:val="00E23227"/>
    <w:rsid w:val="00E2577F"/>
    <w:rsid w:val="00E257AB"/>
    <w:rsid w:val="00E257E3"/>
    <w:rsid w:val="00E261FD"/>
    <w:rsid w:val="00E267B5"/>
    <w:rsid w:val="00E267DF"/>
    <w:rsid w:val="00E35D97"/>
    <w:rsid w:val="00E369A9"/>
    <w:rsid w:val="00E44558"/>
    <w:rsid w:val="00E467E6"/>
    <w:rsid w:val="00E47D47"/>
    <w:rsid w:val="00E501C0"/>
    <w:rsid w:val="00E5080B"/>
    <w:rsid w:val="00E51493"/>
    <w:rsid w:val="00E52DC4"/>
    <w:rsid w:val="00E53F29"/>
    <w:rsid w:val="00E54A4C"/>
    <w:rsid w:val="00E54F17"/>
    <w:rsid w:val="00E56C3A"/>
    <w:rsid w:val="00E626E5"/>
    <w:rsid w:val="00E6291E"/>
    <w:rsid w:val="00E661C8"/>
    <w:rsid w:val="00E67E8E"/>
    <w:rsid w:val="00E71228"/>
    <w:rsid w:val="00E71650"/>
    <w:rsid w:val="00E72B02"/>
    <w:rsid w:val="00E737F8"/>
    <w:rsid w:val="00E74001"/>
    <w:rsid w:val="00E74E84"/>
    <w:rsid w:val="00E753A2"/>
    <w:rsid w:val="00E77182"/>
    <w:rsid w:val="00E86861"/>
    <w:rsid w:val="00E87A87"/>
    <w:rsid w:val="00E9146C"/>
    <w:rsid w:val="00E9197A"/>
    <w:rsid w:val="00E939CD"/>
    <w:rsid w:val="00EA0397"/>
    <w:rsid w:val="00EA3287"/>
    <w:rsid w:val="00EA4611"/>
    <w:rsid w:val="00EA465C"/>
    <w:rsid w:val="00EA5D46"/>
    <w:rsid w:val="00EA5F48"/>
    <w:rsid w:val="00EA7A16"/>
    <w:rsid w:val="00EA7F55"/>
    <w:rsid w:val="00EB0CBC"/>
    <w:rsid w:val="00EB2FBC"/>
    <w:rsid w:val="00EB31CE"/>
    <w:rsid w:val="00EB385B"/>
    <w:rsid w:val="00EB40A7"/>
    <w:rsid w:val="00EB4ACC"/>
    <w:rsid w:val="00EB55E9"/>
    <w:rsid w:val="00EB722C"/>
    <w:rsid w:val="00EC1211"/>
    <w:rsid w:val="00EC303A"/>
    <w:rsid w:val="00EC403C"/>
    <w:rsid w:val="00EC46F6"/>
    <w:rsid w:val="00EC6ABC"/>
    <w:rsid w:val="00EC74B9"/>
    <w:rsid w:val="00ED09E4"/>
    <w:rsid w:val="00ED114F"/>
    <w:rsid w:val="00ED133D"/>
    <w:rsid w:val="00ED4C4A"/>
    <w:rsid w:val="00ED5539"/>
    <w:rsid w:val="00ED5DB4"/>
    <w:rsid w:val="00ED617D"/>
    <w:rsid w:val="00EE062F"/>
    <w:rsid w:val="00EE1BD7"/>
    <w:rsid w:val="00EE2859"/>
    <w:rsid w:val="00EE551C"/>
    <w:rsid w:val="00EE77A9"/>
    <w:rsid w:val="00EF05C6"/>
    <w:rsid w:val="00EF0916"/>
    <w:rsid w:val="00EF19BE"/>
    <w:rsid w:val="00EF59C5"/>
    <w:rsid w:val="00EF5B64"/>
    <w:rsid w:val="00EF693D"/>
    <w:rsid w:val="00EF7835"/>
    <w:rsid w:val="00EF7E50"/>
    <w:rsid w:val="00F019E9"/>
    <w:rsid w:val="00F02E00"/>
    <w:rsid w:val="00F05681"/>
    <w:rsid w:val="00F06ED1"/>
    <w:rsid w:val="00F11F75"/>
    <w:rsid w:val="00F14097"/>
    <w:rsid w:val="00F17EA7"/>
    <w:rsid w:val="00F236FB"/>
    <w:rsid w:val="00F25380"/>
    <w:rsid w:val="00F2562D"/>
    <w:rsid w:val="00F26B77"/>
    <w:rsid w:val="00F271CD"/>
    <w:rsid w:val="00F27E8F"/>
    <w:rsid w:val="00F322D1"/>
    <w:rsid w:val="00F32A72"/>
    <w:rsid w:val="00F333E3"/>
    <w:rsid w:val="00F33B1D"/>
    <w:rsid w:val="00F357E1"/>
    <w:rsid w:val="00F37626"/>
    <w:rsid w:val="00F40503"/>
    <w:rsid w:val="00F422C5"/>
    <w:rsid w:val="00F46E28"/>
    <w:rsid w:val="00F4743E"/>
    <w:rsid w:val="00F5063F"/>
    <w:rsid w:val="00F51C54"/>
    <w:rsid w:val="00F51EC6"/>
    <w:rsid w:val="00F5313D"/>
    <w:rsid w:val="00F53167"/>
    <w:rsid w:val="00F54640"/>
    <w:rsid w:val="00F54878"/>
    <w:rsid w:val="00F5728F"/>
    <w:rsid w:val="00F57945"/>
    <w:rsid w:val="00F60724"/>
    <w:rsid w:val="00F6081A"/>
    <w:rsid w:val="00F61AFE"/>
    <w:rsid w:val="00F64657"/>
    <w:rsid w:val="00F654E0"/>
    <w:rsid w:val="00F67AE6"/>
    <w:rsid w:val="00F70526"/>
    <w:rsid w:val="00F74E08"/>
    <w:rsid w:val="00F758CE"/>
    <w:rsid w:val="00F81571"/>
    <w:rsid w:val="00F8388D"/>
    <w:rsid w:val="00F87B58"/>
    <w:rsid w:val="00F9381C"/>
    <w:rsid w:val="00F93D3C"/>
    <w:rsid w:val="00F9489B"/>
    <w:rsid w:val="00F96508"/>
    <w:rsid w:val="00F9759E"/>
    <w:rsid w:val="00F977EF"/>
    <w:rsid w:val="00FA0775"/>
    <w:rsid w:val="00FA172C"/>
    <w:rsid w:val="00FA1A92"/>
    <w:rsid w:val="00FA1EDB"/>
    <w:rsid w:val="00FA2C5A"/>
    <w:rsid w:val="00FA2E12"/>
    <w:rsid w:val="00FA4E8A"/>
    <w:rsid w:val="00FA6CAE"/>
    <w:rsid w:val="00FA78E1"/>
    <w:rsid w:val="00FB078D"/>
    <w:rsid w:val="00FB12B5"/>
    <w:rsid w:val="00FB1373"/>
    <w:rsid w:val="00FB5EEF"/>
    <w:rsid w:val="00FB6BCB"/>
    <w:rsid w:val="00FC23A1"/>
    <w:rsid w:val="00FC24A2"/>
    <w:rsid w:val="00FC251F"/>
    <w:rsid w:val="00FC4FDD"/>
    <w:rsid w:val="00FD3F4D"/>
    <w:rsid w:val="00FD4A84"/>
    <w:rsid w:val="00FD6B4D"/>
    <w:rsid w:val="00FE015A"/>
    <w:rsid w:val="00FE246A"/>
    <w:rsid w:val="00FE35D3"/>
    <w:rsid w:val="00FF1F87"/>
    <w:rsid w:val="00FF30D8"/>
    <w:rsid w:val="00FF3692"/>
    <w:rsid w:val="00FF3D5E"/>
    <w:rsid w:val="00FF3E55"/>
    <w:rsid w:val="00FF44AB"/>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EF3DD"/>
  <w15:docId w15:val="{4861D20E-03E4-4FD8-9CC4-579B08D1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lang w:eastAsia="ko-KR"/>
    </w:rPr>
  </w:style>
  <w:style w:type="paragraph" w:styleId="Heading1">
    <w:name w:val="heading 1"/>
    <w:basedOn w:val="Normal"/>
    <w:next w:val="Normal"/>
    <w:qFormat/>
    <w:pPr>
      <w:keepNext/>
      <w:spacing w:before="120" w:after="240" w:line="264"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264" w:lineRule="auto"/>
      <w:jc w:val="both"/>
    </w:pPr>
    <w:rPr>
      <w:b/>
    </w:rPr>
  </w:style>
  <w:style w:type="paragraph" w:styleId="Header">
    <w:name w:val="header"/>
    <w:basedOn w:val="Normal"/>
    <w:link w:val="HeaderChar"/>
    <w:uiPriority w:val="99"/>
    <w:pPr>
      <w:tabs>
        <w:tab w:val="center" w:pos="4320"/>
        <w:tab w:val="right" w:pos="8640"/>
      </w:tabs>
    </w:pPr>
    <w:rPr>
      <w:rFonts w:eastAsia="Times New Roman"/>
      <w:sz w:val="24"/>
      <w:szCs w:val="24"/>
      <w:lang w:val="ru-RU" w:eastAsia="ru-RU"/>
    </w:rPr>
  </w:style>
  <w:style w:type="paragraph" w:styleId="Footer">
    <w:name w:val="footer"/>
    <w:basedOn w:val="Normal"/>
    <w:link w:val="FooterChar"/>
    <w:uiPriority w:val="99"/>
    <w:pPr>
      <w:tabs>
        <w:tab w:val="center" w:pos="4320"/>
        <w:tab w:val="right" w:pos="8640"/>
      </w:tabs>
    </w:pPr>
    <w:rPr>
      <w:rFonts w:eastAsia="Times New Roman"/>
      <w:sz w:val="24"/>
      <w:szCs w:val="24"/>
      <w:lang w:val="ru-RU" w:eastAsia="ru-RU"/>
    </w:rPr>
  </w:style>
  <w:style w:type="character" w:styleId="PageNumber">
    <w:name w:val="page number"/>
    <w:basedOn w:val="DefaultParagraphFont"/>
  </w:style>
  <w:style w:type="paragraph" w:customStyle="1" w:styleId="Default">
    <w:name w:val="Default"/>
    <w:pPr>
      <w:autoSpaceDE w:val="0"/>
      <w:autoSpaceDN w:val="0"/>
      <w:adjustRightInd w:val="0"/>
    </w:pPr>
    <w:rPr>
      <w:color w:val="000000"/>
      <w:sz w:val="24"/>
      <w:szCs w:val="24"/>
      <w:lang w:val="hr-HR" w:eastAsia="ko-KR"/>
    </w:rPr>
  </w:style>
  <w:style w:type="paragraph" w:customStyle="1" w:styleId="n-dieund">
    <w:name w:val="n-dieund"/>
    <w:basedOn w:val="Normal"/>
    <w:pPr>
      <w:spacing w:after="120"/>
      <w:ind w:firstLine="709"/>
      <w:jc w:val="both"/>
    </w:pPr>
    <w:rPr>
      <w:rFonts w:ascii=".VnTime" w:eastAsia="Times New Roman" w:hAnsi=".VnTime"/>
      <w:szCs w:val="20"/>
      <w:lang w:eastAsia="en-US"/>
    </w:rPr>
  </w:style>
  <w:style w:type="character" w:styleId="FootnoteReference">
    <w:name w:val="footnote reference"/>
    <w:semiHidden/>
    <w:rPr>
      <w:vertAlign w:val="superscript"/>
    </w:rPr>
  </w:style>
  <w:style w:type="paragraph" w:styleId="BodyText2">
    <w:name w:val="Body Text 2"/>
    <w:basedOn w:val="Normal"/>
    <w:link w:val="BodyText2Char"/>
    <w:pPr>
      <w:jc w:val="both"/>
    </w:pPr>
    <w:rPr>
      <w:rFonts w:eastAsia="Times New Roman"/>
      <w:b/>
      <w:i/>
      <w:szCs w:val="22"/>
    </w:rPr>
  </w:style>
  <w:style w:type="paragraph" w:styleId="BodyText3">
    <w:name w:val="Body Text 3"/>
    <w:basedOn w:val="Normal"/>
    <w:pPr>
      <w:spacing w:beforeLines="50" w:before="120" w:afterLines="50" w:after="120" w:line="264" w:lineRule="auto"/>
      <w:jc w:val="both"/>
    </w:pPr>
    <w:rPr>
      <w:sz w:val="24"/>
    </w:rPr>
  </w:style>
  <w:style w:type="paragraph" w:styleId="FootnoteText">
    <w:name w:val="footnote text"/>
    <w:basedOn w:val="Normal"/>
    <w:semiHidden/>
    <w:rPr>
      <w:rFonts w:eastAsia="Times New Roman"/>
      <w:sz w:val="20"/>
      <w:szCs w:val="20"/>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h1">
    <w:name w:val="normal-h1"/>
    <w:rsid w:val="00F236FB"/>
    <w:rPr>
      <w:rFonts w:ascii="Times New Roman" w:hAnsi="Times New Roman" w:cs="Times New Roman" w:hint="default"/>
      <w:sz w:val="28"/>
      <w:szCs w:val="28"/>
    </w:rPr>
  </w:style>
  <w:style w:type="character" w:customStyle="1" w:styleId="HeaderChar">
    <w:name w:val="Header Char"/>
    <w:link w:val="Header"/>
    <w:uiPriority w:val="99"/>
    <w:rsid w:val="004B371B"/>
    <w:rPr>
      <w:rFonts w:eastAsia="Times New Roman"/>
      <w:sz w:val="24"/>
      <w:szCs w:val="24"/>
      <w:lang w:val="ru-RU" w:eastAsia="ru-RU"/>
    </w:rPr>
  </w:style>
  <w:style w:type="character" w:customStyle="1" w:styleId="FooterChar">
    <w:name w:val="Footer Char"/>
    <w:link w:val="Footer"/>
    <w:uiPriority w:val="99"/>
    <w:rsid w:val="00AE75FF"/>
    <w:rPr>
      <w:rFonts w:eastAsia="Times New Roman"/>
      <w:sz w:val="24"/>
      <w:szCs w:val="24"/>
      <w:lang w:val="ru-RU" w:eastAsia="ru-RU"/>
    </w:rPr>
  </w:style>
  <w:style w:type="table" w:styleId="TableGrid">
    <w:name w:val="Table Grid"/>
    <w:basedOn w:val="TableNormal"/>
    <w:uiPriority w:val="59"/>
    <w:rsid w:val="00DB4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Char">
    <w:name w:val="Body Text 2 Char"/>
    <w:link w:val="BodyText2"/>
    <w:rsid w:val="001133CE"/>
    <w:rPr>
      <w:rFonts w:eastAsia="Times New Roman"/>
      <w:b/>
      <w:i/>
      <w:sz w:val="28"/>
      <w:szCs w:val="22"/>
    </w:rPr>
  </w:style>
  <w:style w:type="character" w:styleId="Hyperlink">
    <w:name w:val="Hyperlink"/>
    <w:uiPriority w:val="99"/>
    <w:semiHidden/>
    <w:unhideWhenUsed/>
    <w:rsid w:val="00155178"/>
    <w:rPr>
      <w:color w:val="0000FF"/>
      <w:u w:val="single"/>
    </w:rPr>
  </w:style>
  <w:style w:type="paragraph" w:styleId="NormalWeb">
    <w:name w:val="Normal (Web)"/>
    <w:aliases w:val="Char Char Char,Char Char, Char Char Char, Char Char"/>
    <w:basedOn w:val="Normal"/>
    <w:link w:val="NormalWebChar"/>
    <w:uiPriority w:val="99"/>
    <w:unhideWhenUsed/>
    <w:qFormat/>
    <w:rsid w:val="00493383"/>
    <w:pPr>
      <w:spacing w:before="100" w:beforeAutospacing="1" w:after="100" w:afterAutospacing="1"/>
    </w:pPr>
    <w:rPr>
      <w:rFonts w:eastAsia="Times New Roman"/>
      <w:sz w:val="24"/>
      <w:szCs w:val="24"/>
      <w:lang w:eastAsia="en-US"/>
    </w:rPr>
  </w:style>
  <w:style w:type="character" w:customStyle="1" w:styleId="NormalWebChar">
    <w:name w:val="Normal (Web) Char"/>
    <w:aliases w:val="Char Char Char Char,Char Char Char1, Char Char Char Char, Char Char Char1"/>
    <w:link w:val="NormalWeb"/>
    <w:uiPriority w:val="99"/>
    <w:locked/>
    <w:rsid w:val="00EB385B"/>
    <w:rPr>
      <w:rFonts w:eastAsia="Times New Roman"/>
      <w:sz w:val="24"/>
      <w:szCs w:val="24"/>
    </w:rPr>
  </w:style>
  <w:style w:type="character" w:styleId="Strong">
    <w:name w:val="Strong"/>
    <w:uiPriority w:val="22"/>
    <w:qFormat/>
    <w:rsid w:val="00C25199"/>
    <w:rPr>
      <w:b/>
      <w:bCs/>
    </w:rPr>
  </w:style>
  <w:style w:type="paragraph" w:styleId="ListParagraph">
    <w:name w:val="List Paragraph"/>
    <w:basedOn w:val="Normal"/>
    <w:uiPriority w:val="34"/>
    <w:qFormat/>
    <w:rsid w:val="00C25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43429">
      <w:bodyDiv w:val="1"/>
      <w:marLeft w:val="0"/>
      <w:marRight w:val="0"/>
      <w:marTop w:val="0"/>
      <w:marBottom w:val="0"/>
      <w:divBdr>
        <w:top w:val="none" w:sz="0" w:space="0" w:color="auto"/>
        <w:left w:val="none" w:sz="0" w:space="0" w:color="auto"/>
        <w:bottom w:val="none" w:sz="0" w:space="0" w:color="auto"/>
        <w:right w:val="none" w:sz="0" w:space="0" w:color="auto"/>
      </w:divBdr>
    </w:div>
    <w:div w:id="475031615">
      <w:bodyDiv w:val="1"/>
      <w:marLeft w:val="0"/>
      <w:marRight w:val="0"/>
      <w:marTop w:val="0"/>
      <w:marBottom w:val="0"/>
      <w:divBdr>
        <w:top w:val="none" w:sz="0" w:space="0" w:color="auto"/>
        <w:left w:val="none" w:sz="0" w:space="0" w:color="auto"/>
        <w:bottom w:val="none" w:sz="0" w:space="0" w:color="auto"/>
        <w:right w:val="none" w:sz="0" w:space="0" w:color="auto"/>
      </w:divBdr>
    </w:div>
    <w:div w:id="1201555489">
      <w:bodyDiv w:val="1"/>
      <w:marLeft w:val="0"/>
      <w:marRight w:val="0"/>
      <w:marTop w:val="0"/>
      <w:marBottom w:val="0"/>
      <w:divBdr>
        <w:top w:val="none" w:sz="0" w:space="0" w:color="auto"/>
        <w:left w:val="none" w:sz="0" w:space="0" w:color="auto"/>
        <w:bottom w:val="none" w:sz="0" w:space="0" w:color="auto"/>
        <w:right w:val="none" w:sz="0" w:space="0" w:color="auto"/>
      </w:divBdr>
    </w:div>
    <w:div w:id="1303193007">
      <w:bodyDiv w:val="1"/>
      <w:marLeft w:val="0"/>
      <w:marRight w:val="0"/>
      <w:marTop w:val="0"/>
      <w:marBottom w:val="0"/>
      <w:divBdr>
        <w:top w:val="none" w:sz="0" w:space="0" w:color="auto"/>
        <w:left w:val="none" w:sz="0" w:space="0" w:color="auto"/>
        <w:bottom w:val="none" w:sz="0" w:space="0" w:color="auto"/>
        <w:right w:val="none" w:sz="0" w:space="0" w:color="auto"/>
      </w:divBdr>
    </w:div>
    <w:div w:id="20856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2B724-ED60-4FFD-A603-30F058849CC8}">
  <ds:schemaRefs>
    <ds:schemaRef ds:uri="http://schemas.openxmlformats.org/officeDocument/2006/bibliography"/>
  </ds:schemaRefs>
</ds:datastoreItem>
</file>

<file path=customXml/itemProps2.xml><?xml version="1.0" encoding="utf-8"?>
<ds:datastoreItem xmlns:ds="http://schemas.openxmlformats.org/officeDocument/2006/customXml" ds:itemID="{5374F5CA-6637-432D-971E-1660C28351F7}"/>
</file>

<file path=customXml/itemProps3.xml><?xml version="1.0" encoding="utf-8"?>
<ds:datastoreItem xmlns:ds="http://schemas.openxmlformats.org/officeDocument/2006/customXml" ds:itemID="{42D8E912-D98A-412A-8117-C34D870DEE72}"/>
</file>

<file path=customXml/itemProps4.xml><?xml version="1.0" encoding="utf-8"?>
<ds:datastoreItem xmlns:ds="http://schemas.openxmlformats.org/officeDocument/2006/customXml" ds:itemID="{A62D61BE-3FD9-4A0E-B7E7-728551EE4246}"/>
</file>

<file path=docProps/app.xml><?xml version="1.0" encoding="utf-8"?>
<Properties xmlns="http://schemas.openxmlformats.org/officeDocument/2006/extended-properties" xmlns:vt="http://schemas.openxmlformats.org/officeDocument/2006/docPropsVTypes">
  <Template>Normal.dotm</Template>
  <TotalTime>4</TotalTime>
  <Pages>93</Pages>
  <Words>24729</Words>
  <Characters>140961</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Phần 7</vt:lpstr>
    </vt:vector>
  </TitlesOfParts>
  <Company>Grizli777</Company>
  <LinksUpToDate>false</LinksUpToDate>
  <CharactersWithSpaces>165360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7</dc:title>
  <dc:creator>duyhoang</dc:creator>
  <cp:lastModifiedBy>Mr Quang Anh</cp:lastModifiedBy>
  <cp:revision>3</cp:revision>
  <cp:lastPrinted>2022-06-20T04:23:00Z</cp:lastPrinted>
  <dcterms:created xsi:type="dcterms:W3CDTF">2023-04-21T07:08:00Z</dcterms:created>
  <dcterms:modified xsi:type="dcterms:W3CDTF">2023-04-24T04:58:00Z</dcterms:modified>
</cp:coreProperties>
</file>