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3240"/>
        <w:gridCol w:w="6120"/>
      </w:tblGrid>
      <w:tr w:rsidR="0073444C" w:rsidRPr="0073444C" w14:paraId="7758680C" w14:textId="77777777" w:rsidTr="00FB6038">
        <w:trPr>
          <w:trHeight w:val="920"/>
        </w:trPr>
        <w:tc>
          <w:tcPr>
            <w:tcW w:w="3240" w:type="dxa"/>
            <w:shd w:val="clear" w:color="auto" w:fill="auto"/>
            <w:tcMar>
              <w:top w:w="0" w:type="dxa"/>
              <w:left w:w="108" w:type="dxa"/>
              <w:bottom w:w="0" w:type="dxa"/>
              <w:right w:w="108" w:type="dxa"/>
            </w:tcMar>
          </w:tcPr>
          <w:bookmarkStart w:id="0" w:name="_Hlk80801207"/>
          <w:p w14:paraId="6597B198" w14:textId="77777777" w:rsidR="00BA1FC2" w:rsidRPr="0073444C" w:rsidRDefault="00BA1FC2" w:rsidP="001C1DEC">
            <w:pPr>
              <w:spacing w:before="120"/>
              <w:ind w:firstLine="567"/>
              <w:jc w:val="center"/>
              <w:rPr>
                <w:sz w:val="26"/>
                <w:szCs w:val="28"/>
              </w:rPr>
            </w:pPr>
            <w:r w:rsidRPr="0073444C">
              <w:rPr>
                <w:b/>
                <w:bCs/>
                <w:noProof/>
                <w:szCs w:val="28"/>
              </w:rPr>
              <mc:AlternateContent>
                <mc:Choice Requires="wps">
                  <w:drawing>
                    <wp:anchor distT="0" distB="0" distL="114300" distR="114300" simplePos="0" relativeHeight="251659264" behindDoc="0" locked="0" layoutInCell="1" allowOverlap="1" wp14:anchorId="28B23F33" wp14:editId="6B09698F">
                      <wp:simplePos x="0" y="0"/>
                      <wp:positionH relativeFrom="column">
                        <wp:posOffset>817880</wp:posOffset>
                      </wp:positionH>
                      <wp:positionV relativeFrom="paragraph">
                        <wp:posOffset>288290</wp:posOffset>
                      </wp:positionV>
                      <wp:extent cx="631825"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4.4pt;margin-top:22.7pt;width:4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6O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5nyWq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"/>
                  </w:pict>
                </mc:Fallback>
              </mc:AlternateContent>
            </w:r>
            <w:r w:rsidRPr="0073444C">
              <w:rPr>
                <w:b/>
                <w:bCs/>
                <w:szCs w:val="28"/>
              </w:rPr>
              <w:t>CHÍNH PHỦ</w:t>
            </w:r>
            <w:r w:rsidRPr="0073444C">
              <w:rPr>
                <w:b/>
                <w:bCs/>
                <w:sz w:val="26"/>
                <w:szCs w:val="28"/>
                <w:lang w:val="vi-VN"/>
              </w:rPr>
              <w:br/>
            </w:r>
          </w:p>
          <w:p w14:paraId="0784FB8C" w14:textId="77777777" w:rsidR="00BA1FC2" w:rsidRPr="0073444C" w:rsidRDefault="00BA1FC2" w:rsidP="001C1DEC">
            <w:pPr>
              <w:spacing w:before="120"/>
              <w:ind w:firstLine="567"/>
              <w:jc w:val="center"/>
              <w:rPr>
                <w:sz w:val="26"/>
                <w:szCs w:val="28"/>
              </w:rPr>
            </w:pPr>
          </w:p>
          <w:p w14:paraId="13B2EFD8" w14:textId="77777777" w:rsidR="00BA1FC2" w:rsidRPr="0073444C" w:rsidRDefault="00BA1FC2" w:rsidP="0061162C">
            <w:pPr>
              <w:ind w:firstLine="562"/>
              <w:jc w:val="center"/>
              <w:rPr>
                <w:sz w:val="26"/>
                <w:szCs w:val="28"/>
              </w:rPr>
            </w:pPr>
            <w:r w:rsidRPr="0073444C">
              <w:rPr>
                <w:sz w:val="26"/>
                <w:szCs w:val="28"/>
                <w:lang w:val="vi-VN"/>
              </w:rPr>
              <w:t xml:space="preserve">Số: </w:t>
            </w:r>
            <w:r w:rsidRPr="0073444C">
              <w:rPr>
                <w:sz w:val="26"/>
                <w:szCs w:val="28"/>
              </w:rPr>
              <w:t xml:space="preserve">        </w:t>
            </w:r>
            <w:r w:rsidRPr="0073444C">
              <w:rPr>
                <w:sz w:val="26"/>
                <w:szCs w:val="28"/>
                <w:lang w:val="vi-VN"/>
              </w:rPr>
              <w:t>/20</w:t>
            </w:r>
            <w:r w:rsidRPr="0073444C">
              <w:rPr>
                <w:sz w:val="26"/>
                <w:szCs w:val="28"/>
              </w:rPr>
              <w:t>21</w:t>
            </w:r>
            <w:r w:rsidRPr="0073444C">
              <w:rPr>
                <w:sz w:val="26"/>
                <w:szCs w:val="28"/>
                <w:lang w:val="vi-VN"/>
              </w:rPr>
              <w:t>/NĐ-CP</w:t>
            </w:r>
          </w:p>
        </w:tc>
        <w:tc>
          <w:tcPr>
            <w:tcW w:w="6120" w:type="dxa"/>
            <w:shd w:val="clear" w:color="auto" w:fill="auto"/>
            <w:tcMar>
              <w:top w:w="0" w:type="dxa"/>
              <w:left w:w="108" w:type="dxa"/>
              <w:bottom w:w="0" w:type="dxa"/>
              <w:right w:w="108" w:type="dxa"/>
            </w:tcMar>
          </w:tcPr>
          <w:p w14:paraId="52A7FDF8" w14:textId="4AA21B0B" w:rsidR="00BA1FC2" w:rsidRPr="0073444C" w:rsidRDefault="00BA1FC2" w:rsidP="001C1DEC">
            <w:pPr>
              <w:spacing w:before="120"/>
              <w:ind w:firstLine="567"/>
              <w:jc w:val="center"/>
              <w:rPr>
                <w:b/>
                <w:bCs/>
                <w:sz w:val="26"/>
                <w:szCs w:val="28"/>
              </w:rPr>
            </w:pPr>
            <w:r w:rsidRPr="0073444C">
              <w:rPr>
                <w:b/>
                <w:bCs/>
                <w:szCs w:val="28"/>
                <w:lang w:val="vi-VN"/>
              </w:rPr>
              <w:t>CỘNG HÒA XÃ HỘI CHỦ NGHĨA VIỆT NAM</w:t>
            </w:r>
            <w:r w:rsidRPr="0073444C">
              <w:rPr>
                <w:b/>
                <w:bCs/>
                <w:szCs w:val="28"/>
                <w:lang w:val="vi-VN"/>
              </w:rPr>
              <w:br/>
            </w:r>
            <w:r w:rsidR="007C1207" w:rsidRPr="0073444C">
              <w:rPr>
                <w:b/>
                <w:bCs/>
                <w:sz w:val="26"/>
                <w:szCs w:val="28"/>
              </w:rPr>
              <w:t xml:space="preserve">         </w:t>
            </w:r>
            <w:r w:rsidRPr="0073444C">
              <w:rPr>
                <w:b/>
                <w:bCs/>
                <w:sz w:val="26"/>
                <w:szCs w:val="28"/>
                <w:lang w:val="vi-VN"/>
              </w:rPr>
              <w:t xml:space="preserve">Độc lập - Tự do - Hạnh phúc </w:t>
            </w:r>
          </w:p>
          <w:p w14:paraId="11C6FE65" w14:textId="3B8AAD81" w:rsidR="00BA1FC2" w:rsidRPr="0073444C" w:rsidRDefault="007C1207" w:rsidP="001C1DEC">
            <w:pPr>
              <w:spacing w:before="120"/>
              <w:ind w:firstLine="567"/>
              <w:rPr>
                <w:sz w:val="26"/>
                <w:szCs w:val="28"/>
              </w:rPr>
            </w:pPr>
            <w:r w:rsidRPr="0073444C">
              <w:rPr>
                <w:b/>
                <w:bCs/>
                <w:noProof/>
                <w:szCs w:val="28"/>
              </w:rPr>
              <mc:AlternateContent>
                <mc:Choice Requires="wps">
                  <w:drawing>
                    <wp:anchor distT="0" distB="0" distL="114300" distR="114300" simplePos="0" relativeHeight="251661312" behindDoc="0" locked="0" layoutInCell="1" allowOverlap="1" wp14:anchorId="04508308" wp14:editId="1116E7D5">
                      <wp:simplePos x="0" y="0"/>
                      <wp:positionH relativeFrom="column">
                        <wp:posOffset>1249045</wp:posOffset>
                      </wp:positionH>
                      <wp:positionV relativeFrom="paragraph">
                        <wp:posOffset>34290</wp:posOffset>
                      </wp:positionV>
                      <wp:extent cx="1685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685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35pt,2.7pt" to="231.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VrtgEAAMMDAAAOAAAAZHJzL2Uyb0RvYy54bWysU8Fu2zAMvQ/YPwi6L3YCrO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" strokecolor="#4472c4 [3204]" strokeweight=".5pt">
                      <v:stroke joinstyle="miter"/>
                    </v:line>
                  </w:pict>
                </mc:Fallback>
              </mc:AlternateContent>
            </w:r>
          </w:p>
          <w:p w14:paraId="1A1A205E" w14:textId="6323873D" w:rsidR="00BA1FC2" w:rsidRPr="0073444C" w:rsidRDefault="00873D92" w:rsidP="0061162C">
            <w:pPr>
              <w:ind w:firstLine="562"/>
              <w:rPr>
                <w:sz w:val="26"/>
                <w:szCs w:val="28"/>
              </w:rPr>
            </w:pPr>
            <w:r w:rsidRPr="0073444C">
              <w:rPr>
                <w:i/>
                <w:iCs/>
                <w:sz w:val="26"/>
                <w:szCs w:val="28"/>
              </w:rPr>
              <w:t xml:space="preserve">             </w:t>
            </w:r>
            <w:r w:rsidR="0061162C" w:rsidRPr="0073444C">
              <w:rPr>
                <w:i/>
                <w:iCs/>
                <w:sz w:val="26"/>
                <w:szCs w:val="28"/>
              </w:rPr>
              <w:t xml:space="preserve">    </w:t>
            </w:r>
            <w:r w:rsidR="00BA1FC2" w:rsidRPr="0073444C">
              <w:rPr>
                <w:i/>
                <w:iCs/>
                <w:sz w:val="26"/>
                <w:szCs w:val="28"/>
                <w:lang w:val="vi-VN"/>
              </w:rPr>
              <w:t xml:space="preserve">Hà Nội, ngày </w:t>
            </w:r>
            <w:r w:rsidR="00BA1FC2" w:rsidRPr="0073444C">
              <w:rPr>
                <w:i/>
                <w:iCs/>
                <w:sz w:val="26"/>
                <w:szCs w:val="28"/>
              </w:rPr>
              <w:t xml:space="preserve">    </w:t>
            </w:r>
            <w:r w:rsidR="00BA1FC2" w:rsidRPr="0073444C">
              <w:rPr>
                <w:i/>
                <w:iCs/>
                <w:sz w:val="26"/>
                <w:szCs w:val="28"/>
                <w:lang w:val="vi-VN"/>
              </w:rPr>
              <w:t xml:space="preserve"> </w:t>
            </w:r>
            <w:r w:rsidR="00BA1FC2" w:rsidRPr="0073444C">
              <w:rPr>
                <w:i/>
                <w:iCs/>
                <w:sz w:val="26"/>
                <w:szCs w:val="28"/>
                <w:shd w:val="solid" w:color="FFFFFF" w:fill="auto"/>
                <w:lang w:val="vi-VN"/>
              </w:rPr>
              <w:t>tháng</w:t>
            </w:r>
            <w:r w:rsidR="00BA1FC2" w:rsidRPr="0073444C">
              <w:rPr>
                <w:i/>
                <w:iCs/>
                <w:sz w:val="26"/>
                <w:szCs w:val="28"/>
                <w:lang w:val="vi-VN"/>
              </w:rPr>
              <w:t xml:space="preserve"> </w:t>
            </w:r>
            <w:r w:rsidR="00BA1FC2" w:rsidRPr="0073444C">
              <w:rPr>
                <w:i/>
                <w:iCs/>
                <w:sz w:val="26"/>
                <w:szCs w:val="28"/>
              </w:rPr>
              <w:t xml:space="preserve">   </w:t>
            </w:r>
            <w:r w:rsidR="00BA1FC2" w:rsidRPr="0073444C">
              <w:rPr>
                <w:i/>
                <w:iCs/>
                <w:sz w:val="26"/>
                <w:szCs w:val="28"/>
                <w:lang w:val="vi-VN"/>
              </w:rPr>
              <w:t xml:space="preserve"> năm 20</w:t>
            </w:r>
            <w:r w:rsidR="00BA1FC2" w:rsidRPr="0073444C">
              <w:rPr>
                <w:i/>
                <w:iCs/>
                <w:sz w:val="26"/>
                <w:szCs w:val="28"/>
              </w:rPr>
              <w:t>21</w:t>
            </w:r>
          </w:p>
        </w:tc>
      </w:tr>
    </w:tbl>
    <w:p w14:paraId="159C9384" w14:textId="77777777" w:rsidR="00BA1FC2" w:rsidRPr="0073444C" w:rsidRDefault="00BA1FC2" w:rsidP="001C1DEC">
      <w:pPr>
        <w:spacing w:before="120"/>
        <w:ind w:firstLine="567"/>
        <w:rPr>
          <w:sz w:val="28"/>
          <w:szCs w:val="28"/>
        </w:rPr>
      </w:pPr>
      <w:r w:rsidRPr="0073444C">
        <w:rPr>
          <w:sz w:val="28"/>
          <w:szCs w:val="28"/>
        </w:rPr>
        <w:t> </w:t>
      </w:r>
    </w:p>
    <w:p w14:paraId="070C9757" w14:textId="45D4BCD1" w:rsidR="00BA1FC2" w:rsidRPr="0073444C" w:rsidRDefault="00EC13AF" w:rsidP="00EC13AF">
      <w:pPr>
        <w:spacing w:before="120"/>
        <w:ind w:firstLine="567"/>
        <w:rPr>
          <w:sz w:val="26"/>
          <w:szCs w:val="28"/>
          <w:u w:val="single"/>
        </w:rPr>
      </w:pPr>
      <w:r w:rsidRPr="0073444C">
        <w:rPr>
          <w:sz w:val="26"/>
          <w:szCs w:val="28"/>
          <w:u w:val="single"/>
        </w:rPr>
        <w:t xml:space="preserve">DỰ THẢO </w:t>
      </w:r>
    </w:p>
    <w:p w14:paraId="0916A978" w14:textId="77777777" w:rsidR="00BA1FC2" w:rsidRPr="0073444C" w:rsidRDefault="00BA1FC2" w:rsidP="001C1DEC">
      <w:pPr>
        <w:spacing w:before="120"/>
        <w:ind w:firstLine="567"/>
        <w:jc w:val="center"/>
        <w:rPr>
          <w:sz w:val="28"/>
          <w:szCs w:val="28"/>
        </w:rPr>
      </w:pPr>
      <w:r w:rsidRPr="0073444C">
        <w:rPr>
          <w:b/>
          <w:bCs/>
          <w:sz w:val="28"/>
          <w:szCs w:val="28"/>
          <w:lang w:val="vi-VN"/>
        </w:rPr>
        <w:t>NGHỊ ĐỊNH</w:t>
      </w:r>
    </w:p>
    <w:p w14:paraId="4570114C" w14:textId="77777777" w:rsidR="00BA1FC2" w:rsidRPr="0073444C" w:rsidRDefault="00BA1FC2" w:rsidP="001C1DEC">
      <w:pPr>
        <w:ind w:firstLine="562"/>
        <w:jc w:val="center"/>
        <w:rPr>
          <w:b/>
          <w:sz w:val="28"/>
          <w:szCs w:val="28"/>
        </w:rPr>
      </w:pPr>
      <w:r w:rsidRPr="0073444C">
        <w:rPr>
          <w:b/>
          <w:sz w:val="28"/>
          <w:szCs w:val="28"/>
          <w:lang w:val="vi-VN"/>
        </w:rPr>
        <w:t>Quy định xử phạt vi phạm hành chính</w:t>
      </w:r>
    </w:p>
    <w:p w14:paraId="77546CFE" w14:textId="75008D87" w:rsidR="00BA1FC2" w:rsidRPr="0073444C" w:rsidRDefault="00BA1FC2" w:rsidP="001C1DEC">
      <w:pPr>
        <w:ind w:firstLine="562"/>
        <w:jc w:val="center"/>
        <w:rPr>
          <w:b/>
          <w:sz w:val="28"/>
          <w:szCs w:val="28"/>
          <w:lang w:val="vi-VN"/>
        </w:rPr>
      </w:pPr>
      <w:r w:rsidRPr="0073444C">
        <w:rPr>
          <w:b/>
          <w:sz w:val="28"/>
          <w:szCs w:val="28"/>
          <w:lang w:val="vi-VN"/>
        </w:rPr>
        <w:t xml:space="preserve"> trong lĩnh vực giao thông đường thủy nội địa</w:t>
      </w:r>
    </w:p>
    <w:p w14:paraId="7CE64B0C" w14:textId="31426868" w:rsidR="00BA1FC2" w:rsidRPr="0073444C" w:rsidRDefault="00F00A24" w:rsidP="001C1DEC">
      <w:pPr>
        <w:spacing w:before="120"/>
        <w:ind w:firstLine="567"/>
        <w:rPr>
          <w:sz w:val="28"/>
          <w:szCs w:val="28"/>
          <w:lang w:val="vi-VN"/>
        </w:rPr>
      </w:pPr>
      <w:r w:rsidRPr="0073444C">
        <w:rPr>
          <w:b/>
          <w:noProof/>
          <w:sz w:val="28"/>
          <w:szCs w:val="28"/>
        </w:rPr>
        <mc:AlternateContent>
          <mc:Choice Requires="wps">
            <w:drawing>
              <wp:anchor distT="0" distB="0" distL="114300" distR="114300" simplePos="0" relativeHeight="251660288" behindDoc="0" locked="0" layoutInCell="1" allowOverlap="1" wp14:anchorId="0E42E0E9" wp14:editId="181BE899">
                <wp:simplePos x="0" y="0"/>
                <wp:positionH relativeFrom="column">
                  <wp:posOffset>2228850</wp:posOffset>
                </wp:positionH>
                <wp:positionV relativeFrom="paragraph">
                  <wp:posOffset>59055</wp:posOffset>
                </wp:positionV>
                <wp:extent cx="19157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915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5pt,4.65pt" to="326.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" strokecolor="#4472c4 [3204]" strokeweight=".5pt">
                <v:stroke joinstyle="miter"/>
              </v:line>
            </w:pict>
          </mc:Fallback>
        </mc:AlternateContent>
      </w:r>
    </w:p>
    <w:p w14:paraId="29DA1873" w14:textId="77777777" w:rsidR="00BA1FC2" w:rsidRPr="0073444C" w:rsidRDefault="00BA1FC2" w:rsidP="001C1DEC">
      <w:pPr>
        <w:spacing w:before="120"/>
        <w:ind w:firstLine="567"/>
        <w:jc w:val="both"/>
        <w:rPr>
          <w:i/>
          <w:iCs/>
          <w:sz w:val="28"/>
          <w:szCs w:val="28"/>
          <w:lang w:val="vi-VN"/>
        </w:rPr>
      </w:pPr>
      <w:r w:rsidRPr="0073444C">
        <w:rPr>
          <w:i/>
          <w:iCs/>
          <w:sz w:val="28"/>
          <w:szCs w:val="28"/>
          <w:lang w:val="vi-VN"/>
        </w:rPr>
        <w:t>Căn cứ Luật Tổ chức Chính phủ ngày 19 tháng 06 năm 2015; Luật sửa đổi, bổ sung một số điều Luật Tổ chức Chính phủ và Luật Tổ chức chính quyền địa phương ngày 22 tháng 11 năm 2019;</w:t>
      </w:r>
    </w:p>
    <w:p w14:paraId="2EE8CED1" w14:textId="77777777" w:rsidR="00BA1FC2" w:rsidRPr="0073444C" w:rsidRDefault="00BA1FC2" w:rsidP="001C1DEC">
      <w:pPr>
        <w:spacing w:before="120"/>
        <w:ind w:firstLine="567"/>
        <w:jc w:val="both"/>
        <w:rPr>
          <w:sz w:val="28"/>
          <w:szCs w:val="28"/>
          <w:lang w:val="vi-VN"/>
        </w:rPr>
      </w:pPr>
      <w:r w:rsidRPr="0073444C">
        <w:rPr>
          <w:i/>
          <w:iCs/>
          <w:sz w:val="28"/>
          <w:szCs w:val="28"/>
          <w:lang w:val="vi-VN"/>
        </w:rPr>
        <w:t>Căn cứ Luật Xử lý vi phạm hành chính ngày 20 tháng 6 năm 2012 và Luật sửa đổi, bổ sung một số điều của Luật Xử lý vi phạm hành chính ngày 13 tháng 11 năm 2020;</w:t>
      </w:r>
    </w:p>
    <w:p w14:paraId="3452F601" w14:textId="77777777" w:rsidR="00BA1FC2" w:rsidRPr="0073444C" w:rsidRDefault="00BA1FC2" w:rsidP="001C1DEC">
      <w:pPr>
        <w:spacing w:before="120"/>
        <w:ind w:firstLine="567"/>
        <w:jc w:val="both"/>
        <w:rPr>
          <w:i/>
          <w:iCs/>
          <w:sz w:val="28"/>
          <w:szCs w:val="28"/>
          <w:lang w:val="vi-VN"/>
        </w:rPr>
      </w:pPr>
      <w:r w:rsidRPr="0073444C">
        <w:rPr>
          <w:i/>
          <w:iCs/>
          <w:sz w:val="28"/>
          <w:szCs w:val="28"/>
          <w:lang w:val="vi-VN"/>
        </w:rPr>
        <w:t xml:space="preserve">Căn cứ Luật Giao thông đường thủy nội địa ngày 15 </w:t>
      </w:r>
      <w:r w:rsidRPr="0073444C">
        <w:rPr>
          <w:i/>
          <w:iCs/>
          <w:sz w:val="28"/>
          <w:szCs w:val="28"/>
          <w:shd w:val="solid" w:color="FFFFFF" w:fill="auto"/>
          <w:lang w:val="vi-VN"/>
        </w:rPr>
        <w:t>tháng</w:t>
      </w:r>
      <w:r w:rsidRPr="0073444C">
        <w:rPr>
          <w:i/>
          <w:iCs/>
          <w:sz w:val="28"/>
          <w:szCs w:val="28"/>
          <w:lang w:val="vi-VN"/>
        </w:rPr>
        <w:t xml:space="preserve"> 6 năm 2004 và Luật sửa đổi, bổ sung một số điều của Luật Giao thông đường thủy nội địa ngày 17 tháng 6 năm 2014;</w:t>
      </w:r>
    </w:p>
    <w:p w14:paraId="6DB4422D" w14:textId="77777777" w:rsidR="00BA1FC2" w:rsidRPr="0073444C" w:rsidRDefault="00BA1FC2" w:rsidP="001C1DEC">
      <w:pPr>
        <w:spacing w:before="120"/>
        <w:ind w:firstLine="567"/>
        <w:jc w:val="both"/>
        <w:rPr>
          <w:rStyle w:val="Emphasis"/>
          <w:sz w:val="28"/>
          <w:szCs w:val="28"/>
          <w:shd w:val="clear" w:color="auto" w:fill="FFFFFF"/>
          <w:lang w:val="vi-VN"/>
        </w:rPr>
      </w:pPr>
      <w:r w:rsidRPr="0073444C">
        <w:rPr>
          <w:i/>
          <w:iCs/>
          <w:sz w:val="28"/>
          <w:szCs w:val="28"/>
          <w:lang w:val="vi-VN"/>
        </w:rPr>
        <w:t xml:space="preserve">Căn cứ </w:t>
      </w:r>
      <w:r w:rsidRPr="0073444C">
        <w:rPr>
          <w:rStyle w:val="Emphasis"/>
          <w:sz w:val="28"/>
          <w:szCs w:val="28"/>
          <w:shd w:val="clear" w:color="auto" w:fill="FFFFFF"/>
          <w:lang w:val="vi-VN"/>
        </w:rPr>
        <w:t>Luật sửa đổi, bổ sung một số điều của 37 luật có liên quan đến quy hoạch ngày 20 tháng 11 năm 2018;</w:t>
      </w:r>
    </w:p>
    <w:p w14:paraId="375BB2EE" w14:textId="77777777" w:rsidR="00BA1FC2" w:rsidRPr="0073444C" w:rsidRDefault="00BA1FC2" w:rsidP="001C1DEC">
      <w:pPr>
        <w:spacing w:before="120"/>
        <w:ind w:firstLine="567"/>
        <w:jc w:val="both"/>
        <w:rPr>
          <w:i/>
          <w:iCs/>
          <w:sz w:val="28"/>
          <w:szCs w:val="28"/>
          <w:lang w:val="vi-VN"/>
        </w:rPr>
      </w:pPr>
      <w:r w:rsidRPr="0073444C">
        <w:rPr>
          <w:i/>
          <w:iCs/>
          <w:sz w:val="28"/>
          <w:szCs w:val="28"/>
          <w:lang w:val="vi-VN"/>
        </w:rPr>
        <w:t>Căn cứ Luật Phòng, chống tác hại của rượu, bia ngày 14 tháng 6 năm 2019;</w:t>
      </w:r>
    </w:p>
    <w:p w14:paraId="53EC3498" w14:textId="77777777" w:rsidR="00BA1FC2" w:rsidRPr="0073444C" w:rsidRDefault="00BA1FC2" w:rsidP="001C1DEC">
      <w:pPr>
        <w:spacing w:before="120"/>
        <w:ind w:firstLine="567"/>
        <w:jc w:val="both"/>
        <w:rPr>
          <w:sz w:val="28"/>
          <w:szCs w:val="28"/>
          <w:lang w:val="vi-VN"/>
        </w:rPr>
      </w:pPr>
      <w:r w:rsidRPr="0073444C">
        <w:rPr>
          <w:i/>
          <w:iCs/>
          <w:sz w:val="28"/>
          <w:szCs w:val="28"/>
          <w:lang w:val="vi-VN"/>
        </w:rPr>
        <w:t>Theo đề nghị của Bộ trưởng Bộ Giao thông vận tải;</w:t>
      </w:r>
    </w:p>
    <w:p w14:paraId="54017F25" w14:textId="30C73C3A" w:rsidR="00BA1FC2" w:rsidRPr="0073444C" w:rsidRDefault="00BA1FC2" w:rsidP="00EC13AF">
      <w:pPr>
        <w:spacing w:before="120"/>
        <w:ind w:firstLine="567"/>
        <w:jc w:val="both"/>
        <w:rPr>
          <w:i/>
          <w:iCs/>
          <w:sz w:val="28"/>
          <w:szCs w:val="28"/>
        </w:rPr>
      </w:pPr>
      <w:r w:rsidRPr="0073444C">
        <w:rPr>
          <w:i/>
          <w:iCs/>
          <w:sz w:val="28"/>
          <w:szCs w:val="28"/>
          <w:shd w:val="solid" w:color="FFFFFF" w:fill="auto"/>
          <w:lang w:val="vi-VN"/>
        </w:rPr>
        <w:t>Chính phủ</w:t>
      </w:r>
      <w:r w:rsidRPr="0073444C">
        <w:rPr>
          <w:i/>
          <w:iCs/>
          <w:sz w:val="28"/>
          <w:szCs w:val="28"/>
          <w:lang w:val="vi-VN"/>
        </w:rPr>
        <w:t xml:space="preserve"> ban hành Nghị định quy định xử phạt vi phạm hành chính trong lĩnh vực</w:t>
      </w:r>
      <w:r w:rsidR="00EC13AF" w:rsidRPr="0073444C">
        <w:rPr>
          <w:i/>
          <w:iCs/>
          <w:sz w:val="28"/>
          <w:szCs w:val="28"/>
          <w:lang w:val="vi-VN"/>
        </w:rPr>
        <w:t xml:space="preserve"> giao thông đường thủy nội địa.</w:t>
      </w:r>
    </w:p>
    <w:p w14:paraId="58779C23" w14:textId="77777777" w:rsidR="00BA1FC2" w:rsidRPr="0073444C" w:rsidRDefault="00BA1FC2" w:rsidP="001C1DEC">
      <w:pPr>
        <w:spacing w:before="120"/>
        <w:ind w:firstLine="567"/>
        <w:jc w:val="center"/>
        <w:rPr>
          <w:sz w:val="28"/>
          <w:szCs w:val="28"/>
        </w:rPr>
      </w:pPr>
      <w:r w:rsidRPr="0073444C">
        <w:rPr>
          <w:b/>
          <w:bCs/>
          <w:sz w:val="28"/>
          <w:szCs w:val="28"/>
        </w:rPr>
        <w:t>Chương I</w:t>
      </w:r>
    </w:p>
    <w:p w14:paraId="47E7526E" w14:textId="785A9131" w:rsidR="00BA1FC2" w:rsidRPr="0073444C" w:rsidRDefault="001C1DEC" w:rsidP="001C1DEC">
      <w:pPr>
        <w:spacing w:before="120"/>
        <w:ind w:firstLine="567"/>
        <w:jc w:val="center"/>
        <w:rPr>
          <w:b/>
          <w:bCs/>
          <w:sz w:val="28"/>
          <w:szCs w:val="28"/>
        </w:rPr>
      </w:pPr>
      <w:r w:rsidRPr="0073444C">
        <w:rPr>
          <w:b/>
          <w:bCs/>
          <w:sz w:val="28"/>
          <w:szCs w:val="28"/>
        </w:rPr>
        <w:t>NHỮNG QUY ĐỊNH CHUNG</w:t>
      </w:r>
    </w:p>
    <w:p w14:paraId="10522AE5"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1. Phạm vi điều chỉnh</w:t>
      </w:r>
    </w:p>
    <w:p w14:paraId="1F9E56FC" w14:textId="77777777" w:rsidR="00C267BE" w:rsidRPr="0073444C" w:rsidRDefault="00C267BE" w:rsidP="001C1DEC">
      <w:pPr>
        <w:spacing w:before="120"/>
        <w:ind w:firstLine="567"/>
        <w:jc w:val="both"/>
        <w:rPr>
          <w:sz w:val="28"/>
          <w:szCs w:val="28"/>
          <w:lang w:val="vi-VN"/>
        </w:rPr>
      </w:pPr>
      <w:r w:rsidRPr="0073444C">
        <w:rPr>
          <w:sz w:val="28"/>
          <w:szCs w:val="28"/>
          <w:lang w:val="vi-VN"/>
        </w:rPr>
        <w:t xml:space="preserve">1. Nghị định này quy định về: </w:t>
      </w:r>
    </w:p>
    <w:p w14:paraId="09126949" w14:textId="1D5EABB1" w:rsidR="009860E5" w:rsidRPr="0073444C" w:rsidRDefault="00C267BE" w:rsidP="001C1DEC">
      <w:pPr>
        <w:spacing w:before="120"/>
        <w:ind w:firstLine="567"/>
        <w:jc w:val="both"/>
        <w:rPr>
          <w:sz w:val="28"/>
          <w:szCs w:val="28"/>
          <w:lang w:val="vi-VN"/>
        </w:rPr>
      </w:pPr>
      <w:r w:rsidRPr="0073444C">
        <w:rPr>
          <w:sz w:val="28"/>
          <w:szCs w:val="28"/>
          <w:lang w:val="vi-VN"/>
        </w:rPr>
        <w:t>a) Hành vi vi phạm hành chính, hình thức xử phạt, mức xử phạt, biện pháp khắc phục hậu quả và thẩm quyền lập biên bản vi phạm hành chính, thẩm quyền xử phạt vi phạm hành chính trong lĩnh vực giao thông đường thủy nội địa</w:t>
      </w:r>
      <w:r w:rsidR="009860E5" w:rsidRPr="0073444C">
        <w:rPr>
          <w:sz w:val="28"/>
          <w:szCs w:val="28"/>
          <w:lang w:val="vi-VN"/>
        </w:rPr>
        <w:t>;</w:t>
      </w:r>
      <w:r w:rsidRPr="0073444C">
        <w:rPr>
          <w:sz w:val="28"/>
          <w:szCs w:val="28"/>
          <w:lang w:val="vi-VN"/>
        </w:rPr>
        <w:t xml:space="preserve"> </w:t>
      </w:r>
    </w:p>
    <w:p w14:paraId="072ECA47" w14:textId="34F95A9E" w:rsidR="00BA1FC2" w:rsidRPr="0073444C" w:rsidRDefault="00C267BE" w:rsidP="001C1DEC">
      <w:pPr>
        <w:spacing w:before="120"/>
        <w:ind w:firstLine="567"/>
        <w:jc w:val="both"/>
        <w:rPr>
          <w:sz w:val="28"/>
          <w:szCs w:val="28"/>
          <w:lang w:val="vi-VN"/>
        </w:rPr>
      </w:pPr>
      <w:r w:rsidRPr="0073444C">
        <w:rPr>
          <w:sz w:val="28"/>
          <w:szCs w:val="28"/>
          <w:lang w:val="vi-VN"/>
        </w:rPr>
        <w:t>b) Các hành vi vi phạm về hoạt động của phương tiện thủy nội địa ngoài phạm vi luồng và vùng nước chưa được tổ chức quản lý, khai thác giao thông vận tải</w:t>
      </w:r>
      <w:r w:rsidR="00DC11D8" w:rsidRPr="0073444C">
        <w:rPr>
          <w:sz w:val="28"/>
          <w:szCs w:val="28"/>
          <w:lang w:val="vi-VN"/>
        </w:rPr>
        <w:t>,</w:t>
      </w:r>
      <w:r w:rsidRPr="0073444C">
        <w:rPr>
          <w:sz w:val="28"/>
          <w:szCs w:val="28"/>
          <w:lang w:val="vi-VN"/>
        </w:rPr>
        <w:t xml:space="preserve"> bao gồm: Vi phạm của phương tiện thủy nội địa; </w:t>
      </w:r>
      <w:r w:rsidR="00FC4D80" w:rsidRPr="0073444C">
        <w:rPr>
          <w:sz w:val="28"/>
          <w:szCs w:val="28"/>
          <w:lang w:val="vi-VN"/>
        </w:rPr>
        <w:t>t</w:t>
      </w:r>
      <w:r w:rsidRPr="0073444C">
        <w:rPr>
          <w:sz w:val="28"/>
          <w:szCs w:val="28"/>
          <w:lang w:val="vi-VN"/>
        </w:rPr>
        <w:t xml:space="preserve">huyền viên, người lái phương tiện; </w:t>
      </w:r>
      <w:r w:rsidR="00FC4D80" w:rsidRPr="0073444C">
        <w:rPr>
          <w:sz w:val="28"/>
          <w:szCs w:val="28"/>
          <w:lang w:val="vi-VN"/>
        </w:rPr>
        <w:t>q</w:t>
      </w:r>
      <w:r w:rsidRPr="0073444C">
        <w:rPr>
          <w:sz w:val="28"/>
          <w:szCs w:val="28"/>
          <w:lang w:val="vi-VN"/>
        </w:rPr>
        <w:t xml:space="preserve">uy tắc giao thông và tín hiệu của phương tiện; </w:t>
      </w:r>
      <w:r w:rsidR="00FC4D80" w:rsidRPr="0073444C">
        <w:rPr>
          <w:sz w:val="28"/>
          <w:szCs w:val="28"/>
          <w:lang w:val="vi-VN"/>
        </w:rPr>
        <w:t>v</w:t>
      </w:r>
      <w:r w:rsidRPr="0073444C">
        <w:rPr>
          <w:sz w:val="28"/>
          <w:szCs w:val="28"/>
          <w:lang w:val="vi-VN"/>
        </w:rPr>
        <w:t>ận tải đường thủy nội địa; tai nạn giao thông đường thủy nội địa và tìm kiếm, cứu nạn giao thông đường thủy nội địa.</w:t>
      </w:r>
    </w:p>
    <w:p w14:paraId="2912C496" w14:textId="530136DD" w:rsidR="00BA1FC2" w:rsidRPr="0073444C" w:rsidRDefault="00DC11D8" w:rsidP="001C1DEC">
      <w:pPr>
        <w:spacing w:before="120"/>
        <w:ind w:firstLine="567"/>
        <w:jc w:val="both"/>
        <w:rPr>
          <w:strike/>
          <w:sz w:val="28"/>
          <w:szCs w:val="28"/>
          <w:lang w:val="vi-VN"/>
        </w:rPr>
      </w:pPr>
      <w:r w:rsidRPr="0073444C">
        <w:rPr>
          <w:sz w:val="28"/>
          <w:szCs w:val="28"/>
          <w:lang w:val="vi-VN"/>
        </w:rPr>
        <w:lastRenderedPageBreak/>
        <w:t>2</w:t>
      </w:r>
      <w:r w:rsidR="00BA1FC2" w:rsidRPr="0073444C">
        <w:rPr>
          <w:sz w:val="28"/>
          <w:szCs w:val="28"/>
          <w:lang w:val="vi-VN"/>
        </w:rPr>
        <w:t>.</w:t>
      </w:r>
      <w:r w:rsidR="00BA1FC2" w:rsidRPr="0073444C">
        <w:rPr>
          <w:rFonts w:ascii="Arial" w:hAnsi="Arial" w:cs="Arial"/>
          <w:sz w:val="18"/>
          <w:szCs w:val="18"/>
          <w:shd w:val="clear" w:color="auto" w:fill="FFFFFF"/>
          <w:lang w:val="vi-VN"/>
        </w:rPr>
        <w:t xml:space="preserve"> </w:t>
      </w:r>
      <w:r w:rsidR="00BA1FC2" w:rsidRPr="0073444C">
        <w:rPr>
          <w:sz w:val="28"/>
          <w:szCs w:val="28"/>
          <w:lang w:val="vi-VN"/>
        </w:rPr>
        <w:t>Các hành vi vi phạm hành chính khác liên quan đến giao thông đường thủy nội địa không được quy định tại Nghị định này thì áp dụng các quy định tại các Nghị định xử phạt vi phạm hành chính trong các lĩnh vực khác có liên quan.</w:t>
      </w:r>
    </w:p>
    <w:p w14:paraId="500C6A36" w14:textId="77777777" w:rsidR="00BA1FC2" w:rsidRPr="0073444C" w:rsidRDefault="00BA1FC2" w:rsidP="001C1DEC">
      <w:pPr>
        <w:spacing w:before="120"/>
        <w:ind w:firstLine="567"/>
        <w:jc w:val="both"/>
        <w:rPr>
          <w:sz w:val="28"/>
          <w:szCs w:val="28"/>
          <w:lang w:val="vi-VN"/>
        </w:rPr>
      </w:pPr>
      <w:r w:rsidRPr="0073444C">
        <w:rPr>
          <w:b/>
          <w:bCs/>
          <w:sz w:val="28"/>
          <w:szCs w:val="28"/>
          <w:lang w:val="vi-VN"/>
        </w:rPr>
        <w:t xml:space="preserve">Điều 2. Đối tượng </w:t>
      </w:r>
      <w:r w:rsidRPr="0073444C">
        <w:rPr>
          <w:b/>
          <w:bCs/>
          <w:sz w:val="28"/>
          <w:szCs w:val="28"/>
          <w:shd w:val="solid" w:color="FFFFFF" w:fill="auto"/>
          <w:lang w:val="vi-VN"/>
        </w:rPr>
        <w:t>áp dụng</w:t>
      </w:r>
    </w:p>
    <w:p w14:paraId="07536A8B" w14:textId="77777777" w:rsidR="00BA1FC2" w:rsidRPr="0073444C" w:rsidRDefault="00BA1FC2" w:rsidP="001C1DEC">
      <w:pPr>
        <w:spacing w:before="120"/>
        <w:ind w:firstLine="567"/>
        <w:jc w:val="both"/>
        <w:rPr>
          <w:b/>
          <w:bCs/>
          <w:sz w:val="28"/>
          <w:szCs w:val="28"/>
          <w:lang w:val="vi-VN"/>
        </w:rPr>
      </w:pPr>
      <w:r w:rsidRPr="0073444C">
        <w:rPr>
          <w:sz w:val="28"/>
          <w:szCs w:val="28"/>
          <w:lang w:val="vi-VN"/>
        </w:rPr>
        <w:t>1. Cá nhân, tổ chức Việt Nam và nước ngoài có hành vi vi phạm hành chính trong lĩnh vực giao thông đường thủy nội địa tại Việt Nam.</w:t>
      </w:r>
    </w:p>
    <w:p w14:paraId="262B1091" w14:textId="77777777" w:rsidR="00BA1FC2" w:rsidRPr="0073444C" w:rsidRDefault="00BA1FC2" w:rsidP="001C1DEC">
      <w:pPr>
        <w:spacing w:before="120"/>
        <w:ind w:firstLine="567"/>
        <w:jc w:val="both"/>
        <w:rPr>
          <w:sz w:val="28"/>
          <w:szCs w:val="28"/>
          <w:lang w:val="vi-VN"/>
        </w:rPr>
      </w:pPr>
      <w:r w:rsidRPr="0073444C">
        <w:rPr>
          <w:sz w:val="28"/>
          <w:szCs w:val="28"/>
          <w:lang w:val="vi-VN"/>
        </w:rPr>
        <w:t>2. Người có thẩm quyền lập biên bản, thẩm quyền xử phạt vi phạm hành chính và tổ chức, cá nhân có liên quan đến việc xử phạt vi phạm hành chính theo quy định tại Nghị định này.</w:t>
      </w:r>
    </w:p>
    <w:p w14:paraId="5D275BBF" w14:textId="77777777" w:rsidR="00BA1FC2" w:rsidRPr="0073444C" w:rsidRDefault="00BA1FC2" w:rsidP="001C1DEC">
      <w:pPr>
        <w:spacing w:before="120"/>
        <w:ind w:firstLine="567"/>
        <w:jc w:val="both"/>
        <w:rPr>
          <w:sz w:val="28"/>
          <w:szCs w:val="28"/>
          <w:lang w:val="vi-VN"/>
        </w:rPr>
      </w:pPr>
      <w:r w:rsidRPr="0073444C">
        <w:rPr>
          <w:sz w:val="28"/>
          <w:szCs w:val="28"/>
          <w:lang w:val="vi-VN"/>
        </w:rPr>
        <w:t>3. Tổ chức quy định tại khoản 1 Điều này gồm:</w:t>
      </w:r>
    </w:p>
    <w:p w14:paraId="43BD7EF1" w14:textId="607A1D12" w:rsidR="00FC4D80" w:rsidRPr="0073444C" w:rsidRDefault="00FC4D80" w:rsidP="001C1DEC">
      <w:pPr>
        <w:shd w:val="clear" w:color="auto" w:fill="FFFFFF"/>
        <w:spacing w:before="120"/>
        <w:ind w:firstLine="567"/>
        <w:jc w:val="both"/>
        <w:rPr>
          <w:sz w:val="28"/>
          <w:szCs w:val="28"/>
          <w:lang w:val="vi-VN"/>
        </w:rPr>
      </w:pPr>
      <w:r w:rsidRPr="0073444C">
        <w:rPr>
          <w:sz w:val="28"/>
          <w:szCs w:val="28"/>
          <w:lang w:val="vi-VN"/>
        </w:rPr>
        <w:t>a) Tổ chức kinh tế được th</w:t>
      </w:r>
      <w:r w:rsidR="00A71F98" w:rsidRPr="0073444C">
        <w:rPr>
          <w:sz w:val="28"/>
          <w:szCs w:val="28"/>
          <w:lang w:val="vi-VN"/>
        </w:rPr>
        <w:t xml:space="preserve">ành lập theo quy định của Luật </w:t>
      </w:r>
      <w:r w:rsidR="00A71F98" w:rsidRPr="0073444C">
        <w:rPr>
          <w:sz w:val="28"/>
          <w:szCs w:val="28"/>
        </w:rPr>
        <w:t>D</w:t>
      </w:r>
      <w:r w:rsidRPr="0073444C">
        <w:rPr>
          <w:sz w:val="28"/>
          <w:szCs w:val="28"/>
          <w:lang w:val="vi-VN"/>
        </w:rPr>
        <w:t>oanh nghiệp gồm: Doanh nghiệp tư nhân, công ty cổ phần, công ty trách nhiệm hữu hạn, công ty hợp danh và các đơn vị phụ thuộc doanh nghiệp (chi nhánh, văn phòng đại diện);</w:t>
      </w:r>
    </w:p>
    <w:p w14:paraId="57BBCE79" w14:textId="5C6F5F28" w:rsidR="00FC4D80" w:rsidRPr="0073444C" w:rsidRDefault="00FC4D80" w:rsidP="001C1DEC">
      <w:pPr>
        <w:shd w:val="clear" w:color="auto" w:fill="FFFFFF"/>
        <w:spacing w:before="120"/>
        <w:ind w:firstLine="567"/>
        <w:jc w:val="both"/>
        <w:rPr>
          <w:sz w:val="28"/>
          <w:szCs w:val="28"/>
          <w:lang w:val="vi-VN"/>
        </w:rPr>
      </w:pPr>
      <w:r w:rsidRPr="0073444C">
        <w:rPr>
          <w:sz w:val="28"/>
          <w:szCs w:val="28"/>
          <w:lang w:val="vi-VN"/>
        </w:rPr>
        <w:t>b) Tổ chức kinh tế được thành lập th</w:t>
      </w:r>
      <w:r w:rsidR="00A71F98" w:rsidRPr="0073444C">
        <w:rPr>
          <w:sz w:val="28"/>
          <w:szCs w:val="28"/>
          <w:lang w:val="vi-VN"/>
        </w:rPr>
        <w:t xml:space="preserve">eo quy định của Luật </w:t>
      </w:r>
      <w:r w:rsidR="00A71F98" w:rsidRPr="0073444C">
        <w:rPr>
          <w:sz w:val="28"/>
          <w:szCs w:val="28"/>
        </w:rPr>
        <w:t>H</w:t>
      </w:r>
      <w:r w:rsidRPr="0073444C">
        <w:rPr>
          <w:sz w:val="28"/>
          <w:szCs w:val="28"/>
          <w:lang w:val="vi-VN"/>
        </w:rPr>
        <w:t>ợp tác xã gồm: Hợp tác xã, liên hiệp hợp tác xã;</w:t>
      </w:r>
    </w:p>
    <w:p w14:paraId="5AECD983" w14:textId="664114F8" w:rsidR="00FC4D80" w:rsidRPr="0073444C" w:rsidRDefault="00FC4D80" w:rsidP="001C1DEC">
      <w:pPr>
        <w:shd w:val="clear" w:color="auto" w:fill="FFFFFF"/>
        <w:spacing w:before="120"/>
        <w:ind w:firstLine="567"/>
        <w:jc w:val="both"/>
        <w:rPr>
          <w:sz w:val="28"/>
          <w:szCs w:val="28"/>
          <w:lang w:val="vi-VN"/>
        </w:rPr>
      </w:pPr>
      <w:r w:rsidRPr="0073444C">
        <w:rPr>
          <w:sz w:val="28"/>
          <w:szCs w:val="28"/>
          <w:lang w:val="vi-VN"/>
        </w:rPr>
        <w:t>c) Tổ chức được th</w:t>
      </w:r>
      <w:r w:rsidR="00A71F98" w:rsidRPr="0073444C">
        <w:rPr>
          <w:sz w:val="28"/>
          <w:szCs w:val="28"/>
          <w:lang w:val="vi-VN"/>
        </w:rPr>
        <w:t xml:space="preserve">ành lập theo quy định của Luật </w:t>
      </w:r>
      <w:r w:rsidR="00A71F98" w:rsidRPr="0073444C">
        <w:rPr>
          <w:sz w:val="28"/>
          <w:szCs w:val="28"/>
        </w:rPr>
        <w:t>Đ</w:t>
      </w:r>
      <w:r w:rsidRPr="0073444C">
        <w:rPr>
          <w:sz w:val="28"/>
          <w:szCs w:val="28"/>
          <w:lang w:val="vi-VN"/>
        </w:rPr>
        <w:t>ầu tư gồm: Nhà đầu tư trong nước, nhà đầu tư nước ngoài và tổ chức kinh tế có vốn đầu tư nước ngoài; văn phòng đại diện, chi nhánh của thương nhân nước ngoài tại Việt Nam; văn phòng đại diện của tổ chức xúc tiến thương mại nước ngoài tại Việt Nam;</w:t>
      </w:r>
    </w:p>
    <w:p w14:paraId="4B616376" w14:textId="77777777" w:rsidR="00FC4D80" w:rsidRPr="0073444C" w:rsidRDefault="00FC4D80" w:rsidP="001C1DEC">
      <w:pPr>
        <w:shd w:val="clear" w:color="auto" w:fill="FFFFFF"/>
        <w:spacing w:before="120"/>
        <w:ind w:firstLine="567"/>
        <w:jc w:val="both"/>
        <w:rPr>
          <w:sz w:val="28"/>
          <w:szCs w:val="28"/>
          <w:lang w:val="vi-VN"/>
        </w:rPr>
      </w:pPr>
      <w:r w:rsidRPr="0073444C">
        <w:rPr>
          <w:sz w:val="28"/>
          <w:szCs w:val="28"/>
          <w:lang w:val="vi-VN"/>
        </w:rPr>
        <w:t>d) Tổ chức xã hội, tổ chức chính trị - xã hội, tổ chức xã hội - nghề nghiệp;</w:t>
      </w:r>
    </w:p>
    <w:p w14:paraId="5084E41D" w14:textId="72317CC8" w:rsidR="00BA1FC2" w:rsidRPr="0073444C" w:rsidRDefault="00FC4D80" w:rsidP="001C1DEC">
      <w:pPr>
        <w:spacing w:before="120"/>
        <w:ind w:firstLine="567"/>
        <w:jc w:val="both"/>
        <w:rPr>
          <w:sz w:val="28"/>
          <w:szCs w:val="28"/>
          <w:lang w:val="vi-VN"/>
        </w:rPr>
      </w:pPr>
      <w:r w:rsidRPr="0073444C">
        <w:rPr>
          <w:sz w:val="28"/>
          <w:szCs w:val="28"/>
          <w:lang w:val="vi-VN"/>
        </w:rPr>
        <w:t>đ) Đơn vị sự nghiệp và các tổ chức khác theo quy định của pháp luật.</w:t>
      </w:r>
    </w:p>
    <w:p w14:paraId="153012F7" w14:textId="7F9571BD" w:rsidR="00BA1FC2" w:rsidRPr="0073444C" w:rsidRDefault="00BA1FC2" w:rsidP="001C1DEC">
      <w:pPr>
        <w:spacing w:before="120"/>
        <w:ind w:firstLine="567"/>
        <w:jc w:val="both"/>
        <w:rPr>
          <w:sz w:val="28"/>
          <w:szCs w:val="28"/>
        </w:rPr>
      </w:pPr>
      <w:r w:rsidRPr="0073444C">
        <w:rPr>
          <w:sz w:val="28"/>
          <w:szCs w:val="28"/>
          <w:lang w:val="vi-VN"/>
        </w:rPr>
        <w:t>4. Hộ kinh doanh, hộ gia đình thực hiện hành vi vi phạm hành chính quy định tại Nghị định này bị xử phạt như đối với cá nhân vi phạm.</w:t>
      </w:r>
    </w:p>
    <w:p w14:paraId="36C8837D" w14:textId="36BD26E7" w:rsidR="007C1207" w:rsidRPr="0073444C" w:rsidRDefault="007C1207" w:rsidP="007C1207">
      <w:pPr>
        <w:ind w:firstLine="567"/>
        <w:jc w:val="both"/>
        <w:rPr>
          <w:sz w:val="28"/>
          <w:szCs w:val="28"/>
        </w:rPr>
      </w:pPr>
      <w:r w:rsidRPr="0073444C">
        <w:rPr>
          <w:sz w:val="28"/>
          <w:szCs w:val="28"/>
          <w:lang w:val="vi-VN"/>
        </w:rPr>
        <w:t>5. Thuyền viên tàu biển, tàu cá khi hoạt động trên đường thủy nội địa có hành vi vi phạm quy định tại Điều 11, Điều 24, Điều 25, Điều 26, Điều 39 và Điều 41 của Nghị định này thì bị xử phạt vi phạm hành chính theo quy định tại các Điều đó, đối với những hành vi vi phạm hành chính khác thì áp dụng hình thức, mức xử phạt quy định tại các Nghị định quy định về xử phạt vi phạm hành chính trong lĩnh vực hàng hải, thủy sản để xử phạt.</w:t>
      </w:r>
    </w:p>
    <w:p w14:paraId="6D13EBE1" w14:textId="77777777" w:rsidR="00BA1FC2" w:rsidRPr="0073444C" w:rsidRDefault="00BA1FC2" w:rsidP="001C1DEC">
      <w:pPr>
        <w:spacing w:before="120"/>
        <w:ind w:firstLine="567"/>
        <w:jc w:val="both"/>
        <w:rPr>
          <w:sz w:val="28"/>
          <w:szCs w:val="28"/>
          <w:lang w:val="vi-VN"/>
        </w:rPr>
      </w:pPr>
      <w:r w:rsidRPr="0073444C">
        <w:rPr>
          <w:b/>
          <w:bCs/>
          <w:sz w:val="28"/>
          <w:szCs w:val="28"/>
          <w:lang w:val="vi-VN"/>
        </w:rPr>
        <w:t>Điều 3. Thời hiệu xử phạt vi phạm hành chính</w:t>
      </w:r>
    </w:p>
    <w:p w14:paraId="304CFD9E"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1. Thời hiệu xử phạt vi phạm hành chính trong lĩnh vực giao thông đường thủy nội địa là 01 năm; trừ các trường hợp quy định tại khoản 2 Điều này.</w:t>
      </w:r>
    </w:p>
    <w:p w14:paraId="14AA5903"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2. Thời hiệu xử phạt vi phạm hành chính là 02 năm đối với các hành vi vi phạm hành chính sau:</w:t>
      </w:r>
    </w:p>
    <w:p w14:paraId="66258DEC"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a) Vi phạm quy định về xây dựng công trình kết cấu hạ tầng đường thủy nội địa;</w:t>
      </w:r>
    </w:p>
    <w:p w14:paraId="49C27BAA" w14:textId="5003D19D"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b) Vi phạm quy định về hoạt động nạo vét, khai thác tài nguyên, khoáng sản</w:t>
      </w:r>
      <w:r w:rsidR="00FE0098" w:rsidRPr="0073444C">
        <w:rPr>
          <w:sz w:val="28"/>
          <w:szCs w:val="28"/>
          <w:lang w:val="vi-VN"/>
        </w:rPr>
        <w:t xml:space="preserve"> có liên quan đến liên quan đến đường thủy nội địa</w:t>
      </w:r>
      <w:r w:rsidRPr="0073444C">
        <w:rPr>
          <w:sz w:val="28"/>
          <w:szCs w:val="28"/>
          <w:lang w:val="vi-VN"/>
        </w:rPr>
        <w:t>;</w:t>
      </w:r>
    </w:p>
    <w:p w14:paraId="450EF5EF"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c) Vi phạm quy định về bảo vệ môi trường trong lĩnh vực giao thông đường thủy nội địa;</w:t>
      </w:r>
    </w:p>
    <w:p w14:paraId="69FDAF1C"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lastRenderedPageBreak/>
        <w:t>d) Vi phạm quy định về xây dựng công trình không thuộc kết cấu hạ tầng đường thủy nội địa nhưng có liên quan đến lĩnh vực giao thông đường thủy nội địa, gồm: xây dựng kè, đập thủy lợi, cầu, bến phà, phong điện, nhiệt điện, thủy điện; công trình vượt qua luồng trên không hoặc dưới đáy luồng; công trình khác ảnh hưởng đến an toàn giao thông trên đường thủy nội địa.</w:t>
      </w:r>
    </w:p>
    <w:p w14:paraId="4433A47B" w14:textId="77777777"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spacing w:val="6"/>
          <w:lang w:val="vi-VN"/>
        </w:rPr>
      </w:pPr>
      <w:r w:rsidRPr="0073444C">
        <w:rPr>
          <w:rStyle w:val="fontstyle01"/>
          <w:iCs/>
          <w:color w:val="auto"/>
          <w:spacing w:val="6"/>
          <w:lang w:val="vi-VN"/>
        </w:rPr>
        <w:t>3. Thời điểm để tính thời hiệu xử phạt vi phạm hành chính được quy định như sau:</w:t>
      </w:r>
    </w:p>
    <w:p w14:paraId="0C39DE53" w14:textId="77777777"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spacing w:val="-4"/>
          <w:lang w:val="vi-VN"/>
        </w:rPr>
      </w:pPr>
      <w:r w:rsidRPr="0073444C">
        <w:rPr>
          <w:rStyle w:val="fontstyle01"/>
          <w:iCs/>
          <w:color w:val="auto"/>
          <w:spacing w:val="-4"/>
          <w:lang w:val="vi-VN"/>
        </w:rPr>
        <w:t>a) Đối với hành vi vi phạm hành chính đã kết thúc quy định tại khoản 4 Điều này thì thời hiệu được tính từ thời điểm chấm dứt hành vi vi phạm;</w:t>
      </w:r>
    </w:p>
    <w:p w14:paraId="2312CF40" w14:textId="69CE69F3"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spacing w:val="-4"/>
          <w:lang w:val="vi-VN"/>
        </w:rPr>
      </w:pPr>
      <w:r w:rsidRPr="0073444C">
        <w:rPr>
          <w:rStyle w:val="fontstyle01"/>
          <w:iCs/>
          <w:color w:val="auto"/>
          <w:spacing w:val="-4"/>
          <w:lang w:val="vi-VN"/>
        </w:rPr>
        <w:t>b) Đối với hành vi vi phạm hành chính đang thực hiện quy định tại khoản 5 Điều này thì thời hiệu được tính từ thời điểm phát hiện hành vi vi phạm.</w:t>
      </w:r>
    </w:p>
    <w:p w14:paraId="23A58D76" w14:textId="77777777"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spacing w:val="-4"/>
          <w:lang w:val="vi-VN"/>
        </w:rPr>
      </w:pPr>
      <w:r w:rsidRPr="0073444C">
        <w:rPr>
          <w:rStyle w:val="fontstyle01"/>
          <w:iCs/>
          <w:color w:val="auto"/>
          <w:spacing w:val="-4"/>
          <w:lang w:val="vi-VN"/>
        </w:rPr>
        <w:t>4. Các hành vi vi phạm được xác định là đã kết thúc và thời điểm chấm dứt hành vi vi phạm như sau:</w:t>
      </w:r>
    </w:p>
    <w:p w14:paraId="2130BF16" w14:textId="38619B5B"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lang w:val="vi-VN"/>
        </w:rPr>
      </w:pPr>
      <w:r w:rsidRPr="0073444C">
        <w:rPr>
          <w:rStyle w:val="fontstyle01"/>
          <w:iCs/>
          <w:color w:val="auto"/>
          <w:lang w:val="vi-VN"/>
        </w:rPr>
        <w:t xml:space="preserve">a) Vi phạm quy định về thỏa thuận với cơ quan có thẩm quyền </w:t>
      </w:r>
      <w:r w:rsidR="004956AA" w:rsidRPr="0073444C">
        <w:rPr>
          <w:rStyle w:val="fontstyle01"/>
          <w:iCs/>
          <w:color w:val="auto"/>
          <w:lang w:val="vi-VN"/>
        </w:rPr>
        <w:t xml:space="preserve">trước </w:t>
      </w:r>
      <w:r w:rsidRPr="0073444C">
        <w:rPr>
          <w:rStyle w:val="fontstyle01"/>
          <w:iCs/>
          <w:color w:val="auto"/>
          <w:lang w:val="vi-VN"/>
        </w:rPr>
        <w:t>khi thi công công trình, tổ chức hoạt động trên đường thủy nội địa;</w:t>
      </w:r>
    </w:p>
    <w:p w14:paraId="661F72F3" w14:textId="362BDE40"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lang w:val="vi-VN"/>
        </w:rPr>
      </w:pPr>
      <w:r w:rsidRPr="0073444C">
        <w:rPr>
          <w:rStyle w:val="fontstyle01"/>
          <w:iCs/>
          <w:color w:val="auto"/>
          <w:lang w:val="vi-VN"/>
        </w:rPr>
        <w:t>b) Vi phạm quy định về thông báo, cáo</w:t>
      </w:r>
      <w:r w:rsidR="00FC4D80" w:rsidRPr="0073444C">
        <w:rPr>
          <w:rStyle w:val="fontstyle01"/>
          <w:iCs/>
          <w:color w:val="auto"/>
          <w:lang w:val="vi-VN"/>
        </w:rPr>
        <w:t xml:space="preserve"> cáo khi thi công công trình, </w:t>
      </w:r>
      <w:r w:rsidRPr="0073444C">
        <w:rPr>
          <w:rStyle w:val="fontstyle01"/>
          <w:iCs/>
          <w:color w:val="auto"/>
          <w:lang w:val="vi-VN"/>
        </w:rPr>
        <w:t>tổ chức hoạt động trên đường thủy nội địa và đưa công trình vào hoạt động;</w:t>
      </w:r>
    </w:p>
    <w:p w14:paraId="5F89CAD0" w14:textId="77777777" w:rsidR="00BA1FC2" w:rsidRPr="0073444C" w:rsidRDefault="00BA1FC2" w:rsidP="001C1DEC">
      <w:pPr>
        <w:pStyle w:val="NormalWeb"/>
        <w:shd w:val="clear" w:color="auto" w:fill="FFFFFF"/>
        <w:spacing w:before="120" w:beforeAutospacing="0" w:after="0" w:afterAutospacing="0"/>
        <w:ind w:firstLine="567"/>
        <w:jc w:val="both"/>
        <w:rPr>
          <w:rStyle w:val="fontstyle01"/>
          <w:iCs/>
          <w:color w:val="auto"/>
          <w:lang w:val="vi-VN"/>
        </w:rPr>
      </w:pPr>
      <w:r w:rsidRPr="0073444C">
        <w:rPr>
          <w:rStyle w:val="fontstyle01"/>
          <w:iCs/>
          <w:color w:val="auto"/>
          <w:lang w:val="vi-VN"/>
        </w:rPr>
        <w:t>c) Vi phạm quy định bảo vệ công trình thuộc kết cấu hạ tầng đường thủy nội địa mà thời điểm phát hiện đã gây sạt, lở, hư hỏng công trình đó hoặc gây cản trở giao thông;</w:t>
      </w:r>
    </w:p>
    <w:p w14:paraId="4436750A" w14:textId="0E490208" w:rsidR="00BA1FC2" w:rsidRPr="0073444C" w:rsidRDefault="00BA1FC2" w:rsidP="001C1DEC">
      <w:pPr>
        <w:pStyle w:val="NormalWeb"/>
        <w:shd w:val="clear" w:color="auto" w:fill="FFFFFF"/>
        <w:spacing w:before="120" w:beforeAutospacing="0" w:after="0" w:afterAutospacing="0"/>
        <w:ind w:firstLine="567"/>
        <w:jc w:val="both"/>
        <w:rPr>
          <w:rFonts w:ascii="TimesNewRomanPSMT" w:hAnsi="TimesNewRomanPSMT"/>
          <w:iCs/>
          <w:sz w:val="28"/>
          <w:szCs w:val="28"/>
          <w:lang w:val="vi-VN"/>
        </w:rPr>
      </w:pPr>
      <w:r w:rsidRPr="0073444C">
        <w:rPr>
          <w:rStyle w:val="fontstyle01"/>
          <w:iCs/>
          <w:color w:val="auto"/>
          <w:lang w:val="vi-VN"/>
        </w:rPr>
        <w:t>d</w:t>
      </w:r>
      <w:r w:rsidR="00FC4D80" w:rsidRPr="0073444C">
        <w:rPr>
          <w:rStyle w:val="fontstyle01"/>
          <w:iCs/>
          <w:color w:val="auto"/>
          <w:lang w:val="vi-VN"/>
        </w:rPr>
        <w:t>) V</w:t>
      </w:r>
      <w:r w:rsidRPr="0073444C">
        <w:rPr>
          <w:rStyle w:val="fontstyle01"/>
          <w:iCs/>
          <w:color w:val="auto"/>
          <w:lang w:val="vi-VN"/>
        </w:rPr>
        <w:t>i phạm quy tắc giao thông dẫn tới tai nạn giao thông đường thủy nội địa</w:t>
      </w:r>
      <w:r w:rsidRPr="0073444C">
        <w:rPr>
          <w:iCs/>
          <w:sz w:val="28"/>
          <w:szCs w:val="28"/>
          <w:lang w:val="vi-VN"/>
        </w:rPr>
        <w:t>;</w:t>
      </w:r>
    </w:p>
    <w:p w14:paraId="1407FFDF" w14:textId="28C59F6D" w:rsidR="00FC4D80" w:rsidRPr="0073444C" w:rsidRDefault="00BA1FC2" w:rsidP="001C1DEC">
      <w:pPr>
        <w:pStyle w:val="NormalWeb"/>
        <w:shd w:val="clear" w:color="auto" w:fill="FFFFFF"/>
        <w:spacing w:before="120" w:beforeAutospacing="0" w:after="0" w:afterAutospacing="0"/>
        <w:ind w:firstLine="567"/>
        <w:jc w:val="both"/>
        <w:rPr>
          <w:iCs/>
          <w:sz w:val="28"/>
          <w:szCs w:val="28"/>
          <w:lang w:val="vi-VN"/>
        </w:rPr>
      </w:pPr>
      <w:r w:rsidRPr="0073444C">
        <w:rPr>
          <w:iCs/>
          <w:sz w:val="28"/>
          <w:szCs w:val="28"/>
          <w:lang w:val="vi-VN"/>
        </w:rPr>
        <w:t xml:space="preserve">đ) </w:t>
      </w:r>
      <w:r w:rsidR="00FC4D80" w:rsidRPr="0073444C">
        <w:rPr>
          <w:iCs/>
          <w:sz w:val="28"/>
          <w:szCs w:val="28"/>
          <w:lang w:val="vi-VN"/>
        </w:rPr>
        <w:t>V</w:t>
      </w:r>
      <w:r w:rsidRPr="0073444C">
        <w:rPr>
          <w:iCs/>
          <w:sz w:val="28"/>
          <w:szCs w:val="28"/>
          <w:lang w:val="vi-VN"/>
        </w:rPr>
        <w:t>i phạm quy định về thông báo vào, rời cảng, bến thủy nội địa, khu neo đậu và không có giấy phép vào, rời cảng, bến thủy nội địa, khu neo đậu của phương tiện</w:t>
      </w:r>
      <w:r w:rsidR="00EC70DD" w:rsidRPr="0073444C">
        <w:rPr>
          <w:iCs/>
          <w:sz w:val="28"/>
          <w:szCs w:val="28"/>
          <w:lang w:val="vi-VN"/>
        </w:rPr>
        <w:t>, thủy phi cơ</w:t>
      </w:r>
      <w:r w:rsidRPr="0073444C">
        <w:rPr>
          <w:iCs/>
          <w:sz w:val="28"/>
          <w:szCs w:val="28"/>
          <w:lang w:val="vi-VN"/>
        </w:rPr>
        <w:t xml:space="preserve"> sau khi đã vào, rời, cảng, bến thủy nội địa, khu neo đậu</w:t>
      </w:r>
      <w:r w:rsidR="00FC4D80" w:rsidRPr="0073444C">
        <w:rPr>
          <w:iCs/>
          <w:sz w:val="28"/>
          <w:szCs w:val="28"/>
          <w:lang w:val="vi-VN"/>
        </w:rPr>
        <w:t>;</w:t>
      </w:r>
    </w:p>
    <w:p w14:paraId="1DCB0FD9" w14:textId="11EFCDA2" w:rsidR="00BA1FC2" w:rsidRPr="0073444C" w:rsidRDefault="00BA1FC2" w:rsidP="001C1DEC">
      <w:pPr>
        <w:pStyle w:val="NormalWeb"/>
        <w:shd w:val="clear" w:color="auto" w:fill="FFFFFF"/>
        <w:spacing w:before="120" w:beforeAutospacing="0" w:after="0" w:afterAutospacing="0"/>
        <w:ind w:firstLine="567"/>
        <w:jc w:val="both"/>
        <w:rPr>
          <w:rStyle w:val="fontstyle01"/>
          <w:rFonts w:ascii="Times New Roman" w:hAnsi="Times New Roman"/>
          <w:iCs/>
          <w:color w:val="auto"/>
          <w:lang w:val="vi-VN"/>
        </w:rPr>
      </w:pPr>
      <w:r w:rsidRPr="0073444C">
        <w:rPr>
          <w:rStyle w:val="fontstyle01"/>
          <w:iCs/>
          <w:color w:val="auto"/>
          <w:lang w:val="vi-VN"/>
        </w:rPr>
        <w:t xml:space="preserve">e) </w:t>
      </w:r>
      <w:r w:rsidR="00FC4D80" w:rsidRPr="0073444C">
        <w:rPr>
          <w:rStyle w:val="fontstyle01"/>
          <w:iCs/>
          <w:color w:val="auto"/>
          <w:lang w:val="vi-VN"/>
        </w:rPr>
        <w:t>V</w:t>
      </w:r>
      <w:r w:rsidRPr="0073444C">
        <w:rPr>
          <w:rStyle w:val="fontstyle01"/>
          <w:iCs/>
          <w:color w:val="auto"/>
          <w:lang w:val="vi-VN"/>
        </w:rPr>
        <w:t xml:space="preserve">i phạm được phát hiện thông qua phương kỹ thuật nghiệp vụ: thời điểm chấm dứt hành vi vi phạm được tính từ khi phát hiện hành vi vi phạm; </w:t>
      </w:r>
    </w:p>
    <w:p w14:paraId="122BBD98" w14:textId="58EFD70D" w:rsidR="00BA1FC2" w:rsidRPr="0073444C" w:rsidRDefault="00FE0098" w:rsidP="001C1DEC">
      <w:pPr>
        <w:pStyle w:val="NormalWeb"/>
        <w:shd w:val="clear" w:color="auto" w:fill="FFFFFF"/>
        <w:spacing w:before="120" w:beforeAutospacing="0" w:after="0" w:afterAutospacing="0"/>
        <w:ind w:firstLine="567"/>
        <w:jc w:val="both"/>
        <w:rPr>
          <w:rStyle w:val="fontstyle01"/>
          <w:iCs/>
          <w:color w:val="auto"/>
          <w:lang w:val="vi-VN"/>
        </w:rPr>
      </w:pPr>
      <w:r w:rsidRPr="0073444C">
        <w:rPr>
          <w:rStyle w:val="fontstyle01"/>
          <w:iCs/>
          <w:color w:val="auto"/>
          <w:lang w:val="vi-VN"/>
        </w:rPr>
        <w:t>g</w:t>
      </w:r>
      <w:r w:rsidR="00BA1FC2" w:rsidRPr="0073444C">
        <w:rPr>
          <w:rStyle w:val="fontstyle01"/>
          <w:iCs/>
          <w:color w:val="auto"/>
          <w:lang w:val="vi-VN"/>
        </w:rPr>
        <w:t>) Các hành vi vi phạm hành chính trong lĩnh vực</w:t>
      </w:r>
      <w:r w:rsidRPr="0073444C">
        <w:rPr>
          <w:rStyle w:val="fontstyle01"/>
          <w:iCs/>
          <w:color w:val="auto"/>
          <w:lang w:val="vi-VN"/>
        </w:rPr>
        <w:t xml:space="preserve"> giao thông đường thủy nội địa quy định </w:t>
      </w:r>
      <w:r w:rsidR="00BA1FC2" w:rsidRPr="0073444C">
        <w:rPr>
          <w:rStyle w:val="fontstyle01"/>
          <w:iCs/>
          <w:color w:val="auto"/>
          <w:lang w:val="vi-VN"/>
        </w:rPr>
        <w:t xml:space="preserve">tại Nghị định này mà không thuộc trường hợp quy định tại các </w:t>
      </w:r>
      <w:r w:rsidR="00FC4D80" w:rsidRPr="0073444C">
        <w:rPr>
          <w:rStyle w:val="fontstyle01"/>
          <w:iCs/>
          <w:color w:val="auto"/>
          <w:lang w:val="vi-VN"/>
        </w:rPr>
        <w:t xml:space="preserve">điểm a, b, c, d, đ </w:t>
      </w:r>
      <w:r w:rsidR="00BA1FC2" w:rsidRPr="0073444C">
        <w:rPr>
          <w:rStyle w:val="fontstyle01"/>
          <w:iCs/>
          <w:color w:val="auto"/>
          <w:lang w:val="vi-VN"/>
        </w:rPr>
        <w:t xml:space="preserve">và </w:t>
      </w:r>
      <w:r w:rsidR="00FC4D80" w:rsidRPr="0073444C">
        <w:rPr>
          <w:rStyle w:val="fontstyle01"/>
          <w:iCs/>
          <w:color w:val="auto"/>
          <w:lang w:val="vi-VN"/>
        </w:rPr>
        <w:t>e</w:t>
      </w:r>
      <w:r w:rsidR="00BA1FC2" w:rsidRPr="0073444C">
        <w:rPr>
          <w:rStyle w:val="fontstyle01"/>
          <w:iCs/>
          <w:color w:val="auto"/>
          <w:lang w:val="vi-VN"/>
        </w:rPr>
        <w:t xml:space="preserve"> khoản này nhưng đã được thực hiện xong trước thời điểm người có thẩm quyền thi hành công vụ phát hiện hành vi vi phạm thì cũng được xác định là hành vi vi phạm đã kết thúc.</w:t>
      </w:r>
    </w:p>
    <w:p w14:paraId="4DA54E39" w14:textId="77777777" w:rsidR="00BA1FC2" w:rsidRPr="0073444C" w:rsidRDefault="00BA1FC2" w:rsidP="001C1DEC">
      <w:pPr>
        <w:pStyle w:val="NormalWeb"/>
        <w:shd w:val="clear" w:color="auto" w:fill="FFFFFF"/>
        <w:spacing w:before="120" w:beforeAutospacing="0" w:after="0" w:afterAutospacing="0"/>
        <w:ind w:firstLine="567"/>
        <w:jc w:val="both"/>
        <w:rPr>
          <w:iCs/>
          <w:sz w:val="28"/>
          <w:szCs w:val="28"/>
          <w:lang w:val="vi-VN"/>
        </w:rPr>
      </w:pPr>
      <w:r w:rsidRPr="0073444C">
        <w:rPr>
          <w:rStyle w:val="fontstyle01"/>
          <w:iCs/>
          <w:color w:val="auto"/>
          <w:lang w:val="vi-VN"/>
        </w:rPr>
        <w:t>5. Các hành vi vi phạm hành chính về lĩnh vực giao thông đường thủy nội địa quy định tại Nghị định này mà không thuộc trường hợp quy định tại khoản 4 Điều này được xác định là hành vi vi phạm đang thực hiện.</w:t>
      </w:r>
    </w:p>
    <w:p w14:paraId="59B6BD9E"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4. Hình thức xử phạt vi phạm hành chính, các biện pháp khắc phục hậu quả </w:t>
      </w:r>
    </w:p>
    <w:p w14:paraId="5295393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w:t>
      </w:r>
      <w:r w:rsidRPr="0073444C">
        <w:rPr>
          <w:bCs/>
          <w:spacing w:val="-4"/>
          <w:sz w:val="28"/>
          <w:szCs w:val="28"/>
          <w:lang w:val="vi-VN"/>
        </w:rPr>
        <w:t>. Cá nhân, tổ chức có hành vi vi phạm hành chính trong lĩnh vực giao thông đường thủy nội địa phải chịu một trong các hình thức xử phạt chính sau đây:</w:t>
      </w:r>
    </w:p>
    <w:p w14:paraId="41C15650" w14:textId="77777777" w:rsidR="00BA1FC2" w:rsidRPr="0073444C" w:rsidRDefault="00BA1FC2" w:rsidP="001C1DEC">
      <w:pPr>
        <w:spacing w:before="120"/>
        <w:ind w:firstLine="567"/>
        <w:jc w:val="both"/>
        <w:rPr>
          <w:bCs/>
          <w:sz w:val="28"/>
          <w:szCs w:val="28"/>
        </w:rPr>
      </w:pPr>
      <w:r w:rsidRPr="0073444C">
        <w:rPr>
          <w:bCs/>
          <w:sz w:val="28"/>
          <w:szCs w:val="28"/>
        </w:rPr>
        <w:t>a) Cảnh cáo;</w:t>
      </w:r>
    </w:p>
    <w:p w14:paraId="311918A6" w14:textId="77777777" w:rsidR="00BA1FC2" w:rsidRPr="0073444C" w:rsidRDefault="00BA1FC2" w:rsidP="001C1DEC">
      <w:pPr>
        <w:spacing w:before="120"/>
        <w:ind w:firstLine="567"/>
        <w:jc w:val="both"/>
        <w:rPr>
          <w:bCs/>
          <w:sz w:val="28"/>
          <w:szCs w:val="28"/>
        </w:rPr>
      </w:pPr>
      <w:r w:rsidRPr="0073444C">
        <w:rPr>
          <w:bCs/>
          <w:sz w:val="28"/>
          <w:szCs w:val="28"/>
        </w:rPr>
        <w:lastRenderedPageBreak/>
        <w:t>b) Phạt tiền.</w:t>
      </w:r>
    </w:p>
    <w:p w14:paraId="2AD36D2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Cá nhân, tổ chức có hành vi vi phạm hành chính, tùy theo tính chất, mức độ vi phạm còn bị áp dụng hình thức xử phạt bổ sung sau đây:</w:t>
      </w:r>
    </w:p>
    <w:p w14:paraId="0C0E2FC8" w14:textId="77777777" w:rsidR="00BA1FC2" w:rsidRPr="0073444C" w:rsidRDefault="00BA1FC2" w:rsidP="001C1DEC">
      <w:pPr>
        <w:shd w:val="clear" w:color="auto" w:fill="FFFFFF"/>
        <w:spacing w:before="120"/>
        <w:ind w:firstLine="567"/>
        <w:jc w:val="both"/>
        <w:rPr>
          <w:bCs/>
          <w:sz w:val="28"/>
          <w:szCs w:val="28"/>
          <w:lang w:val="vi-VN"/>
        </w:rPr>
      </w:pPr>
      <w:r w:rsidRPr="0073444C">
        <w:rPr>
          <w:bCs/>
          <w:sz w:val="28"/>
          <w:szCs w:val="28"/>
          <w:lang w:val="vi-VN"/>
        </w:rPr>
        <w:t xml:space="preserve">a) Tước quyền sử dụng giấy phép, </w:t>
      </w:r>
      <w:r w:rsidRPr="0073444C">
        <w:rPr>
          <w:sz w:val="28"/>
          <w:szCs w:val="28"/>
          <w:lang w:val="vi-VN"/>
        </w:rPr>
        <w:t>giấy chứng nhận khả năng chuyên môn, chứng chỉ chuyên môn của thuyền viên, người lái phương tiện</w:t>
      </w:r>
      <w:r w:rsidRPr="0073444C">
        <w:rPr>
          <w:bCs/>
          <w:sz w:val="28"/>
          <w:szCs w:val="28"/>
          <w:lang w:val="vi-VN"/>
        </w:rPr>
        <w:t xml:space="preserve"> có thời hạn từ 01 tháng đến 24 tháng;</w:t>
      </w:r>
    </w:p>
    <w:p w14:paraId="174BC641" w14:textId="77777777" w:rsidR="00BA1FC2" w:rsidRPr="0073444C" w:rsidRDefault="00BA1FC2" w:rsidP="001C1DEC">
      <w:pPr>
        <w:shd w:val="clear" w:color="auto" w:fill="FFFFFF"/>
        <w:spacing w:before="120"/>
        <w:ind w:firstLine="567"/>
        <w:jc w:val="both"/>
        <w:rPr>
          <w:bCs/>
          <w:sz w:val="28"/>
          <w:szCs w:val="28"/>
          <w:lang w:val="vi-VN"/>
        </w:rPr>
      </w:pPr>
      <w:r w:rsidRPr="0073444C">
        <w:rPr>
          <w:bCs/>
          <w:sz w:val="28"/>
          <w:szCs w:val="28"/>
          <w:lang w:val="vi-VN"/>
        </w:rPr>
        <w:t>b) Đình chỉ hoạt động có thời hạn từ 01 tháng đến 24 tháng;</w:t>
      </w:r>
    </w:p>
    <w:p w14:paraId="510160BD" w14:textId="77777777" w:rsidR="00BA1FC2" w:rsidRPr="0073444C" w:rsidRDefault="00BA1FC2" w:rsidP="001C1DEC">
      <w:pPr>
        <w:shd w:val="clear" w:color="auto" w:fill="FFFFFF"/>
        <w:spacing w:before="120"/>
        <w:ind w:firstLine="567"/>
        <w:jc w:val="both"/>
        <w:rPr>
          <w:bCs/>
          <w:sz w:val="28"/>
          <w:szCs w:val="28"/>
          <w:lang w:val="vi-VN"/>
        </w:rPr>
      </w:pPr>
      <w:r w:rsidRPr="0073444C">
        <w:rPr>
          <w:bCs/>
          <w:sz w:val="28"/>
          <w:szCs w:val="28"/>
          <w:lang w:val="vi-VN"/>
        </w:rPr>
        <w:t xml:space="preserve">c) </w:t>
      </w:r>
      <w:r w:rsidRPr="0073444C">
        <w:rPr>
          <w:bCs/>
          <w:iCs/>
          <w:sz w:val="28"/>
          <w:szCs w:val="28"/>
          <w:lang w:val="vi-VN"/>
        </w:rPr>
        <w:t>Tịch thu tang vật vi phạm hành chính</w:t>
      </w:r>
      <w:r w:rsidRPr="0073444C">
        <w:rPr>
          <w:iCs/>
          <w:sz w:val="28"/>
          <w:szCs w:val="28"/>
          <w:lang w:val="vi-VN"/>
        </w:rPr>
        <w:t>, phương tiện được sử dụng để vi phạm hành chính</w:t>
      </w:r>
      <w:r w:rsidRPr="0073444C">
        <w:rPr>
          <w:bCs/>
          <w:sz w:val="28"/>
          <w:szCs w:val="28"/>
          <w:lang w:val="vi-VN"/>
        </w:rPr>
        <w:t>.</w:t>
      </w:r>
    </w:p>
    <w:p w14:paraId="3CE9042F" w14:textId="77777777" w:rsidR="00BA1FC2" w:rsidRPr="0073444C" w:rsidRDefault="00BA1FC2" w:rsidP="001C1DEC">
      <w:pPr>
        <w:spacing w:before="120"/>
        <w:ind w:firstLine="567"/>
        <w:jc w:val="both"/>
        <w:rPr>
          <w:sz w:val="28"/>
          <w:szCs w:val="28"/>
          <w:lang w:val="vi-VN"/>
        </w:rPr>
      </w:pPr>
      <w:r w:rsidRPr="0073444C">
        <w:rPr>
          <w:sz w:val="28"/>
          <w:szCs w:val="28"/>
          <w:lang w:val="vi-VN"/>
        </w:rPr>
        <w:t>3. Hình thức xử phạt cảnh cáo được áp dụng theo quy định tại Điều 22 Luật Xử lý vi phạm hành chính năm 2012.</w:t>
      </w:r>
    </w:p>
    <w:p w14:paraId="52524A87" w14:textId="3A6A9C02" w:rsidR="00BA1FC2" w:rsidRPr="0073444C" w:rsidRDefault="00BA1FC2" w:rsidP="001C1DEC">
      <w:pPr>
        <w:spacing w:before="120"/>
        <w:ind w:firstLine="567"/>
        <w:jc w:val="both"/>
        <w:rPr>
          <w:bCs/>
          <w:sz w:val="28"/>
          <w:szCs w:val="28"/>
          <w:lang w:val="vi-VN"/>
        </w:rPr>
      </w:pPr>
      <w:r w:rsidRPr="0073444C">
        <w:rPr>
          <w:bCs/>
          <w:sz w:val="28"/>
          <w:szCs w:val="28"/>
          <w:lang w:val="vi-VN"/>
        </w:rPr>
        <w:t>4. Ngoài các hình thức xử phạt được quy định tại khoản 1 và khoản 2 Điều này, cá nhân, tổ chức có hành vi vi phạm hành chính trong lĩnh vực giao thông đường thủy nội địa còn phải thực hiện các biện pháp khắc phục hậu quả theo quy định tại Chương II Nghị định này, bao gồm:</w:t>
      </w:r>
    </w:p>
    <w:p w14:paraId="3A01F383" w14:textId="0F1F46B3" w:rsidR="00BA1FC2" w:rsidRPr="0073444C" w:rsidRDefault="00BA1FC2" w:rsidP="001C1DEC">
      <w:pPr>
        <w:spacing w:before="120"/>
        <w:ind w:firstLine="567"/>
        <w:jc w:val="both"/>
        <w:rPr>
          <w:sz w:val="28"/>
          <w:szCs w:val="28"/>
          <w:lang w:val="vi-VN"/>
        </w:rPr>
      </w:pPr>
      <w:r w:rsidRPr="0073444C">
        <w:rPr>
          <w:bCs/>
          <w:sz w:val="28"/>
          <w:szCs w:val="28"/>
          <w:lang w:val="vi-VN"/>
        </w:rPr>
        <w:t xml:space="preserve">a) </w:t>
      </w:r>
      <w:r w:rsidRPr="0073444C">
        <w:rPr>
          <w:sz w:val="28"/>
          <w:szCs w:val="28"/>
          <w:lang w:val="vi-VN"/>
        </w:rPr>
        <w:t xml:space="preserve">Buộc </w:t>
      </w:r>
      <w:r w:rsidR="00FD5232" w:rsidRPr="0073444C">
        <w:rPr>
          <w:sz w:val="28"/>
          <w:szCs w:val="28"/>
        </w:rPr>
        <w:t>phá</w:t>
      </w:r>
      <w:r w:rsidRPr="0073444C">
        <w:rPr>
          <w:sz w:val="28"/>
          <w:szCs w:val="28"/>
          <w:lang w:val="vi-VN"/>
        </w:rPr>
        <w:t xml:space="preserve"> dỡ nhà, nhà nổi, công trình</w:t>
      </w:r>
      <w:r w:rsidR="00C469ED" w:rsidRPr="0073444C">
        <w:rPr>
          <w:sz w:val="28"/>
          <w:szCs w:val="28"/>
        </w:rPr>
        <w:t xml:space="preserve"> vi phạm</w:t>
      </w:r>
      <w:r w:rsidRPr="0073444C">
        <w:rPr>
          <w:sz w:val="28"/>
          <w:szCs w:val="28"/>
          <w:lang w:val="vi-VN"/>
        </w:rPr>
        <w:t>;</w:t>
      </w:r>
    </w:p>
    <w:p w14:paraId="0EE1A13E" w14:textId="01129000" w:rsidR="00BA1FC2" w:rsidRPr="0073444C" w:rsidRDefault="00B43475" w:rsidP="001C1DEC">
      <w:pPr>
        <w:spacing w:before="120"/>
        <w:ind w:firstLine="567"/>
        <w:jc w:val="both"/>
        <w:rPr>
          <w:sz w:val="28"/>
          <w:szCs w:val="28"/>
        </w:rPr>
      </w:pPr>
      <w:r w:rsidRPr="0073444C">
        <w:rPr>
          <w:sz w:val="28"/>
          <w:szCs w:val="28"/>
        </w:rPr>
        <w:t>b</w:t>
      </w:r>
      <w:r w:rsidR="00BA1FC2" w:rsidRPr="0073444C">
        <w:rPr>
          <w:sz w:val="28"/>
          <w:szCs w:val="28"/>
          <w:lang w:val="vi-VN"/>
        </w:rPr>
        <w:t xml:space="preserve">) Buộc thực hiện những biện pháp khắc phục ô nhiễm môi trường </w:t>
      </w:r>
      <w:proofErr w:type="gramStart"/>
      <w:r w:rsidR="00BA1FC2" w:rsidRPr="0073444C">
        <w:rPr>
          <w:sz w:val="28"/>
          <w:szCs w:val="28"/>
          <w:lang w:val="vi-VN"/>
        </w:rPr>
        <w:t>theo</w:t>
      </w:r>
      <w:proofErr w:type="gramEnd"/>
      <w:r w:rsidR="00BA1FC2" w:rsidRPr="0073444C">
        <w:rPr>
          <w:sz w:val="28"/>
          <w:szCs w:val="28"/>
          <w:lang w:val="vi-VN"/>
        </w:rPr>
        <w:t xml:space="preserve"> quy định;</w:t>
      </w:r>
    </w:p>
    <w:p w14:paraId="12AF1252" w14:textId="53C9E2A9" w:rsidR="00BD1A96" w:rsidRPr="0073444C" w:rsidRDefault="00B43475" w:rsidP="001C1DEC">
      <w:pPr>
        <w:spacing w:before="120"/>
        <w:ind w:firstLine="567"/>
        <w:jc w:val="both"/>
        <w:rPr>
          <w:iCs/>
          <w:sz w:val="28"/>
          <w:szCs w:val="28"/>
        </w:rPr>
      </w:pPr>
      <w:r w:rsidRPr="0073444C">
        <w:rPr>
          <w:iCs/>
          <w:sz w:val="28"/>
          <w:szCs w:val="28"/>
        </w:rPr>
        <w:t>c</w:t>
      </w:r>
      <w:r w:rsidR="00BD1A96" w:rsidRPr="0073444C">
        <w:rPr>
          <w:iCs/>
          <w:sz w:val="28"/>
          <w:szCs w:val="28"/>
          <w:lang w:val="vi-VN"/>
        </w:rPr>
        <w:t xml:space="preserve">) Buộc thực hiện </w:t>
      </w:r>
      <w:r w:rsidR="00BD1A96" w:rsidRPr="0073444C">
        <w:rPr>
          <w:bCs/>
          <w:iCs/>
          <w:sz w:val="28"/>
          <w:szCs w:val="28"/>
          <w:lang w:val="vi-VN"/>
        </w:rPr>
        <w:t xml:space="preserve">đánh giá tác động môi trường </w:t>
      </w:r>
      <w:proofErr w:type="gramStart"/>
      <w:r w:rsidR="00BD1A96" w:rsidRPr="0073444C">
        <w:rPr>
          <w:bCs/>
          <w:iCs/>
          <w:sz w:val="28"/>
          <w:szCs w:val="28"/>
          <w:lang w:val="vi-VN"/>
        </w:rPr>
        <w:t>theo</w:t>
      </w:r>
      <w:proofErr w:type="gramEnd"/>
      <w:r w:rsidR="00BD1A96" w:rsidRPr="0073444C">
        <w:rPr>
          <w:bCs/>
          <w:iCs/>
          <w:sz w:val="28"/>
          <w:szCs w:val="28"/>
          <w:lang w:val="vi-VN"/>
        </w:rPr>
        <w:t xml:space="preserve"> quy định</w:t>
      </w:r>
      <w:r w:rsidR="00E378E4" w:rsidRPr="0073444C">
        <w:rPr>
          <w:bCs/>
          <w:iCs/>
          <w:sz w:val="28"/>
          <w:szCs w:val="28"/>
        </w:rPr>
        <w:t xml:space="preserve"> </w:t>
      </w:r>
      <w:r w:rsidR="00E378E4" w:rsidRPr="0073444C">
        <w:rPr>
          <w:bCs/>
          <w:iCs/>
          <w:sz w:val="28"/>
          <w:szCs w:val="28"/>
          <w:lang w:val="vi-VN"/>
        </w:rPr>
        <w:t>hoặc kế hoạch môi trường theo quy định</w:t>
      </w:r>
      <w:r w:rsidR="0092706C" w:rsidRPr="0073444C">
        <w:rPr>
          <w:iCs/>
          <w:sz w:val="28"/>
          <w:szCs w:val="28"/>
        </w:rPr>
        <w:t>;</w:t>
      </w:r>
    </w:p>
    <w:p w14:paraId="00F384E5" w14:textId="77777777" w:rsidR="00BA1FC2" w:rsidRPr="0073444C" w:rsidRDefault="00BA1FC2" w:rsidP="001C1DEC">
      <w:pPr>
        <w:spacing w:before="120"/>
        <w:ind w:firstLine="567"/>
        <w:jc w:val="both"/>
        <w:rPr>
          <w:bCs/>
          <w:sz w:val="28"/>
          <w:szCs w:val="28"/>
          <w:lang w:val="vi-VN"/>
        </w:rPr>
      </w:pPr>
      <w:r w:rsidRPr="0073444C">
        <w:rPr>
          <w:sz w:val="28"/>
          <w:szCs w:val="28"/>
          <w:lang w:val="vi-VN"/>
        </w:rPr>
        <w:t>d) Buộc hoàn trả chi phí trục vớt tài sản chìm đắm theo quy định</w:t>
      </w:r>
      <w:r w:rsidRPr="0073444C">
        <w:rPr>
          <w:bCs/>
          <w:sz w:val="28"/>
          <w:szCs w:val="28"/>
          <w:lang w:val="vi-VN"/>
        </w:rPr>
        <w:t>;</w:t>
      </w:r>
    </w:p>
    <w:p w14:paraId="193DEF9B" w14:textId="1D92063B" w:rsidR="00BA1FC2" w:rsidRPr="0073444C" w:rsidRDefault="00BA1FC2" w:rsidP="001C1DEC">
      <w:pPr>
        <w:spacing w:before="120"/>
        <w:ind w:firstLine="567"/>
        <w:jc w:val="both"/>
        <w:rPr>
          <w:sz w:val="28"/>
          <w:szCs w:val="28"/>
          <w:lang w:val="vi-VN"/>
        </w:rPr>
      </w:pPr>
      <w:r w:rsidRPr="0073444C">
        <w:rPr>
          <w:bCs/>
          <w:sz w:val="28"/>
          <w:szCs w:val="28"/>
          <w:lang w:val="vi-VN"/>
        </w:rPr>
        <w:t xml:space="preserve">đ) </w:t>
      </w:r>
      <w:r w:rsidR="00A71F98" w:rsidRPr="0073444C">
        <w:rPr>
          <w:sz w:val="28"/>
          <w:szCs w:val="28"/>
          <w:lang w:val="vi-VN"/>
        </w:rPr>
        <w:t>Buộc di chuyển súc vật, phương tiện, cây, đồ vật, lều, quán, tre, gỗ vi phạm</w:t>
      </w:r>
      <w:r w:rsidRPr="0073444C">
        <w:rPr>
          <w:sz w:val="28"/>
          <w:szCs w:val="28"/>
          <w:lang w:val="vi-VN"/>
        </w:rPr>
        <w:t>;</w:t>
      </w:r>
    </w:p>
    <w:p w14:paraId="781DB970" w14:textId="77777777" w:rsidR="00BA1FC2" w:rsidRPr="0073444C" w:rsidRDefault="00BA1FC2" w:rsidP="001C1DEC">
      <w:pPr>
        <w:spacing w:before="120"/>
        <w:ind w:firstLine="567"/>
        <w:jc w:val="both"/>
        <w:rPr>
          <w:sz w:val="28"/>
          <w:szCs w:val="28"/>
          <w:lang w:val="vi-VN"/>
        </w:rPr>
      </w:pPr>
      <w:r w:rsidRPr="0073444C">
        <w:rPr>
          <w:sz w:val="28"/>
          <w:szCs w:val="28"/>
          <w:lang w:val="vi-VN"/>
        </w:rPr>
        <w:t>e) Buộc xóa số đăng ký không đúng quy định trên phương tiện;</w:t>
      </w:r>
    </w:p>
    <w:p w14:paraId="1B0D41CF" w14:textId="7B908AB0" w:rsidR="00BA1FC2" w:rsidRPr="0073444C" w:rsidRDefault="00BA1FC2" w:rsidP="001C1DEC">
      <w:pPr>
        <w:spacing w:before="120"/>
        <w:ind w:firstLine="567"/>
        <w:jc w:val="both"/>
        <w:rPr>
          <w:sz w:val="28"/>
          <w:szCs w:val="28"/>
        </w:rPr>
      </w:pPr>
      <w:r w:rsidRPr="0073444C">
        <w:rPr>
          <w:sz w:val="28"/>
          <w:szCs w:val="28"/>
          <w:lang w:val="vi-VN"/>
        </w:rPr>
        <w:t>g) Buộc khôi phục lại tình trạng ban đầu;</w:t>
      </w:r>
    </w:p>
    <w:p w14:paraId="66A26BB4" w14:textId="28317FD5" w:rsidR="00BA1FC2" w:rsidRPr="0073444C" w:rsidRDefault="00B43475" w:rsidP="001C1DEC">
      <w:pPr>
        <w:spacing w:before="120"/>
        <w:ind w:firstLine="567"/>
        <w:jc w:val="both"/>
        <w:rPr>
          <w:sz w:val="28"/>
          <w:szCs w:val="28"/>
          <w:lang w:val="vi-VN"/>
        </w:rPr>
      </w:pPr>
      <w:r w:rsidRPr="0073444C">
        <w:rPr>
          <w:sz w:val="28"/>
          <w:szCs w:val="28"/>
        </w:rPr>
        <w:t>h</w:t>
      </w:r>
      <w:r w:rsidR="00BA1FC2" w:rsidRPr="0073444C">
        <w:rPr>
          <w:sz w:val="28"/>
          <w:szCs w:val="28"/>
          <w:lang w:val="vi-VN"/>
        </w:rPr>
        <w:t xml:space="preserve">) </w:t>
      </w:r>
      <w:r w:rsidR="00213C55" w:rsidRPr="0073444C">
        <w:rPr>
          <w:sz w:val="28"/>
          <w:szCs w:val="28"/>
          <w:lang w:val="vi-VN"/>
        </w:rPr>
        <w:t>Buộc dỡ bỏ, di dời</w:t>
      </w:r>
      <w:r w:rsidR="00213C55" w:rsidRPr="0073444C">
        <w:rPr>
          <w:sz w:val="28"/>
          <w:szCs w:val="28"/>
        </w:rPr>
        <w:t xml:space="preserve"> </w:t>
      </w:r>
      <w:proofErr w:type="gramStart"/>
      <w:r w:rsidR="00213C55" w:rsidRPr="0073444C">
        <w:rPr>
          <w:bCs/>
          <w:iCs/>
          <w:sz w:val="28"/>
          <w:szCs w:val="28"/>
          <w:lang w:val="vi-VN"/>
        </w:rPr>
        <w:t>ngư</w:t>
      </w:r>
      <w:proofErr w:type="gramEnd"/>
      <w:r w:rsidR="00213C55" w:rsidRPr="0073444C">
        <w:rPr>
          <w:bCs/>
          <w:iCs/>
          <w:sz w:val="28"/>
          <w:szCs w:val="28"/>
          <w:lang w:val="vi-VN"/>
        </w:rPr>
        <w:t xml:space="preserve"> cụ, dụng cụ khai thác, nuôi trồng thủy sản, hải sản</w:t>
      </w:r>
      <w:r w:rsidR="00BD1A96" w:rsidRPr="0073444C">
        <w:rPr>
          <w:bCs/>
          <w:iCs/>
          <w:sz w:val="28"/>
          <w:szCs w:val="28"/>
        </w:rPr>
        <w:t xml:space="preserve"> vi phạm</w:t>
      </w:r>
      <w:r w:rsidR="00BA1FC2" w:rsidRPr="0073444C">
        <w:rPr>
          <w:sz w:val="28"/>
          <w:szCs w:val="28"/>
          <w:lang w:val="vi-VN"/>
        </w:rPr>
        <w:t>;</w:t>
      </w:r>
    </w:p>
    <w:p w14:paraId="000AB980" w14:textId="09AC873C" w:rsidR="00BA1FC2" w:rsidRPr="0073444C" w:rsidRDefault="00B43475" w:rsidP="001C1DEC">
      <w:pPr>
        <w:spacing w:before="120"/>
        <w:ind w:firstLine="567"/>
        <w:jc w:val="both"/>
        <w:rPr>
          <w:bCs/>
          <w:sz w:val="28"/>
          <w:szCs w:val="28"/>
          <w:lang w:val="vi-VN"/>
        </w:rPr>
      </w:pPr>
      <w:r w:rsidRPr="0073444C">
        <w:rPr>
          <w:sz w:val="28"/>
          <w:szCs w:val="28"/>
        </w:rPr>
        <w:t>i</w:t>
      </w:r>
      <w:r w:rsidR="00BA1FC2" w:rsidRPr="0073444C">
        <w:rPr>
          <w:sz w:val="28"/>
          <w:szCs w:val="28"/>
          <w:lang w:val="vi-VN"/>
        </w:rPr>
        <w:t>) Buộc</w:t>
      </w:r>
      <w:r w:rsidR="00BA1FC2" w:rsidRPr="0073444C">
        <w:rPr>
          <w:bCs/>
          <w:sz w:val="28"/>
          <w:szCs w:val="28"/>
          <w:lang w:val="vi-VN"/>
        </w:rPr>
        <w:t xml:space="preserve"> thực hiện đăng kiểm </w:t>
      </w:r>
      <w:proofErr w:type="gramStart"/>
      <w:r w:rsidR="00BA1FC2" w:rsidRPr="0073444C">
        <w:rPr>
          <w:bCs/>
          <w:sz w:val="28"/>
          <w:szCs w:val="28"/>
          <w:lang w:val="vi-VN"/>
        </w:rPr>
        <w:t>theo</w:t>
      </w:r>
      <w:proofErr w:type="gramEnd"/>
      <w:r w:rsidR="00BA1FC2" w:rsidRPr="0073444C">
        <w:rPr>
          <w:bCs/>
          <w:sz w:val="28"/>
          <w:szCs w:val="28"/>
          <w:lang w:val="vi-VN"/>
        </w:rPr>
        <w:t xml:space="preserve"> quy định đối với phương tiện thuộc diện đăng kiểm tự ý hoán cải; trường hợp phần hoán cải được cơ quan đăng kiểm kiểm tra không thỏa mãn yêu cầu kỹ thuật theo quy định thì buộc phải </w:t>
      </w:r>
      <w:r w:rsidR="00FD5232" w:rsidRPr="0073444C">
        <w:rPr>
          <w:bCs/>
          <w:sz w:val="28"/>
          <w:szCs w:val="28"/>
        </w:rPr>
        <w:t>phá</w:t>
      </w:r>
      <w:r w:rsidR="00BA1FC2" w:rsidRPr="0073444C">
        <w:rPr>
          <w:bCs/>
          <w:sz w:val="28"/>
          <w:szCs w:val="28"/>
          <w:lang w:val="vi-VN"/>
        </w:rPr>
        <w:t xml:space="preserve"> dỡ;</w:t>
      </w:r>
    </w:p>
    <w:p w14:paraId="367B2690" w14:textId="1B9000C5" w:rsidR="00BA1FC2" w:rsidRPr="0073444C" w:rsidRDefault="00B43475" w:rsidP="001C1DEC">
      <w:pPr>
        <w:spacing w:before="120"/>
        <w:ind w:firstLine="567"/>
        <w:jc w:val="both"/>
        <w:rPr>
          <w:bCs/>
          <w:sz w:val="28"/>
          <w:szCs w:val="28"/>
        </w:rPr>
      </w:pPr>
      <w:r w:rsidRPr="0073444C">
        <w:rPr>
          <w:sz w:val="28"/>
          <w:szCs w:val="28"/>
        </w:rPr>
        <w:t>k</w:t>
      </w:r>
      <w:r w:rsidR="00BA1FC2" w:rsidRPr="0073444C">
        <w:rPr>
          <w:sz w:val="28"/>
          <w:szCs w:val="28"/>
          <w:lang w:val="vi-VN"/>
        </w:rPr>
        <w:t xml:space="preserve">) </w:t>
      </w:r>
      <w:r w:rsidR="00BD1A96" w:rsidRPr="0073444C">
        <w:rPr>
          <w:bCs/>
          <w:iCs/>
          <w:sz w:val="28"/>
          <w:szCs w:val="28"/>
          <w:lang w:val="vi-VN"/>
        </w:rPr>
        <w:t>Buộc</w:t>
      </w:r>
      <w:r w:rsidR="00BD1A96" w:rsidRPr="0073444C">
        <w:rPr>
          <w:bCs/>
          <w:iCs/>
          <w:sz w:val="28"/>
          <w:szCs w:val="28"/>
        </w:rPr>
        <w:t xml:space="preserve"> đưa hành khách, xe mô tô, xe gắn máy, xe ô tô, hàng hóa</w:t>
      </w:r>
      <w:r w:rsidR="00BD1A96" w:rsidRPr="0073444C">
        <w:rPr>
          <w:bCs/>
          <w:iCs/>
          <w:sz w:val="28"/>
          <w:szCs w:val="28"/>
          <w:lang w:val="vi-VN"/>
        </w:rPr>
        <w:t xml:space="preserve"> vượt quá số lượng, sức chở hoặc không được phép chở lên khỏi phương tiện</w:t>
      </w:r>
      <w:r w:rsidR="00536937" w:rsidRPr="0073444C">
        <w:rPr>
          <w:sz w:val="28"/>
          <w:szCs w:val="28"/>
        </w:rPr>
        <w:t xml:space="preserve"> và </w:t>
      </w:r>
      <w:r w:rsidR="00536937" w:rsidRPr="0073444C">
        <w:rPr>
          <w:bCs/>
          <w:sz w:val="28"/>
          <w:szCs w:val="28"/>
          <w:lang w:val="vi-VN"/>
        </w:rPr>
        <w:t>phải tổ chức cho số hành khách chở vượt quá sức chở của phương ti</w:t>
      </w:r>
      <w:r w:rsidR="00F96304" w:rsidRPr="0073444C">
        <w:rPr>
          <w:bCs/>
          <w:sz w:val="28"/>
          <w:szCs w:val="28"/>
          <w:lang w:val="vi-VN"/>
        </w:rPr>
        <w:t>ện đến nơi an toàn</w:t>
      </w:r>
      <w:r w:rsidR="00F96304" w:rsidRPr="0073444C">
        <w:rPr>
          <w:bCs/>
          <w:sz w:val="28"/>
          <w:szCs w:val="28"/>
        </w:rPr>
        <w:t>;</w:t>
      </w:r>
    </w:p>
    <w:p w14:paraId="2D832B98" w14:textId="1EB1B348" w:rsidR="00BA1FC2" w:rsidRPr="0073444C" w:rsidRDefault="00B43475" w:rsidP="001C1DEC">
      <w:pPr>
        <w:spacing w:before="120"/>
        <w:ind w:firstLine="567"/>
        <w:jc w:val="both"/>
        <w:rPr>
          <w:bCs/>
          <w:sz w:val="28"/>
          <w:szCs w:val="28"/>
          <w:lang w:val="vi-VN"/>
        </w:rPr>
      </w:pPr>
      <w:r w:rsidRPr="0073444C">
        <w:rPr>
          <w:bCs/>
          <w:sz w:val="28"/>
          <w:szCs w:val="28"/>
        </w:rPr>
        <w:t>l</w:t>
      </w:r>
      <w:r w:rsidR="00BA1FC2" w:rsidRPr="0073444C">
        <w:rPr>
          <w:bCs/>
          <w:sz w:val="28"/>
          <w:szCs w:val="28"/>
          <w:lang w:val="vi-VN"/>
        </w:rPr>
        <w:t xml:space="preserve">) Buộc đưa lên khỏi phương tiện, hàng hóa độc hại, dễ cháy, dễ nổ; </w:t>
      </w:r>
    </w:p>
    <w:p w14:paraId="1C2C400F" w14:textId="489FD8BD" w:rsidR="00BA1FC2" w:rsidRPr="0073444C" w:rsidRDefault="00B43475" w:rsidP="001C1DEC">
      <w:pPr>
        <w:spacing w:before="120"/>
        <w:ind w:firstLine="567"/>
        <w:jc w:val="both"/>
        <w:rPr>
          <w:bCs/>
          <w:sz w:val="28"/>
          <w:szCs w:val="28"/>
          <w:lang w:val="vi-VN"/>
        </w:rPr>
      </w:pPr>
      <w:r w:rsidRPr="0073444C">
        <w:rPr>
          <w:bCs/>
          <w:sz w:val="28"/>
          <w:szCs w:val="28"/>
        </w:rPr>
        <w:t>m</w:t>
      </w:r>
      <w:r w:rsidR="00BA1FC2" w:rsidRPr="0073444C">
        <w:rPr>
          <w:bCs/>
          <w:sz w:val="28"/>
          <w:szCs w:val="28"/>
          <w:lang w:val="vi-VN"/>
        </w:rPr>
        <w:t xml:space="preserve">) Buộc xếp hàng hóa </w:t>
      </w:r>
      <w:proofErr w:type="gramStart"/>
      <w:r w:rsidR="00BA1FC2" w:rsidRPr="0073444C">
        <w:rPr>
          <w:bCs/>
          <w:sz w:val="28"/>
          <w:szCs w:val="28"/>
          <w:lang w:val="vi-VN"/>
        </w:rPr>
        <w:t>theo</w:t>
      </w:r>
      <w:proofErr w:type="gramEnd"/>
      <w:r w:rsidR="00BA1FC2" w:rsidRPr="0073444C">
        <w:rPr>
          <w:bCs/>
          <w:sz w:val="28"/>
          <w:szCs w:val="28"/>
          <w:lang w:val="vi-VN"/>
        </w:rPr>
        <w:t xml:space="preserve"> đúng quy định;</w:t>
      </w:r>
    </w:p>
    <w:p w14:paraId="68A2511E" w14:textId="352CC72A" w:rsidR="00BA1FC2" w:rsidRPr="0073444C" w:rsidRDefault="00B43475" w:rsidP="001C1DEC">
      <w:pPr>
        <w:spacing w:before="120"/>
        <w:ind w:firstLine="567"/>
        <w:jc w:val="both"/>
        <w:rPr>
          <w:sz w:val="28"/>
          <w:szCs w:val="28"/>
        </w:rPr>
      </w:pPr>
      <w:r w:rsidRPr="0073444C">
        <w:rPr>
          <w:iCs/>
          <w:sz w:val="28"/>
          <w:szCs w:val="28"/>
        </w:rPr>
        <w:t>n</w:t>
      </w:r>
      <w:r w:rsidR="00BA1FC2" w:rsidRPr="0073444C">
        <w:rPr>
          <w:iCs/>
          <w:sz w:val="28"/>
          <w:szCs w:val="28"/>
          <w:lang w:val="vi-VN"/>
        </w:rPr>
        <w:t xml:space="preserve">) Buộc thực hiện biện pháp bảo đảm vệ sinh, môi trường đối với hành </w:t>
      </w:r>
      <w:proofErr w:type="gramStart"/>
      <w:r w:rsidR="00BA1FC2" w:rsidRPr="0073444C">
        <w:rPr>
          <w:iCs/>
          <w:sz w:val="28"/>
          <w:szCs w:val="28"/>
          <w:lang w:val="vi-VN"/>
        </w:rPr>
        <w:t>vi</w:t>
      </w:r>
      <w:proofErr w:type="gramEnd"/>
      <w:r w:rsidR="00BA1FC2" w:rsidRPr="0073444C">
        <w:rPr>
          <w:iCs/>
          <w:sz w:val="28"/>
          <w:szCs w:val="28"/>
          <w:lang w:val="vi-VN"/>
        </w:rPr>
        <w:t xml:space="preserve"> vi phạm</w:t>
      </w:r>
      <w:r w:rsidR="00F96304" w:rsidRPr="0073444C">
        <w:rPr>
          <w:sz w:val="28"/>
          <w:szCs w:val="28"/>
        </w:rPr>
        <w:t>.</w:t>
      </w:r>
    </w:p>
    <w:p w14:paraId="360EEBA7"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5. Mức phạt tiền đối với mỗi hành vi vi phạm hành chính quy định tại Chương II của Nghị định này là mức phạt tiền đối với cá nhân; trường hợp có cùng một hành vi vi phạm hành chính thì mức phạt tiền đối với tổ chức bằng 02 lần mức phạt tiền đối với cá nhân.</w:t>
      </w:r>
    </w:p>
    <w:p w14:paraId="1BFF5995" w14:textId="018D0A68" w:rsidR="00BA1FC2" w:rsidRPr="0073444C" w:rsidRDefault="00BA1FC2" w:rsidP="001C1DEC">
      <w:pPr>
        <w:spacing w:before="120"/>
        <w:ind w:firstLine="567"/>
        <w:jc w:val="both"/>
        <w:rPr>
          <w:sz w:val="28"/>
          <w:szCs w:val="28"/>
        </w:rPr>
      </w:pPr>
      <w:r w:rsidRPr="0073444C">
        <w:rPr>
          <w:sz w:val="28"/>
          <w:szCs w:val="28"/>
          <w:lang w:val="vi-VN"/>
        </w:rPr>
        <w:t xml:space="preserve">6. Thẩm quyền phạt tiền của các chức danh quy định tại Chương III của Nghị định này là thẩm quyền phạt tiền mức tối đa áp dụng đối với một hành vi vi phạm hành chính của cá nhân; thẩm quyền phạt tiền mức tối đa áp dụng đối với tổ chức bằng 02 lần thẩm quyền phạt tiền mức </w:t>
      </w:r>
      <w:r w:rsidR="001C1DEC" w:rsidRPr="0073444C">
        <w:rPr>
          <w:sz w:val="28"/>
          <w:szCs w:val="28"/>
          <w:lang w:val="vi-VN"/>
        </w:rPr>
        <w:t>tối đa áp dụng đối với cá nhân.</w:t>
      </w:r>
    </w:p>
    <w:p w14:paraId="2E1C7987" w14:textId="77777777" w:rsidR="00BA1FC2" w:rsidRPr="0073444C" w:rsidRDefault="00BA1FC2" w:rsidP="001C1DEC">
      <w:pPr>
        <w:spacing w:before="120"/>
        <w:ind w:firstLine="567"/>
        <w:jc w:val="center"/>
        <w:rPr>
          <w:sz w:val="28"/>
          <w:szCs w:val="28"/>
          <w:lang w:val="vi-VN"/>
        </w:rPr>
      </w:pPr>
      <w:r w:rsidRPr="0073444C">
        <w:rPr>
          <w:b/>
          <w:bCs/>
          <w:sz w:val="28"/>
          <w:szCs w:val="28"/>
          <w:lang w:val="vi-VN"/>
        </w:rPr>
        <w:t>Chương II</w:t>
      </w:r>
    </w:p>
    <w:p w14:paraId="5F485B5E" w14:textId="76B9647B" w:rsidR="00BA1FC2" w:rsidRPr="0073444C" w:rsidRDefault="00BA1FC2" w:rsidP="001C1DEC">
      <w:pPr>
        <w:spacing w:before="120"/>
        <w:ind w:firstLine="567"/>
        <w:jc w:val="center"/>
        <w:rPr>
          <w:b/>
          <w:bCs/>
          <w:sz w:val="28"/>
          <w:szCs w:val="28"/>
        </w:rPr>
      </w:pPr>
      <w:r w:rsidRPr="0073444C">
        <w:rPr>
          <w:b/>
          <w:bCs/>
          <w:sz w:val="28"/>
          <w:szCs w:val="28"/>
          <w:lang w:val="vi-VN"/>
        </w:rPr>
        <w:t>HÀNH VI VI PHẠM HÀNH CHÍNH, HÌNH THỨC XỬ PHẠT</w:t>
      </w:r>
      <w:r w:rsidR="001C1DEC" w:rsidRPr="0073444C">
        <w:rPr>
          <w:b/>
          <w:bCs/>
          <w:sz w:val="28"/>
          <w:szCs w:val="28"/>
          <w:lang w:val="vi-VN"/>
        </w:rPr>
        <w:t xml:space="preserve"> VÀ BIỆN PHÁP KHẮC PHỤC HẬU QUẢ</w:t>
      </w:r>
    </w:p>
    <w:p w14:paraId="75E610E4"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Mục 1</w:t>
      </w:r>
    </w:p>
    <w:p w14:paraId="582A6676" w14:textId="5183C96C" w:rsidR="00BA1FC2" w:rsidRPr="0073444C" w:rsidRDefault="00BA1FC2" w:rsidP="001C1DEC">
      <w:pPr>
        <w:spacing w:before="120"/>
        <w:ind w:firstLine="567"/>
        <w:jc w:val="center"/>
        <w:rPr>
          <w:b/>
          <w:bCs/>
          <w:sz w:val="28"/>
          <w:szCs w:val="28"/>
        </w:rPr>
      </w:pPr>
      <w:r w:rsidRPr="0073444C">
        <w:rPr>
          <w:b/>
          <w:bCs/>
          <w:sz w:val="28"/>
          <w:szCs w:val="28"/>
          <w:lang w:val="vi-VN"/>
        </w:rPr>
        <w:t>VI PHẠM QUY ĐỊNH VỀ XÂY DỰNG, QUẢN LÝ, KHAI THÁC, BẢO VỆ KẾT CẤU HẠ TẦNG VÀ TỔ CHỨC CÁC HO</w:t>
      </w:r>
      <w:r w:rsidR="001C1DEC" w:rsidRPr="0073444C">
        <w:rPr>
          <w:b/>
          <w:bCs/>
          <w:sz w:val="28"/>
          <w:szCs w:val="28"/>
          <w:lang w:val="vi-VN"/>
        </w:rPr>
        <w:t>ẠT ĐỘNG TRÊN ĐƯỜNG THỦY NỘI ĐỊA</w:t>
      </w:r>
    </w:p>
    <w:p w14:paraId="6DA99EDF"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5. Vi phạm quy định về xây dựng kè, đập thủy lợi, cầu, bến phà, phong điện, nhiệt điện, thủy điện, công trình vượt qua luồng trên không, dưới đáy luồng và các công trình khác</w:t>
      </w:r>
      <w:r w:rsidRPr="0073444C">
        <w:rPr>
          <w:rFonts w:ascii="Arial" w:hAnsi="Arial" w:cs="Arial"/>
          <w:sz w:val="20"/>
          <w:szCs w:val="20"/>
          <w:shd w:val="clear" w:color="auto" w:fill="FFFFFF"/>
          <w:lang w:val="vi-VN"/>
        </w:rPr>
        <w:t xml:space="preserve"> </w:t>
      </w:r>
      <w:r w:rsidRPr="0073444C">
        <w:rPr>
          <w:b/>
          <w:bCs/>
          <w:sz w:val="28"/>
          <w:szCs w:val="28"/>
          <w:lang w:val="vi-VN"/>
        </w:rPr>
        <w:t>ảnh hưởng đến an toàn giao thông đường thủy nội địa</w:t>
      </w:r>
    </w:p>
    <w:p w14:paraId="1F40C155" w14:textId="55D9C6A8" w:rsidR="00BA1FC2" w:rsidRPr="0073444C" w:rsidRDefault="00BA1FC2" w:rsidP="001C1DEC">
      <w:pPr>
        <w:spacing w:before="120"/>
        <w:ind w:firstLine="567"/>
        <w:jc w:val="both"/>
        <w:rPr>
          <w:sz w:val="28"/>
          <w:szCs w:val="28"/>
          <w:lang w:val="vi-VN"/>
        </w:rPr>
      </w:pPr>
      <w:r w:rsidRPr="0073444C">
        <w:rPr>
          <w:sz w:val="28"/>
          <w:szCs w:val="28"/>
          <w:lang w:val="vi-VN"/>
        </w:rPr>
        <w:t>1.</w:t>
      </w:r>
      <w:r w:rsidRPr="0073444C">
        <w:rPr>
          <w:bCs/>
          <w:sz w:val="28"/>
          <w:szCs w:val="28"/>
          <w:lang w:val="vi-VN"/>
        </w:rPr>
        <w:t xml:space="preserve"> </w:t>
      </w:r>
      <w:r w:rsidRPr="0073444C">
        <w:rPr>
          <w:sz w:val="28"/>
          <w:szCs w:val="28"/>
          <w:lang w:val="vi-VN"/>
        </w:rPr>
        <w:t>Phạt tiền từ 3.000.000 đồng đến 5.000.000 đồng đối với hành vi k</w:t>
      </w:r>
      <w:r w:rsidRPr="0073444C">
        <w:rPr>
          <w:bCs/>
          <w:sz w:val="28"/>
          <w:szCs w:val="28"/>
          <w:lang w:val="vi-VN"/>
        </w:rPr>
        <w:t xml:space="preserve">hông thông báo hoặc thông báo không đúng thời hạn </w:t>
      </w:r>
      <w:r w:rsidR="00FE0098" w:rsidRPr="0073444C">
        <w:rPr>
          <w:bCs/>
          <w:sz w:val="28"/>
          <w:szCs w:val="28"/>
          <w:lang w:val="vi-VN"/>
        </w:rPr>
        <w:t xml:space="preserve">theo </w:t>
      </w:r>
      <w:r w:rsidRPr="0073444C">
        <w:rPr>
          <w:bCs/>
          <w:sz w:val="28"/>
          <w:szCs w:val="28"/>
          <w:lang w:val="vi-VN"/>
        </w:rPr>
        <w:t>quy định cho cơ quan có thẩm quyền về giao thông đường thủy nội địa khi đưa công trình vào sử dụng</w:t>
      </w:r>
      <w:r w:rsidR="00F02E52" w:rsidRPr="0073444C">
        <w:rPr>
          <w:bCs/>
          <w:sz w:val="28"/>
          <w:szCs w:val="28"/>
          <w:lang w:val="vi-VN"/>
        </w:rPr>
        <w:t>.</w:t>
      </w:r>
    </w:p>
    <w:p w14:paraId="12459826"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2. </w:t>
      </w:r>
      <w:r w:rsidRPr="0073444C">
        <w:rPr>
          <w:sz w:val="28"/>
          <w:szCs w:val="28"/>
          <w:lang w:val="vi-VN"/>
        </w:rPr>
        <w:t>Phạt tiền từ 10.000.000 đến 20.000.000 đồng đối với mỗi hành vi vi phạm sau đây:</w:t>
      </w:r>
    </w:p>
    <w:p w14:paraId="12EA9B1C" w14:textId="77777777" w:rsidR="00BA1FC2" w:rsidRPr="0073444C" w:rsidRDefault="00BA1FC2" w:rsidP="001C1DEC">
      <w:pPr>
        <w:spacing w:before="120"/>
        <w:ind w:firstLine="567"/>
        <w:jc w:val="both"/>
        <w:rPr>
          <w:bCs/>
          <w:sz w:val="28"/>
          <w:szCs w:val="28"/>
          <w:lang w:val="vi-VN"/>
        </w:rPr>
      </w:pPr>
      <w:r w:rsidRPr="0073444C">
        <w:rPr>
          <w:sz w:val="28"/>
          <w:szCs w:val="28"/>
          <w:lang w:val="vi-VN"/>
        </w:rPr>
        <w:t>a) K</w:t>
      </w:r>
      <w:r w:rsidRPr="0073444C">
        <w:rPr>
          <w:bCs/>
          <w:sz w:val="28"/>
          <w:szCs w:val="28"/>
          <w:lang w:val="vi-VN"/>
        </w:rPr>
        <w:t>hông đề nghị cơ quan có thẩm quyền công bố hạn chế giao thông trước khi thi công công trình theo quy định;</w:t>
      </w:r>
    </w:p>
    <w:p w14:paraId="4D4D4894" w14:textId="47D4AA7B" w:rsidR="00BA1FC2" w:rsidRPr="0073444C" w:rsidRDefault="00BA1FC2" w:rsidP="001C1DEC">
      <w:pPr>
        <w:spacing w:before="120"/>
        <w:ind w:firstLine="567"/>
        <w:jc w:val="both"/>
        <w:rPr>
          <w:bCs/>
          <w:sz w:val="28"/>
          <w:szCs w:val="28"/>
          <w:lang w:val="vi-VN"/>
        </w:rPr>
      </w:pPr>
      <w:r w:rsidRPr="0073444C">
        <w:rPr>
          <w:bCs/>
          <w:sz w:val="28"/>
          <w:szCs w:val="28"/>
          <w:lang w:val="vi-VN"/>
        </w:rPr>
        <w:t>b) Thực hiện không đúng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p w14:paraId="28E63394"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3. </w:t>
      </w:r>
      <w:r w:rsidRPr="0073444C">
        <w:rPr>
          <w:sz w:val="28"/>
          <w:szCs w:val="28"/>
          <w:lang w:val="vi-VN"/>
        </w:rPr>
        <w:t>Phạt tiền từ 20.000.000 đến 40.000.000 đồng đối với mỗi hành vi  vi phạm sau đây:</w:t>
      </w:r>
    </w:p>
    <w:p w14:paraId="22557821" w14:textId="19BC7143" w:rsidR="00BA1FC2" w:rsidRPr="0073444C" w:rsidRDefault="00BA1FC2" w:rsidP="001C1DEC">
      <w:pPr>
        <w:spacing w:before="120"/>
        <w:ind w:firstLine="567"/>
        <w:jc w:val="both"/>
        <w:rPr>
          <w:bCs/>
          <w:sz w:val="28"/>
          <w:szCs w:val="28"/>
          <w:lang w:val="vi-VN"/>
        </w:rPr>
      </w:pPr>
      <w:r w:rsidRPr="0073444C">
        <w:rPr>
          <w:sz w:val="28"/>
          <w:szCs w:val="28"/>
          <w:lang w:val="vi-VN"/>
        </w:rPr>
        <w:t xml:space="preserve">a) </w:t>
      </w:r>
      <w:r w:rsidRPr="0073444C">
        <w:rPr>
          <w:bCs/>
          <w:sz w:val="28"/>
          <w:szCs w:val="28"/>
          <w:lang w:val="vi-VN"/>
        </w:rPr>
        <w:t>Không có văn bản thỏa thuận của cơ quan có thẩm quyền về giao thông đường thủy nội địa khi xây dựng công trình;</w:t>
      </w:r>
    </w:p>
    <w:p w14:paraId="43EE48C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có phương án bảo đảm an toàn giao thông đường thủy nội địa được cơ quan có thẩm quyền chấp thuận trong suốt quá trình thi công công trình trên đường thủy nội địa;</w:t>
      </w:r>
    </w:p>
    <w:p w14:paraId="276ADC60" w14:textId="3BBE5B38" w:rsidR="00BA1FC2" w:rsidRPr="0073444C" w:rsidRDefault="00BA1FC2" w:rsidP="001C1DEC">
      <w:pPr>
        <w:spacing w:before="120"/>
        <w:ind w:firstLine="567"/>
        <w:jc w:val="both"/>
        <w:rPr>
          <w:bCs/>
          <w:sz w:val="28"/>
          <w:szCs w:val="28"/>
          <w:lang w:val="vi-VN"/>
        </w:rPr>
      </w:pPr>
      <w:r w:rsidRPr="0073444C">
        <w:rPr>
          <w:bCs/>
          <w:sz w:val="28"/>
          <w:szCs w:val="28"/>
          <w:lang w:val="vi-VN"/>
        </w:rPr>
        <w:t>c) Không thực hiện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p w14:paraId="49951FCC"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lastRenderedPageBreak/>
        <w:t>Điều 6. Vi phạm quy định về quản lý, bảo trì kết cấu hạ tầng đường thủy nội địa</w:t>
      </w:r>
    </w:p>
    <w:p w14:paraId="78F1B58A"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5.000.000 đồng đến 10.000.000 đồng đối với mỗi hành vi vi phạm sau đây:</w:t>
      </w:r>
    </w:p>
    <w:p w14:paraId="6841B731" w14:textId="3E23357B" w:rsidR="00BA1FC2" w:rsidRPr="0073444C" w:rsidRDefault="00873D92" w:rsidP="001C1DEC">
      <w:pPr>
        <w:spacing w:before="120"/>
        <w:ind w:firstLine="567"/>
        <w:jc w:val="both"/>
        <w:rPr>
          <w:bCs/>
          <w:sz w:val="28"/>
          <w:szCs w:val="28"/>
          <w:lang w:val="vi-VN"/>
        </w:rPr>
      </w:pPr>
      <w:r w:rsidRPr="0073444C">
        <w:rPr>
          <w:bCs/>
          <w:sz w:val="28"/>
          <w:szCs w:val="28"/>
        </w:rPr>
        <w:t>a</w:t>
      </w:r>
      <w:r w:rsidR="00BA1FC2" w:rsidRPr="0073444C">
        <w:rPr>
          <w:bCs/>
          <w:sz w:val="28"/>
          <w:szCs w:val="28"/>
          <w:lang w:val="vi-VN"/>
        </w:rPr>
        <w:t xml:space="preserve">) Không lập hồ sơ </w:t>
      </w:r>
      <w:proofErr w:type="gramStart"/>
      <w:r w:rsidR="00BA1FC2" w:rsidRPr="0073444C">
        <w:rPr>
          <w:bCs/>
          <w:sz w:val="28"/>
          <w:szCs w:val="28"/>
          <w:lang w:val="vi-VN"/>
        </w:rPr>
        <w:t>theo</w:t>
      </w:r>
      <w:proofErr w:type="gramEnd"/>
      <w:r w:rsidR="00BA1FC2" w:rsidRPr="0073444C">
        <w:rPr>
          <w:bCs/>
          <w:sz w:val="28"/>
          <w:szCs w:val="28"/>
          <w:lang w:val="vi-VN"/>
        </w:rPr>
        <w:t xml:space="preserve"> dõi vật chướng ngại trên đường thủy nội địa có ảnh hưởng đến an toàn giao thông theo quy định;</w:t>
      </w:r>
    </w:p>
    <w:p w14:paraId="3C1DD002" w14:textId="6975B392" w:rsidR="00BA1FC2" w:rsidRPr="0073444C" w:rsidRDefault="00873D92" w:rsidP="001C1DEC">
      <w:pPr>
        <w:spacing w:before="120"/>
        <w:ind w:firstLine="567"/>
        <w:jc w:val="both"/>
        <w:rPr>
          <w:bCs/>
          <w:sz w:val="28"/>
          <w:szCs w:val="28"/>
          <w:lang w:val="vi-VN"/>
        </w:rPr>
      </w:pPr>
      <w:r w:rsidRPr="0073444C">
        <w:rPr>
          <w:bCs/>
          <w:sz w:val="28"/>
          <w:szCs w:val="28"/>
        </w:rPr>
        <w:t>b</w:t>
      </w:r>
      <w:r w:rsidR="00BA1FC2" w:rsidRPr="0073444C">
        <w:rPr>
          <w:bCs/>
          <w:sz w:val="28"/>
          <w:szCs w:val="28"/>
          <w:lang w:val="vi-VN"/>
        </w:rPr>
        <w:t xml:space="preserve">) </w:t>
      </w:r>
      <w:r w:rsidR="00BA1FC2" w:rsidRPr="0073444C">
        <w:rPr>
          <w:sz w:val="28"/>
          <w:szCs w:val="28"/>
          <w:lang w:val="vi-VN"/>
        </w:rPr>
        <w:t>K</w:t>
      </w:r>
      <w:r w:rsidR="00BA1FC2" w:rsidRPr="0073444C">
        <w:rPr>
          <w:bCs/>
          <w:sz w:val="28"/>
          <w:szCs w:val="28"/>
          <w:lang w:val="vi-VN"/>
        </w:rPr>
        <w:t xml:space="preserve">hông đề nghị cơ quan có thẩm quyền công bố hạn chế giao thông </w:t>
      </w:r>
      <w:proofErr w:type="gramStart"/>
      <w:r w:rsidR="00BA1FC2" w:rsidRPr="0073444C">
        <w:rPr>
          <w:bCs/>
          <w:sz w:val="28"/>
          <w:szCs w:val="28"/>
          <w:lang w:val="vi-VN"/>
        </w:rPr>
        <w:t>theo</w:t>
      </w:r>
      <w:proofErr w:type="gramEnd"/>
      <w:r w:rsidR="00BA1FC2" w:rsidRPr="0073444C">
        <w:rPr>
          <w:bCs/>
          <w:sz w:val="28"/>
          <w:szCs w:val="28"/>
          <w:lang w:val="vi-VN"/>
        </w:rPr>
        <w:t xml:space="preserve"> quy định;</w:t>
      </w:r>
    </w:p>
    <w:p w14:paraId="5EC1A435" w14:textId="60402C28" w:rsidR="00BA1FC2" w:rsidRPr="0073444C" w:rsidRDefault="00873D92" w:rsidP="001C1DEC">
      <w:pPr>
        <w:spacing w:before="120"/>
        <w:ind w:firstLine="567"/>
        <w:jc w:val="both"/>
        <w:rPr>
          <w:bCs/>
          <w:sz w:val="28"/>
          <w:szCs w:val="28"/>
          <w:lang w:val="vi-VN"/>
        </w:rPr>
      </w:pPr>
      <w:r w:rsidRPr="0073444C">
        <w:rPr>
          <w:bCs/>
          <w:sz w:val="28"/>
          <w:szCs w:val="28"/>
        </w:rPr>
        <w:t>c</w:t>
      </w:r>
      <w:r w:rsidR="00BA1FC2" w:rsidRPr="0073444C">
        <w:rPr>
          <w:bCs/>
          <w:sz w:val="28"/>
          <w:szCs w:val="28"/>
          <w:lang w:val="vi-VN"/>
        </w:rPr>
        <w:t xml:space="preserve">) Không lập hoặc lập nhưng không ghi chép đầy đủ hồ sơ quản lý, bảo trì kết cấu hạ tầng đường thủy nội địa </w:t>
      </w:r>
      <w:proofErr w:type="gramStart"/>
      <w:r w:rsidR="00BA1FC2" w:rsidRPr="0073444C">
        <w:rPr>
          <w:bCs/>
          <w:sz w:val="28"/>
          <w:szCs w:val="28"/>
          <w:lang w:val="vi-VN"/>
        </w:rPr>
        <w:t>theo</w:t>
      </w:r>
      <w:proofErr w:type="gramEnd"/>
      <w:r w:rsidR="00BA1FC2" w:rsidRPr="0073444C">
        <w:rPr>
          <w:bCs/>
          <w:sz w:val="28"/>
          <w:szCs w:val="28"/>
          <w:lang w:val="vi-VN"/>
        </w:rPr>
        <w:t xml:space="preserve"> quy định.</w:t>
      </w:r>
    </w:p>
    <w:p w14:paraId="45C56A0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10.000.000 đồng đến 20.000.000 đồng đối với mỗi hành vi vi phạm sau đây:</w:t>
      </w:r>
    </w:p>
    <w:p w14:paraId="41819A82"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a) Không có biện pháp bảo đảm an toàn giao thông khi phát hiện vật chướng ngại trên luồng </w:t>
      </w:r>
      <w:r w:rsidRPr="0073444C">
        <w:rPr>
          <w:sz w:val="28"/>
          <w:szCs w:val="28"/>
          <w:lang w:val="vi-VN"/>
        </w:rPr>
        <w:t>đường thủy nội địa theo quy định</w:t>
      </w:r>
      <w:r w:rsidRPr="0073444C">
        <w:rPr>
          <w:bCs/>
          <w:sz w:val="28"/>
          <w:szCs w:val="28"/>
          <w:lang w:val="vi-VN"/>
        </w:rPr>
        <w:t>;</w:t>
      </w:r>
      <w:r w:rsidRPr="0073444C">
        <w:rPr>
          <w:sz w:val="28"/>
          <w:szCs w:val="28"/>
          <w:lang w:val="vi-VN"/>
        </w:rPr>
        <w:t xml:space="preserve"> </w:t>
      </w:r>
    </w:p>
    <w:p w14:paraId="241152C2" w14:textId="47BDDD35" w:rsidR="00BA1FC2" w:rsidRPr="0073444C" w:rsidRDefault="00BA1FC2" w:rsidP="001C1DEC">
      <w:pPr>
        <w:spacing w:before="120"/>
        <w:ind w:firstLine="567"/>
        <w:jc w:val="both"/>
        <w:rPr>
          <w:bCs/>
          <w:sz w:val="28"/>
          <w:szCs w:val="28"/>
          <w:lang w:val="vi-VN"/>
        </w:rPr>
      </w:pPr>
      <w:r w:rsidRPr="0073444C">
        <w:rPr>
          <w:bCs/>
          <w:sz w:val="28"/>
          <w:szCs w:val="28"/>
          <w:lang w:val="vi-VN"/>
        </w:rPr>
        <w:t>b) Không sửa chữa kè, đập giao thông, âu tàu và công trình khác bị hư hại</w:t>
      </w:r>
      <w:r w:rsidR="00F02E52" w:rsidRPr="0073444C">
        <w:rPr>
          <w:bCs/>
          <w:sz w:val="28"/>
          <w:szCs w:val="28"/>
          <w:lang w:val="vi-VN"/>
        </w:rPr>
        <w:t>;</w:t>
      </w:r>
      <w:r w:rsidRPr="0073444C">
        <w:rPr>
          <w:bCs/>
          <w:sz w:val="28"/>
          <w:szCs w:val="28"/>
          <w:lang w:val="vi-VN"/>
        </w:rPr>
        <w:t xml:space="preserve"> </w:t>
      </w:r>
    </w:p>
    <w:p w14:paraId="47A094AC" w14:textId="11EC1738" w:rsidR="00BA1FC2" w:rsidRPr="0073444C" w:rsidRDefault="00BA1FC2" w:rsidP="001C1DEC">
      <w:pPr>
        <w:spacing w:before="120"/>
        <w:ind w:firstLine="567"/>
        <w:jc w:val="both"/>
        <w:rPr>
          <w:bCs/>
          <w:sz w:val="28"/>
          <w:szCs w:val="28"/>
          <w:lang w:val="vi-VN"/>
        </w:rPr>
      </w:pPr>
      <w:r w:rsidRPr="0073444C">
        <w:rPr>
          <w:bCs/>
          <w:sz w:val="28"/>
          <w:szCs w:val="28"/>
          <w:lang w:val="vi-VN"/>
        </w:rPr>
        <w:t>c) Không thực hiện đúng phương án bảo trì được cơ quan có thẩm quyền phê duyệt;</w:t>
      </w:r>
    </w:p>
    <w:p w14:paraId="76746D2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Không vận hành âu tàu hoặc vận hành âu tàu không đúng quy định;</w:t>
      </w:r>
    </w:p>
    <w:p w14:paraId="6B8CC690" w14:textId="0582E6E5" w:rsidR="00BA1FC2" w:rsidRPr="0073444C" w:rsidRDefault="00BA1FC2" w:rsidP="001C1DEC">
      <w:pPr>
        <w:spacing w:before="120"/>
        <w:ind w:firstLine="567"/>
        <w:jc w:val="both"/>
        <w:rPr>
          <w:bCs/>
          <w:sz w:val="28"/>
          <w:szCs w:val="28"/>
          <w:lang w:val="vi-VN"/>
        </w:rPr>
      </w:pPr>
      <w:r w:rsidRPr="0073444C">
        <w:rPr>
          <w:bCs/>
          <w:sz w:val="28"/>
          <w:szCs w:val="28"/>
          <w:lang w:val="vi-VN"/>
        </w:rPr>
        <w:t xml:space="preserve">đ) Không </w:t>
      </w:r>
      <w:r w:rsidR="00FE0098" w:rsidRPr="0073444C">
        <w:rPr>
          <w:bCs/>
          <w:sz w:val="28"/>
          <w:szCs w:val="28"/>
          <w:lang w:val="vi-VN"/>
        </w:rPr>
        <w:t>k</w:t>
      </w:r>
      <w:r w:rsidRPr="0073444C">
        <w:rPr>
          <w:bCs/>
          <w:sz w:val="28"/>
          <w:szCs w:val="28"/>
          <w:lang w:val="vi-VN"/>
        </w:rPr>
        <w:t>iểm định chất lượng công trình theo quy định.</w:t>
      </w:r>
    </w:p>
    <w:p w14:paraId="12AA6825" w14:textId="77777777" w:rsidR="00BA1FC2" w:rsidRPr="0073444C" w:rsidRDefault="00BA1FC2" w:rsidP="001C1DEC">
      <w:pPr>
        <w:spacing w:before="120"/>
        <w:ind w:firstLine="567"/>
        <w:jc w:val="both"/>
        <w:rPr>
          <w:b/>
          <w:sz w:val="28"/>
          <w:szCs w:val="28"/>
          <w:lang w:val="vi-VN"/>
        </w:rPr>
      </w:pPr>
      <w:r w:rsidRPr="0073444C">
        <w:rPr>
          <w:b/>
          <w:bCs/>
          <w:sz w:val="28"/>
          <w:szCs w:val="28"/>
          <w:lang w:val="vi-VN"/>
        </w:rPr>
        <w:t>Điều 7. Vi phạm quy định nạo vét vùng nước đường thủy nội địa</w:t>
      </w:r>
    </w:p>
    <w:p w14:paraId="2E6A0139"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10.000.000 đồng đến 20.000.000 đồng đối với mỗi hành vi vi phạm sau đây:</w:t>
      </w:r>
    </w:p>
    <w:p w14:paraId="33BDC0DF" w14:textId="77777777"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 xml:space="preserve">a) Sử dụng mỗi phương tiện nạo vét, phương tiện vận chuyển chất nạo vét để thực hiện nạo vét mà không lắp đặt hệ thống giám sát nạo vét theo quy định; </w:t>
      </w:r>
    </w:p>
    <w:p w14:paraId="119D0AB3" w14:textId="77777777"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b) Hệ thống giám sát nạo vét trên mỗi phương tiện nạo vét, phương tiện vận chuyển chất nạo vét không bảo đảm tiêu chuẩn, quy chuẩn theo quy định;</w:t>
      </w:r>
    </w:p>
    <w:p w14:paraId="50B026C7" w14:textId="77777777"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c) Hệ thống giám sát nạo vét trên mỗi phương tiện nạo vét, phương tiện vận chuyển chất nạo vét không hoạt động theo quy định;</w:t>
      </w:r>
    </w:p>
    <w:p w14:paraId="10CC9183" w14:textId="1A2B3C96" w:rsidR="00BA1FC2" w:rsidRPr="0073444C" w:rsidRDefault="00BA1FC2" w:rsidP="001C1DEC">
      <w:pPr>
        <w:spacing w:before="120"/>
        <w:ind w:firstLine="567"/>
        <w:jc w:val="both"/>
        <w:rPr>
          <w:sz w:val="28"/>
          <w:szCs w:val="28"/>
          <w:lang w:val="vi-VN"/>
        </w:rPr>
      </w:pPr>
      <w:r w:rsidRPr="0073444C">
        <w:rPr>
          <w:bCs/>
          <w:sz w:val="28"/>
          <w:szCs w:val="28"/>
          <w:shd w:val="clear" w:color="auto" w:fill="FFFFFF"/>
          <w:lang w:val="vi-VN"/>
        </w:rPr>
        <w:t xml:space="preserve">d) Sử dụng mỗi phương tiện </w:t>
      </w:r>
      <w:r w:rsidRPr="0073444C">
        <w:rPr>
          <w:sz w:val="28"/>
          <w:szCs w:val="28"/>
          <w:shd w:val="clear" w:color="auto" w:fill="FFFFFF"/>
          <w:lang w:val="vi-VN"/>
        </w:rPr>
        <w:t>nạo vét</w:t>
      </w:r>
      <w:r w:rsidRPr="0073444C">
        <w:rPr>
          <w:bCs/>
          <w:sz w:val="28"/>
          <w:szCs w:val="28"/>
          <w:shd w:val="clear" w:color="auto" w:fill="FFFFFF"/>
          <w:lang w:val="vi-VN"/>
        </w:rPr>
        <w:t xml:space="preserve">, </w:t>
      </w:r>
      <w:r w:rsidR="00BD1A96" w:rsidRPr="0073444C">
        <w:rPr>
          <w:bCs/>
          <w:sz w:val="28"/>
          <w:szCs w:val="28"/>
          <w:shd w:val="clear" w:color="auto" w:fill="FFFFFF"/>
        </w:rPr>
        <w:t xml:space="preserve">phương tiện </w:t>
      </w:r>
      <w:r w:rsidRPr="0073444C">
        <w:rPr>
          <w:bCs/>
          <w:sz w:val="28"/>
          <w:szCs w:val="28"/>
          <w:shd w:val="clear" w:color="auto" w:fill="FFFFFF"/>
          <w:lang w:val="vi-VN"/>
        </w:rPr>
        <w:t>vận chuyển chất nạo vét không được cơ quan có thẩm quyền phê duyệt theo quy định;</w:t>
      </w:r>
    </w:p>
    <w:p w14:paraId="12F713AD" w14:textId="77777777" w:rsidR="00BA1FC2" w:rsidRPr="0073444C" w:rsidRDefault="00BA1FC2" w:rsidP="001C1DEC">
      <w:pPr>
        <w:spacing w:before="120"/>
        <w:ind w:firstLine="567"/>
        <w:jc w:val="both"/>
        <w:rPr>
          <w:sz w:val="28"/>
          <w:szCs w:val="28"/>
          <w:lang w:val="vi-VN"/>
        </w:rPr>
      </w:pPr>
      <w:r w:rsidRPr="0073444C">
        <w:rPr>
          <w:bCs/>
          <w:sz w:val="28"/>
          <w:szCs w:val="28"/>
          <w:shd w:val="clear" w:color="auto" w:fill="FFFFFF"/>
          <w:lang w:val="vi-VN"/>
        </w:rPr>
        <w:t>đ) Không ghi kết quả giám sát hoặc ghi kết quả giám sát về quá trình thi công nạo vét và vận chuyển đổ chất nạo vét không đúng quy định;</w:t>
      </w:r>
    </w:p>
    <w:p w14:paraId="2BBA9975" w14:textId="77777777"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e) Không ghi nhật ký hoặc ghi nhật ký thi công nạo vét không đúng quy định;</w:t>
      </w:r>
    </w:p>
    <w:p w14:paraId="309DED8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g) Không có bảng niêm yết thông tin hoặc bảng niêm yết thông tin tại công trường nạo vét không đúng quy định;</w:t>
      </w:r>
    </w:p>
    <w:p w14:paraId="35AE2D9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h) Không thông báo kế hoạch triển khai thực hiện (thời gian, tiến độ thi công, quy mô công trình, chủng loại, số lượng phương tiện thi công, hình thức thực hiện) trước khi tiến hành thi công nạo vét cho cơ quan có thẩm quyền theo quy định;</w:t>
      </w:r>
    </w:p>
    <w:p w14:paraId="7617894A" w14:textId="65A55E6E" w:rsidR="00BA1FC2" w:rsidRPr="0073444C" w:rsidRDefault="00BA1FC2" w:rsidP="001C1DEC">
      <w:pPr>
        <w:spacing w:before="120"/>
        <w:ind w:firstLine="567"/>
        <w:jc w:val="both"/>
        <w:rPr>
          <w:bCs/>
          <w:sz w:val="28"/>
          <w:szCs w:val="28"/>
          <w:lang w:val="vi-VN"/>
        </w:rPr>
      </w:pPr>
      <w:r w:rsidRPr="0073444C">
        <w:rPr>
          <w:bCs/>
          <w:sz w:val="28"/>
          <w:szCs w:val="28"/>
          <w:lang w:val="vi-VN"/>
        </w:rPr>
        <w:t>i) Thực hiện không đúng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p w14:paraId="7FFAC5C1" w14:textId="77777777" w:rsidR="00BA1FC2" w:rsidRPr="0073444C" w:rsidRDefault="00BA1FC2" w:rsidP="001C1DEC">
      <w:pPr>
        <w:spacing w:before="120"/>
        <w:ind w:firstLine="567"/>
        <w:jc w:val="both"/>
        <w:rPr>
          <w:sz w:val="28"/>
          <w:szCs w:val="28"/>
          <w:lang w:val="vi-VN"/>
        </w:rPr>
      </w:pPr>
      <w:r w:rsidRPr="0073444C">
        <w:rPr>
          <w:bCs/>
          <w:sz w:val="28"/>
          <w:szCs w:val="28"/>
          <w:shd w:val="clear" w:color="auto" w:fill="FFFFFF"/>
          <w:lang w:val="vi-VN"/>
        </w:rPr>
        <w:t xml:space="preserve">2. Phạt tiền từ 20.000.000 đồng đến 40.000.000 đồng đối với </w:t>
      </w:r>
      <w:r w:rsidRPr="0073444C">
        <w:rPr>
          <w:sz w:val="28"/>
          <w:szCs w:val="28"/>
          <w:lang w:val="vi-VN"/>
        </w:rPr>
        <w:t>mỗi hành vi vi phạm sau đây:</w:t>
      </w:r>
    </w:p>
    <w:p w14:paraId="52817047" w14:textId="77777777"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 xml:space="preserve">a) Đổ chất nạo vét không đúng vị trí </w:t>
      </w:r>
      <w:r w:rsidRPr="0073444C">
        <w:rPr>
          <w:sz w:val="28"/>
          <w:szCs w:val="28"/>
          <w:lang w:val="vi-VN"/>
        </w:rPr>
        <w:t>theo</w:t>
      </w:r>
      <w:r w:rsidRPr="0073444C">
        <w:rPr>
          <w:bCs/>
          <w:sz w:val="28"/>
          <w:szCs w:val="28"/>
          <w:shd w:val="clear" w:color="auto" w:fill="FFFFFF"/>
          <w:lang w:val="vi-VN"/>
        </w:rPr>
        <w:t xml:space="preserve"> quy định;</w:t>
      </w:r>
    </w:p>
    <w:p w14:paraId="4ABD34AD" w14:textId="3064F17C"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w:t>
      </w:r>
      <w:r w:rsidR="00E378E4" w:rsidRPr="0073444C">
        <w:rPr>
          <w:bCs/>
          <w:sz w:val="28"/>
          <w:szCs w:val="28"/>
          <w:lang w:val="vi-VN"/>
        </w:rPr>
        <w:t>Không thực hiện đánh giá tác động môi trường hoặc kế hoạch bảo vệ môi trường theo quy định khi thi công nạo vét</w:t>
      </w:r>
      <w:r w:rsidRPr="0073444C">
        <w:rPr>
          <w:bCs/>
          <w:sz w:val="28"/>
          <w:szCs w:val="28"/>
          <w:lang w:val="vi-VN"/>
        </w:rPr>
        <w:t>;</w:t>
      </w:r>
    </w:p>
    <w:p w14:paraId="579AA55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Không có phương án bảo đảm an toàn giao thông đường thủy nội địa được cơ quan có thẩm quyền chấp thuận trong suốt quá trình thi công công trình trên đường thủy nội địa;</w:t>
      </w:r>
    </w:p>
    <w:p w14:paraId="62C6DCCA" w14:textId="1B59911D" w:rsidR="00BA1FC2" w:rsidRPr="0073444C" w:rsidRDefault="00BA1FC2" w:rsidP="001C1DEC">
      <w:pPr>
        <w:spacing w:before="120"/>
        <w:ind w:firstLine="567"/>
        <w:jc w:val="both"/>
        <w:rPr>
          <w:bCs/>
          <w:sz w:val="28"/>
          <w:szCs w:val="28"/>
          <w:lang w:val="vi-VN"/>
        </w:rPr>
      </w:pPr>
      <w:r w:rsidRPr="0073444C">
        <w:rPr>
          <w:bCs/>
          <w:sz w:val="28"/>
          <w:szCs w:val="28"/>
          <w:lang w:val="vi-VN"/>
        </w:rPr>
        <w:t>d) Không thực hiện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p w14:paraId="021122D4" w14:textId="4368D71A" w:rsidR="00BA1FC2" w:rsidRPr="0073444C" w:rsidRDefault="00BA1FC2" w:rsidP="001C1DEC">
      <w:pPr>
        <w:spacing w:before="120"/>
        <w:ind w:firstLine="567"/>
        <w:jc w:val="both"/>
        <w:rPr>
          <w:sz w:val="28"/>
          <w:szCs w:val="28"/>
          <w:lang w:val="vi-VN"/>
        </w:rPr>
      </w:pPr>
      <w:r w:rsidRPr="0073444C">
        <w:rPr>
          <w:sz w:val="28"/>
          <w:szCs w:val="28"/>
          <w:lang w:val="vi-VN"/>
        </w:rPr>
        <w:t>3. Phạt tiền từ 40.000.000 đồng đến 60.000.000 đồng đối với hành vi nạo vét vùng nước đường thủy nội địa không đúng yêu cầu kỹ thuật (đúng độ sâu, mái dốc thiết kế, có kể đến các sai số cho phép theo đúng quy định) đã được cơ quan có thẩm quyền chấp thuận.</w:t>
      </w:r>
    </w:p>
    <w:p w14:paraId="37AABD31" w14:textId="2AB82700"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 xml:space="preserve">4. Phạt tiền từ 60.000.000 đồng đến 75.000.000 đồng đối với hành vi nạo vét </w:t>
      </w:r>
      <w:r w:rsidRPr="0073444C">
        <w:rPr>
          <w:sz w:val="28"/>
          <w:szCs w:val="28"/>
          <w:shd w:val="clear" w:color="auto" w:fill="FFFFFF"/>
          <w:lang w:val="vi-VN"/>
        </w:rPr>
        <w:t>trong</w:t>
      </w:r>
      <w:r w:rsidRPr="0073444C">
        <w:rPr>
          <w:bCs/>
          <w:sz w:val="28"/>
          <w:szCs w:val="28"/>
          <w:shd w:val="clear" w:color="auto" w:fill="FFFFFF"/>
          <w:lang w:val="vi-VN"/>
        </w:rPr>
        <w:t xml:space="preserve"> </w:t>
      </w:r>
      <w:r w:rsidRPr="0073444C">
        <w:rPr>
          <w:sz w:val="28"/>
          <w:szCs w:val="28"/>
          <w:shd w:val="clear" w:color="auto" w:fill="FFFFFF"/>
          <w:lang w:val="vi-VN"/>
        </w:rPr>
        <w:t>vùng nước</w:t>
      </w:r>
      <w:r w:rsidRPr="0073444C">
        <w:rPr>
          <w:bCs/>
          <w:sz w:val="28"/>
          <w:szCs w:val="28"/>
          <w:shd w:val="clear" w:color="auto" w:fill="FFFFFF"/>
          <w:lang w:val="vi-VN"/>
        </w:rPr>
        <w:t xml:space="preserve"> đường thủy nội địa </w:t>
      </w:r>
      <w:r w:rsidRPr="0073444C">
        <w:rPr>
          <w:sz w:val="28"/>
          <w:szCs w:val="28"/>
          <w:lang w:val="vi-VN"/>
        </w:rPr>
        <w:t>mà không được cơ quan có thẩm quyền</w:t>
      </w:r>
      <w:r w:rsidRPr="0073444C">
        <w:rPr>
          <w:sz w:val="28"/>
          <w:szCs w:val="28"/>
          <w:shd w:val="clear" w:color="auto" w:fill="FFFFFF"/>
          <w:lang w:val="vi-VN"/>
        </w:rPr>
        <w:t xml:space="preserve"> chấp thuận</w:t>
      </w:r>
      <w:r w:rsidRPr="0073444C">
        <w:rPr>
          <w:b/>
          <w:bCs/>
          <w:sz w:val="28"/>
          <w:szCs w:val="28"/>
          <w:shd w:val="clear" w:color="auto" w:fill="FFFFFF"/>
          <w:lang w:val="vi-VN"/>
        </w:rPr>
        <w:t xml:space="preserve"> </w:t>
      </w:r>
      <w:r w:rsidRPr="0073444C">
        <w:rPr>
          <w:bCs/>
          <w:sz w:val="28"/>
          <w:szCs w:val="28"/>
          <w:shd w:val="clear" w:color="auto" w:fill="FFFFFF"/>
          <w:lang w:val="vi-VN"/>
        </w:rPr>
        <w:t>theo quy định.</w:t>
      </w:r>
    </w:p>
    <w:p w14:paraId="5478BD24" w14:textId="6F9D7BB5" w:rsidR="00BA1FC2" w:rsidRPr="0073444C" w:rsidRDefault="00BA1FC2" w:rsidP="001C1DEC">
      <w:pPr>
        <w:spacing w:before="120"/>
        <w:ind w:firstLine="567"/>
        <w:jc w:val="both"/>
        <w:rPr>
          <w:sz w:val="28"/>
          <w:szCs w:val="28"/>
          <w:lang w:val="vi-VN"/>
        </w:rPr>
      </w:pPr>
      <w:r w:rsidRPr="0073444C">
        <w:rPr>
          <w:sz w:val="28"/>
          <w:szCs w:val="28"/>
          <w:lang w:val="vi-VN"/>
        </w:rPr>
        <w:t xml:space="preserve">5. Biện pháp khắc phục hậu quả: </w:t>
      </w:r>
    </w:p>
    <w:p w14:paraId="4C59258F" w14:textId="47AA5B25" w:rsidR="00BA1FC2" w:rsidRPr="0073444C" w:rsidRDefault="00BA1FC2" w:rsidP="001C1DEC">
      <w:pPr>
        <w:spacing w:before="120"/>
        <w:ind w:firstLine="567"/>
        <w:jc w:val="both"/>
        <w:rPr>
          <w:iCs/>
          <w:sz w:val="28"/>
          <w:szCs w:val="28"/>
          <w:lang w:val="vi-VN"/>
        </w:rPr>
      </w:pPr>
      <w:r w:rsidRPr="0073444C">
        <w:rPr>
          <w:iCs/>
          <w:sz w:val="28"/>
          <w:szCs w:val="28"/>
          <w:lang w:val="vi-VN"/>
        </w:rPr>
        <w:t>a) Buộc cá nhân, tổ chức vi phạm quy định tại điểm a khoản 2 Điều này khôi phục lại tình trạng ban đầu do hành vi vi phạm gây ra;</w:t>
      </w:r>
    </w:p>
    <w:p w14:paraId="36FCE9DE" w14:textId="04677028" w:rsidR="00BA1FC2" w:rsidRPr="0073444C" w:rsidRDefault="00BA1FC2" w:rsidP="001C1DEC">
      <w:pPr>
        <w:spacing w:before="120"/>
        <w:ind w:firstLine="567"/>
        <w:jc w:val="both"/>
        <w:rPr>
          <w:iCs/>
          <w:sz w:val="28"/>
          <w:szCs w:val="28"/>
          <w:lang w:val="vi-VN"/>
        </w:rPr>
      </w:pPr>
      <w:r w:rsidRPr="0073444C">
        <w:rPr>
          <w:iCs/>
          <w:sz w:val="28"/>
          <w:szCs w:val="28"/>
          <w:lang w:val="vi-VN"/>
        </w:rPr>
        <w:t xml:space="preserve">b) </w:t>
      </w:r>
      <w:r w:rsidR="0070556F" w:rsidRPr="0073444C">
        <w:rPr>
          <w:iCs/>
          <w:sz w:val="28"/>
          <w:szCs w:val="28"/>
          <w:lang w:val="vi-VN"/>
        </w:rPr>
        <w:t xml:space="preserve">Buộc cá nhân, tổ chức vi phạm quy định tại điểm b khoản 2 Điều này thực hiện </w:t>
      </w:r>
      <w:r w:rsidR="0070556F" w:rsidRPr="0073444C">
        <w:rPr>
          <w:bCs/>
          <w:iCs/>
          <w:sz w:val="28"/>
          <w:szCs w:val="28"/>
          <w:lang w:val="vi-VN"/>
        </w:rPr>
        <w:t>đánh giá tác động môi trường hoặc kế hoạch môi trường theo quy định</w:t>
      </w:r>
      <w:r w:rsidRPr="0073444C">
        <w:rPr>
          <w:iCs/>
          <w:sz w:val="28"/>
          <w:szCs w:val="28"/>
          <w:lang w:val="vi-VN"/>
        </w:rPr>
        <w:t>.</w:t>
      </w:r>
    </w:p>
    <w:p w14:paraId="1FA4B0AF" w14:textId="77777777" w:rsidR="00BA1FC2" w:rsidRPr="0073444C" w:rsidRDefault="00BA1FC2" w:rsidP="001C1DEC">
      <w:pPr>
        <w:spacing w:before="120"/>
        <w:ind w:firstLine="567"/>
        <w:jc w:val="both"/>
        <w:rPr>
          <w:b/>
          <w:sz w:val="28"/>
          <w:szCs w:val="28"/>
          <w:lang w:val="vi-VN"/>
        </w:rPr>
      </w:pPr>
      <w:r w:rsidRPr="0073444C">
        <w:rPr>
          <w:b/>
          <w:bCs/>
          <w:sz w:val="28"/>
          <w:szCs w:val="28"/>
          <w:lang w:val="vi-VN"/>
        </w:rPr>
        <w:t>Điều 8. Vi phạm quy định về trục vớt, thanh thải vật chướng ngại</w:t>
      </w:r>
    </w:p>
    <w:p w14:paraId="0C1AE48C"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3.000.000 đồng đến 5.000.000 đồng đối với mỗi hành vi vi phạm sau đây:</w:t>
      </w:r>
    </w:p>
    <w:p w14:paraId="7EBE8075" w14:textId="77777777" w:rsidR="00BA1FC2" w:rsidRPr="0073444C" w:rsidRDefault="00BA1FC2" w:rsidP="001C1DEC">
      <w:pPr>
        <w:spacing w:before="120"/>
        <w:ind w:firstLine="567"/>
        <w:jc w:val="both"/>
        <w:rPr>
          <w:sz w:val="28"/>
          <w:szCs w:val="28"/>
          <w:lang w:val="vi-VN"/>
        </w:rPr>
      </w:pPr>
      <w:r w:rsidRPr="0073444C">
        <w:rPr>
          <w:sz w:val="28"/>
          <w:szCs w:val="28"/>
          <w:lang w:val="vi-VN"/>
        </w:rPr>
        <w:t>a) Không cung cấp thông tin hoặc không thông báo hoặc không báo cáo theo quy định về tài sản chìm đắm, vật chướng ngại trên các tuyến đường thủy nội địa;</w:t>
      </w:r>
    </w:p>
    <w:p w14:paraId="6D531225" w14:textId="79CD3AAE" w:rsidR="00BA1FC2" w:rsidRPr="0073444C" w:rsidRDefault="00BA1FC2" w:rsidP="001C1DEC">
      <w:pPr>
        <w:spacing w:before="120"/>
        <w:ind w:firstLine="567"/>
        <w:jc w:val="both"/>
        <w:rPr>
          <w:sz w:val="28"/>
          <w:szCs w:val="28"/>
          <w:lang w:val="vi-VN"/>
        </w:rPr>
      </w:pPr>
      <w:r w:rsidRPr="0073444C">
        <w:rPr>
          <w:sz w:val="28"/>
          <w:szCs w:val="28"/>
          <w:lang w:val="vi-VN"/>
        </w:rPr>
        <w:t>b) Cung cấp thông tin hoặc thông báo hoặc báo cáo không đúng theo quy định về tài sản chìm đắm, vật chướng ngại trên các tuyến đường thủy nội địa.</w:t>
      </w:r>
    </w:p>
    <w:p w14:paraId="26EC0935"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5.000.000 đồng đến 10.000.000 đồng đối với mỗi hành vi vi phạm sau đây:</w:t>
      </w:r>
    </w:p>
    <w:p w14:paraId="482A0228"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a) Không lập phương án trục vớt tài sản chìm đắm, thanh thải vật chướng ngại theo quy định;</w:t>
      </w:r>
    </w:p>
    <w:p w14:paraId="0EA19273" w14:textId="77777777" w:rsidR="00BA1FC2" w:rsidRPr="0073444C" w:rsidRDefault="00BA1FC2" w:rsidP="001C1DEC">
      <w:pPr>
        <w:spacing w:before="120"/>
        <w:ind w:firstLine="567"/>
        <w:jc w:val="both"/>
        <w:rPr>
          <w:sz w:val="28"/>
          <w:szCs w:val="28"/>
          <w:lang w:val="vi-VN"/>
        </w:rPr>
      </w:pPr>
      <w:r w:rsidRPr="0073444C">
        <w:rPr>
          <w:sz w:val="28"/>
          <w:szCs w:val="28"/>
          <w:lang w:val="vi-VN"/>
        </w:rPr>
        <w:t>b) Không trình phương án trục vớt tài sản chìm đắm, thanh thải vật chướng ngại đúng thời hạn theo quy định.</w:t>
      </w:r>
    </w:p>
    <w:p w14:paraId="19E8065B" w14:textId="2274E64C" w:rsidR="00BA1FC2" w:rsidRPr="0073444C" w:rsidRDefault="00BA1FC2" w:rsidP="001C1DEC">
      <w:pPr>
        <w:spacing w:before="120"/>
        <w:ind w:firstLine="567"/>
        <w:jc w:val="both"/>
        <w:rPr>
          <w:sz w:val="28"/>
          <w:szCs w:val="28"/>
        </w:rPr>
      </w:pPr>
      <w:r w:rsidRPr="0073444C">
        <w:rPr>
          <w:sz w:val="28"/>
          <w:szCs w:val="28"/>
          <w:lang w:val="vi-VN"/>
        </w:rPr>
        <w:t>3. Phạt tiền từ 10.000.000 đồng đến 20.000.000 đồng đối với mỗi hành vi vi phạm sau đây:</w:t>
      </w:r>
    </w:p>
    <w:p w14:paraId="75489FA8" w14:textId="7F4C2692" w:rsidR="00BA1FC2" w:rsidRPr="0073444C" w:rsidRDefault="00873D92" w:rsidP="001C1DEC">
      <w:pPr>
        <w:spacing w:before="120"/>
        <w:ind w:firstLine="567"/>
        <w:jc w:val="both"/>
        <w:rPr>
          <w:sz w:val="28"/>
          <w:szCs w:val="28"/>
          <w:lang w:val="vi-VN"/>
        </w:rPr>
      </w:pPr>
      <w:r w:rsidRPr="0073444C">
        <w:rPr>
          <w:sz w:val="28"/>
          <w:szCs w:val="28"/>
        </w:rPr>
        <w:t>a</w:t>
      </w:r>
      <w:r w:rsidR="00BA1FC2" w:rsidRPr="0073444C">
        <w:rPr>
          <w:sz w:val="28"/>
          <w:szCs w:val="28"/>
          <w:lang w:val="vi-VN"/>
        </w:rPr>
        <w:t>) Thực hiện việc trục vớt tài sản bị chìm đắm, thanh thải vật chướng ngại vượt quá thời gian quy định;</w:t>
      </w:r>
    </w:p>
    <w:p w14:paraId="7E21DE9F" w14:textId="2733C3F7" w:rsidR="00BA1FC2" w:rsidRPr="0073444C" w:rsidRDefault="00873D92" w:rsidP="001C1DEC">
      <w:pPr>
        <w:spacing w:before="120"/>
        <w:ind w:firstLine="567"/>
        <w:jc w:val="both"/>
        <w:rPr>
          <w:sz w:val="28"/>
          <w:szCs w:val="28"/>
          <w:lang w:val="vi-VN"/>
        </w:rPr>
      </w:pPr>
      <w:r w:rsidRPr="0073444C">
        <w:rPr>
          <w:sz w:val="28"/>
          <w:szCs w:val="28"/>
        </w:rPr>
        <w:t>b</w:t>
      </w:r>
      <w:r w:rsidR="00BA1FC2" w:rsidRPr="0073444C">
        <w:rPr>
          <w:sz w:val="28"/>
          <w:szCs w:val="28"/>
          <w:lang w:val="vi-VN"/>
        </w:rPr>
        <w:t>) Trục vớt tài sản chìm đắm, thanh thải vật chướng ngại khi chưa được phép của cơ quan có thẩm quyền;</w:t>
      </w:r>
    </w:p>
    <w:p w14:paraId="74667DDC" w14:textId="5AF76142" w:rsidR="00BA1FC2" w:rsidRPr="0073444C" w:rsidRDefault="00873D92" w:rsidP="001C1DEC">
      <w:pPr>
        <w:spacing w:before="120"/>
        <w:ind w:firstLine="567"/>
        <w:jc w:val="both"/>
        <w:rPr>
          <w:sz w:val="28"/>
          <w:szCs w:val="28"/>
          <w:lang w:val="vi-VN"/>
        </w:rPr>
      </w:pPr>
      <w:r w:rsidRPr="0073444C">
        <w:rPr>
          <w:sz w:val="28"/>
          <w:szCs w:val="28"/>
        </w:rPr>
        <w:t>c</w:t>
      </w:r>
      <w:r w:rsidR="00BA1FC2" w:rsidRPr="0073444C">
        <w:rPr>
          <w:sz w:val="28"/>
          <w:szCs w:val="28"/>
          <w:lang w:val="vi-VN"/>
        </w:rPr>
        <w:t xml:space="preserve">) Không thanh toán các chi phí liên quan đến việc trục vớt tài sản chìm đắm </w:t>
      </w:r>
      <w:proofErr w:type="gramStart"/>
      <w:r w:rsidR="00BA1FC2" w:rsidRPr="0073444C">
        <w:rPr>
          <w:sz w:val="28"/>
          <w:szCs w:val="28"/>
          <w:lang w:val="vi-VN"/>
        </w:rPr>
        <w:t>theo</w:t>
      </w:r>
      <w:proofErr w:type="gramEnd"/>
      <w:r w:rsidR="00BA1FC2" w:rsidRPr="0073444C">
        <w:rPr>
          <w:sz w:val="28"/>
          <w:szCs w:val="28"/>
          <w:lang w:val="vi-VN"/>
        </w:rPr>
        <w:t xml:space="preserve"> quy định;</w:t>
      </w:r>
    </w:p>
    <w:p w14:paraId="1AF743C1" w14:textId="423ABFBE" w:rsidR="00BA1FC2" w:rsidRPr="0073444C" w:rsidRDefault="00873D92" w:rsidP="001C1DEC">
      <w:pPr>
        <w:spacing w:before="120"/>
        <w:ind w:firstLine="567"/>
        <w:jc w:val="both"/>
        <w:rPr>
          <w:sz w:val="28"/>
          <w:szCs w:val="28"/>
          <w:lang w:val="vi-VN"/>
        </w:rPr>
      </w:pPr>
      <w:r w:rsidRPr="0073444C">
        <w:rPr>
          <w:sz w:val="28"/>
          <w:szCs w:val="28"/>
        </w:rPr>
        <w:t>d</w:t>
      </w:r>
      <w:r w:rsidR="00BA1FC2" w:rsidRPr="0073444C">
        <w:rPr>
          <w:sz w:val="28"/>
          <w:szCs w:val="28"/>
          <w:lang w:val="vi-VN"/>
        </w:rPr>
        <w:t xml:space="preserve">) Trục vớt tài sản chìm đắm, thanh thải vật chướng ngại không đúng phương án đã được cơ quan có thẩm quyền phê duyệt </w:t>
      </w:r>
      <w:proofErr w:type="gramStart"/>
      <w:r w:rsidR="00BA1FC2" w:rsidRPr="0073444C">
        <w:rPr>
          <w:sz w:val="28"/>
          <w:szCs w:val="28"/>
          <w:lang w:val="vi-VN"/>
        </w:rPr>
        <w:t>theo</w:t>
      </w:r>
      <w:proofErr w:type="gramEnd"/>
      <w:r w:rsidR="00BA1FC2" w:rsidRPr="0073444C">
        <w:rPr>
          <w:sz w:val="28"/>
          <w:szCs w:val="28"/>
          <w:lang w:val="vi-VN"/>
        </w:rPr>
        <w:t xml:space="preserve"> quy định.</w:t>
      </w:r>
    </w:p>
    <w:p w14:paraId="1AEF0D1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4. Phạt tiền từ 20.000.000 đồng đến 30.000.000 đồng đối với mỗi hành vi vi phạm sau đây:</w:t>
      </w:r>
    </w:p>
    <w:p w14:paraId="5FD529B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Không trục vớt tài sản bị chìm đắm theo quy định; </w:t>
      </w:r>
    </w:p>
    <w:p w14:paraId="0FAEBBA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thanh thải vật chướng ngại theo quy định.</w:t>
      </w:r>
    </w:p>
    <w:p w14:paraId="3D610161"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5. Biện pháp khắc phục hậu quả: </w:t>
      </w:r>
    </w:p>
    <w:p w14:paraId="4D7EC3AC" w14:textId="33A32585" w:rsidR="00BA1FC2" w:rsidRPr="0073444C" w:rsidRDefault="00BA1FC2" w:rsidP="001C1DEC">
      <w:pPr>
        <w:spacing w:before="120"/>
        <w:ind w:firstLine="567"/>
        <w:jc w:val="both"/>
        <w:rPr>
          <w:iCs/>
          <w:sz w:val="28"/>
          <w:szCs w:val="28"/>
          <w:lang w:val="vi-VN"/>
        </w:rPr>
      </w:pPr>
      <w:r w:rsidRPr="0073444C">
        <w:rPr>
          <w:iCs/>
          <w:sz w:val="28"/>
          <w:szCs w:val="28"/>
          <w:lang w:val="vi-VN"/>
        </w:rPr>
        <w:t xml:space="preserve">Buộc cá nhân, tổ chức có các hành vi vi phạm được quy định tại điểm </w:t>
      </w:r>
      <w:r w:rsidR="006F0878" w:rsidRPr="0073444C">
        <w:rPr>
          <w:iCs/>
          <w:sz w:val="28"/>
          <w:szCs w:val="28"/>
        </w:rPr>
        <w:t>c</w:t>
      </w:r>
      <w:r w:rsidRPr="0073444C">
        <w:rPr>
          <w:iCs/>
          <w:sz w:val="28"/>
          <w:szCs w:val="28"/>
          <w:lang w:val="vi-VN"/>
        </w:rPr>
        <w:t xml:space="preserve"> khoản 3 và khoản 4 Điều này hoàn trả chi phí trục vớt tài sản chìm đắm thực tế phát sinh.</w:t>
      </w:r>
    </w:p>
    <w:p w14:paraId="13258ABC" w14:textId="77777777" w:rsidR="00BA1FC2" w:rsidRPr="0073444C" w:rsidRDefault="00BA1FC2" w:rsidP="001C1DEC">
      <w:pPr>
        <w:spacing w:before="120"/>
        <w:ind w:firstLine="567"/>
        <w:jc w:val="both"/>
        <w:rPr>
          <w:sz w:val="28"/>
          <w:szCs w:val="28"/>
          <w:lang w:val="vi-VN"/>
        </w:rPr>
      </w:pPr>
      <w:r w:rsidRPr="0073444C">
        <w:rPr>
          <w:b/>
          <w:bCs/>
          <w:sz w:val="28"/>
          <w:szCs w:val="28"/>
          <w:lang w:val="vi-VN"/>
        </w:rPr>
        <w:t>Điều 9. Vi phạm quy định về điều tiết khống chế đảm bảo giao thông và chống va trôi trên đường thủy nội địa</w:t>
      </w:r>
    </w:p>
    <w:p w14:paraId="2247FB55" w14:textId="0FACDD4A"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5.000.000 đến 10.000.000 đồng đối với hành vi không lập hoặc lập</w:t>
      </w:r>
      <w:r w:rsidR="003C085F" w:rsidRPr="0073444C">
        <w:rPr>
          <w:bCs/>
          <w:sz w:val="28"/>
          <w:szCs w:val="28"/>
          <w:lang w:val="vi-VN"/>
        </w:rPr>
        <w:t xml:space="preserve"> nhưng</w:t>
      </w:r>
      <w:r w:rsidRPr="0073444C">
        <w:rPr>
          <w:bCs/>
          <w:sz w:val="28"/>
          <w:szCs w:val="28"/>
          <w:lang w:val="vi-VN"/>
        </w:rPr>
        <w:t xml:space="preserve"> ghi chép sổ sách, nhật ký không đúng quy định.</w:t>
      </w:r>
    </w:p>
    <w:p w14:paraId="3E81A5B9" w14:textId="5525DFF2"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10.000.000 đến 20.000.000 đồng đối với hành vi thực hiện không đúng phương án điều tiết khống chế bảo đảm an toàn giao thông và chống va trôi trên đường thủy nội địa theo quy định.</w:t>
      </w:r>
    </w:p>
    <w:p w14:paraId="0EBF8CB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Phạt tiền từ 20.000.000 đồng đến 40.000.000 đồng đối với hành vi không có phương án điều tiết khống chế bảo đảm an toàn giao thông và chống va trôi trên đường thủy nội địa theo quy định.</w:t>
      </w:r>
    </w:p>
    <w:p w14:paraId="65870307" w14:textId="77777777" w:rsidR="00BA1FC2" w:rsidRPr="0073444C" w:rsidRDefault="00BA1FC2" w:rsidP="001C1DEC">
      <w:pPr>
        <w:spacing w:before="120"/>
        <w:ind w:firstLine="567"/>
        <w:jc w:val="both"/>
        <w:rPr>
          <w:b/>
          <w:sz w:val="28"/>
          <w:szCs w:val="28"/>
          <w:lang w:val="vi-VN"/>
        </w:rPr>
      </w:pPr>
      <w:r w:rsidRPr="0073444C">
        <w:rPr>
          <w:b/>
          <w:bCs/>
          <w:sz w:val="28"/>
          <w:szCs w:val="28"/>
          <w:lang w:val="vi-VN"/>
        </w:rPr>
        <w:t xml:space="preserve">Điều 10. Vi phạm quy định về thiết lập, bảo trì báo hiệu đường thủy nội địa </w:t>
      </w:r>
    </w:p>
    <w:p w14:paraId="078C119E" w14:textId="77777777" w:rsidR="00BA1FC2" w:rsidRPr="0073444C" w:rsidRDefault="00BA1FC2" w:rsidP="001C1DEC">
      <w:pPr>
        <w:spacing w:before="120"/>
        <w:ind w:firstLine="567"/>
        <w:jc w:val="both"/>
        <w:rPr>
          <w:sz w:val="28"/>
          <w:szCs w:val="28"/>
          <w:lang w:val="vi-VN"/>
        </w:rPr>
      </w:pPr>
      <w:r w:rsidRPr="0073444C">
        <w:rPr>
          <w:iCs/>
          <w:sz w:val="28"/>
          <w:szCs w:val="28"/>
          <w:lang w:val="vi-VN"/>
        </w:rPr>
        <w:t>1. Phạt tiền từ 3.000.000 đồng đến 5.000.000 đồng đối với hành vi không thỏa thuận thông số kỹ thuật hoặc phương án bố trí mỗi báo hiệu trước khi thiết lập báo hiệu theo quy định.</w:t>
      </w:r>
    </w:p>
    <w:p w14:paraId="2773BF56" w14:textId="2989B016" w:rsidR="00BA1FC2" w:rsidRPr="0073444C" w:rsidRDefault="00BA1FC2" w:rsidP="001C1DEC">
      <w:pPr>
        <w:spacing w:before="120"/>
        <w:ind w:firstLine="567"/>
        <w:jc w:val="both"/>
        <w:rPr>
          <w:iCs/>
          <w:sz w:val="28"/>
          <w:szCs w:val="28"/>
          <w:lang w:val="vi-VN"/>
        </w:rPr>
      </w:pPr>
      <w:r w:rsidRPr="0073444C">
        <w:rPr>
          <w:sz w:val="28"/>
          <w:szCs w:val="28"/>
          <w:lang w:val="vi-VN"/>
        </w:rPr>
        <w:t xml:space="preserve">2. </w:t>
      </w:r>
      <w:r w:rsidRPr="0073444C">
        <w:rPr>
          <w:iCs/>
          <w:sz w:val="28"/>
          <w:szCs w:val="28"/>
          <w:lang w:val="vi-VN"/>
        </w:rPr>
        <w:t xml:space="preserve">Phạt tiền từ 5.000.000 đồng đến 10.000.000 đồng đối với hành vi </w:t>
      </w:r>
      <w:r w:rsidR="00A57144" w:rsidRPr="0073444C">
        <w:rPr>
          <w:iCs/>
          <w:sz w:val="28"/>
          <w:szCs w:val="28"/>
          <w:lang w:val="vi-VN"/>
        </w:rPr>
        <w:t xml:space="preserve">không duy trì </w:t>
      </w:r>
      <w:r w:rsidRPr="0073444C">
        <w:rPr>
          <w:iCs/>
          <w:sz w:val="28"/>
          <w:szCs w:val="28"/>
          <w:lang w:val="vi-VN"/>
        </w:rPr>
        <w:t>mỗi báo hiệu theo quy định</w:t>
      </w:r>
      <w:r w:rsidR="00A57144" w:rsidRPr="0073444C">
        <w:rPr>
          <w:iCs/>
          <w:sz w:val="28"/>
          <w:szCs w:val="28"/>
          <w:lang w:val="vi-VN"/>
        </w:rPr>
        <w:t>.</w:t>
      </w:r>
      <w:r w:rsidRPr="0073444C">
        <w:rPr>
          <w:sz w:val="28"/>
          <w:szCs w:val="28"/>
          <w:lang w:val="vi-VN"/>
        </w:rPr>
        <w:t xml:space="preserve"> </w:t>
      </w:r>
    </w:p>
    <w:p w14:paraId="1E801179"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3. Phạt tiền từ 10.000.000 đồng đến 20.000.000 đồng đối với hành vi không thiết lập mỗi báo hiệu trên luồng đường thủy nội địa, tại cảng, bến thủy nội địa, khu neo đậu, vị trí vật chướng ngại, công trình, khu vực hoạt động trên đường thủy nội địa theo quy định hoặc phương án đã được cơ quan có thẩm quyền phê duyệt.</w:t>
      </w:r>
    </w:p>
    <w:p w14:paraId="322B1085"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11. Vi phạm quy định về bảo vệ công trình thuộc kết cấu hạ tầng đường thủy nội địa</w:t>
      </w:r>
    </w:p>
    <w:p w14:paraId="392595AF"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500.000 đồng đến 1.000.000 đồng đối với mỗi hành vi vi phạm sau đây:</w:t>
      </w:r>
    </w:p>
    <w:p w14:paraId="71EC2C78" w14:textId="77777777" w:rsidR="00BA1FC2" w:rsidRPr="0073444C" w:rsidRDefault="00BA1FC2" w:rsidP="001C1DEC">
      <w:pPr>
        <w:spacing w:before="120"/>
        <w:ind w:firstLine="567"/>
        <w:jc w:val="both"/>
        <w:rPr>
          <w:sz w:val="28"/>
          <w:szCs w:val="28"/>
          <w:lang w:val="vi-VN"/>
        </w:rPr>
      </w:pPr>
      <w:r w:rsidRPr="0073444C">
        <w:rPr>
          <w:sz w:val="28"/>
          <w:szCs w:val="28"/>
          <w:lang w:val="vi-VN"/>
        </w:rPr>
        <w:t>a) Đổ rác hoặc rơm, rạ xuống vùng nước đường thủy nội địa;</w:t>
      </w:r>
    </w:p>
    <w:p w14:paraId="0C72E5E4" w14:textId="14E32E12" w:rsidR="00BA1FC2" w:rsidRPr="0073444C" w:rsidRDefault="00BA1FC2" w:rsidP="001C1DEC">
      <w:pPr>
        <w:spacing w:before="120"/>
        <w:ind w:firstLine="567"/>
        <w:jc w:val="both"/>
        <w:rPr>
          <w:sz w:val="28"/>
          <w:szCs w:val="28"/>
          <w:lang w:val="vi-VN"/>
        </w:rPr>
      </w:pPr>
      <w:r w:rsidRPr="0073444C">
        <w:rPr>
          <w:sz w:val="28"/>
          <w:szCs w:val="28"/>
          <w:lang w:val="vi-VN"/>
        </w:rPr>
        <w:t>b) Buộc súc vật vào báo hiệu đường thủy nội địa, mốc thủy chí, mốc đo đạc hoặc mốc giới hạn phạm vi hành lang bảo vệ luồng</w:t>
      </w:r>
      <w:r w:rsidR="006F0878" w:rsidRPr="0073444C">
        <w:rPr>
          <w:sz w:val="28"/>
          <w:szCs w:val="28"/>
        </w:rPr>
        <w:t xml:space="preserve"> đường thủy nội địa</w:t>
      </w:r>
      <w:r w:rsidRPr="0073444C">
        <w:rPr>
          <w:sz w:val="28"/>
          <w:szCs w:val="28"/>
          <w:lang w:val="vi-VN"/>
        </w:rPr>
        <w:t>.</w:t>
      </w:r>
    </w:p>
    <w:p w14:paraId="2EEA1DB1"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1.000.000 đồng đến 3.000.000 đồng đối với mỗi hành vi vi phạm sau đây:</w:t>
      </w:r>
    </w:p>
    <w:p w14:paraId="6681DC2D" w14:textId="77777777" w:rsidR="00BA1FC2" w:rsidRPr="0073444C" w:rsidRDefault="00BA1FC2" w:rsidP="001C1DEC">
      <w:pPr>
        <w:spacing w:before="120"/>
        <w:ind w:firstLine="567"/>
        <w:jc w:val="both"/>
        <w:rPr>
          <w:sz w:val="28"/>
          <w:szCs w:val="28"/>
          <w:lang w:val="vi-VN"/>
        </w:rPr>
      </w:pPr>
      <w:r w:rsidRPr="0073444C">
        <w:rPr>
          <w:sz w:val="28"/>
          <w:szCs w:val="28"/>
          <w:lang w:val="vi-VN"/>
        </w:rPr>
        <w:t>a) Trồng cây, để đồ vật, dựng lều, quán hoặc có hành vi khác che khuất hoặc làm hạn chế tác dụng của báo hiệu đường thủy nội địa hoặc làm hạn chế tầm nhìn của người điều khiển phương tiện;</w:t>
      </w:r>
    </w:p>
    <w:p w14:paraId="1EE89220"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b) Buộc phương tiện vào báo hiệu đường thủy nội địa, mốc thủy chí, mốc đo đạc hoặc mốc giới hạn phạm vi hành lang bảo vệ luồng đường thủy nội địa. </w:t>
      </w:r>
    </w:p>
    <w:p w14:paraId="5B3A9F0E" w14:textId="77777777" w:rsidR="00BA1FC2" w:rsidRPr="0073444C" w:rsidRDefault="00BA1FC2" w:rsidP="001C1DEC">
      <w:pPr>
        <w:spacing w:before="120"/>
        <w:ind w:firstLine="567"/>
        <w:jc w:val="both"/>
        <w:rPr>
          <w:sz w:val="28"/>
          <w:szCs w:val="28"/>
          <w:lang w:val="vi-VN"/>
        </w:rPr>
      </w:pPr>
      <w:r w:rsidRPr="0073444C">
        <w:rPr>
          <w:sz w:val="28"/>
          <w:szCs w:val="28"/>
          <w:lang w:val="vi-VN"/>
        </w:rPr>
        <w:t>3. Phạt tiền từ 3.000.000 đồng đến 5.000.000 đồng đối với hành vi để đồ vật, tre, gỗ trôi tự do trong phạm vi luồng đường thủy nội địa.</w:t>
      </w:r>
    </w:p>
    <w:p w14:paraId="72F4B639" w14:textId="6A6B1857" w:rsidR="00BA1FC2" w:rsidRPr="0073444C" w:rsidRDefault="00BA1FC2" w:rsidP="001C1DEC">
      <w:pPr>
        <w:spacing w:before="120"/>
        <w:ind w:firstLine="567"/>
        <w:jc w:val="both"/>
        <w:rPr>
          <w:sz w:val="28"/>
          <w:szCs w:val="28"/>
          <w:lang w:val="vi-VN"/>
        </w:rPr>
      </w:pPr>
      <w:r w:rsidRPr="0073444C">
        <w:rPr>
          <w:sz w:val="28"/>
          <w:szCs w:val="28"/>
          <w:lang w:val="vi-VN"/>
        </w:rPr>
        <w:t xml:space="preserve">4. Phạt tiền từ 5.000.000 đồng đến 7.000.000 đồng đối với hành vi để bùn, đất, </w:t>
      </w:r>
      <w:r w:rsidR="006F0878" w:rsidRPr="0073444C">
        <w:rPr>
          <w:sz w:val="28"/>
          <w:szCs w:val="28"/>
        </w:rPr>
        <w:t xml:space="preserve">đá, </w:t>
      </w:r>
      <w:r w:rsidRPr="0073444C">
        <w:rPr>
          <w:sz w:val="28"/>
          <w:szCs w:val="28"/>
          <w:lang w:val="vi-VN"/>
        </w:rPr>
        <w:t>cát, sỏi hoặc chất thải khác rơi, trôi xuống vùng nước đường thủy nội địa.</w:t>
      </w:r>
    </w:p>
    <w:p w14:paraId="30FF9641" w14:textId="77777777" w:rsidR="00BA1FC2" w:rsidRPr="0073444C" w:rsidRDefault="00BA1FC2" w:rsidP="001C1DEC">
      <w:pPr>
        <w:spacing w:before="120"/>
        <w:ind w:firstLine="567"/>
        <w:jc w:val="both"/>
        <w:rPr>
          <w:sz w:val="28"/>
          <w:szCs w:val="28"/>
          <w:lang w:val="vi-VN"/>
        </w:rPr>
      </w:pPr>
      <w:r w:rsidRPr="0073444C">
        <w:rPr>
          <w:sz w:val="28"/>
          <w:szCs w:val="28"/>
          <w:lang w:val="vi-VN"/>
        </w:rPr>
        <w:t>5. Phạt tiền từ 7.000.000 đồng đến 10.000.000 đồng đối với mỗi hành vi vi phạm sau đây:</w:t>
      </w:r>
    </w:p>
    <w:p w14:paraId="583404AB" w14:textId="2A991F06" w:rsidR="00BA1FC2" w:rsidRPr="0073444C" w:rsidRDefault="00BA1FC2" w:rsidP="001C1DEC">
      <w:pPr>
        <w:spacing w:before="120"/>
        <w:ind w:firstLine="567"/>
        <w:jc w:val="both"/>
        <w:rPr>
          <w:sz w:val="28"/>
          <w:szCs w:val="28"/>
          <w:lang w:val="vi-VN"/>
        </w:rPr>
      </w:pPr>
      <w:r w:rsidRPr="0073444C">
        <w:rPr>
          <w:sz w:val="28"/>
          <w:szCs w:val="28"/>
          <w:lang w:val="vi-VN"/>
        </w:rPr>
        <w:t>a) Tự ý dịch chuyển mỗi báo hiệu đường thủy nội</w:t>
      </w:r>
      <w:r w:rsidR="00C469ED" w:rsidRPr="0073444C">
        <w:rPr>
          <w:sz w:val="28"/>
          <w:szCs w:val="28"/>
          <w:lang w:val="vi-VN"/>
        </w:rPr>
        <w:t xml:space="preserve"> địa, mốc thủy chí, mốc đo đạc</w:t>
      </w:r>
      <w:r w:rsidR="00C469ED" w:rsidRPr="0073444C">
        <w:rPr>
          <w:sz w:val="28"/>
          <w:szCs w:val="28"/>
        </w:rPr>
        <w:t xml:space="preserve"> hoặc </w:t>
      </w:r>
      <w:r w:rsidRPr="0073444C">
        <w:rPr>
          <w:sz w:val="28"/>
          <w:szCs w:val="28"/>
          <w:lang w:val="vi-VN"/>
        </w:rPr>
        <w:t>mốc giới hạn phạm vi hành lang bảo vệ luồng</w:t>
      </w:r>
      <w:r w:rsidR="001D54BA" w:rsidRPr="0073444C">
        <w:rPr>
          <w:sz w:val="28"/>
          <w:szCs w:val="28"/>
        </w:rPr>
        <w:t xml:space="preserve"> đường thủy nội địa</w:t>
      </w:r>
      <w:r w:rsidRPr="0073444C">
        <w:rPr>
          <w:sz w:val="28"/>
          <w:szCs w:val="28"/>
          <w:lang w:val="vi-VN"/>
        </w:rPr>
        <w:t>;</w:t>
      </w:r>
    </w:p>
    <w:p w14:paraId="5EA3F1C8" w14:textId="1F5481D4" w:rsidR="00BA1FC2" w:rsidRPr="0073444C" w:rsidRDefault="00BA1FC2" w:rsidP="001C1DEC">
      <w:pPr>
        <w:spacing w:before="120"/>
        <w:ind w:firstLine="567"/>
        <w:jc w:val="both"/>
        <w:rPr>
          <w:sz w:val="28"/>
          <w:szCs w:val="28"/>
        </w:rPr>
      </w:pPr>
      <w:r w:rsidRPr="0073444C">
        <w:rPr>
          <w:sz w:val="28"/>
          <w:szCs w:val="28"/>
          <w:lang w:val="vi-VN"/>
        </w:rPr>
        <w:t>b) Có hành vi làm mất tác dụng của mỗi báo hiệu đường thủy nội</w:t>
      </w:r>
      <w:r w:rsidR="00C469ED" w:rsidRPr="0073444C">
        <w:rPr>
          <w:sz w:val="28"/>
          <w:szCs w:val="28"/>
          <w:lang w:val="vi-VN"/>
        </w:rPr>
        <w:t xml:space="preserve"> địa, mốc thủy chí, mốc đo đạc</w:t>
      </w:r>
      <w:r w:rsidR="00C469ED" w:rsidRPr="0073444C">
        <w:rPr>
          <w:sz w:val="28"/>
          <w:szCs w:val="28"/>
        </w:rPr>
        <w:t xml:space="preserve"> hoặc </w:t>
      </w:r>
      <w:r w:rsidRPr="0073444C">
        <w:rPr>
          <w:sz w:val="28"/>
          <w:szCs w:val="28"/>
          <w:lang w:val="vi-VN"/>
        </w:rPr>
        <w:t>mốc giới hạn phạm vi hành lang bảo vệ luồng đường thủy nội địa</w:t>
      </w:r>
      <w:r w:rsidR="00873D92" w:rsidRPr="0073444C">
        <w:rPr>
          <w:sz w:val="28"/>
          <w:szCs w:val="28"/>
        </w:rPr>
        <w:t>.</w:t>
      </w:r>
    </w:p>
    <w:p w14:paraId="527F6171" w14:textId="77777777" w:rsidR="00BA1FC2" w:rsidRPr="0073444C" w:rsidRDefault="00BA1FC2" w:rsidP="001C1DEC">
      <w:pPr>
        <w:spacing w:before="120"/>
        <w:ind w:firstLine="567"/>
        <w:jc w:val="both"/>
        <w:rPr>
          <w:sz w:val="28"/>
          <w:szCs w:val="28"/>
          <w:lang w:val="vi-VN"/>
        </w:rPr>
      </w:pPr>
      <w:r w:rsidRPr="0073444C">
        <w:rPr>
          <w:sz w:val="28"/>
          <w:szCs w:val="28"/>
          <w:lang w:val="vi-VN"/>
        </w:rPr>
        <w:t>6. Phạt tiền từ 10.000.000 đồng đến 20.000.000 đồng đối với mỗi hành vi vi phạm sau đây:</w:t>
      </w:r>
    </w:p>
    <w:p w14:paraId="7BCA1971" w14:textId="77777777" w:rsidR="00BA1FC2" w:rsidRPr="0073444C" w:rsidRDefault="00BA1FC2" w:rsidP="001C1DEC">
      <w:pPr>
        <w:spacing w:before="120"/>
        <w:ind w:firstLine="567"/>
        <w:jc w:val="both"/>
        <w:rPr>
          <w:sz w:val="28"/>
          <w:szCs w:val="28"/>
          <w:lang w:val="vi-VN"/>
        </w:rPr>
      </w:pPr>
      <w:r w:rsidRPr="0073444C">
        <w:rPr>
          <w:sz w:val="28"/>
          <w:szCs w:val="28"/>
          <w:lang w:val="vi-VN"/>
        </w:rPr>
        <w:t>a) Tự ý tháo dỡ cấu kiện hoặc lấy đất, đá của công trình thuộc kết cấu hạ tầng đường thủy nội địa;</w:t>
      </w:r>
    </w:p>
    <w:p w14:paraId="133F0BC0" w14:textId="08057244" w:rsidR="00BA1FC2" w:rsidRPr="0073444C" w:rsidRDefault="00BA1FC2" w:rsidP="001C1DEC">
      <w:pPr>
        <w:spacing w:before="120"/>
        <w:ind w:firstLine="567"/>
        <w:jc w:val="both"/>
        <w:rPr>
          <w:sz w:val="28"/>
          <w:szCs w:val="28"/>
          <w:lang w:val="vi-VN"/>
        </w:rPr>
      </w:pPr>
      <w:r w:rsidRPr="0073444C">
        <w:rPr>
          <w:sz w:val="28"/>
          <w:szCs w:val="28"/>
          <w:lang w:val="vi-VN"/>
        </w:rPr>
        <w:t xml:space="preserve">b) Đổ bùn, đất, đá, cát, sỏi hoặc chất thải khác không đúng quy định xuống vùng nước đường thủy nội địa, trừ trường hợp quy định tại </w:t>
      </w:r>
      <w:r w:rsidR="00C469ED" w:rsidRPr="0073444C">
        <w:rPr>
          <w:sz w:val="28"/>
          <w:szCs w:val="28"/>
        </w:rPr>
        <w:t xml:space="preserve">điểm a </w:t>
      </w:r>
      <w:r w:rsidRPr="0073444C">
        <w:rPr>
          <w:sz w:val="28"/>
          <w:szCs w:val="28"/>
          <w:lang w:val="vi-VN"/>
        </w:rPr>
        <w:t>khoản 2 Điều 7 Nghị định này;</w:t>
      </w:r>
    </w:p>
    <w:p w14:paraId="74B2766D" w14:textId="77777777" w:rsidR="00BA1FC2" w:rsidRPr="0073444C" w:rsidRDefault="00BA1FC2" w:rsidP="001C1DEC">
      <w:pPr>
        <w:spacing w:before="120"/>
        <w:ind w:firstLine="567"/>
        <w:jc w:val="both"/>
        <w:rPr>
          <w:sz w:val="28"/>
          <w:szCs w:val="28"/>
          <w:lang w:val="vi-VN"/>
        </w:rPr>
      </w:pPr>
      <w:r w:rsidRPr="0073444C">
        <w:rPr>
          <w:sz w:val="28"/>
          <w:szCs w:val="28"/>
          <w:lang w:val="vi-VN"/>
        </w:rPr>
        <w:t>c) Xây dựng công trình, dựng nhà, làm nhà nổi không đúng quy định trong phạm vi hành lang bảo vệ luồng đường thủy nội địa hoặc trong phạm vi bảo vệ công trình khác thuộc kết cấu hạ tầng đường thủy nội địa.</w:t>
      </w:r>
    </w:p>
    <w:p w14:paraId="7D761DD8"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7. Phạt tiền từ 20.000.000 đồng đến 40.000.000 đồng đối với mỗi hành vi vi phạm sau đây:</w:t>
      </w:r>
    </w:p>
    <w:p w14:paraId="3763D730" w14:textId="77777777" w:rsidR="00BA1FC2" w:rsidRPr="0073444C" w:rsidRDefault="00BA1FC2" w:rsidP="001C1DEC">
      <w:pPr>
        <w:spacing w:before="120"/>
        <w:ind w:firstLine="567"/>
        <w:jc w:val="both"/>
        <w:rPr>
          <w:sz w:val="28"/>
          <w:szCs w:val="28"/>
          <w:lang w:val="vi-VN"/>
        </w:rPr>
      </w:pPr>
      <w:r w:rsidRPr="0073444C">
        <w:rPr>
          <w:sz w:val="28"/>
          <w:szCs w:val="28"/>
          <w:lang w:val="vi-VN"/>
        </w:rPr>
        <w:t>a) Làm sạt lở kè, đập giao thông;</w:t>
      </w:r>
    </w:p>
    <w:p w14:paraId="0C431FB0" w14:textId="7A64A4EC" w:rsidR="00BA1FC2" w:rsidRPr="0073444C" w:rsidRDefault="00BA1FC2" w:rsidP="001C1DEC">
      <w:pPr>
        <w:spacing w:before="120"/>
        <w:ind w:firstLine="567"/>
        <w:jc w:val="both"/>
        <w:rPr>
          <w:sz w:val="28"/>
          <w:szCs w:val="28"/>
          <w:lang w:val="vi-VN"/>
        </w:rPr>
      </w:pPr>
      <w:r w:rsidRPr="0073444C">
        <w:rPr>
          <w:sz w:val="28"/>
          <w:szCs w:val="28"/>
          <w:lang w:val="vi-VN"/>
        </w:rPr>
        <w:t xml:space="preserve">b) </w:t>
      </w:r>
      <w:r w:rsidR="00C469ED" w:rsidRPr="0073444C">
        <w:rPr>
          <w:sz w:val="28"/>
          <w:szCs w:val="28"/>
        </w:rPr>
        <w:t>X</w:t>
      </w:r>
      <w:r w:rsidRPr="0073444C">
        <w:rPr>
          <w:sz w:val="28"/>
          <w:szCs w:val="28"/>
          <w:lang w:val="vi-VN"/>
        </w:rPr>
        <w:t>ây dựng công trình, dựng nhà, làm nhà nổi không đúng quy định trong vùng nước cảng, bến thủy nội địa, khu neo đậu.</w:t>
      </w:r>
    </w:p>
    <w:p w14:paraId="06234ED9" w14:textId="77777777" w:rsidR="00BA1FC2" w:rsidRPr="0073444C" w:rsidRDefault="00BA1FC2" w:rsidP="001C1DEC">
      <w:pPr>
        <w:spacing w:before="120"/>
        <w:ind w:firstLine="567"/>
        <w:jc w:val="both"/>
        <w:rPr>
          <w:sz w:val="28"/>
          <w:szCs w:val="28"/>
          <w:lang w:val="vi-VN"/>
        </w:rPr>
      </w:pPr>
      <w:r w:rsidRPr="0073444C">
        <w:rPr>
          <w:sz w:val="28"/>
          <w:szCs w:val="28"/>
          <w:lang w:val="vi-VN"/>
        </w:rPr>
        <w:t>8. Phạt tiền từ 65.000.000 đồng đến 75.000.000 đồng đối với mỗi hành vi vi phạm sau đây:</w:t>
      </w:r>
    </w:p>
    <w:p w14:paraId="13949F3F" w14:textId="59DC2793" w:rsidR="00BA1FC2" w:rsidRPr="0073444C" w:rsidRDefault="00BA1FC2" w:rsidP="001C1DEC">
      <w:pPr>
        <w:spacing w:before="120"/>
        <w:ind w:firstLine="567"/>
        <w:jc w:val="both"/>
        <w:rPr>
          <w:sz w:val="28"/>
          <w:szCs w:val="28"/>
          <w:lang w:val="vi-VN"/>
        </w:rPr>
      </w:pPr>
      <w:r w:rsidRPr="0073444C">
        <w:rPr>
          <w:sz w:val="28"/>
          <w:szCs w:val="28"/>
          <w:lang w:val="vi-VN"/>
        </w:rPr>
        <w:t>a) Xây dựng công trình, dựng nhà, làm nhà nổi không đúng quy định trong phạm vi luồng đường thủy nội địa</w:t>
      </w:r>
      <w:r w:rsidR="00F02E52" w:rsidRPr="0073444C">
        <w:rPr>
          <w:sz w:val="28"/>
          <w:szCs w:val="28"/>
          <w:lang w:val="vi-VN"/>
        </w:rPr>
        <w:t>;</w:t>
      </w:r>
    </w:p>
    <w:p w14:paraId="47ADE125" w14:textId="77777777" w:rsidR="00BA1FC2" w:rsidRPr="0073444C" w:rsidRDefault="00BA1FC2" w:rsidP="001C1DEC">
      <w:pPr>
        <w:spacing w:before="120"/>
        <w:ind w:firstLine="567"/>
        <w:jc w:val="both"/>
        <w:rPr>
          <w:sz w:val="28"/>
          <w:szCs w:val="28"/>
          <w:lang w:val="vi-VN"/>
        </w:rPr>
      </w:pPr>
      <w:r w:rsidRPr="0073444C">
        <w:rPr>
          <w:sz w:val="28"/>
          <w:szCs w:val="28"/>
          <w:lang w:val="vi-VN"/>
        </w:rPr>
        <w:t>b) Cố ý tạo vật chướng ngại trên luồng đường thủy nội địa gây cản trở giao thông;</w:t>
      </w:r>
    </w:p>
    <w:p w14:paraId="74A31730" w14:textId="7EC3BE11" w:rsidR="00BA1FC2" w:rsidRPr="0073444C" w:rsidRDefault="00BA1FC2" w:rsidP="001C1DEC">
      <w:pPr>
        <w:spacing w:before="120"/>
        <w:ind w:firstLine="567"/>
        <w:jc w:val="both"/>
        <w:rPr>
          <w:sz w:val="28"/>
          <w:szCs w:val="28"/>
          <w:lang w:val="vi-VN"/>
        </w:rPr>
      </w:pPr>
      <w:r w:rsidRPr="0073444C">
        <w:rPr>
          <w:sz w:val="28"/>
          <w:szCs w:val="28"/>
          <w:lang w:val="vi-VN"/>
        </w:rPr>
        <w:t xml:space="preserve">c) Điều khiển phương tiện hoặc để phương tiện đâm, va vào công trình thuộc kết cấu hạ tầng đường thủy nội địa hoặc công trình khác trên đường thủy nội địa làm ảnh hưởng đến an toàn của công trình hoặc gây cản trở giao thông, trừ quy định tại điểm b khoản </w:t>
      </w:r>
      <w:r w:rsidR="00BD0D7F" w:rsidRPr="0073444C">
        <w:rPr>
          <w:sz w:val="28"/>
          <w:szCs w:val="28"/>
          <w:lang w:val="vi-VN"/>
        </w:rPr>
        <w:t>6</w:t>
      </w:r>
      <w:r w:rsidRPr="0073444C">
        <w:rPr>
          <w:sz w:val="28"/>
          <w:szCs w:val="28"/>
          <w:lang w:val="vi-VN"/>
        </w:rPr>
        <w:t xml:space="preserve"> Điều </w:t>
      </w:r>
      <w:r w:rsidR="00BD0D7F" w:rsidRPr="0073444C">
        <w:rPr>
          <w:sz w:val="28"/>
          <w:szCs w:val="28"/>
          <w:lang w:val="vi-VN"/>
        </w:rPr>
        <w:t>25 Nghị định này</w:t>
      </w:r>
      <w:r w:rsidRPr="0073444C">
        <w:rPr>
          <w:sz w:val="28"/>
          <w:szCs w:val="28"/>
          <w:lang w:val="vi-VN"/>
        </w:rPr>
        <w:t>;</w:t>
      </w:r>
    </w:p>
    <w:p w14:paraId="2FBD88F8"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d) Sử dụng chất nổ làm ảnh hưởng đến an toàn của công trình thuộc kết cấu hạ tầng đường thủy nội địa hoặc công trình khác trên đường thủy nội địa. </w:t>
      </w:r>
    </w:p>
    <w:p w14:paraId="153C67BD"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9. Biện pháp khắc phục hậu quả: </w:t>
      </w:r>
    </w:p>
    <w:p w14:paraId="496488BD" w14:textId="77777777" w:rsidR="00BA1FC2" w:rsidRPr="0073444C" w:rsidRDefault="00BA1FC2" w:rsidP="001C1DEC">
      <w:pPr>
        <w:spacing w:before="120"/>
        <w:ind w:firstLine="567"/>
        <w:jc w:val="both"/>
        <w:rPr>
          <w:sz w:val="28"/>
          <w:szCs w:val="28"/>
          <w:lang w:val="vi-VN"/>
        </w:rPr>
      </w:pPr>
      <w:r w:rsidRPr="0073444C">
        <w:rPr>
          <w:sz w:val="28"/>
          <w:szCs w:val="28"/>
          <w:lang w:val="vi-VN"/>
        </w:rPr>
        <w:t>a) Buộc di chuyển súc vật, phương tiện, cây, đồ vật, lều, quán, tre, gỗ đối với hành vi vi phạm quy định tại điểm b khoản 1, khoản 2, khoản 3 Điều này;</w:t>
      </w:r>
    </w:p>
    <w:p w14:paraId="30DE94A6" w14:textId="124A3D3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 xml:space="preserve">b) Buộc khôi phục lại tình trạng ban đầu đối với hành vi vi phạm quy định tại khoản </w:t>
      </w:r>
      <w:r w:rsidR="00BD0D7F" w:rsidRPr="0073444C">
        <w:rPr>
          <w:sz w:val="28"/>
          <w:szCs w:val="28"/>
          <w:lang w:val="vi-VN"/>
        </w:rPr>
        <w:t>4</w:t>
      </w:r>
      <w:r w:rsidRPr="0073444C">
        <w:rPr>
          <w:sz w:val="28"/>
          <w:szCs w:val="28"/>
          <w:lang w:val="vi-VN"/>
        </w:rPr>
        <w:t xml:space="preserve">, khoản </w:t>
      </w:r>
      <w:r w:rsidR="00BD0D7F" w:rsidRPr="0073444C">
        <w:rPr>
          <w:sz w:val="28"/>
          <w:szCs w:val="28"/>
          <w:lang w:val="vi-VN"/>
        </w:rPr>
        <w:t>5</w:t>
      </w:r>
      <w:r w:rsidRPr="0073444C">
        <w:rPr>
          <w:sz w:val="28"/>
          <w:szCs w:val="28"/>
          <w:lang w:val="vi-VN"/>
        </w:rPr>
        <w:t xml:space="preserve">, khoản </w:t>
      </w:r>
      <w:r w:rsidR="00BD0D7F" w:rsidRPr="0073444C">
        <w:rPr>
          <w:sz w:val="28"/>
          <w:szCs w:val="28"/>
          <w:lang w:val="vi-VN"/>
        </w:rPr>
        <w:t>6, điểm a khoản 7, điểm b khoản 8</w:t>
      </w:r>
      <w:r w:rsidRPr="0073444C">
        <w:rPr>
          <w:sz w:val="28"/>
          <w:szCs w:val="28"/>
          <w:lang w:val="vi-VN"/>
        </w:rPr>
        <w:t xml:space="preserve"> Điều này</w:t>
      </w:r>
      <w:r w:rsidR="00BD0D7F" w:rsidRPr="0073444C">
        <w:rPr>
          <w:sz w:val="28"/>
          <w:szCs w:val="28"/>
          <w:lang w:val="vi-VN"/>
        </w:rPr>
        <w:t>;</w:t>
      </w:r>
    </w:p>
    <w:p w14:paraId="30467928" w14:textId="76BC78C4" w:rsidR="00BA1FC2" w:rsidRPr="0073444C" w:rsidRDefault="00BA1FC2" w:rsidP="001C1DEC">
      <w:pPr>
        <w:spacing w:before="120"/>
        <w:ind w:firstLine="567"/>
        <w:jc w:val="both"/>
        <w:rPr>
          <w:sz w:val="28"/>
          <w:szCs w:val="28"/>
          <w:lang w:val="vi-VN"/>
        </w:rPr>
      </w:pPr>
      <w:r w:rsidRPr="0073444C">
        <w:rPr>
          <w:sz w:val="28"/>
          <w:szCs w:val="28"/>
          <w:lang w:val="vi-VN"/>
        </w:rPr>
        <w:t xml:space="preserve">c) Buộc </w:t>
      </w:r>
      <w:r w:rsidR="00FD5232" w:rsidRPr="0073444C">
        <w:rPr>
          <w:sz w:val="28"/>
          <w:szCs w:val="28"/>
        </w:rPr>
        <w:t>phá dỡ</w:t>
      </w:r>
      <w:r w:rsidRPr="0073444C">
        <w:rPr>
          <w:sz w:val="28"/>
          <w:szCs w:val="28"/>
          <w:lang w:val="vi-VN"/>
        </w:rPr>
        <w:t xml:space="preserve"> nhà, nhà nổi, công trình </w:t>
      </w:r>
      <w:r w:rsidR="00BD0D7F" w:rsidRPr="0073444C">
        <w:rPr>
          <w:sz w:val="28"/>
          <w:szCs w:val="28"/>
          <w:lang w:val="vi-VN"/>
        </w:rPr>
        <w:t xml:space="preserve">vi phạm </w:t>
      </w:r>
      <w:r w:rsidRPr="0073444C">
        <w:rPr>
          <w:sz w:val="28"/>
          <w:szCs w:val="28"/>
          <w:lang w:val="vi-VN"/>
        </w:rPr>
        <w:t xml:space="preserve">đối với hành vi vi phạm quy định tại </w:t>
      </w:r>
      <w:r w:rsidR="00BD0D7F" w:rsidRPr="0073444C">
        <w:rPr>
          <w:sz w:val="28"/>
          <w:szCs w:val="28"/>
          <w:lang w:val="vi-VN"/>
        </w:rPr>
        <w:t xml:space="preserve">điểm c </w:t>
      </w:r>
      <w:r w:rsidRPr="0073444C">
        <w:rPr>
          <w:sz w:val="28"/>
          <w:szCs w:val="28"/>
          <w:lang w:val="vi-VN"/>
        </w:rPr>
        <w:t xml:space="preserve">khoản </w:t>
      </w:r>
      <w:r w:rsidR="00BD0D7F" w:rsidRPr="0073444C">
        <w:rPr>
          <w:sz w:val="28"/>
          <w:szCs w:val="28"/>
          <w:lang w:val="vi-VN"/>
        </w:rPr>
        <w:t>6, điểm b khoản 7 và điểm a khoản 8</w:t>
      </w:r>
      <w:r w:rsidRPr="0073444C">
        <w:rPr>
          <w:sz w:val="28"/>
          <w:szCs w:val="28"/>
          <w:lang w:val="vi-VN"/>
        </w:rPr>
        <w:t xml:space="preserve"> Điều này.</w:t>
      </w:r>
    </w:p>
    <w:p w14:paraId="49216B7C" w14:textId="3E8FFDD1" w:rsidR="00BA1FC2" w:rsidRPr="0073444C" w:rsidRDefault="00BA1FC2" w:rsidP="001C1DEC">
      <w:pPr>
        <w:spacing w:before="120"/>
        <w:ind w:firstLine="567"/>
        <w:jc w:val="both"/>
        <w:rPr>
          <w:b/>
          <w:sz w:val="28"/>
          <w:szCs w:val="28"/>
          <w:lang w:val="vi-VN"/>
        </w:rPr>
      </w:pPr>
      <w:r w:rsidRPr="0073444C">
        <w:rPr>
          <w:b/>
          <w:bCs/>
          <w:sz w:val="28"/>
          <w:szCs w:val="28"/>
          <w:lang w:val="vi-VN"/>
        </w:rPr>
        <w:t>Điều 12. Vi phạm quy định về bảo đảm trật tự an,</w:t>
      </w:r>
      <w:r w:rsidR="000027A2" w:rsidRPr="0073444C">
        <w:rPr>
          <w:b/>
          <w:bCs/>
          <w:sz w:val="28"/>
          <w:szCs w:val="28"/>
        </w:rPr>
        <w:t xml:space="preserve"> </w:t>
      </w:r>
      <w:r w:rsidRPr="0073444C">
        <w:rPr>
          <w:b/>
          <w:bCs/>
          <w:sz w:val="28"/>
          <w:szCs w:val="28"/>
          <w:lang w:val="vi-VN"/>
        </w:rPr>
        <w:t>toàn giao thông đường thủy nội địa khi khai thác tài nguyên, khoáng sản</w:t>
      </w:r>
    </w:p>
    <w:p w14:paraId="22255275" w14:textId="77777777"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1. Phạt tiền từ 15.000.000 đồng đến 30.000.000 đồng đối với hành vi t</w:t>
      </w:r>
      <w:r w:rsidRPr="0073444C">
        <w:rPr>
          <w:bCs/>
          <w:sz w:val="28"/>
          <w:szCs w:val="28"/>
          <w:lang w:val="vi-VN"/>
        </w:rPr>
        <w:t>hực hiện không đúng phương án bảo đảm an toàn giao thông đường thủy nội địa được cơ quan có thẩm quyền chấp thuận khi khai thác tài nguyên, khoáng sản.</w:t>
      </w:r>
    </w:p>
    <w:p w14:paraId="0CD9274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30.000.000 đồng đến 50.000.000 đồng đối với mỗi hành vi sau:</w:t>
      </w:r>
    </w:p>
    <w:p w14:paraId="01C3867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Không có phương án bảo đảm an toàn giao thông đường thủy nội địa được cơ quan có thẩm quyền chấp thuận trong suốt quá trình khai thác tài nguyên, khoáng sản;</w:t>
      </w:r>
    </w:p>
    <w:p w14:paraId="4509356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Không thực hiện phương án bảo đảm an toàn giao thông đường thủy nội địa </w:t>
      </w:r>
      <w:bookmarkStart w:id="1" w:name="_GoBack"/>
      <w:bookmarkEnd w:id="1"/>
      <w:r w:rsidRPr="0073444C">
        <w:rPr>
          <w:bCs/>
          <w:sz w:val="28"/>
          <w:szCs w:val="28"/>
          <w:lang w:val="vi-VN"/>
        </w:rPr>
        <w:t xml:space="preserve">được cơ quan có thẩm quyền chấp thuận khi khai thác tài nguyên, khoáng sản. </w:t>
      </w:r>
    </w:p>
    <w:p w14:paraId="53B8B7B8" w14:textId="17B5CEC6" w:rsidR="00BA1FC2" w:rsidRPr="0073444C" w:rsidRDefault="00BA1FC2" w:rsidP="001C1DEC">
      <w:pPr>
        <w:spacing w:before="120"/>
        <w:ind w:firstLine="567"/>
        <w:jc w:val="both"/>
        <w:rPr>
          <w:bCs/>
          <w:sz w:val="28"/>
          <w:szCs w:val="28"/>
          <w:shd w:val="clear" w:color="auto" w:fill="FFFFFF"/>
          <w:lang w:val="vi-VN"/>
        </w:rPr>
      </w:pPr>
      <w:r w:rsidRPr="0073444C">
        <w:rPr>
          <w:bCs/>
          <w:sz w:val="28"/>
          <w:szCs w:val="28"/>
          <w:shd w:val="clear" w:color="auto" w:fill="FFFFFF"/>
          <w:lang w:val="vi-VN"/>
        </w:rPr>
        <w:t xml:space="preserve">3. Phạt tiền từ 50.000.000 đồng đến 75.000.000 đồng đối với hành vi khai thác </w:t>
      </w:r>
      <w:r w:rsidRPr="0073444C">
        <w:rPr>
          <w:bCs/>
          <w:sz w:val="28"/>
          <w:szCs w:val="28"/>
          <w:lang w:val="vi-VN"/>
        </w:rPr>
        <w:t>tài nguyên</w:t>
      </w:r>
      <w:r w:rsidRPr="0073444C">
        <w:rPr>
          <w:bCs/>
          <w:sz w:val="28"/>
          <w:szCs w:val="28"/>
          <w:shd w:val="clear" w:color="auto" w:fill="FFFFFF"/>
          <w:lang w:val="vi-VN"/>
        </w:rPr>
        <w:t>, khoáng sản không đúng vị trí, phạm vi khu vực khai thác, cao độ nạo vét, khai thác theo văn bản của cơ quan có thẩm quyền.</w:t>
      </w:r>
    </w:p>
    <w:p w14:paraId="706CE655"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lastRenderedPageBreak/>
        <w:t>Điều 13. Vi phạm quy định về bảo đảm trật tự an toàn giao thông đường thủy nội địa trong hoạt động khai thác, nuôi trồng thủy sản, hải sản (bè cá, lồng cá, đăng, đáy cá, bãi nuôi trồng thủy sản, hải sản)</w:t>
      </w:r>
    </w:p>
    <w:p w14:paraId="1CCD3894"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1.000.000 đồng đến 3.000.000 đồng đối với mỗi hành vi vi phạm sau đây:</w:t>
      </w:r>
    </w:p>
    <w:p w14:paraId="0800363F"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a) Đánh bắt thủy sản, hải sản lưu động hoặc </w:t>
      </w:r>
      <w:r w:rsidRPr="0073444C">
        <w:rPr>
          <w:bCs/>
          <w:iCs/>
          <w:sz w:val="28"/>
          <w:szCs w:val="28"/>
          <w:lang w:val="vi-VN"/>
        </w:rPr>
        <w:t>đặt ngư cụ, dụng cụ khai thác, nuôi trồng thủy sản, hải sản</w:t>
      </w:r>
      <w:r w:rsidRPr="0073444C">
        <w:rPr>
          <w:sz w:val="28"/>
          <w:szCs w:val="28"/>
          <w:lang w:val="vi-VN"/>
        </w:rPr>
        <w:t xml:space="preserve"> gây cản trở giao thông;</w:t>
      </w:r>
    </w:p>
    <w:p w14:paraId="0B2DD65F" w14:textId="77777777" w:rsidR="00BA1FC2" w:rsidRPr="0073444C" w:rsidRDefault="00BA1FC2" w:rsidP="001C1DEC">
      <w:pPr>
        <w:spacing w:before="120"/>
        <w:ind w:firstLine="567"/>
        <w:jc w:val="both"/>
        <w:rPr>
          <w:sz w:val="28"/>
          <w:szCs w:val="28"/>
          <w:lang w:val="vi-VN"/>
        </w:rPr>
      </w:pPr>
      <w:r w:rsidRPr="0073444C">
        <w:rPr>
          <w:sz w:val="28"/>
          <w:szCs w:val="28"/>
          <w:lang w:val="vi-VN"/>
        </w:rPr>
        <w:t>b) Không dỡ, di chuyển ngư cụ, dụng cụ, phương tiện khai thác, nuôi trồng thủy sản, hải sản khi chấm dứt hoạt động khai thác, nuôi trồng thủy sản, hải sản hoặc không theo thông báo của đơn vị quản lý đường thủy nội địa;</w:t>
      </w:r>
    </w:p>
    <w:p w14:paraId="7885B8ED" w14:textId="0B63B4FB" w:rsidR="00BA1FC2" w:rsidRPr="0073444C" w:rsidRDefault="00BA1FC2" w:rsidP="001C1DEC">
      <w:pPr>
        <w:spacing w:before="120"/>
        <w:ind w:firstLine="567"/>
        <w:jc w:val="both"/>
        <w:rPr>
          <w:sz w:val="28"/>
          <w:szCs w:val="28"/>
          <w:lang w:val="vi-VN"/>
        </w:rPr>
      </w:pPr>
      <w:r w:rsidRPr="0073444C">
        <w:rPr>
          <w:sz w:val="28"/>
          <w:szCs w:val="28"/>
          <w:lang w:val="vi-VN"/>
        </w:rPr>
        <w:t>c)</w:t>
      </w:r>
      <w:r w:rsidRPr="0073444C">
        <w:rPr>
          <w:bCs/>
          <w:sz w:val="28"/>
          <w:szCs w:val="28"/>
          <w:lang w:val="vi-VN"/>
        </w:rPr>
        <w:t xml:space="preserve"> Thực hiện không đúng phương án bảo đảm an toàn giao thông đã được cơ quan có thẩm quyền chấp thuận, trừ trường hợp quy định tại Điều 10 Nghị định này.</w:t>
      </w:r>
    </w:p>
    <w:p w14:paraId="3D1441B3"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3.000.000 đồng đến 5.000.000 đồng đối với mỗi hành vi vi phạm sau đây:</w:t>
      </w:r>
    </w:p>
    <w:p w14:paraId="4D29558E" w14:textId="0B22C047" w:rsidR="00BA1FC2" w:rsidRPr="0073444C" w:rsidRDefault="00BA1FC2" w:rsidP="001C1DEC">
      <w:pPr>
        <w:spacing w:before="120"/>
        <w:ind w:firstLine="567"/>
        <w:jc w:val="both"/>
        <w:rPr>
          <w:bCs/>
          <w:sz w:val="28"/>
          <w:szCs w:val="28"/>
          <w:lang w:val="vi-VN"/>
        </w:rPr>
      </w:pPr>
      <w:r w:rsidRPr="0073444C">
        <w:rPr>
          <w:bCs/>
          <w:sz w:val="28"/>
          <w:szCs w:val="28"/>
          <w:lang w:val="vi-VN"/>
        </w:rPr>
        <w:t>a) Không có phương án bảo đảm an toàn giao thông được cơ quan thẩm quyền chấp thuận;</w:t>
      </w:r>
    </w:p>
    <w:p w14:paraId="45C40725" w14:textId="78387EBF" w:rsidR="00BA1FC2" w:rsidRPr="0073444C" w:rsidRDefault="00BA1FC2" w:rsidP="001C1DEC">
      <w:pPr>
        <w:spacing w:before="120"/>
        <w:ind w:firstLine="567"/>
        <w:jc w:val="both"/>
        <w:rPr>
          <w:bCs/>
          <w:sz w:val="28"/>
          <w:szCs w:val="28"/>
        </w:rPr>
      </w:pPr>
      <w:r w:rsidRPr="0073444C">
        <w:rPr>
          <w:bCs/>
          <w:sz w:val="28"/>
          <w:szCs w:val="28"/>
          <w:lang w:val="vi-VN"/>
        </w:rPr>
        <w:t xml:space="preserve">b) Không thực hiện phương án bảo đảm an toàn giao thông được </w:t>
      </w:r>
      <w:r w:rsidR="00501C12" w:rsidRPr="0073444C">
        <w:rPr>
          <w:bCs/>
          <w:sz w:val="28"/>
          <w:szCs w:val="28"/>
          <w:lang w:val="vi-VN"/>
        </w:rPr>
        <w:t xml:space="preserve">cơ quan có thẩm quyền </w:t>
      </w:r>
      <w:r w:rsidRPr="0073444C">
        <w:rPr>
          <w:bCs/>
          <w:sz w:val="28"/>
          <w:szCs w:val="28"/>
          <w:lang w:val="vi-VN"/>
        </w:rPr>
        <w:t>chấp thuận, trừ trường hợp quy</w:t>
      </w:r>
      <w:r w:rsidR="00FD5232" w:rsidRPr="0073444C">
        <w:rPr>
          <w:bCs/>
          <w:sz w:val="28"/>
          <w:szCs w:val="28"/>
          <w:lang w:val="vi-VN"/>
        </w:rPr>
        <w:t xml:space="preserve"> định tại Điều 10 Nghị định này</w:t>
      </w:r>
      <w:r w:rsidR="00FD5232" w:rsidRPr="0073444C">
        <w:rPr>
          <w:bCs/>
          <w:sz w:val="28"/>
          <w:szCs w:val="28"/>
        </w:rPr>
        <w:t>;</w:t>
      </w:r>
    </w:p>
    <w:p w14:paraId="0C52F920" w14:textId="661BEC59"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Không có văn bản thỏa thuận của </w:t>
      </w:r>
      <w:r w:rsidR="00501C12" w:rsidRPr="0073444C">
        <w:rPr>
          <w:bCs/>
          <w:sz w:val="28"/>
          <w:szCs w:val="28"/>
          <w:lang w:val="vi-VN"/>
        </w:rPr>
        <w:t xml:space="preserve">cơ quan có thẩm quyền </w:t>
      </w:r>
      <w:r w:rsidRPr="0073444C">
        <w:rPr>
          <w:bCs/>
          <w:sz w:val="28"/>
          <w:szCs w:val="28"/>
          <w:lang w:val="vi-VN"/>
        </w:rPr>
        <w:t>về vị trí, phạm vi khai thác, nuôi trồng thủy sản, hải sản.</w:t>
      </w:r>
    </w:p>
    <w:p w14:paraId="662BFC91" w14:textId="77777777" w:rsidR="00BA1FC2" w:rsidRPr="0073444C" w:rsidRDefault="00BA1FC2" w:rsidP="001C1DEC">
      <w:pPr>
        <w:spacing w:before="120"/>
        <w:ind w:firstLine="567"/>
        <w:jc w:val="both"/>
        <w:rPr>
          <w:sz w:val="28"/>
          <w:szCs w:val="28"/>
          <w:lang w:val="vi-VN"/>
        </w:rPr>
      </w:pPr>
      <w:r w:rsidRPr="0073444C">
        <w:rPr>
          <w:sz w:val="28"/>
          <w:szCs w:val="28"/>
          <w:lang w:val="vi-VN"/>
        </w:rPr>
        <w:t>3. Biện pháp khắc phục hậu quả:</w:t>
      </w:r>
    </w:p>
    <w:p w14:paraId="40852C81" w14:textId="71657C69" w:rsidR="00BA1FC2" w:rsidRPr="0073444C" w:rsidRDefault="00BA1FC2" w:rsidP="001C1DEC">
      <w:pPr>
        <w:spacing w:before="120"/>
        <w:ind w:firstLine="567"/>
        <w:jc w:val="both"/>
        <w:rPr>
          <w:sz w:val="28"/>
          <w:szCs w:val="28"/>
          <w:lang w:val="vi-VN"/>
        </w:rPr>
      </w:pPr>
      <w:r w:rsidRPr="0073444C">
        <w:rPr>
          <w:sz w:val="28"/>
          <w:szCs w:val="28"/>
          <w:lang w:val="vi-VN"/>
        </w:rPr>
        <w:t xml:space="preserve">a) Buộc di dời </w:t>
      </w:r>
      <w:r w:rsidR="003C085F" w:rsidRPr="0073444C">
        <w:rPr>
          <w:bCs/>
          <w:iCs/>
          <w:sz w:val="28"/>
          <w:szCs w:val="28"/>
          <w:lang w:val="vi-VN"/>
        </w:rPr>
        <w:t>ngư cụ, dụng cụ khai thác, nuôi trồng thủy sản, hải sản</w:t>
      </w:r>
      <w:r w:rsidRPr="0073444C">
        <w:rPr>
          <w:sz w:val="28"/>
          <w:szCs w:val="28"/>
          <w:lang w:val="vi-VN"/>
        </w:rPr>
        <w:t xml:space="preserve"> đối với hành vi vi phạm quy định tại </w:t>
      </w:r>
      <w:r w:rsidR="003C085F" w:rsidRPr="0073444C">
        <w:rPr>
          <w:sz w:val="28"/>
          <w:szCs w:val="28"/>
          <w:lang w:val="vi-VN"/>
        </w:rPr>
        <w:t xml:space="preserve">điểm a </w:t>
      </w:r>
      <w:r w:rsidRPr="0073444C">
        <w:rPr>
          <w:sz w:val="28"/>
          <w:szCs w:val="28"/>
          <w:lang w:val="vi-VN"/>
        </w:rPr>
        <w:t xml:space="preserve">khoản </w:t>
      </w:r>
      <w:r w:rsidR="003C085F" w:rsidRPr="0073444C">
        <w:rPr>
          <w:sz w:val="28"/>
          <w:szCs w:val="28"/>
          <w:lang w:val="vi-VN"/>
        </w:rPr>
        <w:t>1</w:t>
      </w:r>
      <w:r w:rsidRPr="0073444C">
        <w:rPr>
          <w:sz w:val="28"/>
          <w:szCs w:val="28"/>
          <w:lang w:val="vi-VN"/>
        </w:rPr>
        <w:t xml:space="preserve"> Điều này;</w:t>
      </w:r>
    </w:p>
    <w:p w14:paraId="500924EF" w14:textId="045C4AFD" w:rsidR="00BA1FC2" w:rsidRPr="0073444C" w:rsidRDefault="00BA1FC2" w:rsidP="001C1DEC">
      <w:pPr>
        <w:spacing w:before="120"/>
        <w:ind w:firstLine="567"/>
        <w:jc w:val="both"/>
        <w:rPr>
          <w:bCs/>
          <w:sz w:val="28"/>
          <w:szCs w:val="28"/>
          <w:lang w:val="vi-VN"/>
        </w:rPr>
      </w:pPr>
      <w:r w:rsidRPr="0073444C">
        <w:rPr>
          <w:sz w:val="28"/>
          <w:szCs w:val="28"/>
          <w:lang w:val="vi-VN"/>
        </w:rPr>
        <w:t>b) Buộc dỡ bỏ, di dời, thu hẹp</w:t>
      </w:r>
      <w:r w:rsidR="003C085F" w:rsidRPr="0073444C">
        <w:rPr>
          <w:sz w:val="28"/>
          <w:szCs w:val="28"/>
          <w:lang w:val="vi-VN"/>
        </w:rPr>
        <w:t xml:space="preserve"> </w:t>
      </w:r>
      <w:r w:rsidR="003C085F" w:rsidRPr="0073444C">
        <w:rPr>
          <w:bCs/>
          <w:iCs/>
          <w:sz w:val="28"/>
          <w:szCs w:val="28"/>
          <w:lang w:val="vi-VN"/>
        </w:rPr>
        <w:t>ngư cụ, dụng cụ khai thác, nuôi trồng thủy sản, hải sản</w:t>
      </w:r>
      <w:r w:rsidRPr="0073444C">
        <w:rPr>
          <w:sz w:val="28"/>
          <w:szCs w:val="28"/>
          <w:lang w:val="vi-VN"/>
        </w:rPr>
        <w:t xml:space="preserve"> đối với hành vi vi phạm quy định tại </w:t>
      </w:r>
      <w:r w:rsidR="003C085F" w:rsidRPr="0073444C">
        <w:rPr>
          <w:sz w:val="28"/>
          <w:szCs w:val="28"/>
          <w:lang w:val="vi-VN"/>
        </w:rPr>
        <w:t>điểm b khoản 1</w:t>
      </w:r>
      <w:r w:rsidRPr="0073444C">
        <w:rPr>
          <w:sz w:val="28"/>
          <w:szCs w:val="28"/>
          <w:lang w:val="vi-VN"/>
        </w:rPr>
        <w:t xml:space="preserve"> Điều này.</w:t>
      </w:r>
    </w:p>
    <w:p w14:paraId="09DAB706" w14:textId="77777777" w:rsidR="00BA1FC2" w:rsidRPr="0073444C" w:rsidRDefault="00BA1FC2" w:rsidP="001C1DEC">
      <w:pPr>
        <w:spacing w:before="120"/>
        <w:ind w:firstLine="567"/>
        <w:jc w:val="both"/>
        <w:rPr>
          <w:b/>
          <w:bCs/>
          <w:sz w:val="28"/>
          <w:szCs w:val="28"/>
          <w:u w:val="single"/>
          <w:lang w:val="vi-VN"/>
        </w:rPr>
      </w:pPr>
      <w:r w:rsidRPr="0073444C">
        <w:rPr>
          <w:b/>
          <w:bCs/>
          <w:sz w:val="28"/>
          <w:szCs w:val="28"/>
          <w:lang w:val="vi-VN"/>
        </w:rPr>
        <w:t xml:space="preserve">Điều 14. Vi phạm quy định về bảo đảm trật tự, an toàn giao thông đường thủy nội địa khi tổ chức hoạt động vui chơi giải trí, diễn tập, </w:t>
      </w:r>
      <w:r w:rsidRPr="0073444C">
        <w:rPr>
          <w:b/>
          <w:sz w:val="28"/>
          <w:szCs w:val="28"/>
          <w:shd w:val="clear" w:color="auto" w:fill="FFFFFF"/>
          <w:lang w:val="vi-VN"/>
        </w:rPr>
        <w:t xml:space="preserve">thể thao, </w:t>
      </w:r>
      <w:r w:rsidRPr="0073444C">
        <w:rPr>
          <w:b/>
          <w:bCs/>
          <w:sz w:val="28"/>
          <w:szCs w:val="28"/>
          <w:lang w:val="vi-VN"/>
        </w:rPr>
        <w:t>lễ hội, họp chợ, làng nghề, thực hành đào tạo nghề</w:t>
      </w:r>
    </w:p>
    <w:p w14:paraId="26AC1E9F" w14:textId="4A2A249B" w:rsidR="00BA1FC2" w:rsidRPr="0073444C" w:rsidRDefault="00BA1FC2" w:rsidP="001C1DEC">
      <w:pPr>
        <w:spacing w:before="120"/>
        <w:ind w:firstLine="567"/>
        <w:jc w:val="both"/>
        <w:rPr>
          <w:bCs/>
          <w:sz w:val="28"/>
          <w:szCs w:val="28"/>
          <w:lang w:val="vi-VN"/>
        </w:rPr>
      </w:pPr>
      <w:r w:rsidRPr="0073444C">
        <w:rPr>
          <w:sz w:val="28"/>
          <w:szCs w:val="28"/>
          <w:lang w:val="vi-VN"/>
        </w:rPr>
        <w:t xml:space="preserve">1. </w:t>
      </w:r>
      <w:r w:rsidRPr="0073444C">
        <w:rPr>
          <w:bCs/>
          <w:sz w:val="28"/>
          <w:szCs w:val="28"/>
          <w:lang w:val="vi-VN"/>
        </w:rPr>
        <w:t xml:space="preserve">Phạt tiền từ </w:t>
      </w:r>
      <w:r w:rsidR="0019225E" w:rsidRPr="0073444C">
        <w:rPr>
          <w:bCs/>
          <w:sz w:val="28"/>
          <w:szCs w:val="28"/>
        </w:rPr>
        <w:t>1</w:t>
      </w:r>
      <w:r w:rsidRPr="0073444C">
        <w:rPr>
          <w:bCs/>
          <w:sz w:val="28"/>
          <w:szCs w:val="28"/>
          <w:lang w:val="vi-VN"/>
        </w:rPr>
        <w:t xml:space="preserve">.000.000 đồng đến </w:t>
      </w:r>
      <w:r w:rsidR="0019225E" w:rsidRPr="0073444C">
        <w:rPr>
          <w:bCs/>
          <w:sz w:val="28"/>
          <w:szCs w:val="28"/>
        </w:rPr>
        <w:t>3</w:t>
      </w:r>
      <w:r w:rsidRPr="0073444C">
        <w:rPr>
          <w:bCs/>
          <w:sz w:val="28"/>
          <w:szCs w:val="28"/>
          <w:lang w:val="vi-VN"/>
        </w:rPr>
        <w:t>.000.000 đồng đối với hành vi thực hiện không đúng phương án bảo đảm an toàn giao thông đường thủy nội địa được cơ quan có thẩm quyền chấp thuận.</w:t>
      </w:r>
    </w:p>
    <w:p w14:paraId="341F9181" w14:textId="0111D58B" w:rsidR="00BA1FC2" w:rsidRPr="0073444C" w:rsidRDefault="00BA1FC2" w:rsidP="001C1DEC">
      <w:pPr>
        <w:pStyle w:val="NormalWeb"/>
        <w:shd w:val="clear" w:color="auto" w:fill="FFFFFF"/>
        <w:spacing w:before="120" w:beforeAutospacing="0" w:after="0" w:afterAutospacing="0"/>
        <w:ind w:firstLine="567"/>
        <w:jc w:val="both"/>
        <w:rPr>
          <w:sz w:val="28"/>
          <w:szCs w:val="28"/>
          <w:shd w:val="clear" w:color="auto" w:fill="FFFFFF"/>
          <w:lang w:val="vi-VN"/>
        </w:rPr>
      </w:pPr>
      <w:r w:rsidRPr="0073444C">
        <w:rPr>
          <w:sz w:val="28"/>
          <w:szCs w:val="28"/>
          <w:lang w:val="vi-VN"/>
        </w:rPr>
        <w:t xml:space="preserve">2. Phạt tiền từ </w:t>
      </w:r>
      <w:r w:rsidR="0019225E" w:rsidRPr="0073444C">
        <w:rPr>
          <w:sz w:val="28"/>
          <w:szCs w:val="28"/>
        </w:rPr>
        <w:t>3</w:t>
      </w:r>
      <w:r w:rsidRPr="0073444C">
        <w:rPr>
          <w:sz w:val="28"/>
          <w:szCs w:val="28"/>
          <w:lang w:val="vi-VN"/>
        </w:rPr>
        <w:t xml:space="preserve">.000.000 đồng đến </w:t>
      </w:r>
      <w:r w:rsidR="0019225E" w:rsidRPr="0073444C">
        <w:rPr>
          <w:sz w:val="28"/>
          <w:szCs w:val="28"/>
        </w:rPr>
        <w:t>5</w:t>
      </w:r>
      <w:r w:rsidRPr="0073444C">
        <w:rPr>
          <w:sz w:val="28"/>
          <w:szCs w:val="28"/>
          <w:lang w:val="vi-VN"/>
        </w:rPr>
        <w:t xml:space="preserve">.000.000 đồng đối với </w:t>
      </w:r>
      <w:r w:rsidRPr="0073444C">
        <w:rPr>
          <w:bCs/>
          <w:sz w:val="28"/>
          <w:szCs w:val="28"/>
          <w:lang w:val="vi-VN"/>
        </w:rPr>
        <w:t>mỗi hành vi vi phạm sau đây</w:t>
      </w:r>
      <w:r w:rsidRPr="0073444C">
        <w:rPr>
          <w:sz w:val="28"/>
          <w:szCs w:val="28"/>
          <w:shd w:val="clear" w:color="auto" w:fill="FFFFFF"/>
          <w:lang w:val="vi-VN"/>
        </w:rPr>
        <w:t>:</w:t>
      </w:r>
    </w:p>
    <w:p w14:paraId="3A1DD03D"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sz w:val="28"/>
          <w:szCs w:val="28"/>
          <w:shd w:val="clear" w:color="auto" w:fill="FFFFFF"/>
          <w:lang w:val="vi-VN"/>
        </w:rPr>
        <w:t xml:space="preserve">a) Không có văn bản thỏa thuận </w:t>
      </w:r>
      <w:r w:rsidRPr="0073444C">
        <w:rPr>
          <w:bCs/>
          <w:sz w:val="28"/>
          <w:szCs w:val="28"/>
          <w:lang w:val="vi-VN"/>
        </w:rPr>
        <w:t>của cơ quan có thẩm quyền về giao thông đường thủy nội địa về vị trí, phạm vi tổ chức hoạt động;</w:t>
      </w:r>
    </w:p>
    <w:p w14:paraId="24CA8DDA"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t xml:space="preserve">b) </w:t>
      </w:r>
      <w:r w:rsidRPr="0073444C">
        <w:rPr>
          <w:sz w:val="28"/>
          <w:szCs w:val="28"/>
          <w:shd w:val="clear" w:color="auto" w:fill="FFFFFF"/>
          <w:lang w:val="vi-VN"/>
        </w:rPr>
        <w:t>Không có hoặc không thực hiện p</w:t>
      </w:r>
      <w:r w:rsidRPr="0073444C">
        <w:rPr>
          <w:bCs/>
          <w:sz w:val="28"/>
          <w:szCs w:val="28"/>
          <w:lang w:val="vi-VN"/>
        </w:rPr>
        <w:t>hương án bảo đảm an toàn giao thông đường thủy nội địa được cơ quan có thẩm quyền về giao thông đường thủy nội địa chấp thuận;</w:t>
      </w:r>
    </w:p>
    <w:p w14:paraId="09B0A7EF"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lastRenderedPageBreak/>
        <w:t>c) Họp chợ không đúng vị trí quy định của cơ quan có thẩm quyền hoặc gây cản trở giao thông;</w:t>
      </w:r>
    </w:p>
    <w:p w14:paraId="30CCCD14" w14:textId="3E02CC4B" w:rsidR="00EC13AF" w:rsidRPr="0073444C" w:rsidRDefault="00BA1FC2" w:rsidP="00320BD2">
      <w:pPr>
        <w:pStyle w:val="NormalWeb"/>
        <w:shd w:val="clear" w:color="auto" w:fill="FFFFFF"/>
        <w:spacing w:before="120" w:beforeAutospacing="0" w:after="0" w:afterAutospacing="0"/>
        <w:ind w:firstLine="567"/>
        <w:jc w:val="both"/>
        <w:rPr>
          <w:bCs/>
          <w:sz w:val="28"/>
          <w:szCs w:val="28"/>
        </w:rPr>
      </w:pPr>
      <w:r w:rsidRPr="0073444C">
        <w:rPr>
          <w:sz w:val="28"/>
          <w:szCs w:val="28"/>
          <w:lang w:val="vi-VN"/>
        </w:rPr>
        <w:t>d) K</w:t>
      </w:r>
      <w:r w:rsidRPr="0073444C">
        <w:rPr>
          <w:bCs/>
          <w:sz w:val="28"/>
          <w:szCs w:val="28"/>
          <w:lang w:val="vi-VN"/>
        </w:rPr>
        <w:t>hông đề nghị cơ quan có thẩm quyền công bố hạ</w:t>
      </w:r>
      <w:r w:rsidR="00EC13AF" w:rsidRPr="0073444C">
        <w:rPr>
          <w:bCs/>
          <w:sz w:val="28"/>
          <w:szCs w:val="28"/>
          <w:lang w:val="vi-VN"/>
        </w:rPr>
        <w:t>n chế giao thông theo quy định.</w:t>
      </w:r>
    </w:p>
    <w:p w14:paraId="3A1AD6D3"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Mục 2</w:t>
      </w:r>
    </w:p>
    <w:p w14:paraId="2D2FF10F" w14:textId="056E307C" w:rsidR="00BA1FC2" w:rsidRPr="0073444C" w:rsidRDefault="00BA1FC2" w:rsidP="001C1DEC">
      <w:pPr>
        <w:spacing w:before="120"/>
        <w:ind w:firstLine="567"/>
        <w:jc w:val="center"/>
        <w:rPr>
          <w:b/>
          <w:bCs/>
          <w:sz w:val="28"/>
          <w:szCs w:val="28"/>
        </w:rPr>
      </w:pPr>
      <w:r w:rsidRPr="0073444C">
        <w:rPr>
          <w:b/>
          <w:bCs/>
          <w:sz w:val="28"/>
          <w:szCs w:val="28"/>
          <w:lang w:val="vi-VN"/>
        </w:rPr>
        <w:t>VI PHẠM QUY ĐỊ</w:t>
      </w:r>
      <w:r w:rsidR="001C1DEC" w:rsidRPr="0073444C">
        <w:rPr>
          <w:b/>
          <w:bCs/>
          <w:sz w:val="28"/>
          <w:szCs w:val="28"/>
          <w:lang w:val="vi-VN"/>
        </w:rPr>
        <w:t>NH VỀ HOẠT ĐỘNG CỦA PHƯƠNG TIỆN</w:t>
      </w:r>
    </w:p>
    <w:p w14:paraId="233F997A" w14:textId="77777777" w:rsidR="00BA1FC2" w:rsidRPr="0073444C" w:rsidRDefault="00BA1FC2" w:rsidP="001C1DEC">
      <w:pPr>
        <w:spacing w:before="120"/>
        <w:ind w:firstLine="567"/>
        <w:jc w:val="both"/>
        <w:rPr>
          <w:b/>
          <w:sz w:val="28"/>
          <w:szCs w:val="28"/>
          <w:lang w:val="vi-VN"/>
        </w:rPr>
      </w:pPr>
      <w:r w:rsidRPr="0073444C">
        <w:rPr>
          <w:b/>
          <w:bCs/>
          <w:sz w:val="28"/>
          <w:szCs w:val="28"/>
          <w:lang w:val="vi-VN"/>
        </w:rPr>
        <w:t xml:space="preserve">Điều 15. Vi phạm quy định về điều kiện hoạt động của phương tiện </w:t>
      </w:r>
    </w:p>
    <w:p w14:paraId="59EFACA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1.000.000 đồng đến 2.000.000 đồng đối với mỗi hành vi vi phạm sau đây:</w:t>
      </w:r>
    </w:p>
    <w:p w14:paraId="5AC003A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Không kẻ, </w:t>
      </w:r>
      <w:r w:rsidRPr="0073444C">
        <w:rPr>
          <w:sz w:val="28"/>
          <w:szCs w:val="28"/>
          <w:lang w:val="vi-VN"/>
        </w:rPr>
        <w:t>sơn, gắn</w:t>
      </w:r>
      <w:r w:rsidRPr="0073444C">
        <w:rPr>
          <w:bCs/>
          <w:sz w:val="28"/>
          <w:szCs w:val="28"/>
          <w:lang w:val="vi-VN"/>
        </w:rPr>
        <w:t xml:space="preserve"> số đăng ký hoặc kẻ, </w:t>
      </w:r>
      <w:r w:rsidRPr="0073444C">
        <w:rPr>
          <w:sz w:val="28"/>
          <w:szCs w:val="28"/>
          <w:lang w:val="vi-VN"/>
        </w:rPr>
        <w:t>sơn, gắn</w:t>
      </w:r>
      <w:r w:rsidRPr="0073444C">
        <w:rPr>
          <w:bCs/>
          <w:sz w:val="28"/>
          <w:szCs w:val="28"/>
          <w:lang w:val="vi-VN"/>
        </w:rPr>
        <w:t xml:space="preserve"> số đăng ký của phương tiện không đúng quy định hoặc số đăng ký phương tiện bị che khuất, bong tróc, mất dấu;</w:t>
      </w:r>
    </w:p>
    <w:p w14:paraId="1359B86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kẻ, sơn, gắn vạch dấu mớn nước an toàn (dấu mạn khô) của phương tiện hoặc kẻ, sơn, gắn vạch dấu mớn nước an toàn của phương tiện không đúng theo quy định hoặc vạch dấu mớn nước an toàn của phương tiện bị che khuất, bong tróc, mất dấu;</w:t>
      </w:r>
    </w:p>
    <w:p w14:paraId="7402FB0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Không kẻ, sơn, gắn biển ghi số người hoặc kẻ, sơn, gắn biển ghi số người được phép chở trên phương tiện không đúng quy định hoặc biển ghi số người bị che khuất, bong tróc, mất dấu;</w:t>
      </w:r>
    </w:p>
    <w:p w14:paraId="31648E83" w14:textId="33854E49" w:rsidR="00BA1FC2" w:rsidRPr="0073444C" w:rsidRDefault="00BA1FC2" w:rsidP="001C1DEC">
      <w:pPr>
        <w:spacing w:before="120"/>
        <w:ind w:firstLine="567"/>
        <w:jc w:val="both"/>
        <w:rPr>
          <w:sz w:val="28"/>
          <w:szCs w:val="28"/>
        </w:rPr>
      </w:pPr>
      <w:r w:rsidRPr="0073444C">
        <w:rPr>
          <w:bCs/>
          <w:sz w:val="28"/>
          <w:szCs w:val="28"/>
          <w:lang w:val="vi-VN"/>
        </w:rPr>
        <w:t>d)</w:t>
      </w:r>
      <w:r w:rsidRPr="0073444C">
        <w:rPr>
          <w:sz w:val="28"/>
          <w:szCs w:val="28"/>
          <w:lang w:val="vi-VN"/>
        </w:rPr>
        <w:t xml:space="preserve"> Không có biển hiệu theo quy định</w:t>
      </w:r>
      <w:r w:rsidR="003C085F" w:rsidRPr="0073444C">
        <w:rPr>
          <w:sz w:val="28"/>
          <w:szCs w:val="28"/>
          <w:lang w:val="vi-VN"/>
        </w:rPr>
        <w:t>, áp dụng</w:t>
      </w:r>
      <w:r w:rsidRPr="0073444C">
        <w:rPr>
          <w:sz w:val="28"/>
          <w:szCs w:val="28"/>
          <w:lang w:val="vi-VN"/>
        </w:rPr>
        <w:t xml:space="preserve"> đối với phương tiện chở khách du lịch;</w:t>
      </w:r>
    </w:p>
    <w:p w14:paraId="79BC0B2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Khai thác, sử dụng phương tiện thô sơ có trọng tải toàn phần dưới 1 tấn hoặc sức chở dưới 5 người hoặc bè không bảo đảm điều kiện an toàn theo quy định</w:t>
      </w:r>
      <w:r w:rsidRPr="0073444C">
        <w:rPr>
          <w:bCs/>
          <w:iCs/>
          <w:sz w:val="28"/>
          <w:szCs w:val="28"/>
          <w:lang w:val="vi-VN"/>
        </w:rPr>
        <w:t>.</w:t>
      </w:r>
    </w:p>
    <w:p w14:paraId="3E04057F" w14:textId="1C68DA41"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Phạt tiền từ </w:t>
      </w:r>
      <w:r w:rsidR="00FD5232" w:rsidRPr="0073444C">
        <w:rPr>
          <w:bCs/>
          <w:sz w:val="28"/>
          <w:szCs w:val="28"/>
        </w:rPr>
        <w:t>2</w:t>
      </w:r>
      <w:r w:rsidRPr="0073444C">
        <w:rPr>
          <w:bCs/>
          <w:sz w:val="28"/>
          <w:szCs w:val="28"/>
          <w:lang w:val="vi-VN"/>
        </w:rPr>
        <w:t xml:space="preserve">.000.000 đồng đến </w:t>
      </w:r>
      <w:r w:rsidR="00FD5232" w:rsidRPr="0073444C">
        <w:rPr>
          <w:bCs/>
          <w:sz w:val="28"/>
          <w:szCs w:val="28"/>
        </w:rPr>
        <w:t>3</w:t>
      </w:r>
      <w:r w:rsidRPr="0073444C">
        <w:rPr>
          <w:bCs/>
          <w:sz w:val="28"/>
          <w:szCs w:val="28"/>
          <w:lang w:val="vi-VN"/>
        </w:rPr>
        <w:t xml:space="preserve">.000.000 đồng </w:t>
      </w:r>
      <w:r w:rsidR="00EB01FE" w:rsidRPr="0073444C">
        <w:rPr>
          <w:bCs/>
          <w:sz w:val="28"/>
          <w:szCs w:val="28"/>
          <w:lang w:val="vi-VN"/>
        </w:rPr>
        <w:t xml:space="preserve">đối với </w:t>
      </w:r>
      <w:r w:rsidR="00D21F47" w:rsidRPr="0073444C">
        <w:rPr>
          <w:bCs/>
          <w:sz w:val="28"/>
          <w:szCs w:val="28"/>
          <w:lang w:val="vi-VN"/>
        </w:rPr>
        <w:t xml:space="preserve">mỗi hành vi vi phạm sau đây, </w:t>
      </w:r>
      <w:r w:rsidRPr="0073444C">
        <w:rPr>
          <w:bCs/>
          <w:sz w:val="28"/>
          <w:szCs w:val="28"/>
          <w:lang w:val="vi-VN"/>
        </w:rPr>
        <w:t>áp dụng với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p w14:paraId="3B53B39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Không mang theo bản chính Giấy chứng nhận đăng ký phương tiện hoặc bản sao có chứng thực và </w:t>
      </w:r>
      <w:r w:rsidRPr="0073444C">
        <w:rPr>
          <w:sz w:val="28"/>
          <w:szCs w:val="28"/>
          <w:lang w:val="vi-VN"/>
        </w:rPr>
        <w:t>giấy xác nhận của tổ chức tín dụng còn hiệu lực (đối với trường hợp phương tiện thế chấp)</w:t>
      </w:r>
      <w:r w:rsidRPr="0073444C">
        <w:rPr>
          <w:bCs/>
          <w:sz w:val="28"/>
          <w:szCs w:val="28"/>
          <w:lang w:val="vi-VN"/>
        </w:rPr>
        <w:t xml:space="preserve">; </w:t>
      </w:r>
    </w:p>
    <w:p w14:paraId="151CF17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đăng ký lại phương tiện theo quy định hoặc không khai báo để xóa tên phương tiện hoặc khai báo không đúng sự thật để đăng ký phương tiện theo quy định.</w:t>
      </w:r>
    </w:p>
    <w:p w14:paraId="1267F44B" w14:textId="2590DFD8" w:rsidR="00BA1FC2" w:rsidRPr="0073444C" w:rsidRDefault="00BA1FC2" w:rsidP="001C1DEC">
      <w:pPr>
        <w:spacing w:before="120"/>
        <w:ind w:firstLine="567"/>
        <w:jc w:val="both"/>
        <w:rPr>
          <w:bCs/>
          <w:sz w:val="28"/>
          <w:szCs w:val="28"/>
          <w:lang w:val="vi-VN"/>
        </w:rPr>
      </w:pPr>
      <w:r w:rsidRPr="0073444C">
        <w:rPr>
          <w:bCs/>
          <w:sz w:val="28"/>
          <w:szCs w:val="28"/>
          <w:lang w:val="vi-VN"/>
        </w:rPr>
        <w:t xml:space="preserve">3. Phạt tiền từ </w:t>
      </w:r>
      <w:r w:rsidR="00FD5232" w:rsidRPr="0073444C">
        <w:rPr>
          <w:bCs/>
          <w:sz w:val="28"/>
          <w:szCs w:val="28"/>
        </w:rPr>
        <w:t>3</w:t>
      </w:r>
      <w:r w:rsidRPr="0073444C">
        <w:rPr>
          <w:bCs/>
          <w:sz w:val="28"/>
          <w:szCs w:val="28"/>
          <w:lang w:val="vi-VN"/>
        </w:rPr>
        <w:t xml:space="preserve">.000.000 đồng đến </w:t>
      </w:r>
      <w:r w:rsidR="00FD5232" w:rsidRPr="0073444C">
        <w:rPr>
          <w:bCs/>
          <w:sz w:val="28"/>
          <w:szCs w:val="28"/>
        </w:rPr>
        <w:t>4</w:t>
      </w:r>
      <w:r w:rsidRPr="0073444C">
        <w:rPr>
          <w:bCs/>
          <w:sz w:val="28"/>
          <w:szCs w:val="28"/>
          <w:lang w:val="vi-VN"/>
        </w:rPr>
        <w:t xml:space="preserve">.000.000 đồng </w:t>
      </w:r>
      <w:r w:rsidR="00EB01FE" w:rsidRPr="0073444C">
        <w:rPr>
          <w:bCs/>
          <w:sz w:val="28"/>
          <w:szCs w:val="28"/>
          <w:lang w:val="vi-VN"/>
        </w:rPr>
        <w:t xml:space="preserve">đối với mỗi hành vi vi phạm sau đây, </w:t>
      </w:r>
      <w:r w:rsidRPr="0073444C">
        <w:rPr>
          <w:bCs/>
          <w:sz w:val="28"/>
          <w:szCs w:val="28"/>
          <w:lang w:val="vi-VN"/>
        </w:rPr>
        <w:t>áp dụng với phương tiện có động cơ tổng công suất máy chính từ 5 sức ngựa đến 15 sức ngựa hoặc có sức chở từ 5 người đến 12 người:</w:t>
      </w:r>
    </w:p>
    <w:p w14:paraId="39138C1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Không mang theo bản chính Giấy chứng nhận đăng ký phương tiện hoặc bản sao có chứng thực và </w:t>
      </w:r>
      <w:r w:rsidRPr="0073444C">
        <w:rPr>
          <w:sz w:val="28"/>
          <w:szCs w:val="28"/>
          <w:lang w:val="vi-VN"/>
        </w:rPr>
        <w:t>giấy xác nhận của tổ chức tín dụng còn hiệu lực (đối với trường hợp phương tiện thế chấp)</w:t>
      </w:r>
      <w:r w:rsidRPr="0073444C">
        <w:rPr>
          <w:bCs/>
          <w:sz w:val="28"/>
          <w:szCs w:val="28"/>
          <w:lang w:val="vi-VN"/>
        </w:rPr>
        <w:t>;</w:t>
      </w:r>
    </w:p>
    <w:p w14:paraId="3DF2BDC0" w14:textId="77777777" w:rsidR="00BA1FC2" w:rsidRPr="0073444C" w:rsidRDefault="00BA1FC2" w:rsidP="001C1DEC">
      <w:pPr>
        <w:spacing w:before="120"/>
        <w:ind w:firstLine="567"/>
        <w:jc w:val="both"/>
        <w:rPr>
          <w:b/>
          <w:i/>
          <w:sz w:val="28"/>
          <w:szCs w:val="28"/>
          <w:lang w:val="vi-VN"/>
        </w:rPr>
      </w:pPr>
      <w:r w:rsidRPr="0073444C">
        <w:rPr>
          <w:bCs/>
          <w:sz w:val="28"/>
          <w:szCs w:val="28"/>
          <w:lang w:val="vi-VN"/>
        </w:rPr>
        <w:t xml:space="preserve">b) </w:t>
      </w:r>
      <w:r w:rsidRPr="0073444C">
        <w:rPr>
          <w:sz w:val="28"/>
          <w:szCs w:val="28"/>
          <w:lang w:val="vi-VN"/>
        </w:rPr>
        <w:t>Không mang theo Giấy chứng nhận an toàn kỹ thuật và bảo vệ môi trường của phương tiện theo quy định;</w:t>
      </w:r>
    </w:p>
    <w:p w14:paraId="246655B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c) Không đăng ký lại phương tiện theo quy định;</w:t>
      </w:r>
    </w:p>
    <w:p w14:paraId="04F2A3E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Không đăng kiểm lại phương tiện theo quy định;</w:t>
      </w:r>
    </w:p>
    <w:p w14:paraId="6B86694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Không khai báo để xóa tên phương tiện hoặc khai báo không đúng sự thật để đăng ký, đăng kiểm phương tiện theo quy định.</w:t>
      </w:r>
    </w:p>
    <w:p w14:paraId="1E827209" w14:textId="02E7F204" w:rsidR="00BA1FC2" w:rsidRPr="0073444C" w:rsidRDefault="00BA1FC2" w:rsidP="001C1DEC">
      <w:pPr>
        <w:spacing w:before="120"/>
        <w:ind w:firstLine="567"/>
        <w:jc w:val="both"/>
        <w:rPr>
          <w:sz w:val="28"/>
          <w:szCs w:val="28"/>
          <w:lang w:val="vi-VN"/>
        </w:rPr>
      </w:pPr>
      <w:r w:rsidRPr="0073444C">
        <w:rPr>
          <w:sz w:val="28"/>
          <w:szCs w:val="28"/>
          <w:lang w:val="vi-VN"/>
        </w:rPr>
        <w:t xml:space="preserve">4. Phạt tiền từ </w:t>
      </w:r>
      <w:r w:rsidR="00FD5232" w:rsidRPr="0073444C">
        <w:rPr>
          <w:sz w:val="28"/>
          <w:szCs w:val="28"/>
        </w:rPr>
        <w:t>4</w:t>
      </w:r>
      <w:r w:rsidRPr="0073444C">
        <w:rPr>
          <w:sz w:val="28"/>
          <w:szCs w:val="28"/>
          <w:lang w:val="vi-VN"/>
        </w:rPr>
        <w:t>.000.000 đồng đến 5.000.000 đồng</w:t>
      </w:r>
      <w:r w:rsidRPr="0073444C">
        <w:rPr>
          <w:bCs/>
          <w:sz w:val="28"/>
          <w:szCs w:val="28"/>
          <w:lang w:val="vi-VN"/>
        </w:rPr>
        <w:t xml:space="preserve"> đối với mỗi hành vi vi phạm sau đây, áp dụng</w:t>
      </w:r>
      <w:r w:rsidRPr="0073444C">
        <w:rPr>
          <w:sz w:val="28"/>
          <w:szCs w:val="28"/>
          <w:lang w:val="vi-VN"/>
        </w:rPr>
        <w:t xml:space="preserve">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0D5D8CA1" w14:textId="77777777" w:rsidR="00BA1FC2" w:rsidRPr="0073444C" w:rsidRDefault="00BA1FC2" w:rsidP="001C1DEC">
      <w:pPr>
        <w:spacing w:before="120"/>
        <w:ind w:firstLine="567"/>
        <w:jc w:val="both"/>
        <w:rPr>
          <w:bCs/>
          <w:sz w:val="28"/>
          <w:szCs w:val="28"/>
          <w:lang w:val="vi-VN"/>
        </w:rPr>
      </w:pPr>
      <w:r w:rsidRPr="0073444C">
        <w:rPr>
          <w:sz w:val="28"/>
          <w:szCs w:val="28"/>
          <w:lang w:val="vi-VN"/>
        </w:rPr>
        <w:t xml:space="preserve">a) </w:t>
      </w:r>
      <w:r w:rsidRPr="0073444C">
        <w:rPr>
          <w:bCs/>
          <w:sz w:val="28"/>
          <w:szCs w:val="28"/>
          <w:lang w:val="vi-VN"/>
        </w:rPr>
        <w:t>Vi phạm một trong các hành vi quy định tại khoản 3 Điều này;</w:t>
      </w:r>
    </w:p>
    <w:p w14:paraId="58E8A94B" w14:textId="77777777" w:rsidR="00BA1FC2" w:rsidRPr="0073444C" w:rsidRDefault="00BA1FC2" w:rsidP="001C1DEC">
      <w:pPr>
        <w:spacing w:before="120"/>
        <w:ind w:firstLine="567"/>
        <w:jc w:val="both"/>
        <w:rPr>
          <w:sz w:val="28"/>
          <w:szCs w:val="28"/>
          <w:lang w:val="vi-VN"/>
        </w:rPr>
      </w:pPr>
      <w:r w:rsidRPr="0073444C">
        <w:rPr>
          <w:sz w:val="28"/>
          <w:szCs w:val="28"/>
          <w:lang w:val="vi-VN"/>
        </w:rPr>
        <w:t>b) Không có sổ danh bạ thuyền viên theo quy định.</w:t>
      </w:r>
    </w:p>
    <w:p w14:paraId="70B393E9" w14:textId="79D82EA6" w:rsidR="00BA1FC2" w:rsidRPr="0073444C" w:rsidRDefault="00BA1FC2" w:rsidP="001C1DEC">
      <w:pPr>
        <w:spacing w:before="120"/>
        <w:ind w:firstLine="567"/>
        <w:jc w:val="both"/>
        <w:rPr>
          <w:bCs/>
          <w:sz w:val="28"/>
          <w:szCs w:val="28"/>
          <w:lang w:val="vi-VN"/>
        </w:rPr>
      </w:pPr>
      <w:r w:rsidRPr="0073444C">
        <w:rPr>
          <w:sz w:val="28"/>
          <w:szCs w:val="28"/>
          <w:lang w:val="vi-VN"/>
        </w:rPr>
        <w:t xml:space="preserve">5. Phạt tiền từ 5.000.000 đồng đến 7.000.000 đồng </w:t>
      </w:r>
      <w:r w:rsidR="00EB01FE" w:rsidRPr="0073444C">
        <w:rPr>
          <w:bCs/>
          <w:sz w:val="28"/>
          <w:szCs w:val="28"/>
          <w:lang w:val="vi-VN"/>
        </w:rPr>
        <w:t xml:space="preserve">đối với mỗi hành vi vi phạm sau đây, </w:t>
      </w:r>
      <w:r w:rsidRPr="0073444C">
        <w:rPr>
          <w:sz w:val="28"/>
          <w:szCs w:val="28"/>
          <w:lang w:val="vi-VN"/>
        </w:rPr>
        <w:t xml:space="preserve">áp dụng với phương tiện không có động cơ trọng tải toàn phần </w:t>
      </w:r>
      <w:r w:rsidRPr="0073444C">
        <w:rPr>
          <w:bCs/>
          <w:sz w:val="28"/>
          <w:szCs w:val="28"/>
          <w:lang w:val="vi-VN"/>
        </w:rPr>
        <w:t xml:space="preserve">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w:t>
      </w:r>
      <w:r w:rsidR="0019225E" w:rsidRPr="0073444C">
        <w:rPr>
          <w:bCs/>
          <w:sz w:val="28"/>
          <w:szCs w:val="28"/>
          <w:lang w:val="vi-VN"/>
        </w:rPr>
        <w:t>m</w:t>
      </w:r>
      <w:r w:rsidR="0019225E" w:rsidRPr="0073444C">
        <w:rPr>
          <w:bCs/>
          <w:sz w:val="28"/>
          <w:szCs w:val="28"/>
          <w:vertAlign w:val="superscript"/>
        </w:rPr>
        <w:t>3</w:t>
      </w:r>
      <w:r w:rsidRPr="0073444C">
        <w:rPr>
          <w:bCs/>
          <w:sz w:val="28"/>
          <w:szCs w:val="28"/>
          <w:lang w:val="vi-VN"/>
        </w:rPr>
        <w:t>/h, tàu cần cẩu lắp đặt thiết bị nâng có sức nâng đến 50 tấn:</w:t>
      </w:r>
    </w:p>
    <w:p w14:paraId="343E408A" w14:textId="77777777" w:rsidR="00BA1FC2" w:rsidRPr="0073444C" w:rsidRDefault="00BA1FC2" w:rsidP="001C1DEC">
      <w:pPr>
        <w:spacing w:before="120"/>
        <w:ind w:firstLine="567"/>
        <w:jc w:val="both"/>
        <w:rPr>
          <w:bCs/>
          <w:sz w:val="28"/>
          <w:szCs w:val="28"/>
          <w:lang w:val="vi-VN"/>
        </w:rPr>
      </w:pPr>
      <w:r w:rsidRPr="0073444C">
        <w:rPr>
          <w:sz w:val="28"/>
          <w:szCs w:val="28"/>
          <w:lang w:val="vi-VN"/>
        </w:rPr>
        <w:t xml:space="preserve">a) </w:t>
      </w:r>
      <w:r w:rsidRPr="0073444C">
        <w:rPr>
          <w:bCs/>
          <w:sz w:val="28"/>
          <w:szCs w:val="28"/>
          <w:lang w:val="vi-VN"/>
        </w:rPr>
        <w:t>Vi phạm một trong các hành vi quy định tại khoản 3 Điều này;</w:t>
      </w:r>
    </w:p>
    <w:p w14:paraId="533EC161" w14:textId="77777777" w:rsidR="00BA1FC2" w:rsidRPr="0073444C" w:rsidRDefault="00BA1FC2" w:rsidP="001C1DEC">
      <w:pPr>
        <w:spacing w:before="120"/>
        <w:ind w:firstLine="567"/>
        <w:jc w:val="both"/>
        <w:rPr>
          <w:sz w:val="28"/>
          <w:szCs w:val="28"/>
          <w:lang w:val="vi-VN"/>
        </w:rPr>
      </w:pPr>
      <w:r w:rsidRPr="0073444C">
        <w:rPr>
          <w:sz w:val="28"/>
          <w:szCs w:val="28"/>
          <w:lang w:val="vi-VN"/>
        </w:rPr>
        <w:t>b) Không có sổ danh bạ thuyền viên theo quy định;</w:t>
      </w:r>
    </w:p>
    <w:p w14:paraId="298D7883" w14:textId="187EDF6C" w:rsidR="00BA1FC2" w:rsidRPr="0073444C" w:rsidRDefault="00BA1FC2" w:rsidP="001C1DEC">
      <w:pPr>
        <w:spacing w:before="120"/>
        <w:ind w:firstLine="567"/>
        <w:jc w:val="both"/>
        <w:rPr>
          <w:sz w:val="28"/>
          <w:szCs w:val="28"/>
          <w:lang w:val="vi-VN"/>
        </w:rPr>
      </w:pPr>
      <w:r w:rsidRPr="0073444C">
        <w:rPr>
          <w:sz w:val="28"/>
          <w:szCs w:val="28"/>
          <w:lang w:val="vi-VN"/>
        </w:rPr>
        <w:t>c) Không có</w:t>
      </w:r>
      <w:r w:rsidR="007727E9" w:rsidRPr="0073444C">
        <w:rPr>
          <w:sz w:val="28"/>
          <w:szCs w:val="28"/>
        </w:rPr>
        <w:t xml:space="preserve"> hoặc có nhưng không ghi chép đầy đủ</w:t>
      </w:r>
      <w:r w:rsidR="007727E9" w:rsidRPr="0073444C">
        <w:t xml:space="preserve"> </w:t>
      </w:r>
      <w:r w:rsidR="007727E9" w:rsidRPr="0073444C">
        <w:rPr>
          <w:sz w:val="28"/>
          <w:szCs w:val="28"/>
        </w:rPr>
        <w:t>sổ nhật ký phương tiện theo quy định</w:t>
      </w:r>
      <w:r w:rsidRPr="0073444C">
        <w:rPr>
          <w:sz w:val="28"/>
          <w:szCs w:val="28"/>
          <w:lang w:val="vi-VN"/>
        </w:rPr>
        <w:t>.</w:t>
      </w:r>
    </w:p>
    <w:p w14:paraId="3354FE00" w14:textId="1A55E8FD" w:rsidR="00BA1FC2" w:rsidRPr="0073444C" w:rsidRDefault="00BA1FC2" w:rsidP="001C1DEC">
      <w:pPr>
        <w:spacing w:before="120"/>
        <w:ind w:firstLine="567"/>
        <w:jc w:val="both"/>
        <w:rPr>
          <w:bCs/>
          <w:sz w:val="28"/>
          <w:szCs w:val="28"/>
          <w:lang w:val="vi-VN"/>
        </w:rPr>
      </w:pPr>
      <w:r w:rsidRPr="0073444C">
        <w:rPr>
          <w:sz w:val="28"/>
          <w:szCs w:val="28"/>
          <w:lang w:val="vi-VN"/>
        </w:rPr>
        <w:t xml:space="preserve">6. Phạt tiền từ 7.000.000 đồng đến 10.000.000 đồng </w:t>
      </w:r>
      <w:r w:rsidR="00EB01FE" w:rsidRPr="0073444C">
        <w:rPr>
          <w:bCs/>
          <w:sz w:val="28"/>
          <w:szCs w:val="28"/>
          <w:lang w:val="vi-VN"/>
        </w:rPr>
        <w:t xml:space="preserve">đối với mỗi hành vi vi phạm sau đây, </w:t>
      </w:r>
      <w:r w:rsidRPr="0073444C">
        <w:rPr>
          <w:sz w:val="28"/>
          <w:szCs w:val="28"/>
          <w:lang w:val="vi-VN"/>
        </w:rPr>
        <w:t>áp dụng với phương tiện</w:t>
      </w:r>
      <w:r w:rsidRPr="0073444C">
        <w:rPr>
          <w:bCs/>
          <w:sz w:val="28"/>
          <w:szCs w:val="28"/>
          <w:lang w:val="vi-VN"/>
        </w:rPr>
        <w:t xml:space="preserve">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w:t>
      </w:r>
      <w:r w:rsidR="0019225E" w:rsidRPr="0073444C">
        <w:rPr>
          <w:bCs/>
          <w:sz w:val="28"/>
          <w:szCs w:val="28"/>
          <w:lang w:val="vi-VN"/>
        </w:rPr>
        <w:t>m</w:t>
      </w:r>
      <w:r w:rsidR="0019225E" w:rsidRPr="0073444C">
        <w:rPr>
          <w:bCs/>
          <w:sz w:val="28"/>
          <w:szCs w:val="28"/>
          <w:vertAlign w:val="superscript"/>
        </w:rPr>
        <w:t>3</w:t>
      </w:r>
      <w:r w:rsidR="0019225E" w:rsidRPr="0073444C">
        <w:rPr>
          <w:bCs/>
          <w:sz w:val="28"/>
          <w:szCs w:val="28"/>
          <w:lang w:val="vi-VN"/>
        </w:rPr>
        <w:t>/h</w:t>
      </w:r>
      <w:r w:rsidRPr="0073444C">
        <w:rPr>
          <w:bCs/>
          <w:sz w:val="28"/>
          <w:szCs w:val="28"/>
          <w:lang w:val="vi-VN"/>
        </w:rPr>
        <w:t>, tàu cần cẩu lắp đặt thiết bị nâng có sức nâng trên 50 tấn:</w:t>
      </w:r>
    </w:p>
    <w:p w14:paraId="5EA1199E" w14:textId="77777777" w:rsidR="00BA1FC2" w:rsidRPr="0073444C" w:rsidRDefault="00BA1FC2" w:rsidP="001C1DEC">
      <w:pPr>
        <w:spacing w:before="120"/>
        <w:ind w:firstLine="567"/>
        <w:jc w:val="both"/>
        <w:rPr>
          <w:bCs/>
          <w:sz w:val="28"/>
          <w:szCs w:val="28"/>
          <w:lang w:val="vi-VN"/>
        </w:rPr>
      </w:pPr>
      <w:r w:rsidRPr="0073444C">
        <w:rPr>
          <w:sz w:val="28"/>
          <w:szCs w:val="28"/>
          <w:lang w:val="vi-VN"/>
        </w:rPr>
        <w:t xml:space="preserve">a) </w:t>
      </w:r>
      <w:r w:rsidRPr="0073444C">
        <w:rPr>
          <w:bCs/>
          <w:sz w:val="28"/>
          <w:szCs w:val="28"/>
          <w:lang w:val="vi-VN"/>
        </w:rPr>
        <w:t>Vi phạm một trong các hành vi quy định tại khoản 3 Điều này;</w:t>
      </w:r>
    </w:p>
    <w:p w14:paraId="6560B782" w14:textId="77777777" w:rsidR="00BA1FC2" w:rsidRPr="0073444C" w:rsidRDefault="00BA1FC2" w:rsidP="001C1DEC">
      <w:pPr>
        <w:spacing w:before="120"/>
        <w:ind w:firstLine="567"/>
        <w:jc w:val="both"/>
        <w:rPr>
          <w:sz w:val="28"/>
          <w:szCs w:val="28"/>
          <w:lang w:val="vi-VN"/>
        </w:rPr>
      </w:pPr>
      <w:r w:rsidRPr="0073444C">
        <w:rPr>
          <w:sz w:val="28"/>
          <w:szCs w:val="28"/>
          <w:lang w:val="vi-VN"/>
        </w:rPr>
        <w:t>b) Không có sổ danh bạ thuyền viên theo quy định;</w:t>
      </w:r>
    </w:p>
    <w:p w14:paraId="4A6CF2C2" w14:textId="1A83ADD6" w:rsidR="00BA1FC2" w:rsidRPr="0073444C" w:rsidRDefault="00BA1FC2" w:rsidP="001C1DEC">
      <w:pPr>
        <w:spacing w:before="120"/>
        <w:ind w:firstLine="567"/>
        <w:jc w:val="both"/>
        <w:rPr>
          <w:sz w:val="28"/>
          <w:szCs w:val="28"/>
          <w:lang w:val="vi-VN"/>
        </w:rPr>
      </w:pPr>
      <w:r w:rsidRPr="0073444C">
        <w:rPr>
          <w:sz w:val="28"/>
          <w:szCs w:val="28"/>
          <w:lang w:val="vi-VN"/>
        </w:rPr>
        <w:t xml:space="preserve">c) </w:t>
      </w:r>
      <w:r w:rsidR="007727E9" w:rsidRPr="0073444C">
        <w:rPr>
          <w:sz w:val="28"/>
          <w:szCs w:val="28"/>
          <w:lang w:val="vi-VN"/>
        </w:rPr>
        <w:t>Không có</w:t>
      </w:r>
      <w:r w:rsidR="007727E9" w:rsidRPr="0073444C">
        <w:rPr>
          <w:sz w:val="28"/>
          <w:szCs w:val="28"/>
        </w:rPr>
        <w:t xml:space="preserve"> hoặc có nhưng không ghi chép đầy đủ</w:t>
      </w:r>
      <w:r w:rsidR="007727E9" w:rsidRPr="0073444C">
        <w:t xml:space="preserve"> </w:t>
      </w:r>
      <w:r w:rsidR="007727E9" w:rsidRPr="0073444C">
        <w:rPr>
          <w:sz w:val="28"/>
          <w:szCs w:val="28"/>
        </w:rPr>
        <w:t>sổ nhật ký phương tiện theo quy định</w:t>
      </w:r>
      <w:r w:rsidR="003C085F" w:rsidRPr="0073444C">
        <w:rPr>
          <w:sz w:val="28"/>
          <w:szCs w:val="28"/>
          <w:lang w:val="vi-VN"/>
        </w:rPr>
        <w:t>.</w:t>
      </w:r>
    </w:p>
    <w:p w14:paraId="50A9D1F8" w14:textId="790102EB" w:rsidR="00BA1FC2" w:rsidRPr="0073444C" w:rsidRDefault="00BA1FC2" w:rsidP="001C1DEC">
      <w:pPr>
        <w:spacing w:before="120"/>
        <w:ind w:firstLine="567"/>
        <w:jc w:val="both"/>
        <w:rPr>
          <w:bCs/>
          <w:sz w:val="28"/>
          <w:szCs w:val="28"/>
          <w:lang w:val="vi-VN"/>
        </w:rPr>
      </w:pPr>
      <w:r w:rsidRPr="0073444C">
        <w:rPr>
          <w:sz w:val="28"/>
          <w:szCs w:val="28"/>
          <w:lang w:val="vi-VN"/>
        </w:rPr>
        <w:t>7. Xử phạt vi phạm hành chính đối với mỗi hành vi vi phạm: K</w:t>
      </w:r>
      <w:r w:rsidRPr="0073444C">
        <w:rPr>
          <w:bCs/>
          <w:sz w:val="28"/>
          <w:szCs w:val="28"/>
          <w:lang w:val="vi-VN"/>
        </w:rPr>
        <w:t>hông có Giấy chứng nhận đăng ký phương tiện theo quy định; Sử dụng giấy chứng nhận đăng ký phương tiện</w:t>
      </w:r>
      <w:r w:rsidR="000A2990" w:rsidRPr="0073444C">
        <w:rPr>
          <w:bCs/>
          <w:sz w:val="28"/>
          <w:szCs w:val="28"/>
        </w:rPr>
        <w:t xml:space="preserve"> hết hiệu lực hoặc</w:t>
      </w:r>
      <w:r w:rsidRPr="0073444C">
        <w:rPr>
          <w:bCs/>
          <w:sz w:val="28"/>
          <w:szCs w:val="28"/>
          <w:lang w:val="vi-VN"/>
        </w:rPr>
        <w:t xml:space="preserve"> bị tẩy, xóa, sửa chữa hoặc không do cơ quan có thẩm quyền cấp như sau:</w:t>
      </w:r>
    </w:p>
    <w:p w14:paraId="1DE8FA9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2.000.000 đồng đến 3.000.000 đồng áp dụng đối với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p w14:paraId="0DE2A1D1" w14:textId="2C336D9D"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b) Phạt tiền từ 3.000.000 đồng đến 5.000.000 đồng</w:t>
      </w:r>
      <w:r w:rsidR="0019225E" w:rsidRPr="0073444C">
        <w:rPr>
          <w:bCs/>
          <w:sz w:val="28"/>
          <w:szCs w:val="28"/>
          <w:lang w:val="vi-VN"/>
        </w:rPr>
        <w:t xml:space="preserve"> áp dụng đối với phương tiện có </w:t>
      </w:r>
      <w:r w:rsidRPr="0073444C">
        <w:rPr>
          <w:bCs/>
          <w:sz w:val="28"/>
          <w:szCs w:val="28"/>
          <w:lang w:val="vi-VN"/>
        </w:rPr>
        <w:t>động cơ</w:t>
      </w:r>
      <w:r w:rsidR="0019225E" w:rsidRPr="0073444C">
        <w:rPr>
          <w:bCs/>
          <w:sz w:val="28"/>
          <w:szCs w:val="28"/>
        </w:rPr>
        <w:t xml:space="preserve"> tổng</w:t>
      </w:r>
      <w:r w:rsidRPr="0073444C">
        <w:rPr>
          <w:bCs/>
          <w:sz w:val="28"/>
          <w:szCs w:val="28"/>
          <w:lang w:val="vi-VN"/>
        </w:rPr>
        <w:t xml:space="preserve"> công suất máy chính từ 5 sức ngựa đến 15 sức ngựa hoặc có sức chở từ 5 người đến 12 người;</w:t>
      </w:r>
    </w:p>
    <w:p w14:paraId="4A66876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Phạt tiền từ 5.000.000 đồng đến 10.000.000 đồng áp dụng đối với </w:t>
      </w:r>
      <w:r w:rsidRPr="0073444C">
        <w:rPr>
          <w:sz w:val="28"/>
          <w:szCs w:val="28"/>
          <w:lang w:val="vi-VN"/>
        </w:rPr>
        <w:t>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r w:rsidRPr="0073444C">
        <w:rPr>
          <w:bCs/>
          <w:sz w:val="28"/>
          <w:szCs w:val="28"/>
          <w:lang w:val="vi-VN"/>
        </w:rPr>
        <w:t>;</w:t>
      </w:r>
    </w:p>
    <w:p w14:paraId="5A66126C" w14:textId="333FA4DA" w:rsidR="00BA1FC2" w:rsidRPr="0073444C" w:rsidRDefault="00BA1FC2" w:rsidP="001C1DEC">
      <w:pPr>
        <w:spacing w:before="120"/>
        <w:ind w:firstLine="567"/>
        <w:jc w:val="both"/>
        <w:rPr>
          <w:bCs/>
          <w:sz w:val="28"/>
          <w:szCs w:val="28"/>
          <w:lang w:val="vi-VN"/>
        </w:rPr>
      </w:pPr>
      <w:r w:rsidRPr="0073444C">
        <w:rPr>
          <w:bCs/>
          <w:sz w:val="28"/>
          <w:szCs w:val="28"/>
          <w:lang w:val="vi-VN"/>
        </w:rPr>
        <w:t xml:space="preserve">d) Phạt tiền từ 10.000.000 đồng đến 15.000.000 đồng áp dụng đối với </w:t>
      </w:r>
      <w:r w:rsidRPr="0073444C">
        <w:rPr>
          <w:sz w:val="28"/>
          <w:szCs w:val="28"/>
          <w:lang w:val="vi-VN"/>
        </w:rPr>
        <w:t xml:space="preserve">phương tiện không có động cơ trọng tải toàn phần </w:t>
      </w:r>
      <w:r w:rsidRPr="0073444C">
        <w:rPr>
          <w:bCs/>
          <w:sz w:val="28"/>
          <w:szCs w:val="28"/>
          <w:lang w:val="vi-VN"/>
        </w:rPr>
        <w:t xml:space="preserve">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w:t>
      </w:r>
      <w:r w:rsidR="0019225E" w:rsidRPr="0073444C">
        <w:rPr>
          <w:bCs/>
          <w:sz w:val="28"/>
          <w:szCs w:val="28"/>
          <w:lang w:val="vi-VN"/>
        </w:rPr>
        <w:t>m</w:t>
      </w:r>
      <w:r w:rsidR="0019225E" w:rsidRPr="0073444C">
        <w:rPr>
          <w:bCs/>
          <w:sz w:val="28"/>
          <w:szCs w:val="28"/>
          <w:vertAlign w:val="superscript"/>
        </w:rPr>
        <w:t>3</w:t>
      </w:r>
      <w:r w:rsidR="0019225E" w:rsidRPr="0073444C">
        <w:rPr>
          <w:bCs/>
          <w:sz w:val="28"/>
          <w:szCs w:val="28"/>
          <w:lang w:val="vi-VN"/>
        </w:rPr>
        <w:t>/h</w:t>
      </w:r>
      <w:r w:rsidRPr="0073444C">
        <w:rPr>
          <w:bCs/>
          <w:sz w:val="28"/>
          <w:szCs w:val="28"/>
          <w:lang w:val="vi-VN"/>
        </w:rPr>
        <w:t>, tàu cần cẩu lắp đặt thiết bị nâng có sức nâng đến 50 tấn;</w:t>
      </w:r>
    </w:p>
    <w:p w14:paraId="18DDB16C" w14:textId="4ED1DD6D" w:rsidR="00BA1FC2" w:rsidRPr="0073444C" w:rsidRDefault="00BA1FC2" w:rsidP="001C1DEC">
      <w:pPr>
        <w:spacing w:before="120"/>
        <w:ind w:firstLine="567"/>
        <w:jc w:val="both"/>
        <w:rPr>
          <w:bCs/>
          <w:sz w:val="28"/>
          <w:szCs w:val="28"/>
          <w:lang w:val="vi-VN"/>
        </w:rPr>
      </w:pPr>
      <w:r w:rsidRPr="0073444C">
        <w:rPr>
          <w:bCs/>
          <w:sz w:val="28"/>
          <w:szCs w:val="28"/>
          <w:lang w:val="vi-VN"/>
        </w:rPr>
        <w:t xml:space="preserve">đ) Phạt tiền từ 15.000.000 đồng đến 20.000.000 đồng áp dụng đối với </w:t>
      </w:r>
      <w:r w:rsidRPr="0073444C">
        <w:rPr>
          <w:sz w:val="28"/>
          <w:szCs w:val="28"/>
          <w:lang w:val="vi-VN"/>
        </w:rPr>
        <w:t>phương tiện</w:t>
      </w:r>
      <w:r w:rsidRPr="0073444C">
        <w:rPr>
          <w:bCs/>
          <w:sz w:val="28"/>
          <w:szCs w:val="28"/>
          <w:lang w:val="vi-VN"/>
        </w:rPr>
        <w:t xml:space="preserve">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w:t>
      </w:r>
      <w:r w:rsidR="0019225E" w:rsidRPr="0073444C">
        <w:rPr>
          <w:bCs/>
          <w:sz w:val="28"/>
          <w:szCs w:val="28"/>
          <w:lang w:val="vi-VN"/>
        </w:rPr>
        <w:t>m</w:t>
      </w:r>
      <w:r w:rsidR="0019225E" w:rsidRPr="0073444C">
        <w:rPr>
          <w:bCs/>
          <w:sz w:val="28"/>
          <w:szCs w:val="28"/>
          <w:vertAlign w:val="superscript"/>
        </w:rPr>
        <w:t>3</w:t>
      </w:r>
      <w:r w:rsidR="0019225E" w:rsidRPr="0073444C">
        <w:rPr>
          <w:bCs/>
          <w:sz w:val="28"/>
          <w:szCs w:val="28"/>
          <w:lang w:val="vi-VN"/>
        </w:rPr>
        <w:t>/h</w:t>
      </w:r>
      <w:r w:rsidRPr="0073444C">
        <w:rPr>
          <w:bCs/>
          <w:sz w:val="28"/>
          <w:szCs w:val="28"/>
          <w:lang w:val="vi-VN"/>
        </w:rPr>
        <w:t>, tàu cần cẩu lắp đặt thiết bị nâng có sức nâng trên 50 tấn.</w:t>
      </w:r>
    </w:p>
    <w:p w14:paraId="0BEC3D33" w14:textId="5E6C504F" w:rsidR="00BA1FC2" w:rsidRPr="0073444C" w:rsidRDefault="00BA1FC2" w:rsidP="001C1DEC">
      <w:pPr>
        <w:spacing w:before="120"/>
        <w:ind w:firstLine="567"/>
        <w:jc w:val="both"/>
        <w:rPr>
          <w:bCs/>
          <w:sz w:val="28"/>
          <w:szCs w:val="28"/>
          <w:lang w:val="vi-VN"/>
        </w:rPr>
      </w:pPr>
      <w:r w:rsidRPr="0073444C">
        <w:rPr>
          <w:sz w:val="28"/>
          <w:szCs w:val="28"/>
          <w:lang w:val="vi-VN"/>
        </w:rPr>
        <w:t xml:space="preserve">8. Xử phạt vi phạm hành chính đối với mỗi hành vi vi phạm: </w:t>
      </w:r>
      <w:r w:rsidRPr="0073444C">
        <w:rPr>
          <w:bCs/>
          <w:sz w:val="28"/>
          <w:szCs w:val="28"/>
          <w:lang w:val="vi-VN"/>
        </w:rPr>
        <w:t xml:space="preserve">Không có Giấy chứng nhận an toàn kỹ thuật và bảo vệ môi trường phương tiện theo quy định; Mượn, thuê, cho mượn, cho thuê thiết bị, dụng cụ để được đăng kiểm; Sử dụng Giấy chứng nhận an toàn kỹ thuật và bảo vệ môi trường </w:t>
      </w:r>
      <w:r w:rsidR="000A2990" w:rsidRPr="0073444C">
        <w:rPr>
          <w:bCs/>
          <w:sz w:val="28"/>
          <w:szCs w:val="28"/>
        </w:rPr>
        <w:t>hết hiệu lực hoặc</w:t>
      </w:r>
      <w:r w:rsidR="000A2990" w:rsidRPr="0073444C">
        <w:rPr>
          <w:bCs/>
          <w:sz w:val="28"/>
          <w:szCs w:val="28"/>
          <w:lang w:val="vi-VN"/>
        </w:rPr>
        <w:t xml:space="preserve"> </w:t>
      </w:r>
      <w:r w:rsidRPr="0073444C">
        <w:rPr>
          <w:bCs/>
          <w:sz w:val="28"/>
          <w:szCs w:val="28"/>
          <w:lang w:val="vi-VN"/>
        </w:rPr>
        <w:t>bị tẩy, xóa, sửa chữa hoặc không do cơ quan có thẩm quyền cấp như sau:</w:t>
      </w:r>
    </w:p>
    <w:p w14:paraId="00F49384" w14:textId="4C00F7ED"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3.000.000 đồng đến 5.000.000 đồng áp dụng đối với phương tiện có động cơ</w:t>
      </w:r>
      <w:r w:rsidR="0019225E" w:rsidRPr="0073444C">
        <w:rPr>
          <w:bCs/>
          <w:sz w:val="28"/>
          <w:szCs w:val="28"/>
        </w:rPr>
        <w:t xml:space="preserve"> tổng</w:t>
      </w:r>
      <w:r w:rsidRPr="0073444C">
        <w:rPr>
          <w:bCs/>
          <w:sz w:val="28"/>
          <w:szCs w:val="28"/>
          <w:lang w:val="vi-VN"/>
        </w:rPr>
        <w:t xml:space="preserve"> công suất máy chính từ 5 sức ngựa đến 15 sức ngựa hoặc có sức chở từ 5 người đến 12 người;</w:t>
      </w:r>
    </w:p>
    <w:p w14:paraId="41CBD51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Phạt tiền từ 5.000.000 đồng đến 10.000.000 đồng áp dụng đối với </w:t>
      </w:r>
      <w:r w:rsidRPr="0073444C">
        <w:rPr>
          <w:sz w:val="28"/>
          <w:szCs w:val="28"/>
          <w:lang w:val="vi-VN"/>
        </w:rPr>
        <w:t>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r w:rsidRPr="0073444C">
        <w:rPr>
          <w:bCs/>
          <w:sz w:val="28"/>
          <w:szCs w:val="28"/>
          <w:lang w:val="vi-VN"/>
        </w:rPr>
        <w:t>;</w:t>
      </w:r>
    </w:p>
    <w:p w14:paraId="43BABEA7" w14:textId="0264528D"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Phạt tiền từ 10.000.000 đồng đến 15.000.000 đồng áp dụng đối với </w:t>
      </w:r>
      <w:r w:rsidRPr="0073444C">
        <w:rPr>
          <w:sz w:val="28"/>
          <w:szCs w:val="28"/>
          <w:lang w:val="vi-VN"/>
        </w:rPr>
        <w:t xml:space="preserve">phương tiện không có động cơ trọng tải toàn phần </w:t>
      </w:r>
      <w:r w:rsidRPr="0073444C">
        <w:rPr>
          <w:bCs/>
          <w:sz w:val="28"/>
          <w:szCs w:val="28"/>
          <w:lang w:val="vi-VN"/>
        </w:rPr>
        <w:t xml:space="preserve">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w:t>
      </w:r>
      <w:r w:rsidR="0019225E" w:rsidRPr="0073444C">
        <w:rPr>
          <w:bCs/>
          <w:sz w:val="28"/>
          <w:szCs w:val="28"/>
          <w:lang w:val="vi-VN"/>
        </w:rPr>
        <w:t>m</w:t>
      </w:r>
      <w:r w:rsidR="0019225E" w:rsidRPr="0073444C">
        <w:rPr>
          <w:bCs/>
          <w:sz w:val="28"/>
          <w:szCs w:val="28"/>
          <w:vertAlign w:val="superscript"/>
        </w:rPr>
        <w:t>3</w:t>
      </w:r>
      <w:r w:rsidR="0019225E" w:rsidRPr="0073444C">
        <w:rPr>
          <w:bCs/>
          <w:sz w:val="28"/>
          <w:szCs w:val="28"/>
          <w:lang w:val="vi-VN"/>
        </w:rPr>
        <w:t>/h</w:t>
      </w:r>
      <w:r w:rsidRPr="0073444C">
        <w:rPr>
          <w:bCs/>
          <w:sz w:val="28"/>
          <w:szCs w:val="28"/>
          <w:lang w:val="vi-VN"/>
        </w:rPr>
        <w:t>, tàu cần cẩu lắp đặt thiết bị nâng có sức nâng đến 50 tấn;</w:t>
      </w:r>
    </w:p>
    <w:p w14:paraId="6E30F62A" w14:textId="18B427AC" w:rsidR="00BA1FC2" w:rsidRPr="0073444C" w:rsidRDefault="00BA1FC2" w:rsidP="001C1DEC">
      <w:pPr>
        <w:spacing w:before="120"/>
        <w:ind w:firstLine="567"/>
        <w:jc w:val="both"/>
        <w:rPr>
          <w:bCs/>
          <w:sz w:val="28"/>
          <w:szCs w:val="28"/>
          <w:lang w:val="vi-VN"/>
        </w:rPr>
      </w:pPr>
      <w:r w:rsidRPr="0073444C">
        <w:rPr>
          <w:bCs/>
          <w:sz w:val="28"/>
          <w:szCs w:val="28"/>
          <w:lang w:val="vi-VN"/>
        </w:rPr>
        <w:t xml:space="preserve">d) Phạt tiền từ 15.000.000 đồng đến 20.000.000 đồng áp dụng đối với </w:t>
      </w:r>
      <w:r w:rsidRPr="0073444C">
        <w:rPr>
          <w:sz w:val="28"/>
          <w:szCs w:val="28"/>
          <w:lang w:val="vi-VN"/>
        </w:rPr>
        <w:t>phương tiện</w:t>
      </w:r>
      <w:r w:rsidRPr="0073444C">
        <w:rPr>
          <w:bCs/>
          <w:sz w:val="28"/>
          <w:szCs w:val="28"/>
          <w:lang w:val="vi-VN"/>
        </w:rPr>
        <w:t xml:space="preserve"> không có động cơ trọng tải toàn phần trên 1.000 tấn hoặc có sức chở trên 150 người; phương tiện có động cơ tổng công suất máy chính trên 750 sức ngựa hoặc có </w:t>
      </w:r>
      <w:r w:rsidRPr="0073444C">
        <w:rPr>
          <w:bCs/>
          <w:sz w:val="28"/>
          <w:szCs w:val="28"/>
          <w:lang w:val="vi-VN"/>
        </w:rPr>
        <w:lastRenderedPageBreak/>
        <w:t xml:space="preserve">sức chở trên 150 người tàu cuốc, tàu hút có sản lượng trên 500 </w:t>
      </w:r>
      <w:r w:rsidR="0019225E" w:rsidRPr="0073444C">
        <w:rPr>
          <w:bCs/>
          <w:sz w:val="28"/>
          <w:szCs w:val="28"/>
          <w:lang w:val="vi-VN"/>
        </w:rPr>
        <w:t>m</w:t>
      </w:r>
      <w:r w:rsidR="0019225E" w:rsidRPr="0073444C">
        <w:rPr>
          <w:bCs/>
          <w:sz w:val="28"/>
          <w:szCs w:val="28"/>
          <w:vertAlign w:val="superscript"/>
        </w:rPr>
        <w:t>3</w:t>
      </w:r>
      <w:r w:rsidR="0019225E" w:rsidRPr="0073444C">
        <w:rPr>
          <w:bCs/>
          <w:sz w:val="28"/>
          <w:szCs w:val="28"/>
          <w:lang w:val="vi-VN"/>
        </w:rPr>
        <w:t>/h</w:t>
      </w:r>
      <w:r w:rsidRPr="0073444C">
        <w:rPr>
          <w:bCs/>
          <w:sz w:val="28"/>
          <w:szCs w:val="28"/>
          <w:lang w:val="vi-VN"/>
        </w:rPr>
        <w:t>, tàu cần cẩu lắp đặt thiết bị nâng có sức nâng trên 50 tấn.</w:t>
      </w:r>
    </w:p>
    <w:p w14:paraId="67609FDE" w14:textId="77777777" w:rsidR="00BA1FC2" w:rsidRPr="0073444C" w:rsidRDefault="00BA1FC2" w:rsidP="001C1DEC">
      <w:pPr>
        <w:spacing w:before="120"/>
        <w:ind w:firstLine="567"/>
        <w:jc w:val="both"/>
        <w:rPr>
          <w:sz w:val="28"/>
          <w:szCs w:val="28"/>
          <w:lang w:val="vi-VN"/>
        </w:rPr>
      </w:pPr>
      <w:r w:rsidRPr="0073444C">
        <w:rPr>
          <w:sz w:val="28"/>
          <w:szCs w:val="28"/>
          <w:lang w:val="vi-VN"/>
        </w:rPr>
        <w:t>9. Hình thức xử phạt bổ sung</w:t>
      </w:r>
    </w:p>
    <w:p w14:paraId="00E1F62C" w14:textId="0D6799FB" w:rsidR="00BA1FC2" w:rsidRPr="0073444C" w:rsidRDefault="00BA1FC2" w:rsidP="001C1DEC">
      <w:pPr>
        <w:spacing w:before="120"/>
        <w:ind w:firstLine="567"/>
        <w:jc w:val="both"/>
        <w:rPr>
          <w:bCs/>
          <w:sz w:val="28"/>
          <w:szCs w:val="28"/>
        </w:rPr>
      </w:pPr>
      <w:r w:rsidRPr="0073444C">
        <w:rPr>
          <w:sz w:val="28"/>
          <w:szCs w:val="28"/>
          <w:lang w:val="vi-VN"/>
        </w:rPr>
        <w:t xml:space="preserve">Tịch thu Giấy chứng nhận đăng ký phương tiện, Giấy chứng nhận an toàn kỹ thuật và bảo vệ môi trường </w:t>
      </w:r>
      <w:r w:rsidRPr="0073444C">
        <w:rPr>
          <w:bCs/>
          <w:sz w:val="28"/>
          <w:szCs w:val="28"/>
          <w:lang w:val="vi-VN"/>
        </w:rPr>
        <w:t>bị tẩy, xóa, sửa chữa hoặc không do cơ quan có thẩm quyền cấp quy địn</w:t>
      </w:r>
      <w:r w:rsidR="008807CC" w:rsidRPr="0073444C">
        <w:rPr>
          <w:bCs/>
          <w:sz w:val="28"/>
          <w:szCs w:val="28"/>
          <w:lang w:val="vi-VN"/>
        </w:rPr>
        <w:t>h tại khoản 7, khoản 8 Điều này</w:t>
      </w:r>
      <w:r w:rsidR="008807CC" w:rsidRPr="0073444C">
        <w:rPr>
          <w:bCs/>
          <w:sz w:val="28"/>
          <w:szCs w:val="28"/>
        </w:rPr>
        <w:t>.</w:t>
      </w:r>
    </w:p>
    <w:p w14:paraId="5BD50AD7"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16. Vi phạm quy định về thiết bị, dụng cụ an toàn của phương tiện</w:t>
      </w:r>
    </w:p>
    <w:p w14:paraId="170DCE9F" w14:textId="40A85321"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Phạt tiền từ 500.000 đồng đến 1.000.000 đồng đối với hành vi không trang bị hoặc trang bị không đủ áo phao hoặc dụng cụ nổi cứu sinh cá nhân theo quy định, mức phạt </w:t>
      </w:r>
      <w:r w:rsidR="00EB01FE" w:rsidRPr="0073444C">
        <w:rPr>
          <w:bCs/>
          <w:sz w:val="28"/>
          <w:szCs w:val="28"/>
          <w:lang w:val="vi-VN"/>
        </w:rPr>
        <w:t>tính trên</w:t>
      </w:r>
      <w:r w:rsidRPr="0073444C">
        <w:rPr>
          <w:bCs/>
          <w:sz w:val="28"/>
          <w:szCs w:val="28"/>
          <w:lang w:val="vi-VN"/>
        </w:rPr>
        <w:t xml:space="preserve"> mỗi áo phao, dụng cụ nổi cứu sinh cá nhân.</w:t>
      </w:r>
    </w:p>
    <w:p w14:paraId="07BC6E8D" w14:textId="48B18AF8"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Phạt tiền từ </w:t>
      </w:r>
      <w:r w:rsidR="003C7CBF" w:rsidRPr="0073444C">
        <w:rPr>
          <w:bCs/>
          <w:sz w:val="28"/>
          <w:szCs w:val="28"/>
        </w:rPr>
        <w:t>1.0</w:t>
      </w:r>
      <w:r w:rsidRPr="0073444C">
        <w:rPr>
          <w:bCs/>
          <w:sz w:val="28"/>
          <w:szCs w:val="28"/>
          <w:lang w:val="vi-VN"/>
        </w:rPr>
        <w:t xml:space="preserve">00.000 đồng đến </w:t>
      </w:r>
      <w:r w:rsidR="003C7CBF" w:rsidRPr="0073444C">
        <w:rPr>
          <w:bCs/>
          <w:sz w:val="28"/>
          <w:szCs w:val="28"/>
        </w:rPr>
        <w:t>2</w:t>
      </w:r>
      <w:r w:rsidRPr="0073444C">
        <w:rPr>
          <w:bCs/>
          <w:sz w:val="28"/>
          <w:szCs w:val="28"/>
          <w:lang w:val="vi-VN"/>
        </w:rPr>
        <w:t xml:space="preserve">.000.000 đồng </w:t>
      </w:r>
      <w:r w:rsidR="00EB01FE" w:rsidRPr="0073444C">
        <w:rPr>
          <w:bCs/>
          <w:sz w:val="28"/>
          <w:szCs w:val="28"/>
          <w:lang w:val="vi-VN"/>
        </w:rPr>
        <w:t>đối với mỗi hành vi vi phạm sau đây, áp dụng v</w:t>
      </w:r>
      <w:r w:rsidRPr="0073444C">
        <w:rPr>
          <w:bCs/>
          <w:sz w:val="28"/>
          <w:szCs w:val="28"/>
          <w:lang w:val="vi-VN"/>
        </w:rPr>
        <w:t xml:space="preserve">ới phương tiện thô sơ có trọng tải toàn phần dưới 1 tấn hoặc sức chở dưới 5 người hoặc bè khi hoạt động trên đường thủy nội địa, mức phạt </w:t>
      </w:r>
      <w:r w:rsidR="00EB01FE" w:rsidRPr="0073444C">
        <w:rPr>
          <w:bCs/>
          <w:sz w:val="28"/>
          <w:szCs w:val="28"/>
          <w:lang w:val="vi-VN"/>
        </w:rPr>
        <w:t>tính trên</w:t>
      </w:r>
      <w:r w:rsidRPr="0073444C">
        <w:rPr>
          <w:bCs/>
          <w:sz w:val="28"/>
          <w:szCs w:val="28"/>
          <w:lang w:val="vi-VN"/>
        </w:rPr>
        <w:t xml:space="preserve"> mỗi thiết bị, dụng cụ:</w:t>
      </w:r>
    </w:p>
    <w:p w14:paraId="62E9C0F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Trang bị không đủ số lượng thiết bị, dụng cụ an toàn (trừ áo phao và dụng cụ nổi cứu sinh cá nhân), dụng cụ cứu đắm, phòng cháy, chữa cháy, phòng ngừa ô nhiễm môi trường, dụng cụ neo đậu, dụng cụ liên kết phương tiện;</w:t>
      </w:r>
    </w:p>
    <w:p w14:paraId="3C9C578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Trang bị không đúng chủng loại, bố trí không đúng vị trí, sử dụng quá thời hạn quy định của thiết bị, dụng cụ an toàn (trừ áo phao và dụng cụ nổi cứu sinh cá nhân), dụng cụ cứu đắm, phòng cháy, chữa cháy, phòng ngừa ô nhiễm môi trường, dụng cụ neo đậu, dụng cụ liên kết phương tiện.</w:t>
      </w:r>
    </w:p>
    <w:p w14:paraId="54D614A1" w14:textId="5FFE5016" w:rsidR="00BA1FC2" w:rsidRPr="0073444C" w:rsidRDefault="00BA1FC2" w:rsidP="001C1DEC">
      <w:pPr>
        <w:spacing w:before="120"/>
        <w:ind w:firstLine="567"/>
        <w:jc w:val="both"/>
        <w:rPr>
          <w:bCs/>
          <w:sz w:val="28"/>
          <w:szCs w:val="28"/>
          <w:lang w:val="vi-VN"/>
        </w:rPr>
      </w:pPr>
      <w:r w:rsidRPr="0073444C">
        <w:rPr>
          <w:bCs/>
          <w:sz w:val="28"/>
          <w:szCs w:val="28"/>
          <w:lang w:val="vi-VN"/>
        </w:rPr>
        <w:t xml:space="preserve">3. Phạt tiền từ </w:t>
      </w:r>
      <w:r w:rsidR="003C7CBF" w:rsidRPr="0073444C">
        <w:rPr>
          <w:bCs/>
          <w:sz w:val="28"/>
          <w:szCs w:val="28"/>
        </w:rPr>
        <w:t>2</w:t>
      </w:r>
      <w:r w:rsidRPr="0073444C">
        <w:rPr>
          <w:bCs/>
          <w:sz w:val="28"/>
          <w:szCs w:val="28"/>
          <w:lang w:val="vi-VN"/>
        </w:rPr>
        <w:t xml:space="preserve">.000.000 đồng đến </w:t>
      </w:r>
      <w:r w:rsidR="003C7CBF" w:rsidRPr="0073444C">
        <w:rPr>
          <w:bCs/>
          <w:sz w:val="28"/>
          <w:szCs w:val="28"/>
        </w:rPr>
        <w:t>3</w:t>
      </w:r>
      <w:r w:rsidRPr="0073444C">
        <w:rPr>
          <w:bCs/>
          <w:sz w:val="28"/>
          <w:szCs w:val="28"/>
          <w:lang w:val="vi-VN"/>
        </w:rPr>
        <w:t>.000.000 đồng áp dụng đối với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có mỗi hành vi vi phạm quy định tại khoản 1 Điều này.</w:t>
      </w:r>
    </w:p>
    <w:p w14:paraId="33E24EBD" w14:textId="5227B752" w:rsidR="00BA1FC2" w:rsidRPr="0073444C" w:rsidRDefault="00BA1FC2" w:rsidP="001C1DEC">
      <w:pPr>
        <w:spacing w:before="120"/>
        <w:ind w:firstLine="567"/>
        <w:jc w:val="both"/>
        <w:rPr>
          <w:bCs/>
          <w:sz w:val="28"/>
          <w:szCs w:val="28"/>
        </w:rPr>
      </w:pPr>
      <w:r w:rsidRPr="0073444C">
        <w:rPr>
          <w:bCs/>
          <w:sz w:val="28"/>
          <w:szCs w:val="28"/>
          <w:lang w:val="vi-VN"/>
        </w:rPr>
        <w:t xml:space="preserve">4. Phạt tiền từ </w:t>
      </w:r>
      <w:r w:rsidR="003C7CBF" w:rsidRPr="0073444C">
        <w:rPr>
          <w:bCs/>
          <w:sz w:val="28"/>
          <w:szCs w:val="28"/>
        </w:rPr>
        <w:t>3</w:t>
      </w:r>
      <w:r w:rsidRPr="0073444C">
        <w:rPr>
          <w:bCs/>
          <w:sz w:val="28"/>
          <w:szCs w:val="28"/>
          <w:lang w:val="vi-VN"/>
        </w:rPr>
        <w:t xml:space="preserve">.000.000 đồng đến </w:t>
      </w:r>
      <w:r w:rsidR="003C7CBF" w:rsidRPr="0073444C">
        <w:rPr>
          <w:bCs/>
          <w:sz w:val="28"/>
          <w:szCs w:val="28"/>
        </w:rPr>
        <w:t>4</w:t>
      </w:r>
      <w:r w:rsidRPr="0073444C">
        <w:rPr>
          <w:bCs/>
          <w:sz w:val="28"/>
          <w:szCs w:val="28"/>
          <w:lang w:val="vi-VN"/>
        </w:rPr>
        <w:t>.000.000 đồng</w:t>
      </w:r>
      <w:r w:rsidR="00873D92" w:rsidRPr="0073444C">
        <w:rPr>
          <w:bCs/>
          <w:sz w:val="28"/>
          <w:szCs w:val="28"/>
        </w:rPr>
        <w:t xml:space="preserve"> đối với </w:t>
      </w:r>
      <w:r w:rsidR="00873D92" w:rsidRPr="0073444C">
        <w:rPr>
          <w:bCs/>
          <w:sz w:val="28"/>
          <w:szCs w:val="28"/>
          <w:lang w:val="vi-VN"/>
        </w:rPr>
        <w:t>mỗi hành vi vi phạm quy định tại khoản 1, khoản 2 Điều này</w:t>
      </w:r>
      <w:r w:rsidR="00873D92" w:rsidRPr="0073444C">
        <w:rPr>
          <w:bCs/>
          <w:sz w:val="28"/>
          <w:szCs w:val="28"/>
        </w:rPr>
        <w:t>,</w:t>
      </w:r>
      <w:r w:rsidRPr="0073444C">
        <w:rPr>
          <w:bCs/>
          <w:sz w:val="28"/>
          <w:szCs w:val="28"/>
          <w:lang w:val="vi-VN"/>
        </w:rPr>
        <w:t xml:space="preserve"> áp dụng đối với phương tiện có động cơ tổng công suất máy chính từ 05 sức ngựa đến 15 sức ngựa hoặc có sức</w:t>
      </w:r>
      <w:r w:rsidR="00873D92" w:rsidRPr="0073444C">
        <w:rPr>
          <w:bCs/>
          <w:sz w:val="28"/>
          <w:szCs w:val="28"/>
          <w:lang w:val="vi-VN"/>
        </w:rPr>
        <w:t xml:space="preserve"> chở từ 05 người đến 12 người</w:t>
      </w:r>
      <w:r w:rsidR="00873D92" w:rsidRPr="0073444C">
        <w:rPr>
          <w:bCs/>
          <w:sz w:val="28"/>
          <w:szCs w:val="28"/>
        </w:rPr>
        <w:t>.</w:t>
      </w:r>
    </w:p>
    <w:p w14:paraId="0BF371DE" w14:textId="612F641E" w:rsidR="00BA1FC2" w:rsidRPr="0073444C" w:rsidRDefault="00BA1FC2" w:rsidP="001C1DEC">
      <w:pPr>
        <w:spacing w:before="120"/>
        <w:ind w:firstLine="567"/>
        <w:jc w:val="both"/>
        <w:rPr>
          <w:sz w:val="28"/>
          <w:szCs w:val="28"/>
          <w:lang w:val="vi-VN"/>
        </w:rPr>
      </w:pPr>
      <w:r w:rsidRPr="0073444C">
        <w:rPr>
          <w:bCs/>
          <w:sz w:val="28"/>
          <w:szCs w:val="28"/>
          <w:lang w:val="vi-VN"/>
        </w:rPr>
        <w:t xml:space="preserve">5. Phạt tiền từ </w:t>
      </w:r>
      <w:r w:rsidR="003C7CBF" w:rsidRPr="0073444C">
        <w:rPr>
          <w:bCs/>
          <w:sz w:val="28"/>
          <w:szCs w:val="28"/>
        </w:rPr>
        <w:t>4</w:t>
      </w:r>
      <w:r w:rsidRPr="0073444C">
        <w:rPr>
          <w:bCs/>
          <w:sz w:val="28"/>
          <w:szCs w:val="28"/>
          <w:lang w:val="vi-VN"/>
        </w:rPr>
        <w:t xml:space="preserve">.000.000 đồng đến </w:t>
      </w:r>
      <w:r w:rsidR="003C7CBF" w:rsidRPr="0073444C">
        <w:rPr>
          <w:bCs/>
          <w:sz w:val="28"/>
          <w:szCs w:val="28"/>
        </w:rPr>
        <w:t>5</w:t>
      </w:r>
      <w:r w:rsidRPr="0073444C">
        <w:rPr>
          <w:bCs/>
          <w:sz w:val="28"/>
          <w:szCs w:val="28"/>
          <w:lang w:val="vi-VN"/>
        </w:rPr>
        <w:t>.000.000 đồng</w:t>
      </w:r>
      <w:r w:rsidR="00873D92" w:rsidRPr="0073444C">
        <w:rPr>
          <w:bCs/>
          <w:sz w:val="28"/>
          <w:szCs w:val="28"/>
        </w:rPr>
        <w:t xml:space="preserve"> đối với mỗi</w:t>
      </w:r>
      <w:r w:rsidR="00873D92" w:rsidRPr="0073444C">
        <w:rPr>
          <w:bCs/>
          <w:sz w:val="28"/>
          <w:szCs w:val="28"/>
          <w:lang w:val="vi-VN"/>
        </w:rPr>
        <w:t xml:space="preserve"> hành vi vi phạm quy định tại khoản 1, khoản 2 Điều này</w:t>
      </w:r>
      <w:r w:rsidR="00873D92" w:rsidRPr="0073444C">
        <w:rPr>
          <w:bCs/>
          <w:sz w:val="28"/>
          <w:szCs w:val="28"/>
        </w:rPr>
        <w:t xml:space="preserve">, </w:t>
      </w:r>
      <w:r w:rsidRPr="0073444C">
        <w:rPr>
          <w:bCs/>
          <w:sz w:val="28"/>
          <w:szCs w:val="28"/>
          <w:lang w:val="vi-VN"/>
        </w:rPr>
        <w:t xml:space="preserve">áp dụng đối với </w:t>
      </w:r>
      <w:r w:rsidRPr="0073444C">
        <w:rPr>
          <w:sz w:val="28"/>
          <w:szCs w:val="28"/>
          <w:lang w:val="vi-VN"/>
        </w:rPr>
        <w:t>phương tiện không có động cơ trọng tải toàn phần trên 15 tấn,  phương tiện có động cơ tổng công suất máy chính trên 15 sức ngựa, phương tiện có sức chở trên 12 người</w:t>
      </w:r>
      <w:r w:rsidR="00FA4F16" w:rsidRPr="0073444C">
        <w:rPr>
          <w:sz w:val="28"/>
          <w:szCs w:val="28"/>
          <w:lang w:val="vi-VN"/>
        </w:rPr>
        <w:t xml:space="preserve">, </w:t>
      </w:r>
      <w:r w:rsidR="00FA4F16" w:rsidRPr="0073444C">
        <w:rPr>
          <w:iCs/>
          <w:sz w:val="28"/>
          <w:szCs w:val="28"/>
          <w:lang w:val="vi-VN"/>
        </w:rPr>
        <w:t>phương tiện có công dụng tàu thủy lưu trú du lịch ngủ đêm, nhà hàng nổi, khách sạn nổi</w:t>
      </w:r>
      <w:r w:rsidRPr="0073444C">
        <w:rPr>
          <w:bCs/>
          <w:sz w:val="28"/>
          <w:szCs w:val="28"/>
          <w:lang w:val="vi-VN"/>
        </w:rPr>
        <w:t>.</w:t>
      </w:r>
    </w:p>
    <w:p w14:paraId="156416E3"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rPr>
      </w:pPr>
      <w:r w:rsidRPr="0073444C">
        <w:rPr>
          <w:bCs/>
          <w:sz w:val="28"/>
          <w:szCs w:val="28"/>
          <w:lang w:val="vi-VN"/>
        </w:rPr>
        <w:t>6. Phạt tiền từ 5.000.000 đồng đến 10.000.000 đồng đối với hành vi không lắp đặt, trang bị thiết bị thông tin hoặc thiết bị nhận dạng tự động (AIS) trên mỗi phương tiện theo quy định hoặc không duy trì hoạt động của thiết bị thông tin hoặc thiết bị nhận dạng tự động (AIS) theo quy định, áp dụng đối với mỗi thiết bị.</w:t>
      </w:r>
    </w:p>
    <w:p w14:paraId="7220B906" w14:textId="77777777" w:rsidR="003C7CBF" w:rsidRPr="0073444C" w:rsidRDefault="003C7CBF" w:rsidP="001C1DEC">
      <w:pPr>
        <w:pStyle w:val="NormalWeb"/>
        <w:shd w:val="clear" w:color="auto" w:fill="FFFFFF"/>
        <w:spacing w:before="120" w:beforeAutospacing="0" w:after="0" w:afterAutospacing="0"/>
        <w:ind w:firstLine="567"/>
        <w:jc w:val="both"/>
        <w:rPr>
          <w:bCs/>
          <w:sz w:val="28"/>
          <w:szCs w:val="28"/>
        </w:rPr>
      </w:pPr>
    </w:p>
    <w:p w14:paraId="3BCEAFA6"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lastRenderedPageBreak/>
        <w:t>Điều 17. Vi phạm quy định về công dụng, vùng hoạt động của phương tiện</w:t>
      </w:r>
    </w:p>
    <w:p w14:paraId="03353B17" w14:textId="6F46C03D"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1.000.000 đồng đến 3.000.000 đồng</w:t>
      </w:r>
      <w:r w:rsidR="00C17580" w:rsidRPr="0073444C">
        <w:rPr>
          <w:bCs/>
          <w:sz w:val="28"/>
          <w:szCs w:val="28"/>
          <w:lang w:val="vi-VN"/>
        </w:rPr>
        <w:t xml:space="preserve"> đối với mỗi hành vi vi phạm sau đây,</w:t>
      </w:r>
      <w:r w:rsidRPr="0073444C">
        <w:rPr>
          <w:bCs/>
          <w:sz w:val="28"/>
          <w:szCs w:val="28"/>
          <w:lang w:val="vi-VN"/>
        </w:rPr>
        <w:t xml:space="preserve"> áp dụng với phương tiện không có động cơ trọng tải toàn phần đến 15 tấn hoặc có sức chở đến 12 người, phương tiện có động cơ công suất máy chính dưới 5 sức ngựa hoặc có sức chở dưới 5 người:</w:t>
      </w:r>
    </w:p>
    <w:p w14:paraId="2C28954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Khai thác, sử dụng phương tiện không đúng công dụng;</w:t>
      </w:r>
    </w:p>
    <w:p w14:paraId="2BF3C047" w14:textId="77777777" w:rsidR="00BA1FC2" w:rsidRPr="0073444C" w:rsidRDefault="00BA1FC2" w:rsidP="001C1DEC">
      <w:pPr>
        <w:spacing w:before="120"/>
        <w:ind w:firstLine="567"/>
        <w:jc w:val="both"/>
        <w:rPr>
          <w:sz w:val="28"/>
          <w:szCs w:val="28"/>
          <w:lang w:val="vi-VN"/>
        </w:rPr>
      </w:pPr>
      <w:r w:rsidRPr="0073444C">
        <w:rPr>
          <w:bCs/>
          <w:sz w:val="28"/>
          <w:szCs w:val="28"/>
          <w:lang w:val="vi-VN"/>
        </w:rPr>
        <w:t>b) Khai thác không đúng vùng hoạt động của phương tiện.</w:t>
      </w:r>
    </w:p>
    <w:p w14:paraId="41243B76" w14:textId="300A9E31"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3.</w:t>
      </w:r>
      <w:r w:rsidR="00C17580" w:rsidRPr="0073444C">
        <w:rPr>
          <w:bCs/>
          <w:sz w:val="28"/>
          <w:szCs w:val="28"/>
          <w:lang w:val="vi-VN"/>
        </w:rPr>
        <w:t xml:space="preserve">000.000 đồng đến 5.000.000 đồng </w:t>
      </w:r>
      <w:r w:rsidR="00873D92" w:rsidRPr="0073444C">
        <w:rPr>
          <w:bCs/>
          <w:sz w:val="28"/>
          <w:szCs w:val="28"/>
        </w:rPr>
        <w:t>đối với</w:t>
      </w:r>
      <w:r w:rsidR="00873D92" w:rsidRPr="0073444C">
        <w:rPr>
          <w:bCs/>
          <w:sz w:val="28"/>
          <w:szCs w:val="28"/>
          <w:lang w:val="vi-VN"/>
        </w:rPr>
        <w:t xml:space="preserve"> mỗi hành vi vi phạm quy định tại khoản 1 Điều này</w:t>
      </w:r>
      <w:r w:rsidR="00873D92" w:rsidRPr="0073444C">
        <w:rPr>
          <w:bCs/>
          <w:sz w:val="28"/>
          <w:szCs w:val="28"/>
        </w:rPr>
        <w:t>,</w:t>
      </w:r>
      <w:r w:rsidR="00873D92" w:rsidRPr="0073444C">
        <w:rPr>
          <w:bCs/>
          <w:sz w:val="28"/>
          <w:szCs w:val="28"/>
          <w:lang w:val="vi-VN"/>
        </w:rPr>
        <w:t xml:space="preserve"> </w:t>
      </w:r>
      <w:r w:rsidRPr="0073444C">
        <w:rPr>
          <w:bCs/>
          <w:sz w:val="28"/>
          <w:szCs w:val="28"/>
          <w:lang w:val="vi-VN"/>
        </w:rPr>
        <w:t>áp dụng đối với phương tiện có động cơ tổng công suất máy chính từ 5 sức ngựa đến 15 sức ngựa hoặc có sức chở từ 5 người đến 12 người.</w:t>
      </w:r>
    </w:p>
    <w:p w14:paraId="2609E547" w14:textId="47154DC1" w:rsidR="00BA1FC2" w:rsidRPr="0073444C" w:rsidRDefault="00BA1FC2" w:rsidP="001C1DEC">
      <w:pPr>
        <w:spacing w:before="120"/>
        <w:ind w:firstLine="567"/>
        <w:jc w:val="both"/>
        <w:rPr>
          <w:bCs/>
          <w:sz w:val="28"/>
          <w:szCs w:val="28"/>
          <w:lang w:val="vi-VN"/>
        </w:rPr>
      </w:pPr>
      <w:r w:rsidRPr="0073444C">
        <w:rPr>
          <w:bCs/>
          <w:sz w:val="28"/>
          <w:szCs w:val="28"/>
          <w:lang w:val="vi-VN"/>
        </w:rPr>
        <w:t>3. Phạt tiền từ 5.000.000 đồng đến 7.000.000 đồng</w:t>
      </w:r>
      <w:r w:rsidR="00873D92" w:rsidRPr="0073444C">
        <w:rPr>
          <w:bCs/>
          <w:sz w:val="28"/>
          <w:szCs w:val="28"/>
          <w:lang w:val="vi-VN"/>
        </w:rPr>
        <w:t xml:space="preserve"> </w:t>
      </w:r>
      <w:r w:rsidR="00873D92" w:rsidRPr="0073444C">
        <w:rPr>
          <w:bCs/>
          <w:sz w:val="28"/>
          <w:szCs w:val="28"/>
        </w:rPr>
        <w:t xml:space="preserve">đối với </w:t>
      </w:r>
      <w:r w:rsidR="00873D92" w:rsidRPr="0073444C">
        <w:rPr>
          <w:bCs/>
          <w:sz w:val="28"/>
          <w:szCs w:val="28"/>
          <w:lang w:val="vi-VN"/>
        </w:rPr>
        <w:t>mỗi hành vi vi phạm quy định tại khoản 1 Điều này</w:t>
      </w:r>
      <w:r w:rsidR="00873D92" w:rsidRPr="0073444C">
        <w:rPr>
          <w:bCs/>
          <w:sz w:val="28"/>
          <w:szCs w:val="28"/>
        </w:rPr>
        <w:t>,</w:t>
      </w:r>
      <w:r w:rsidRPr="0073444C">
        <w:rPr>
          <w:bCs/>
          <w:sz w:val="28"/>
          <w:szCs w:val="28"/>
          <w:lang w:val="vi-VN"/>
        </w:rPr>
        <w:t xml:space="preserve"> áp dụng đối với </w:t>
      </w:r>
      <w:r w:rsidRPr="0073444C">
        <w:rPr>
          <w:sz w:val="28"/>
          <w:szCs w:val="28"/>
          <w:lang w:val="vi-VN"/>
        </w:rPr>
        <w:t>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64AD8C3D" w14:textId="5C538175" w:rsidR="00BA1FC2" w:rsidRPr="0073444C" w:rsidRDefault="00BA1FC2" w:rsidP="001C1DEC">
      <w:pPr>
        <w:spacing w:before="120"/>
        <w:ind w:firstLine="567"/>
        <w:jc w:val="both"/>
        <w:rPr>
          <w:bCs/>
          <w:sz w:val="28"/>
          <w:szCs w:val="28"/>
          <w:lang w:val="vi-VN"/>
        </w:rPr>
      </w:pPr>
      <w:r w:rsidRPr="0073444C">
        <w:rPr>
          <w:bCs/>
          <w:sz w:val="28"/>
          <w:szCs w:val="28"/>
          <w:lang w:val="vi-VN"/>
        </w:rPr>
        <w:t>4. Phạt tiền từ 7.000.000 đồng đến 10.000.000 đồng</w:t>
      </w:r>
      <w:r w:rsidR="009E2A59" w:rsidRPr="0073444C">
        <w:rPr>
          <w:bCs/>
          <w:sz w:val="28"/>
          <w:szCs w:val="28"/>
          <w:lang w:val="vi-VN"/>
        </w:rPr>
        <w:t xml:space="preserve"> </w:t>
      </w:r>
      <w:r w:rsidR="009E2A59" w:rsidRPr="0073444C">
        <w:rPr>
          <w:bCs/>
          <w:sz w:val="28"/>
          <w:szCs w:val="28"/>
        </w:rPr>
        <w:t>đối với</w:t>
      </w:r>
      <w:r w:rsidR="009E2A59" w:rsidRPr="0073444C">
        <w:rPr>
          <w:bCs/>
          <w:sz w:val="28"/>
          <w:szCs w:val="28"/>
          <w:lang w:val="vi-VN"/>
        </w:rPr>
        <w:t xml:space="preserve"> mỗi hành vi vi phạm quy định tại khoản 1 Điều này</w:t>
      </w:r>
      <w:r w:rsidR="009E2A59" w:rsidRPr="0073444C">
        <w:rPr>
          <w:bCs/>
          <w:sz w:val="28"/>
          <w:szCs w:val="28"/>
        </w:rPr>
        <w:t>,</w:t>
      </w:r>
      <w:r w:rsidRPr="0073444C">
        <w:rPr>
          <w:bCs/>
          <w:sz w:val="28"/>
          <w:szCs w:val="28"/>
          <w:lang w:val="vi-VN"/>
        </w:rPr>
        <w:t xml:space="preserve"> áp dụng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w:t>
      </w:r>
      <w:r w:rsidR="00A31566" w:rsidRPr="0073444C">
        <w:rPr>
          <w:bCs/>
          <w:sz w:val="28"/>
          <w:szCs w:val="28"/>
        </w:rPr>
        <w:t>m</w:t>
      </w:r>
      <w:r w:rsidR="00A31566" w:rsidRPr="0073444C">
        <w:rPr>
          <w:bCs/>
          <w:sz w:val="28"/>
          <w:szCs w:val="28"/>
          <w:vertAlign w:val="superscript"/>
        </w:rPr>
        <w:t>3</w:t>
      </w:r>
      <w:r w:rsidRPr="0073444C">
        <w:rPr>
          <w:bCs/>
          <w:sz w:val="28"/>
          <w:szCs w:val="28"/>
          <w:lang w:val="vi-VN"/>
        </w:rPr>
        <w:t>/h, tàu cần cẩu lắp đặt thiết bị nâng có sức nâng đến 50 tấn.</w:t>
      </w:r>
    </w:p>
    <w:p w14:paraId="70E9E9E2" w14:textId="6640699E" w:rsidR="00BA1FC2" w:rsidRPr="0073444C" w:rsidRDefault="00BA1FC2" w:rsidP="001C1DEC">
      <w:pPr>
        <w:spacing w:before="120"/>
        <w:ind w:firstLine="567"/>
        <w:jc w:val="both"/>
        <w:rPr>
          <w:bCs/>
          <w:sz w:val="28"/>
          <w:szCs w:val="28"/>
          <w:lang w:val="vi-VN"/>
        </w:rPr>
      </w:pPr>
      <w:r w:rsidRPr="0073444C">
        <w:rPr>
          <w:bCs/>
          <w:sz w:val="28"/>
          <w:szCs w:val="28"/>
          <w:lang w:val="vi-VN"/>
        </w:rPr>
        <w:t xml:space="preserve">5. Phạt tiền từ 10.000.000 đồng đến 15.000.000 đồng </w:t>
      </w:r>
      <w:r w:rsidR="009E2A59" w:rsidRPr="0073444C">
        <w:rPr>
          <w:bCs/>
          <w:sz w:val="28"/>
          <w:szCs w:val="28"/>
        </w:rPr>
        <w:t xml:space="preserve">đối với </w:t>
      </w:r>
      <w:r w:rsidR="009E2A59" w:rsidRPr="0073444C">
        <w:rPr>
          <w:bCs/>
          <w:sz w:val="28"/>
          <w:szCs w:val="28"/>
          <w:lang w:val="vi-VN"/>
        </w:rPr>
        <w:t>mỗi hành vi vi phạm quy định tại khoản 1 Điều này</w:t>
      </w:r>
      <w:r w:rsidR="009E2A59" w:rsidRPr="0073444C">
        <w:rPr>
          <w:bCs/>
          <w:sz w:val="28"/>
          <w:szCs w:val="28"/>
        </w:rPr>
        <w:t>,</w:t>
      </w:r>
      <w:r w:rsidR="009E2A59" w:rsidRPr="0073444C">
        <w:rPr>
          <w:bCs/>
          <w:sz w:val="28"/>
          <w:szCs w:val="28"/>
          <w:lang w:val="vi-VN"/>
        </w:rPr>
        <w:t xml:space="preserve"> </w:t>
      </w:r>
      <w:r w:rsidRPr="0073444C">
        <w:rPr>
          <w:bCs/>
          <w:sz w:val="28"/>
          <w:szCs w:val="28"/>
          <w:lang w:val="vi-VN"/>
        </w:rPr>
        <w:t xml:space="preserve">áp dụng đối với phương tiện không có động cơ trọng tải toàn phần trên 1.000 tấn hoặc có sức chở trên 150; phương tiện có động cơ tổng công suất máy chính trên 750 sức ngựa hoặc có sức chở trên 150 người; tàu cuốc, tàu hút có sản lượng trên 500 </w:t>
      </w:r>
      <w:r w:rsidR="00A31566" w:rsidRPr="0073444C">
        <w:rPr>
          <w:bCs/>
          <w:sz w:val="28"/>
          <w:szCs w:val="28"/>
        </w:rPr>
        <w:t>m</w:t>
      </w:r>
      <w:r w:rsidR="00A31566" w:rsidRPr="0073444C">
        <w:rPr>
          <w:bCs/>
          <w:sz w:val="28"/>
          <w:szCs w:val="28"/>
          <w:vertAlign w:val="superscript"/>
        </w:rPr>
        <w:t>3</w:t>
      </w:r>
      <w:r w:rsidR="00A31566" w:rsidRPr="0073444C">
        <w:rPr>
          <w:bCs/>
          <w:sz w:val="28"/>
          <w:szCs w:val="28"/>
          <w:lang w:val="vi-VN"/>
        </w:rPr>
        <w:t>/h</w:t>
      </w:r>
      <w:r w:rsidRPr="0073444C">
        <w:rPr>
          <w:bCs/>
          <w:sz w:val="28"/>
          <w:szCs w:val="28"/>
          <w:lang w:val="vi-VN"/>
        </w:rPr>
        <w:t>, tàu cần cẩu lắp đặt thiết bị nâng có sức nâng trên 50 tấn.</w:t>
      </w:r>
    </w:p>
    <w:p w14:paraId="58BE6841" w14:textId="77777777" w:rsidR="00BA1FC2" w:rsidRPr="0073444C" w:rsidRDefault="00BA1FC2" w:rsidP="001C1DEC">
      <w:pPr>
        <w:spacing w:before="120"/>
        <w:ind w:firstLine="567"/>
        <w:jc w:val="both"/>
        <w:rPr>
          <w:sz w:val="28"/>
          <w:szCs w:val="28"/>
          <w:lang w:val="vi-VN"/>
        </w:rPr>
      </w:pPr>
      <w:r w:rsidRPr="0073444C">
        <w:rPr>
          <w:sz w:val="28"/>
          <w:szCs w:val="28"/>
          <w:lang w:val="vi-VN"/>
        </w:rPr>
        <w:t>6. Hình thức xử phạt bổ sung:</w:t>
      </w:r>
    </w:p>
    <w:p w14:paraId="1BB267D9" w14:textId="77777777" w:rsidR="00BA1FC2" w:rsidRPr="0073444C" w:rsidRDefault="00BA1FC2" w:rsidP="001C1DEC">
      <w:pPr>
        <w:spacing w:before="120"/>
        <w:ind w:firstLine="567"/>
        <w:jc w:val="both"/>
        <w:rPr>
          <w:sz w:val="28"/>
          <w:szCs w:val="28"/>
          <w:lang w:val="vi-VN"/>
        </w:rPr>
      </w:pPr>
      <w:r w:rsidRPr="0073444C">
        <w:rPr>
          <w:iCs/>
          <w:sz w:val="28"/>
          <w:szCs w:val="28"/>
          <w:lang w:val="vi-VN"/>
        </w:rPr>
        <w:t xml:space="preserve">Tước quyền sử dụng giấy chứng nhận khả năng chuyên môn, chứng chỉ chuyên môn của </w:t>
      </w:r>
      <w:r w:rsidRPr="0073444C">
        <w:rPr>
          <w:bCs/>
          <w:sz w:val="28"/>
          <w:szCs w:val="28"/>
          <w:lang w:val="vi-VN"/>
        </w:rPr>
        <w:t>của thuyền viên, người lái phương tiện</w:t>
      </w:r>
      <w:r w:rsidRPr="0073444C">
        <w:rPr>
          <w:iCs/>
          <w:sz w:val="28"/>
          <w:szCs w:val="28"/>
          <w:lang w:val="vi-VN"/>
        </w:rPr>
        <w:t xml:space="preserve"> từ 01 tháng đến 03 tháng đối với hành vi vi phạm quy định tại các khoản 1, khoản 2, khoản 3, khoản 4 và khoản 5 Điều này.</w:t>
      </w:r>
    </w:p>
    <w:p w14:paraId="2646A854" w14:textId="77777777" w:rsidR="00BA1FC2" w:rsidRPr="0073444C" w:rsidRDefault="00BA1FC2" w:rsidP="001C1DEC">
      <w:pPr>
        <w:spacing w:before="120"/>
        <w:ind w:firstLine="567"/>
        <w:jc w:val="both"/>
        <w:rPr>
          <w:sz w:val="28"/>
          <w:szCs w:val="28"/>
          <w:lang w:val="vi-VN"/>
        </w:rPr>
      </w:pPr>
      <w:r w:rsidRPr="0073444C">
        <w:rPr>
          <w:b/>
          <w:bCs/>
          <w:sz w:val="28"/>
          <w:szCs w:val="28"/>
          <w:shd w:val="solid" w:color="FFFFFF" w:fill="auto"/>
          <w:lang w:val="vi-VN"/>
        </w:rPr>
        <w:t>Điều</w:t>
      </w:r>
      <w:r w:rsidRPr="0073444C">
        <w:rPr>
          <w:b/>
          <w:bCs/>
          <w:sz w:val="28"/>
          <w:szCs w:val="28"/>
          <w:lang w:val="vi-VN"/>
        </w:rPr>
        <w:t xml:space="preserve"> 18. Vi phạm quy định về niên hạn sử dụng của phương tiện</w:t>
      </w:r>
    </w:p>
    <w:p w14:paraId="7FB476B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Phạt tiền từ 65.000.000 đồng đến 75.000.000 đồng đối với hành vi khai thác, </w:t>
      </w:r>
      <w:r w:rsidRPr="0073444C">
        <w:rPr>
          <w:sz w:val="28"/>
          <w:szCs w:val="28"/>
          <w:lang w:val="vi-VN"/>
        </w:rPr>
        <w:t>sử dụng</w:t>
      </w:r>
      <w:r w:rsidRPr="0073444C">
        <w:rPr>
          <w:bCs/>
          <w:sz w:val="28"/>
          <w:szCs w:val="28"/>
          <w:lang w:val="vi-VN"/>
        </w:rPr>
        <w:t xml:space="preserve"> phương tiện quá niên hạn sử dụng theo quy định.</w:t>
      </w:r>
    </w:p>
    <w:p w14:paraId="493ACF9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Hình thức xử phạt bổ sung:</w:t>
      </w:r>
    </w:p>
    <w:p w14:paraId="703A21B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Tước quyền sử dụng giấy chứng nhận khả năng chuyên môn, chứng chỉ chuyên môn của thuyền viên, người lái phương tiện từ 03 tháng đến 06 tháng đối với hành vi vi phạm quy định tại khoản 1 Điều này.</w:t>
      </w:r>
    </w:p>
    <w:p w14:paraId="012CC8EC"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lastRenderedPageBreak/>
        <w:t xml:space="preserve">Điều 19. Vi phạm quy định về hoạt động đóng mới, </w:t>
      </w:r>
      <w:r w:rsidRPr="0073444C">
        <w:rPr>
          <w:b/>
          <w:bCs/>
          <w:sz w:val="28"/>
          <w:szCs w:val="28"/>
          <w:shd w:val="solid" w:color="FFFFFF" w:fill="auto"/>
          <w:lang w:val="vi-VN"/>
        </w:rPr>
        <w:t>hoán</w:t>
      </w:r>
      <w:r w:rsidRPr="0073444C">
        <w:rPr>
          <w:b/>
          <w:bCs/>
          <w:sz w:val="28"/>
          <w:szCs w:val="28"/>
          <w:lang w:val="vi-VN"/>
        </w:rPr>
        <w:t xml:space="preserve"> cải, sửa chữa phục hồi phương tiện</w:t>
      </w:r>
    </w:p>
    <w:p w14:paraId="2E24AC0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5.000.000 đồng đến 10.000.000 đồng đối với mỗi hành vi vi phạm sau đây:</w:t>
      </w:r>
    </w:p>
    <w:p w14:paraId="4FE8350D" w14:textId="77777777" w:rsidR="00BA1FC2" w:rsidRPr="0073444C" w:rsidRDefault="00BA1FC2" w:rsidP="001C1DEC">
      <w:pPr>
        <w:spacing w:before="120"/>
        <w:ind w:firstLine="567"/>
        <w:jc w:val="both"/>
        <w:rPr>
          <w:sz w:val="28"/>
          <w:szCs w:val="28"/>
          <w:lang w:val="vi-VN"/>
        </w:rPr>
      </w:pPr>
      <w:r w:rsidRPr="0073444C">
        <w:rPr>
          <w:bCs/>
          <w:sz w:val="28"/>
          <w:szCs w:val="28"/>
          <w:lang w:val="vi-VN"/>
        </w:rPr>
        <w:t>a) Không có phương án bảo đảm an toàn, vệ sinh lao động theo quy định;</w:t>
      </w:r>
    </w:p>
    <w:p w14:paraId="1A481505" w14:textId="77777777" w:rsidR="00BA1FC2" w:rsidRPr="0073444C" w:rsidRDefault="00BA1FC2" w:rsidP="001C1DEC">
      <w:pPr>
        <w:spacing w:before="120"/>
        <w:ind w:firstLine="567"/>
        <w:jc w:val="both"/>
        <w:rPr>
          <w:sz w:val="28"/>
          <w:szCs w:val="28"/>
          <w:lang w:val="vi-VN"/>
        </w:rPr>
      </w:pPr>
      <w:r w:rsidRPr="0073444C">
        <w:rPr>
          <w:bCs/>
          <w:sz w:val="28"/>
          <w:szCs w:val="28"/>
          <w:lang w:val="vi-VN"/>
        </w:rPr>
        <w:t>b) Không có đủ điều kiện an toàn về phòng cháy, chữa cháy hoặc không có phương án chữa cháy theo quy định;</w:t>
      </w:r>
    </w:p>
    <w:p w14:paraId="5A5B2227" w14:textId="77777777" w:rsidR="00BA1FC2" w:rsidRPr="0073444C" w:rsidRDefault="00BA1FC2" w:rsidP="001C1DEC">
      <w:pPr>
        <w:spacing w:before="120"/>
        <w:ind w:firstLine="567"/>
        <w:jc w:val="both"/>
        <w:rPr>
          <w:sz w:val="28"/>
          <w:szCs w:val="28"/>
          <w:lang w:val="vi-VN"/>
        </w:rPr>
      </w:pPr>
      <w:r w:rsidRPr="0073444C">
        <w:rPr>
          <w:bCs/>
          <w:sz w:val="28"/>
          <w:szCs w:val="28"/>
          <w:lang w:val="vi-VN"/>
        </w:rPr>
        <w:t>c) Không có đủ cơ sở vật chất hoặc thiếu một trong những trang thiết bị phục vụ nhu cầu đóng mới, sửa chữa phương tiện hoặc trang thiết bị không phù hợp với quy chuẩn kỹ thuật quốc gia của cơ sở đóng mới, sửa chữa phương tiện theo quy định;</w:t>
      </w:r>
    </w:p>
    <w:p w14:paraId="753A1AFD" w14:textId="77777777" w:rsidR="00BA1FC2" w:rsidRPr="0073444C" w:rsidRDefault="00BA1FC2" w:rsidP="001C1DEC">
      <w:pPr>
        <w:spacing w:before="120"/>
        <w:ind w:firstLine="567"/>
        <w:jc w:val="both"/>
        <w:rPr>
          <w:sz w:val="28"/>
          <w:szCs w:val="28"/>
          <w:lang w:val="vi-VN"/>
        </w:rPr>
      </w:pPr>
      <w:r w:rsidRPr="0073444C">
        <w:rPr>
          <w:bCs/>
          <w:sz w:val="28"/>
          <w:szCs w:val="28"/>
          <w:lang w:val="vi-VN"/>
        </w:rPr>
        <w:t>d) Không có hệ thống, công trình hoặc thiết bị quản lý tại cơ sở theo quy định;</w:t>
      </w:r>
    </w:p>
    <w:p w14:paraId="512A608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Không có hoặc không thực hiện đầy đủ phương án đảm bảo an toàn giao thông khi hạ thủy phương tiện theo quy định.</w:t>
      </w:r>
    </w:p>
    <w:p w14:paraId="61C62EB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10.000.000 đồng đến 20.000.000 đồng đối với mỗi hành vi vi phạm sau đây:</w:t>
      </w:r>
    </w:p>
    <w:p w14:paraId="0AFB6FF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Không có hồ sơ hoặc thực hiện không đúng hồ sơ thiết kế được cơ quan đăng kiểm thẩm định khi đóng mới, hoán cải, sửa chữa phục hồi phương tiện thuộc diện đăng kiểm;</w:t>
      </w:r>
    </w:p>
    <w:p w14:paraId="6B01FFE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đảm bảo điều kiện giám sát, quản lý chất lượng khi đóng mới, hoán cải, sửa chữa phục hồi phương tiện theo quy định;</w:t>
      </w:r>
    </w:p>
    <w:p w14:paraId="46C3708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Thiếu từ 01 cán bộ kỹ thuật hoặc cán bộ kiểm tra chất lượng hoặc thợ đóng tàu theo quy định.</w:t>
      </w:r>
    </w:p>
    <w:p w14:paraId="52C1A212" w14:textId="554F673D" w:rsidR="00BA1FC2" w:rsidRPr="0073444C" w:rsidRDefault="00BA1FC2" w:rsidP="001C1DEC">
      <w:pPr>
        <w:spacing w:before="120"/>
        <w:ind w:firstLine="567"/>
        <w:jc w:val="both"/>
        <w:rPr>
          <w:bCs/>
          <w:sz w:val="28"/>
          <w:szCs w:val="28"/>
          <w:lang w:val="vi-VN"/>
        </w:rPr>
      </w:pPr>
      <w:r w:rsidRPr="0073444C">
        <w:rPr>
          <w:bCs/>
          <w:sz w:val="28"/>
          <w:szCs w:val="28"/>
          <w:lang w:val="vi-VN"/>
        </w:rPr>
        <w:t xml:space="preserve">3. Phạt tiền từ 20.000.000 đồng đến 30.000.000 đồng đối với hành vi đưa phương tiện </w:t>
      </w:r>
      <w:r w:rsidR="00FD0853" w:rsidRPr="0073444C">
        <w:rPr>
          <w:bCs/>
          <w:sz w:val="28"/>
          <w:szCs w:val="28"/>
          <w:lang w:val="vi-VN"/>
        </w:rPr>
        <w:t xml:space="preserve">thuộc diện đăng kiểm </w:t>
      </w:r>
      <w:r w:rsidRPr="0073444C">
        <w:rPr>
          <w:bCs/>
          <w:sz w:val="28"/>
          <w:szCs w:val="28"/>
          <w:lang w:val="vi-VN"/>
        </w:rPr>
        <w:t>tự ý hoán cải, thay đổi tính năng, kết cấu, công dụng của phương tiện so với thiết kế ban đầu vào hoạt động.</w:t>
      </w:r>
    </w:p>
    <w:p w14:paraId="69736600" w14:textId="77777777" w:rsidR="00BA1FC2" w:rsidRPr="0073444C" w:rsidRDefault="00BA1FC2" w:rsidP="001C1DEC">
      <w:pPr>
        <w:spacing w:before="120"/>
        <w:ind w:firstLine="567"/>
        <w:jc w:val="both"/>
        <w:rPr>
          <w:strike/>
          <w:sz w:val="28"/>
          <w:szCs w:val="28"/>
          <w:lang w:val="vi-VN"/>
        </w:rPr>
      </w:pPr>
      <w:r w:rsidRPr="0073444C">
        <w:rPr>
          <w:bCs/>
          <w:sz w:val="28"/>
          <w:szCs w:val="28"/>
          <w:lang w:val="vi-VN"/>
        </w:rPr>
        <w:t>4. Phạt tiền từ 30.000.000 đồng đến 40.000.000 đồng đối với hành vi không có đủ hồ sơ về bảo vệ môi trường được cơ quan có thẩm quyền phê duyệt theo quy định.</w:t>
      </w:r>
    </w:p>
    <w:p w14:paraId="0B1D098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5. Phạt tiền từ 65.000.000 đồng đến 75.000.000 đồng đối với hành vi không thành lập doanh nghiệp hoặc hợp tác xã khi hành nghề đóng mới, hoán cải, sửa chữa phục hồi phương tiện theo quy định.</w:t>
      </w:r>
    </w:p>
    <w:p w14:paraId="74047A9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6. Hình thức xử phạt bổ sung</w:t>
      </w:r>
    </w:p>
    <w:p w14:paraId="6ADF727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Đình chỉ hoạt động cơ sở đóng mới, hoán cải, sửa chữa phục hồi phương tiện vi phạm quy định tại khoản 4, khoản 5 Điều này cho đến khi hoàn thành các điều kiện cần thiết theo quy định.</w:t>
      </w:r>
    </w:p>
    <w:p w14:paraId="1937B61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7. Biện pháp khắc phục hậu quả</w:t>
      </w:r>
    </w:p>
    <w:p w14:paraId="5CE487F8" w14:textId="2BA89175" w:rsidR="00EC13AF" w:rsidRPr="0073444C" w:rsidRDefault="00BA1FC2" w:rsidP="00320BD2">
      <w:pPr>
        <w:spacing w:before="120"/>
        <w:ind w:firstLine="567"/>
        <w:jc w:val="both"/>
        <w:rPr>
          <w:bCs/>
          <w:sz w:val="28"/>
          <w:szCs w:val="28"/>
        </w:rPr>
      </w:pPr>
      <w:r w:rsidRPr="0073444C">
        <w:rPr>
          <w:bCs/>
          <w:sz w:val="28"/>
          <w:szCs w:val="28"/>
          <w:lang w:val="vi-VN"/>
        </w:rPr>
        <w:t xml:space="preserve">Đối với phương tiện </w:t>
      </w:r>
      <w:r w:rsidR="00FD0853" w:rsidRPr="0073444C">
        <w:rPr>
          <w:bCs/>
          <w:sz w:val="28"/>
          <w:szCs w:val="28"/>
          <w:lang w:val="vi-VN"/>
        </w:rPr>
        <w:t xml:space="preserve">có hành vi vi phạm </w:t>
      </w:r>
      <w:r w:rsidRPr="0073444C">
        <w:rPr>
          <w:bCs/>
          <w:sz w:val="28"/>
          <w:szCs w:val="28"/>
          <w:lang w:val="vi-VN"/>
        </w:rPr>
        <w:t xml:space="preserve">quy định tại điểm a khoản 2 và khoản 3 Điều này, chủ phương tiện phải thực hiện đăng kiểm theo quy định. Trường hợp phần hoán cải được cơ quan đăng kiểm kiểm tra không thỏa mãn yêu cầu kỹ thuật theo quy định thì buộc phải </w:t>
      </w:r>
      <w:r w:rsidR="00FD5232" w:rsidRPr="0073444C">
        <w:rPr>
          <w:bCs/>
          <w:sz w:val="28"/>
          <w:szCs w:val="28"/>
        </w:rPr>
        <w:t>phá dỡ</w:t>
      </w:r>
      <w:r w:rsidRPr="0073444C">
        <w:rPr>
          <w:bCs/>
          <w:sz w:val="28"/>
          <w:szCs w:val="28"/>
          <w:lang w:val="vi-VN"/>
        </w:rPr>
        <w:t>.</w:t>
      </w:r>
    </w:p>
    <w:p w14:paraId="50C3DBD7"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lastRenderedPageBreak/>
        <w:t>Mục 3</w:t>
      </w:r>
    </w:p>
    <w:p w14:paraId="13E805F1" w14:textId="3142F47B" w:rsidR="00BA1FC2" w:rsidRPr="0073444C" w:rsidRDefault="00BA1FC2" w:rsidP="001C1DEC">
      <w:pPr>
        <w:spacing w:before="120"/>
        <w:ind w:firstLine="567"/>
        <w:jc w:val="center"/>
        <w:rPr>
          <w:b/>
          <w:bCs/>
          <w:sz w:val="28"/>
          <w:szCs w:val="28"/>
        </w:rPr>
      </w:pPr>
      <w:r w:rsidRPr="0073444C">
        <w:rPr>
          <w:b/>
          <w:bCs/>
          <w:sz w:val="28"/>
          <w:szCs w:val="28"/>
          <w:lang w:val="vi-VN"/>
        </w:rPr>
        <w:t>VI PHẠM QUY ĐỊNH VỀ HOẠT ĐỘNG CỦA THUYỀN VIÊN, NGƯỜI LÁ</w:t>
      </w:r>
      <w:r w:rsidR="001C1DEC" w:rsidRPr="0073444C">
        <w:rPr>
          <w:b/>
          <w:bCs/>
          <w:sz w:val="28"/>
          <w:szCs w:val="28"/>
          <w:lang w:val="vi-VN"/>
        </w:rPr>
        <w:t>I PHƯƠNG TIỆN, CHỦ PHƯƠNG TIỆN</w:t>
      </w:r>
    </w:p>
    <w:p w14:paraId="4738A1A7"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20. Vi phạm quy định về trách nhiệm của chủ phương tiện, người thuê phương tiện</w:t>
      </w:r>
    </w:p>
    <w:p w14:paraId="629E58D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5.000.000 đồng đến 10.000.000 đồng đối với mỗi hành vi vi phạm sau đây:</w:t>
      </w:r>
    </w:p>
    <w:p w14:paraId="6FC3DDE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Giao người không đủ điều kiện về sức khỏe, tuổi, không có giấy chứng nhận khả năng chuyên môn, chứng chỉ chuyên môn hoặc giấy chứng nhận khả năng chuyên môn, chứng chỉ chuyên môn không phù hợp theo quy định điều khiển (lái) phương tiện, làm việc trên phương tiện;</w:t>
      </w:r>
    </w:p>
    <w:p w14:paraId="48254CB9"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t xml:space="preserve">b) </w:t>
      </w:r>
      <w:bookmarkStart w:id="2" w:name="diem_48_1_a"/>
      <w:r w:rsidRPr="0073444C">
        <w:rPr>
          <w:bCs/>
          <w:sz w:val="28"/>
          <w:szCs w:val="28"/>
          <w:lang w:val="vi-VN"/>
        </w:rPr>
        <w:t>Không bố trí thời gian nghỉ ngơi cho thuyền viên làm việc trên phương tiện theo quy định</w:t>
      </w:r>
      <w:bookmarkStart w:id="3" w:name="diem_48_1_b"/>
      <w:bookmarkEnd w:id="2"/>
      <w:r w:rsidRPr="0073444C">
        <w:rPr>
          <w:bCs/>
          <w:sz w:val="28"/>
          <w:szCs w:val="28"/>
          <w:lang w:val="vi-VN"/>
        </w:rPr>
        <w:t>;</w:t>
      </w:r>
    </w:p>
    <w:p w14:paraId="59FD32A4"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t>c) Không bố trí cho thuyền viên nghỉ đủ số ngày nghỉ hằng năm theo quy định;</w:t>
      </w:r>
      <w:bookmarkEnd w:id="3"/>
    </w:p>
    <w:p w14:paraId="618CAAD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d) Không bố trí đủ định biên thuyền viên theo quy định hoặc sử dụng thuyền viên không có tên trong danh bạ thuyền viên; </w:t>
      </w:r>
    </w:p>
    <w:p w14:paraId="6C82340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đ) </w:t>
      </w:r>
      <w:r w:rsidRPr="0073444C">
        <w:rPr>
          <w:sz w:val="28"/>
          <w:szCs w:val="28"/>
          <w:lang w:val="vi-VN"/>
        </w:rPr>
        <w:t>Nhận, sử dụng phương tiện không đảm bảo điều kiện hoạt động hoặc không đủ định biên theo quy định;</w:t>
      </w:r>
    </w:p>
    <w:p w14:paraId="5A139091" w14:textId="77777777" w:rsidR="00BA1FC2" w:rsidRPr="0073444C" w:rsidRDefault="00BA1FC2" w:rsidP="001C1DEC">
      <w:pPr>
        <w:spacing w:before="120"/>
        <w:ind w:firstLine="567"/>
        <w:jc w:val="both"/>
        <w:rPr>
          <w:bCs/>
          <w:sz w:val="28"/>
          <w:szCs w:val="28"/>
          <w:lang w:val="vi-VN"/>
        </w:rPr>
      </w:pPr>
      <w:r w:rsidRPr="0073444C">
        <w:rPr>
          <w:sz w:val="28"/>
          <w:szCs w:val="28"/>
          <w:lang w:val="vi-VN"/>
        </w:rPr>
        <w:t>e) Nhận, sử dụng thuyền viên làm việc trên phương tiện không có giấy chứng nhận khả năng chuyên môn, chứng chỉ chuyên môn theo quy định.</w:t>
      </w:r>
    </w:p>
    <w:p w14:paraId="3B9DED3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20.000.000 đồng đến 40.000.000 đồng đối với mỗi hành vi vi phạm sau đây:</w:t>
      </w:r>
    </w:p>
    <w:p w14:paraId="34A1DEA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Cho thuê phương tiện không đủ điều kiện hoạt động theo quy định;</w:t>
      </w:r>
    </w:p>
    <w:p w14:paraId="40E667D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Cho người khác thuê lại phương tiện, thuyền viên trên phương tiện thuê (trừ trường hợp được chủ phương tiện đồng ý bằng văn bản);</w:t>
      </w:r>
    </w:p>
    <w:p w14:paraId="622A29B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Sử dụng phương tiện thuê làm tài sản thế chấp.</w:t>
      </w:r>
    </w:p>
    <w:p w14:paraId="068E9145"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21. Vi phạm quy định về trách nhiệm, điều kiện của thuyền viên, người lái phương tiện</w:t>
      </w:r>
    </w:p>
    <w:p w14:paraId="2667C45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 đồng đến 1.000.000 đồng đối với mỗi hành vi vi phạm sau đây:</w:t>
      </w:r>
    </w:p>
    <w:p w14:paraId="75E4AB0D" w14:textId="77777777" w:rsidR="00BA1FC2" w:rsidRPr="0073444C" w:rsidRDefault="00BA1FC2" w:rsidP="001C1DEC">
      <w:pPr>
        <w:spacing w:before="120"/>
        <w:ind w:firstLine="567"/>
        <w:jc w:val="both"/>
        <w:rPr>
          <w:sz w:val="28"/>
          <w:szCs w:val="28"/>
          <w:shd w:val="clear" w:color="auto" w:fill="FFFFFF"/>
          <w:lang w:val="vi-VN"/>
        </w:rPr>
      </w:pPr>
      <w:r w:rsidRPr="0073444C">
        <w:rPr>
          <w:sz w:val="28"/>
          <w:szCs w:val="28"/>
          <w:shd w:val="clear" w:color="auto" w:fill="FFFFFF"/>
          <w:lang w:val="vi-VN"/>
        </w:rPr>
        <w:t>a) Không hướng dẫn hành khách sử dụng các thiết bị chữa cháy, dụng cụ cứu sinh, cứu đắm và thoát hiểm;</w:t>
      </w:r>
    </w:p>
    <w:p w14:paraId="60830350" w14:textId="77777777" w:rsidR="00BA1FC2" w:rsidRPr="0073444C" w:rsidRDefault="00BA1FC2" w:rsidP="001C1DEC">
      <w:pPr>
        <w:spacing w:before="120"/>
        <w:ind w:firstLine="567"/>
        <w:jc w:val="both"/>
        <w:rPr>
          <w:bCs/>
          <w:sz w:val="28"/>
          <w:szCs w:val="28"/>
          <w:lang w:val="vi-VN"/>
        </w:rPr>
      </w:pPr>
      <w:r w:rsidRPr="0073444C">
        <w:rPr>
          <w:sz w:val="28"/>
          <w:szCs w:val="28"/>
          <w:shd w:val="clear" w:color="auto" w:fill="FFFFFF"/>
          <w:lang w:val="vi-VN"/>
        </w:rPr>
        <w:t>b) Không thực hiện biện pháp phòng ngừa ô nhiễm môi trường, thu gom, lưu trữ và chuyển chất thải đến nơi tiếp nhận để xử lý theo quy định;</w:t>
      </w:r>
      <w:r w:rsidRPr="0073444C">
        <w:rPr>
          <w:bCs/>
          <w:sz w:val="28"/>
          <w:szCs w:val="28"/>
          <w:lang w:val="vi-VN"/>
        </w:rPr>
        <w:t xml:space="preserve"> </w:t>
      </w:r>
    </w:p>
    <w:p w14:paraId="1D22FBFE" w14:textId="77777777" w:rsidR="00BA1FC2" w:rsidRPr="0073444C" w:rsidRDefault="00BA1FC2" w:rsidP="001C1DEC">
      <w:pPr>
        <w:spacing w:before="120"/>
        <w:ind w:firstLine="567"/>
        <w:jc w:val="both"/>
        <w:rPr>
          <w:sz w:val="28"/>
          <w:szCs w:val="28"/>
          <w:shd w:val="clear" w:color="auto" w:fill="FFFFFF"/>
          <w:lang w:val="vi-VN"/>
        </w:rPr>
      </w:pPr>
      <w:r w:rsidRPr="0073444C">
        <w:rPr>
          <w:sz w:val="28"/>
          <w:szCs w:val="28"/>
          <w:shd w:val="clear" w:color="auto" w:fill="FFFFFF"/>
          <w:lang w:val="vi-VN"/>
        </w:rPr>
        <w:t>c) Thuyền trưởng không trực tiếp bàn giao nhiệm vụ cho thuyền phó hoặc người được ủy quyền khi rời phương tiện;</w:t>
      </w:r>
    </w:p>
    <w:p w14:paraId="6229F04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d) Thuyền trưởng không bố trí thuyền viên trông coi phương tiện khi phương tiện neo đậu hoặc không bố trí người cảnh giới khi phương tiện hành trình trong điều kiện tầm nhìn bị hạn chế;</w:t>
      </w:r>
    </w:p>
    <w:p w14:paraId="7DF3A5B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Thuyền viên được bố trí trông coi phương tiện khi phương tiện neo đậu mà không có mặt trên phương tiện hoặc không thực hiện trông coi phương tiện theo quy định;</w:t>
      </w:r>
    </w:p>
    <w:p w14:paraId="07283F3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e) Thuyền trưởng, thuyền phó, máy trưởng, máy phó không có mặt trên phương tiện trong ca làm việc theo quy định khi phương tiện đang hành trình;</w:t>
      </w:r>
    </w:p>
    <w:p w14:paraId="2E0EA2A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g) Không thông báo cho Cảng vụ (nơi cấp giấy phép rời cảng, bến, khu neo đậu) về sự thay đổi thuyền viên khi phương tiện rời cảng, bến, khu neo đậu;</w:t>
      </w:r>
    </w:p>
    <w:p w14:paraId="0282FA4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h) Không có hoặc không ghi bảng phân công nhiệm vụ cụ thể cho từng chức danh trên phương tiện.</w:t>
      </w:r>
    </w:p>
    <w:p w14:paraId="75C810D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Phạt tiền từ 2.000.000 đồng đến 3.000.000 đồng đối với mỗi hành vi vi phạm sau đây: </w:t>
      </w:r>
    </w:p>
    <w:p w14:paraId="173AF7E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Giao người không đủ điều kiện về sức khỏe, tuổi, không có giấy chứng nhận khả năng chuyên môn, chứng chỉ chuyên môn theo quy định thay mình điều khiển hoặc lái phương tiện;</w:t>
      </w:r>
    </w:p>
    <w:p w14:paraId="4C4523C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Thuyền trưởng không trực tiếp điều khiển phương tiện khi qua cầu, âu tàu, ra, vào cảng, bến thủy nội địa, khu neo đậu và các trường hợp khác theo quy định;</w:t>
      </w:r>
    </w:p>
    <w:p w14:paraId="137A280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Thuyền viên không phải là thuyền trưởng mà trực tiếp điều khiển phương tiện khi qua cầu, âu tàu, ra, vào cảng, bến thủy nội địa, khu neo đậu hoặc trong các trường hợp khác theo quy định thuyền trưởng phải trực tiếp điều khiển phương tiện;</w:t>
      </w:r>
    </w:p>
    <w:p w14:paraId="505DE710"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d) </w:t>
      </w:r>
      <w:r w:rsidRPr="0073444C">
        <w:rPr>
          <w:sz w:val="28"/>
          <w:szCs w:val="28"/>
          <w:lang w:val="vi-VN"/>
        </w:rPr>
        <w:t>Nhận, sử dụng phương tiện không đảm bảo điều kiện hoạt động hoặc không đủ định biên theo quy định;</w:t>
      </w:r>
    </w:p>
    <w:p w14:paraId="3D7620D6" w14:textId="77777777" w:rsidR="00BA1FC2" w:rsidRPr="0073444C" w:rsidRDefault="00BA1FC2" w:rsidP="001C1DEC">
      <w:pPr>
        <w:spacing w:before="120"/>
        <w:ind w:firstLine="567"/>
        <w:jc w:val="both"/>
        <w:rPr>
          <w:bCs/>
          <w:sz w:val="28"/>
          <w:szCs w:val="28"/>
          <w:lang w:val="vi-VN"/>
        </w:rPr>
      </w:pPr>
      <w:r w:rsidRPr="0073444C">
        <w:rPr>
          <w:sz w:val="28"/>
          <w:szCs w:val="28"/>
          <w:lang w:val="vi-VN"/>
        </w:rPr>
        <w:t>đ) Nhận, sử dụng thuyền viên làm việc trên phương tiện không có giấy chứng nhận khả năng chuyên môn, chứng chỉ chuyên môn theo quy định;</w:t>
      </w:r>
    </w:p>
    <w:p w14:paraId="77D68B47" w14:textId="77777777" w:rsidR="00BA1FC2" w:rsidRPr="0073444C" w:rsidRDefault="00BA1FC2" w:rsidP="001C1DEC">
      <w:pPr>
        <w:spacing w:before="120"/>
        <w:ind w:firstLine="567"/>
        <w:jc w:val="both"/>
        <w:rPr>
          <w:sz w:val="28"/>
          <w:szCs w:val="28"/>
          <w:lang w:val="vi-VN"/>
        </w:rPr>
      </w:pPr>
      <w:r w:rsidRPr="0073444C">
        <w:rPr>
          <w:sz w:val="28"/>
          <w:szCs w:val="28"/>
          <w:lang w:val="vi-VN"/>
        </w:rPr>
        <w:t>e) Bố trí chức danh thuyền viên không phù hợp với giấy chứng nhận khả năng chuyên môn, chứng chỉ chuyên môn của thuyền viên.</w:t>
      </w:r>
    </w:p>
    <w:p w14:paraId="7CAA2551"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3. Xử phạt vi phạm hành chính đối với hành vi của thuyền viên, người lái phương tiện đang trong ca trực mà trong máu hoặc hơi thở có nồng độ cồn, như sau:</w:t>
      </w:r>
    </w:p>
    <w:p w14:paraId="26667E74"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 xml:space="preserve">a) Phạt tiền từ 3.000.000 đồng đến 5.000.000 đồng đối với hành vi của thuyền viên, người lái phương tiện đang làm việc trên phương tiện mà trong máu hoặc hơi thở có nồng độ cồn nhưng chưa vượt quá </w:t>
      </w:r>
      <w:r w:rsidRPr="0073444C">
        <w:rPr>
          <w:bCs/>
          <w:sz w:val="28"/>
          <w:szCs w:val="28"/>
          <w:lang w:val="vi-VN"/>
        </w:rPr>
        <w:t>50 miligam/100 mililít máu hoặc 0,25 miligam/01 lít khí thở</w:t>
      </w:r>
      <w:r w:rsidRPr="0073444C">
        <w:rPr>
          <w:sz w:val="28"/>
          <w:szCs w:val="28"/>
          <w:lang w:val="vi-VN"/>
        </w:rPr>
        <w:t>;</w:t>
      </w:r>
    </w:p>
    <w:p w14:paraId="450DDC84" w14:textId="6DFAEF63"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t xml:space="preserve">b) Phạt tiền từ 5.000.000 đồng đến 10.000.000 đồng đối với hành vi của thuyền viên, người lái phương tiện đang làm việc trên phương tiện mà trong máu hoặc hơi thở có nồng độ cồn vượt quá </w:t>
      </w:r>
      <w:r w:rsidRPr="0073444C">
        <w:rPr>
          <w:bCs/>
          <w:sz w:val="28"/>
          <w:szCs w:val="28"/>
          <w:lang w:val="vi-VN"/>
        </w:rPr>
        <w:t xml:space="preserve">50 miligam đến 80 miligam/100 mililít máu hoặc </w:t>
      </w:r>
      <w:r w:rsidR="00FD0853" w:rsidRPr="0073444C">
        <w:rPr>
          <w:bCs/>
          <w:sz w:val="28"/>
          <w:szCs w:val="28"/>
          <w:lang w:val="vi-VN"/>
        </w:rPr>
        <w:t xml:space="preserve">vượt quá </w:t>
      </w:r>
      <w:r w:rsidRPr="0073444C">
        <w:rPr>
          <w:bCs/>
          <w:sz w:val="28"/>
          <w:szCs w:val="28"/>
          <w:lang w:val="vi-VN"/>
        </w:rPr>
        <w:t>0,25 miligam đến 0,4 miligam/01 lít khí thở;</w:t>
      </w:r>
    </w:p>
    <w:p w14:paraId="3FD18C85" w14:textId="77777777" w:rsidR="00BA1FC2" w:rsidRPr="0073444C" w:rsidRDefault="00BA1FC2" w:rsidP="001C1DEC">
      <w:pPr>
        <w:pStyle w:val="NormalWeb"/>
        <w:shd w:val="clear" w:color="auto" w:fill="FFFFFF"/>
        <w:spacing w:before="120" w:beforeAutospacing="0" w:after="0" w:afterAutospacing="0"/>
        <w:ind w:firstLine="567"/>
        <w:jc w:val="both"/>
        <w:rPr>
          <w:sz w:val="28"/>
          <w:szCs w:val="28"/>
          <w:lang w:val="vi-VN"/>
        </w:rPr>
      </w:pPr>
      <w:r w:rsidRPr="0073444C">
        <w:rPr>
          <w:sz w:val="28"/>
          <w:szCs w:val="28"/>
          <w:lang w:val="vi-VN"/>
        </w:rPr>
        <w:lastRenderedPageBreak/>
        <w:t xml:space="preserve">c) Phạt tiền từ 20.000.000 đồng đến 40.000.000 đồng đối với hành vi của thuyền viên, người lái phương tiện đang làm việc trên phương tiện mà trong máu hoặc hơi thở có nồng độ cồn vượt quá </w:t>
      </w:r>
      <w:r w:rsidRPr="0073444C">
        <w:rPr>
          <w:bCs/>
          <w:sz w:val="28"/>
          <w:szCs w:val="28"/>
          <w:lang w:val="vi-VN"/>
        </w:rPr>
        <w:t>80 miligam/100 mililít máu hoặc vượt quá 0,4 miligam/01 lít khí thở.</w:t>
      </w:r>
    </w:p>
    <w:p w14:paraId="6508989D"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t>4. Hình thức xử phạt bổ sung</w:t>
      </w:r>
    </w:p>
    <w:p w14:paraId="15D3B81F"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t>a) Tước quyền sử dụng giấy chứng nhận khả năng chuyên môn, chứng chỉ chuyên môn của thuyền viên, người lái phương tiện từ 01 tháng đến 02 tháng đối với hành vi vi phạm quy định tại điểm b khoản 3 Điều này;</w:t>
      </w:r>
    </w:p>
    <w:p w14:paraId="764B451D" w14:textId="77777777" w:rsidR="00BA1FC2" w:rsidRPr="0073444C" w:rsidRDefault="00BA1FC2" w:rsidP="001C1DEC">
      <w:pPr>
        <w:pStyle w:val="NormalWeb"/>
        <w:shd w:val="clear" w:color="auto" w:fill="FFFFFF"/>
        <w:spacing w:before="120" w:beforeAutospacing="0" w:after="0" w:afterAutospacing="0"/>
        <w:ind w:firstLine="567"/>
        <w:jc w:val="both"/>
        <w:rPr>
          <w:bCs/>
          <w:sz w:val="28"/>
          <w:szCs w:val="28"/>
          <w:lang w:val="vi-VN"/>
        </w:rPr>
      </w:pPr>
      <w:r w:rsidRPr="0073444C">
        <w:rPr>
          <w:bCs/>
          <w:sz w:val="28"/>
          <w:szCs w:val="28"/>
          <w:lang w:val="vi-VN"/>
        </w:rPr>
        <w:t>b) Tước quyền sử dụng giấy chứng nhận khả năng chuyên môn, chứng chỉ chuyên môn của thuyền viên, người lái phương tiện từ 02 tháng đến 04 tháng đối với hành vi vi phạm quy định tại điểm c khoản 3 Điều này.</w:t>
      </w:r>
    </w:p>
    <w:p w14:paraId="40A77128" w14:textId="77777777" w:rsidR="00BA1FC2" w:rsidRPr="0073444C" w:rsidRDefault="00BA1FC2" w:rsidP="001C1DEC">
      <w:pPr>
        <w:spacing w:before="120"/>
        <w:ind w:firstLine="567"/>
        <w:jc w:val="both"/>
        <w:rPr>
          <w:b/>
          <w:sz w:val="28"/>
          <w:szCs w:val="28"/>
          <w:lang w:val="vi-VN"/>
        </w:rPr>
      </w:pPr>
      <w:r w:rsidRPr="0073444C">
        <w:rPr>
          <w:b/>
          <w:bCs/>
          <w:sz w:val="28"/>
          <w:szCs w:val="28"/>
          <w:lang w:val="vi-VN"/>
        </w:rPr>
        <w:t>Điều 22. Vi phạm quy định về sử dụng giấy chứng nhận khả năng chuyên môn, chứng chỉ chuyên môn của thuyền viên, người lái phương tiện</w:t>
      </w:r>
    </w:p>
    <w:p w14:paraId="72ACDCA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 đồng đến 1.000.000 đồng đối với thuyền viên, người lái phương tiện không mang theo giấy chứng nhận khả năng chuyên môn hoặc chứng chỉ chuyên môn theo quy định.</w:t>
      </w:r>
    </w:p>
    <w:p w14:paraId="6C9ACE2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Phạt tiền từ 2.000.000 đồng đến 5.000.000 đồng đối với người lái phương tiện không có chứng chỉ chuyên môn </w:t>
      </w:r>
      <w:r w:rsidRPr="0073444C">
        <w:rPr>
          <w:sz w:val="28"/>
          <w:szCs w:val="28"/>
          <w:lang w:val="vi-VN"/>
        </w:rPr>
        <w:t>hoặc chứng chỉ chuyên môn không phù hợp với loại phương tiện theo quy định hoặc đang trong thời gian bị tước quyền sử dụng chứng chỉ chuyên môn.</w:t>
      </w:r>
    </w:p>
    <w:p w14:paraId="09E4CC4D"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3. Xử phạt vi phạm hành chính đối với </w:t>
      </w:r>
      <w:r w:rsidRPr="0073444C">
        <w:rPr>
          <w:bCs/>
          <w:sz w:val="28"/>
          <w:szCs w:val="28"/>
          <w:lang w:val="vi-VN"/>
        </w:rPr>
        <w:t>thuyền viên không có</w:t>
      </w:r>
      <w:r w:rsidRPr="0073444C">
        <w:rPr>
          <w:sz w:val="28"/>
          <w:szCs w:val="28"/>
          <w:lang w:val="vi-VN"/>
        </w:rPr>
        <w:t xml:space="preserve"> giấy chứng nhận khả năng chuyên môn hoặc sử dụng giấy chứng nhận khả năng chuyên môn </w:t>
      </w:r>
      <w:r w:rsidRPr="0073444C">
        <w:rPr>
          <w:bCs/>
          <w:sz w:val="28"/>
          <w:szCs w:val="28"/>
          <w:lang w:val="vi-VN"/>
        </w:rPr>
        <w:t>hết hiệu lực</w:t>
      </w:r>
      <w:r w:rsidRPr="0073444C">
        <w:rPr>
          <w:sz w:val="28"/>
          <w:szCs w:val="28"/>
          <w:lang w:val="vi-VN"/>
        </w:rPr>
        <w:t xml:space="preserve"> theo quy định hoặc </w:t>
      </w:r>
      <w:r w:rsidRPr="0073444C">
        <w:rPr>
          <w:bCs/>
          <w:sz w:val="28"/>
          <w:szCs w:val="28"/>
          <w:lang w:val="vi-VN"/>
        </w:rPr>
        <w:t xml:space="preserve">đang trong thời gian bị </w:t>
      </w:r>
      <w:r w:rsidRPr="0073444C">
        <w:rPr>
          <w:sz w:val="28"/>
          <w:szCs w:val="28"/>
          <w:lang w:val="vi-VN"/>
        </w:rPr>
        <w:t>tước quyền sử dụng giấy chứng nhận khả năng chuyên môn, như sau:</w:t>
      </w:r>
    </w:p>
    <w:p w14:paraId="297E56C1" w14:textId="77777777" w:rsidR="00BA1FC2" w:rsidRPr="0073444C" w:rsidRDefault="00BA1FC2" w:rsidP="001C1DEC">
      <w:pPr>
        <w:spacing w:before="120"/>
        <w:ind w:firstLine="567"/>
        <w:jc w:val="both"/>
        <w:rPr>
          <w:sz w:val="28"/>
          <w:szCs w:val="28"/>
          <w:lang w:val="vi-VN"/>
        </w:rPr>
      </w:pPr>
      <w:r w:rsidRPr="0073444C">
        <w:rPr>
          <w:sz w:val="28"/>
          <w:szCs w:val="28"/>
          <w:lang w:val="vi-VN"/>
        </w:rPr>
        <w:t>a) Phạt tiền từ 2.000.000 đồng đến 3.000.000 đồng đối với thuyền viên theo quy định phải có Giấy chứng nhận khả năng chuyên môn thuyền trưởng hạng tư;</w:t>
      </w:r>
    </w:p>
    <w:p w14:paraId="6ED2E71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3.000.000 đồng đến 5.000.000 đồng đối với thuyền viên</w:t>
      </w:r>
      <w:r w:rsidRPr="0073444C">
        <w:rPr>
          <w:b/>
          <w:bCs/>
          <w:sz w:val="28"/>
          <w:szCs w:val="28"/>
          <w:lang w:val="vi-VN"/>
        </w:rPr>
        <w:t xml:space="preserve"> </w:t>
      </w:r>
      <w:r w:rsidRPr="0073444C">
        <w:rPr>
          <w:bCs/>
          <w:sz w:val="28"/>
          <w:szCs w:val="28"/>
          <w:lang w:val="vi-VN"/>
        </w:rPr>
        <w:t>theo quy định phải có Giấy chứng nhận khả năng chuyên môn thuyền trưởng hạng ba, Giấy chứng nhận khả năng chuyên môn máy trưởng hạng ba;</w:t>
      </w:r>
    </w:p>
    <w:p w14:paraId="2BF8CB1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5.000.000 đồng đến 7.000.000 đồng đối với thuyền viên theo quy định phải có Giấy chứng nhận khả năng chuyên môn thuyền trưởng hạng nhì, Giấy chứng nhận khả năng chuyên môn máy trưởng hạng nhì;</w:t>
      </w:r>
    </w:p>
    <w:p w14:paraId="02948BA0" w14:textId="77777777" w:rsidR="00BA1FC2" w:rsidRPr="0073444C" w:rsidRDefault="00BA1FC2" w:rsidP="001C1DEC">
      <w:pPr>
        <w:spacing w:before="120"/>
        <w:ind w:firstLine="567"/>
        <w:jc w:val="both"/>
        <w:rPr>
          <w:sz w:val="28"/>
          <w:szCs w:val="28"/>
          <w:lang w:val="vi-VN"/>
        </w:rPr>
      </w:pPr>
      <w:r w:rsidRPr="0073444C">
        <w:rPr>
          <w:bCs/>
          <w:sz w:val="28"/>
          <w:szCs w:val="28"/>
          <w:lang w:val="vi-VN"/>
        </w:rPr>
        <w:t>d) Phạt tiền từ 7.000.000 đồng đến 9.000.000 đồng đối với thuyền viên theo quy định phải có Giấy chứng nhận khả năng chuyên môn thuyền trưởng hạng nhất, Giấy chứng nhận khả năng chuyên môn máy trưởng hạng nhất.</w:t>
      </w:r>
      <w:r w:rsidRPr="0073444C">
        <w:rPr>
          <w:sz w:val="28"/>
          <w:szCs w:val="28"/>
          <w:lang w:val="vi-VN"/>
        </w:rPr>
        <w:t xml:space="preserve"> </w:t>
      </w:r>
    </w:p>
    <w:p w14:paraId="17BD312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4. Phạt tiền từ 5.000.000 đồng đến 10.000.000 đồng đối với hành vi cho thuê, cho mượn hoặc thuê, mượn, tẩy xóa, sửa chữa chứng chỉ chuyên môn hoặc kê khai không đúng sự thật để được cấp, cấp lại, đổi chứng chỉ chuyên môn hoặc sử dụng chứng chỉ chuyên môn </w:t>
      </w:r>
      <w:r w:rsidRPr="0073444C">
        <w:rPr>
          <w:sz w:val="28"/>
          <w:szCs w:val="28"/>
          <w:lang w:val="vi-VN"/>
        </w:rPr>
        <w:t xml:space="preserve">có số sê ri ở mặt sau không trùng với số sê ri được cấp mới </w:t>
      </w:r>
      <w:r w:rsidRPr="0073444C">
        <w:rPr>
          <w:sz w:val="28"/>
          <w:szCs w:val="28"/>
          <w:lang w:val="vi-VN"/>
        </w:rPr>
        <w:lastRenderedPageBreak/>
        <w:t>nhất trong sổ cấp của cơ quan có thẩm quyền hoặc</w:t>
      </w:r>
      <w:r w:rsidRPr="0073444C">
        <w:rPr>
          <w:bCs/>
          <w:sz w:val="28"/>
          <w:szCs w:val="28"/>
          <w:lang w:val="vi-VN"/>
        </w:rPr>
        <w:t xml:space="preserve"> chứng chỉ chuyên môn không do cơ quan có thẩm quyền cấp.</w:t>
      </w:r>
    </w:p>
    <w:p w14:paraId="501439BB" w14:textId="77777777" w:rsidR="00BA1FC2" w:rsidRPr="0073444C" w:rsidRDefault="00BA1FC2" w:rsidP="001C1DEC">
      <w:pPr>
        <w:spacing w:before="120"/>
        <w:ind w:firstLine="567"/>
        <w:jc w:val="both"/>
        <w:rPr>
          <w:bCs/>
          <w:strike/>
          <w:sz w:val="28"/>
          <w:szCs w:val="28"/>
          <w:lang w:val="vi-VN"/>
        </w:rPr>
      </w:pPr>
      <w:r w:rsidRPr="0073444C">
        <w:rPr>
          <w:bCs/>
          <w:sz w:val="28"/>
          <w:szCs w:val="28"/>
          <w:lang w:val="vi-VN"/>
        </w:rPr>
        <w:t xml:space="preserve">5. Phạt tiền từ 10.000.000 đồng đến 20.000.000 đồng đối với hành vi cho thuê, cho mượn hoặc thuê, mượn, tẩy xóa, sửa chữa giấy chứng nhận khả năng chuyên môn thuyền trưởng, máy trưởng hoặc kê khai không đúng sự thật để được cấp, cấp lại, đổi giấy chứng nhận khả năng chuyên môn hoặc sử dụng giấy chứng nhận khả năng chuyên môn thuyền trưởng, máy trưởng </w:t>
      </w:r>
      <w:r w:rsidRPr="0073444C">
        <w:rPr>
          <w:sz w:val="28"/>
          <w:szCs w:val="28"/>
          <w:lang w:val="vi-VN"/>
        </w:rPr>
        <w:t>có số sê ri ở mặt sau không trùng với số sê ri được cấp mới nhất trong sổ cấp của cơ quan có thẩm quyền hoặc</w:t>
      </w:r>
      <w:r w:rsidRPr="0073444C">
        <w:rPr>
          <w:b/>
          <w:sz w:val="28"/>
          <w:szCs w:val="28"/>
          <w:lang w:val="vi-VN"/>
        </w:rPr>
        <w:t xml:space="preserve"> </w:t>
      </w:r>
      <w:r w:rsidRPr="0073444C">
        <w:rPr>
          <w:bCs/>
          <w:sz w:val="28"/>
          <w:szCs w:val="28"/>
          <w:lang w:val="vi-VN"/>
        </w:rPr>
        <w:t>giấy chứng nhận khả năng chuyên môn không thuyền trưởng, máy trưởng không do cơ quan có thẩm quyền cấp.</w:t>
      </w:r>
      <w:r w:rsidRPr="0073444C">
        <w:rPr>
          <w:b/>
          <w:sz w:val="28"/>
          <w:szCs w:val="28"/>
          <w:lang w:val="vi-VN"/>
        </w:rPr>
        <w:t xml:space="preserve"> </w:t>
      </w:r>
    </w:p>
    <w:p w14:paraId="32F7961F"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6. Hình thức xử phạt bổ sung: </w:t>
      </w:r>
    </w:p>
    <w:p w14:paraId="5F46FF46"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a) Tước quyền sử dụng giấy chứng nhận khả năng chuyên môn, chứng chỉ chuyên môn của thuyền viên, người lái phương tiện từ 06 tháng đến 12 tháng đối với hành vi cho thuê, cho mượn giấy chứng nhận khả năng chuyên môn, chứng chỉ chuyên môn theo quy định tại khoản 4, khoản 5 Điều này; </w:t>
      </w:r>
    </w:p>
    <w:p w14:paraId="41BBFC5E" w14:textId="77777777" w:rsidR="00BA1FC2" w:rsidRPr="0073444C" w:rsidRDefault="00BA1FC2" w:rsidP="001C1DEC">
      <w:pPr>
        <w:spacing w:before="120"/>
        <w:ind w:firstLine="567"/>
        <w:jc w:val="both"/>
        <w:rPr>
          <w:bCs/>
          <w:sz w:val="28"/>
          <w:szCs w:val="28"/>
          <w:lang w:val="vi-VN"/>
        </w:rPr>
      </w:pPr>
      <w:r w:rsidRPr="0073444C">
        <w:rPr>
          <w:sz w:val="28"/>
          <w:szCs w:val="28"/>
          <w:lang w:val="vi-VN"/>
        </w:rPr>
        <w:t xml:space="preserve">b) Tịch thu giấy chứng nhận khả năng chuyên môn, chứng chỉ chuyên môn của thuyền viên, người lái phương tiện đối với trường hợp </w:t>
      </w:r>
      <w:r w:rsidRPr="0073444C">
        <w:rPr>
          <w:bCs/>
          <w:sz w:val="28"/>
          <w:szCs w:val="28"/>
          <w:lang w:val="vi-VN"/>
        </w:rPr>
        <w:t>tẩy xóa, sửa chữa giấy chứng nhận khả năng chuyên môn</w:t>
      </w:r>
      <w:r w:rsidRPr="0073444C">
        <w:rPr>
          <w:sz w:val="28"/>
          <w:szCs w:val="28"/>
          <w:lang w:val="vi-VN"/>
        </w:rPr>
        <w:t xml:space="preserve">, chứng chỉ chuyên môn </w:t>
      </w:r>
      <w:r w:rsidRPr="0073444C">
        <w:rPr>
          <w:bCs/>
          <w:sz w:val="28"/>
          <w:szCs w:val="28"/>
          <w:lang w:val="vi-VN"/>
        </w:rPr>
        <w:t>hoặc kê khai không đúng sự thật để được cấp, đổi giấy</w:t>
      </w:r>
      <w:r w:rsidRPr="0073444C">
        <w:rPr>
          <w:sz w:val="28"/>
          <w:szCs w:val="28"/>
          <w:lang w:val="vi-VN"/>
        </w:rPr>
        <w:t xml:space="preserve"> </w:t>
      </w:r>
      <w:r w:rsidRPr="0073444C">
        <w:rPr>
          <w:bCs/>
          <w:sz w:val="28"/>
          <w:szCs w:val="28"/>
          <w:lang w:val="vi-VN"/>
        </w:rPr>
        <w:t xml:space="preserve">chứng nhận khả năng chuyên môn, </w:t>
      </w:r>
      <w:r w:rsidRPr="0073444C">
        <w:rPr>
          <w:sz w:val="28"/>
          <w:szCs w:val="28"/>
          <w:lang w:val="vi-VN"/>
        </w:rPr>
        <w:t>chứng chỉ chuyên môn</w:t>
      </w:r>
      <w:r w:rsidRPr="0073444C">
        <w:rPr>
          <w:bCs/>
          <w:sz w:val="28"/>
          <w:szCs w:val="28"/>
          <w:lang w:val="vi-VN"/>
        </w:rPr>
        <w:t xml:space="preserve"> hoặc sử dụng </w:t>
      </w:r>
      <w:r w:rsidRPr="0073444C">
        <w:rPr>
          <w:sz w:val="28"/>
          <w:szCs w:val="28"/>
          <w:lang w:val="vi-VN"/>
        </w:rPr>
        <w:t>giấy chứng nhận khả năng chuyên môn, chứng chỉ chuyên môn</w:t>
      </w:r>
      <w:r w:rsidRPr="0073444C">
        <w:rPr>
          <w:bCs/>
          <w:sz w:val="28"/>
          <w:szCs w:val="28"/>
          <w:lang w:val="vi-VN"/>
        </w:rPr>
        <w:t xml:space="preserve"> </w:t>
      </w:r>
      <w:r w:rsidRPr="0073444C">
        <w:rPr>
          <w:sz w:val="28"/>
          <w:szCs w:val="28"/>
          <w:lang w:val="vi-VN"/>
        </w:rPr>
        <w:t>có số sê ri ở mặt sau không trùng với số sê ri được cấp mới nhất trong sổ cấp của cơ quan có thẩm quyền hoặc giấy chứng nhận khả năng chuyên môn, chứng chỉ chuyên môn không do cơ quan có thẩm quyền cấp</w:t>
      </w:r>
      <w:r w:rsidRPr="0073444C">
        <w:rPr>
          <w:bCs/>
          <w:sz w:val="28"/>
          <w:szCs w:val="28"/>
          <w:lang w:val="vi-VN"/>
        </w:rPr>
        <w:t xml:space="preserve"> theo</w:t>
      </w:r>
      <w:r w:rsidRPr="0073444C">
        <w:rPr>
          <w:sz w:val="28"/>
          <w:szCs w:val="28"/>
          <w:lang w:val="vi-VN"/>
        </w:rPr>
        <w:t xml:space="preserve"> quy định tại khoản 4, khoản 5 Điều này.</w:t>
      </w:r>
    </w:p>
    <w:p w14:paraId="63CD771E"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23. Vi phạm quy định về đào tạo, </w:t>
      </w:r>
      <w:r w:rsidRPr="0073444C">
        <w:rPr>
          <w:b/>
          <w:sz w:val="28"/>
          <w:szCs w:val="28"/>
          <w:lang w:val="vi-VN"/>
        </w:rPr>
        <w:t>bổ túc, bồi dưỡng</w:t>
      </w:r>
      <w:r w:rsidRPr="0073444C">
        <w:rPr>
          <w:sz w:val="28"/>
          <w:szCs w:val="28"/>
          <w:lang w:val="vi-VN"/>
        </w:rPr>
        <w:t xml:space="preserve"> </w:t>
      </w:r>
      <w:r w:rsidRPr="0073444C">
        <w:rPr>
          <w:b/>
          <w:bCs/>
          <w:sz w:val="28"/>
          <w:szCs w:val="28"/>
          <w:lang w:val="vi-VN"/>
        </w:rPr>
        <w:t>thuyền viên, ng</w:t>
      </w:r>
      <w:r w:rsidRPr="0073444C">
        <w:rPr>
          <w:b/>
          <w:bCs/>
          <w:sz w:val="28"/>
          <w:szCs w:val="28"/>
          <w:shd w:val="solid" w:color="FFFFFF" w:fill="auto"/>
          <w:lang w:val="vi-VN"/>
        </w:rPr>
        <w:t>ườ</w:t>
      </w:r>
      <w:r w:rsidRPr="0073444C">
        <w:rPr>
          <w:b/>
          <w:bCs/>
          <w:sz w:val="28"/>
          <w:szCs w:val="28"/>
          <w:lang w:val="vi-VN"/>
        </w:rPr>
        <w:t xml:space="preserve">i lái phương tiện </w:t>
      </w:r>
    </w:p>
    <w:p w14:paraId="5C5F92FD"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1.000.000 đồng đến 2.000.000 đồng đối với hành vi sử dụng phương tiện thực hành không có biển “phương tiện huấn luyện”</w:t>
      </w:r>
      <w:r w:rsidRPr="0073444C">
        <w:rPr>
          <w:b/>
          <w:i/>
          <w:sz w:val="28"/>
          <w:szCs w:val="28"/>
          <w:lang w:val="vi-VN"/>
        </w:rPr>
        <w:t xml:space="preserve"> </w:t>
      </w:r>
      <w:r w:rsidRPr="0073444C">
        <w:rPr>
          <w:sz w:val="28"/>
          <w:szCs w:val="28"/>
          <w:lang w:val="vi-VN"/>
        </w:rPr>
        <w:t>theo quy định.</w:t>
      </w:r>
    </w:p>
    <w:p w14:paraId="5996CCA0"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3.000.000 đồng đến 5.000.000 đồng đối với hành vi sử dụng phương tiện thi thực hành không phù hợp theo quy định.</w:t>
      </w:r>
    </w:p>
    <w:p w14:paraId="0934F25E" w14:textId="77777777" w:rsidR="00BA1FC2" w:rsidRPr="0073444C" w:rsidRDefault="00BA1FC2" w:rsidP="001C1DEC">
      <w:pPr>
        <w:spacing w:before="120"/>
        <w:ind w:firstLine="567"/>
        <w:jc w:val="both"/>
        <w:rPr>
          <w:sz w:val="28"/>
          <w:szCs w:val="28"/>
          <w:lang w:val="vi-VN"/>
        </w:rPr>
      </w:pPr>
      <w:r w:rsidRPr="0073444C">
        <w:rPr>
          <w:sz w:val="28"/>
          <w:szCs w:val="28"/>
          <w:lang w:val="vi-VN"/>
        </w:rPr>
        <w:t>3. Phạt tiền từ 5.000.000 đồng đến 10.000.000 đồng đối với mỗi hành vi vi phạm sau đây:</w:t>
      </w:r>
    </w:p>
    <w:p w14:paraId="4F42A443" w14:textId="77777777" w:rsidR="00BA1FC2" w:rsidRPr="0073444C" w:rsidRDefault="00BA1FC2" w:rsidP="001C1DEC">
      <w:pPr>
        <w:spacing w:before="120"/>
        <w:ind w:firstLine="567"/>
        <w:jc w:val="both"/>
        <w:rPr>
          <w:sz w:val="28"/>
          <w:szCs w:val="28"/>
          <w:lang w:val="vi-VN"/>
        </w:rPr>
      </w:pPr>
      <w:r w:rsidRPr="0073444C">
        <w:rPr>
          <w:sz w:val="28"/>
          <w:szCs w:val="28"/>
          <w:lang w:val="vi-VN"/>
        </w:rPr>
        <w:t>a) Không bảo đảm điều kiện phòng học và phòng thi, kiểm tra theo quy định;</w:t>
      </w:r>
    </w:p>
    <w:p w14:paraId="4AA48D4F" w14:textId="77777777" w:rsidR="00BA1FC2" w:rsidRPr="0073444C" w:rsidRDefault="00BA1FC2" w:rsidP="001C1DEC">
      <w:pPr>
        <w:spacing w:before="120"/>
        <w:ind w:firstLine="567"/>
        <w:jc w:val="both"/>
        <w:rPr>
          <w:sz w:val="28"/>
          <w:szCs w:val="28"/>
          <w:lang w:val="vi-VN"/>
        </w:rPr>
      </w:pPr>
      <w:r w:rsidRPr="0073444C">
        <w:rPr>
          <w:sz w:val="28"/>
          <w:szCs w:val="28"/>
          <w:lang w:val="vi-VN"/>
        </w:rPr>
        <w:t>b) Không bảo đảm tiêu chuẩn xưởng và khu vực thực hành theo quy định;</w:t>
      </w:r>
    </w:p>
    <w:p w14:paraId="25CDE9EA" w14:textId="77777777" w:rsidR="00BA1FC2" w:rsidRPr="0073444C" w:rsidRDefault="00BA1FC2" w:rsidP="001C1DEC">
      <w:pPr>
        <w:spacing w:before="120"/>
        <w:ind w:firstLine="567"/>
        <w:jc w:val="both"/>
        <w:rPr>
          <w:sz w:val="28"/>
          <w:szCs w:val="28"/>
          <w:lang w:val="vi-VN"/>
        </w:rPr>
      </w:pPr>
      <w:r w:rsidRPr="0073444C">
        <w:rPr>
          <w:sz w:val="28"/>
          <w:szCs w:val="28"/>
          <w:lang w:val="vi-VN"/>
        </w:rPr>
        <w:t>c) Tài liệu giảng dạy không bảo đảm theo quy định;</w:t>
      </w:r>
    </w:p>
    <w:p w14:paraId="67938428"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d) </w:t>
      </w:r>
      <w:r w:rsidRPr="0073444C">
        <w:rPr>
          <w:bCs/>
          <w:sz w:val="28"/>
          <w:szCs w:val="28"/>
          <w:lang w:val="vi-VN"/>
        </w:rPr>
        <w:t>Thiếu từ 01 giáo viên dạy lý thuyết, giáo viên dạy thực hành hoặc</w:t>
      </w:r>
      <w:r w:rsidRPr="0073444C">
        <w:rPr>
          <w:sz w:val="28"/>
          <w:szCs w:val="28"/>
          <w:lang w:val="vi-VN"/>
        </w:rPr>
        <w:t xml:space="preserve"> giáo viên dạy lý thuyết, giáo viên dạy thực hành không bảo đảm điều kiện theo quy định;</w:t>
      </w:r>
    </w:p>
    <w:p w14:paraId="2141DDAE" w14:textId="77777777" w:rsidR="00BA1FC2" w:rsidRPr="0073444C" w:rsidRDefault="00BA1FC2" w:rsidP="001C1DEC">
      <w:pPr>
        <w:spacing w:before="120"/>
        <w:ind w:firstLine="567"/>
        <w:jc w:val="both"/>
        <w:rPr>
          <w:sz w:val="28"/>
          <w:szCs w:val="28"/>
          <w:lang w:val="vi-VN"/>
        </w:rPr>
      </w:pPr>
      <w:r w:rsidRPr="0073444C">
        <w:rPr>
          <w:sz w:val="28"/>
          <w:szCs w:val="28"/>
          <w:lang w:val="vi-VN"/>
        </w:rPr>
        <w:t>đ) Không thực hiện hoặc thực hiện không đầy đủ nội dung, chương trình đào tạo theo quy định;</w:t>
      </w:r>
    </w:p>
    <w:p w14:paraId="76E22C4E" w14:textId="77777777" w:rsidR="00BA1FC2" w:rsidRPr="0073444C" w:rsidRDefault="00BA1FC2" w:rsidP="001C1DEC">
      <w:pPr>
        <w:spacing w:before="120"/>
        <w:ind w:firstLine="567"/>
        <w:jc w:val="both"/>
        <w:rPr>
          <w:sz w:val="28"/>
          <w:szCs w:val="28"/>
          <w:lang w:val="vi-VN"/>
        </w:rPr>
      </w:pPr>
      <w:r w:rsidRPr="0073444C">
        <w:rPr>
          <w:sz w:val="28"/>
          <w:szCs w:val="28"/>
          <w:lang w:val="vi-VN"/>
        </w:rPr>
        <w:t>e) Không thực hiện đúng quy chế tuyển sinh theo quy định;</w:t>
      </w:r>
    </w:p>
    <w:p w14:paraId="5DCAB335"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 xml:space="preserve">g) </w:t>
      </w:r>
      <w:r w:rsidRPr="0073444C">
        <w:rPr>
          <w:bCs/>
          <w:sz w:val="28"/>
          <w:szCs w:val="28"/>
          <w:lang w:val="vi-VN"/>
        </w:rPr>
        <w:t>Tổ chức đào tạo tại địa điểm không được cơ quan có thẩm quyền chấp thuận.</w:t>
      </w:r>
    </w:p>
    <w:p w14:paraId="4449D04B" w14:textId="516CB2E2" w:rsidR="00BA1FC2" w:rsidRPr="0073444C" w:rsidRDefault="00BA1FC2" w:rsidP="001C1DEC">
      <w:pPr>
        <w:spacing w:before="120"/>
        <w:ind w:firstLine="567"/>
        <w:jc w:val="both"/>
        <w:rPr>
          <w:sz w:val="28"/>
          <w:szCs w:val="28"/>
          <w:lang w:val="vi-VN"/>
        </w:rPr>
      </w:pPr>
      <w:r w:rsidRPr="0073444C">
        <w:rPr>
          <w:sz w:val="28"/>
          <w:szCs w:val="28"/>
          <w:lang w:val="vi-VN"/>
        </w:rPr>
        <w:t xml:space="preserve">4. Phạt tiền từ 30.000.000 đồng đến 40.000.000 đồng đối với hành vi tổ chức đào tạo thuyền viên, người lái phương tiện thủy nội địa khi chưa được </w:t>
      </w:r>
      <w:r w:rsidR="00501C12" w:rsidRPr="0073444C">
        <w:rPr>
          <w:sz w:val="28"/>
          <w:szCs w:val="28"/>
          <w:lang w:val="vi-VN"/>
        </w:rPr>
        <w:t xml:space="preserve">cơ quan có thẩm quyền </w:t>
      </w:r>
      <w:r w:rsidRPr="0073444C">
        <w:rPr>
          <w:sz w:val="28"/>
          <w:szCs w:val="28"/>
          <w:lang w:val="vi-VN"/>
        </w:rPr>
        <w:t xml:space="preserve">cấp giấy chứng nhận cơ sở đủ điều kiện kinh doanh dịch vụ đào tạo thuyền viên hoặc tổ chức đào tạo thuyền viên, người lái phương tiện thủy nội địa không đúng theo giấy chứng nhận cơ sở đủ điều kiện kinh doanh dịch vụ đào tạo thuyền viên đã được </w:t>
      </w:r>
      <w:r w:rsidR="00501C12" w:rsidRPr="0073444C">
        <w:rPr>
          <w:sz w:val="28"/>
          <w:szCs w:val="28"/>
          <w:lang w:val="vi-VN"/>
        </w:rPr>
        <w:t xml:space="preserve">cơ quan có thẩm quyền </w:t>
      </w:r>
      <w:r w:rsidRPr="0073444C">
        <w:rPr>
          <w:sz w:val="28"/>
          <w:szCs w:val="28"/>
          <w:lang w:val="vi-VN"/>
        </w:rPr>
        <w:t>cấp theo quy định.</w:t>
      </w:r>
    </w:p>
    <w:p w14:paraId="5EC8B77E" w14:textId="77777777" w:rsidR="00BA1FC2" w:rsidRPr="0073444C" w:rsidRDefault="00BA1FC2" w:rsidP="001C1DEC">
      <w:pPr>
        <w:spacing w:before="120"/>
        <w:ind w:firstLine="567"/>
        <w:jc w:val="both"/>
        <w:rPr>
          <w:sz w:val="28"/>
          <w:szCs w:val="28"/>
          <w:lang w:val="vi-VN"/>
        </w:rPr>
      </w:pPr>
      <w:r w:rsidRPr="0073444C">
        <w:rPr>
          <w:sz w:val="28"/>
          <w:szCs w:val="28"/>
          <w:lang w:val="vi-VN"/>
        </w:rPr>
        <w:t>5. Phạt tiền từ 40.000.000 đồng đến 60.000.000 đồng đối với hành vi tổ chức đào tạo, thuyền viên, người lái phương tiện trong thời gian cơ sở đào tạo bị đình chỉ hoạt động.</w:t>
      </w:r>
    </w:p>
    <w:p w14:paraId="55344C57" w14:textId="77777777" w:rsidR="00BA1FC2" w:rsidRPr="0073444C" w:rsidRDefault="00BA1FC2" w:rsidP="001C1DEC">
      <w:pPr>
        <w:spacing w:before="120"/>
        <w:ind w:firstLine="567"/>
        <w:jc w:val="both"/>
        <w:rPr>
          <w:sz w:val="28"/>
          <w:szCs w:val="28"/>
          <w:lang w:val="vi-VN"/>
        </w:rPr>
      </w:pPr>
      <w:r w:rsidRPr="0073444C">
        <w:rPr>
          <w:sz w:val="28"/>
          <w:szCs w:val="28"/>
          <w:lang w:val="vi-VN"/>
        </w:rPr>
        <w:t>6. Hình thức xử phạt bổ sung:</w:t>
      </w:r>
    </w:p>
    <w:p w14:paraId="52619134"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Đình chỉ hoạt động từ 03 tháng đến 06 tháng đối với cơ sở đào tạo vi phạm quy định tại khoản 3, khoản 4, khoản 5 Điều này. </w:t>
      </w:r>
    </w:p>
    <w:p w14:paraId="040C4B71" w14:textId="77777777" w:rsidR="00BA1FC2" w:rsidRPr="0073444C" w:rsidRDefault="00BA1FC2" w:rsidP="001C1DEC">
      <w:pPr>
        <w:spacing w:before="120"/>
        <w:ind w:firstLine="567"/>
        <w:jc w:val="both"/>
        <w:rPr>
          <w:sz w:val="28"/>
          <w:szCs w:val="28"/>
          <w:lang w:val="vi-VN"/>
        </w:rPr>
      </w:pPr>
      <w:r w:rsidRPr="0073444C">
        <w:rPr>
          <w:b/>
          <w:bCs/>
          <w:sz w:val="28"/>
          <w:szCs w:val="28"/>
          <w:lang w:val="vi-VN"/>
        </w:rPr>
        <w:t>Điều 24. Vi phạm quy định về trách nhiệm khi xảy ra tai nạn giao thông đường thủy nội địa</w:t>
      </w:r>
    </w:p>
    <w:p w14:paraId="66B6CF77"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1.000.000 đồng đến 3.000.000 đồng đối với hành vi không báo kịp thời cho cơ quan Công an, Cảng vụ hoặc Ủy ban nhân dân địa phương nơi gần nhất khi xảy ra tai nạn giao thông đường thủy nội địa.</w:t>
      </w:r>
    </w:p>
    <w:p w14:paraId="0E4208E3"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3.000.000 đồng đến 5.000.000 đồng đối với người gây tai nạn có mỗi hành vi vi phạm sau đây:</w:t>
      </w:r>
    </w:p>
    <w:p w14:paraId="165B9B39" w14:textId="77777777" w:rsidR="00BA1FC2" w:rsidRPr="0073444C" w:rsidRDefault="00BA1FC2" w:rsidP="001C1DEC">
      <w:pPr>
        <w:spacing w:before="120"/>
        <w:ind w:firstLine="567"/>
        <w:jc w:val="both"/>
        <w:rPr>
          <w:sz w:val="28"/>
          <w:szCs w:val="28"/>
          <w:lang w:val="vi-VN"/>
        </w:rPr>
      </w:pPr>
      <w:r w:rsidRPr="0073444C">
        <w:rPr>
          <w:sz w:val="28"/>
          <w:szCs w:val="28"/>
          <w:lang w:val="vi-VN"/>
        </w:rPr>
        <w:t>a) Không có mặt đúng thời gian triệu tập của cơ quan nhà nước có thẩm quyền;</w:t>
      </w:r>
    </w:p>
    <w:p w14:paraId="535E9A5F" w14:textId="77777777" w:rsidR="00BA1FC2" w:rsidRPr="0073444C" w:rsidRDefault="00BA1FC2" w:rsidP="001C1DEC">
      <w:pPr>
        <w:spacing w:before="120"/>
        <w:ind w:firstLine="567"/>
        <w:jc w:val="both"/>
        <w:rPr>
          <w:sz w:val="28"/>
          <w:szCs w:val="28"/>
          <w:lang w:val="vi-VN"/>
        </w:rPr>
      </w:pPr>
      <w:r w:rsidRPr="0073444C">
        <w:rPr>
          <w:sz w:val="28"/>
          <w:szCs w:val="28"/>
          <w:lang w:val="vi-VN"/>
        </w:rPr>
        <w:t>b) Không cung cấp đầy đủ tài liệu, vật chứng liên quan đến tai nạn.</w:t>
      </w:r>
    </w:p>
    <w:p w14:paraId="6F54FEFB" w14:textId="77777777" w:rsidR="00BA1FC2" w:rsidRPr="0073444C" w:rsidRDefault="00BA1FC2" w:rsidP="001C1DEC">
      <w:pPr>
        <w:spacing w:before="120"/>
        <w:ind w:firstLine="567"/>
        <w:jc w:val="both"/>
        <w:rPr>
          <w:sz w:val="28"/>
          <w:szCs w:val="28"/>
          <w:lang w:val="vi-VN"/>
        </w:rPr>
      </w:pPr>
      <w:r w:rsidRPr="0073444C">
        <w:rPr>
          <w:sz w:val="28"/>
          <w:szCs w:val="28"/>
          <w:lang w:val="vi-VN"/>
        </w:rPr>
        <w:t>3. Phạt tiền từ 5.000.000 đồng đến 10.000.000 đồng đối với hành vi không bảo vệ hoặc làm thay đổi dấu vết, vật chứng liên quan đến tai nạn.</w:t>
      </w:r>
    </w:p>
    <w:p w14:paraId="2AC6E689" w14:textId="77777777" w:rsidR="00BA1FC2" w:rsidRPr="0073444C" w:rsidRDefault="00BA1FC2" w:rsidP="001C1DEC">
      <w:pPr>
        <w:spacing w:before="120"/>
        <w:ind w:firstLine="567"/>
        <w:jc w:val="both"/>
        <w:rPr>
          <w:sz w:val="28"/>
          <w:szCs w:val="28"/>
          <w:lang w:val="vi-VN"/>
        </w:rPr>
      </w:pPr>
      <w:r w:rsidRPr="0073444C">
        <w:rPr>
          <w:sz w:val="28"/>
          <w:szCs w:val="28"/>
          <w:lang w:val="vi-VN"/>
        </w:rPr>
        <w:t>4. Phạt tiền từ 10.000.000 đồng đến 20.000.000 đồng đối với mỗi hành vi vi phạm sau đây:</w:t>
      </w:r>
    </w:p>
    <w:p w14:paraId="2B86D948" w14:textId="77777777" w:rsidR="00BA1FC2" w:rsidRPr="0073444C" w:rsidRDefault="00BA1FC2" w:rsidP="001C1DEC">
      <w:pPr>
        <w:spacing w:before="120"/>
        <w:ind w:firstLine="567"/>
        <w:jc w:val="both"/>
        <w:rPr>
          <w:sz w:val="28"/>
          <w:szCs w:val="28"/>
          <w:lang w:val="vi-VN"/>
        </w:rPr>
      </w:pPr>
      <w:r w:rsidRPr="0073444C">
        <w:rPr>
          <w:sz w:val="28"/>
          <w:szCs w:val="28"/>
          <w:lang w:val="vi-VN"/>
        </w:rPr>
        <w:t>a) Không tham gia tìm kiếm, cứu nạn khi có điều kiện hoặc tham gia nhưng không chấp hành hiệu lệnh của người chỉ huy hiện trường;</w:t>
      </w:r>
    </w:p>
    <w:p w14:paraId="6F4A6BE1" w14:textId="77777777" w:rsidR="00BA1FC2" w:rsidRPr="0073444C" w:rsidRDefault="00BA1FC2" w:rsidP="001C1DEC">
      <w:pPr>
        <w:spacing w:before="120"/>
        <w:ind w:firstLine="567"/>
        <w:jc w:val="both"/>
        <w:rPr>
          <w:sz w:val="28"/>
          <w:szCs w:val="28"/>
          <w:lang w:val="vi-VN"/>
        </w:rPr>
      </w:pPr>
      <w:r w:rsidRPr="0073444C">
        <w:rPr>
          <w:sz w:val="28"/>
          <w:szCs w:val="28"/>
          <w:lang w:val="vi-VN"/>
        </w:rPr>
        <w:t>b) Gây mất trật tự, cản trở việc cứu nạn, xử lý tai nạn.</w:t>
      </w:r>
    </w:p>
    <w:p w14:paraId="151996F2" w14:textId="77777777" w:rsidR="00BA1FC2" w:rsidRPr="0073444C" w:rsidRDefault="00BA1FC2" w:rsidP="001C1DEC">
      <w:pPr>
        <w:spacing w:before="120"/>
        <w:ind w:firstLine="567"/>
        <w:jc w:val="both"/>
        <w:rPr>
          <w:sz w:val="28"/>
          <w:szCs w:val="28"/>
          <w:lang w:val="vi-VN"/>
        </w:rPr>
      </w:pPr>
      <w:r w:rsidRPr="0073444C">
        <w:rPr>
          <w:sz w:val="28"/>
          <w:szCs w:val="28"/>
          <w:lang w:val="vi-VN"/>
        </w:rPr>
        <w:t>5. Phạt tiền từ 60.000.000 đồng đến 75.000.000 đồng đối với hành vi gây tai nạn mà bỏ trốn.</w:t>
      </w:r>
    </w:p>
    <w:p w14:paraId="11C06D4D"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Mục 4</w:t>
      </w:r>
    </w:p>
    <w:p w14:paraId="1E2DDCF8"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VI PHẠM QUY TẮC GIAO THÔNG VÀ QUY ĐỊNH VỀ TÍN HIỆU CỦA PHƯƠNG TIỆN</w:t>
      </w:r>
    </w:p>
    <w:p w14:paraId="6082E032"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25. Vi phạm quy tắc giao thông</w:t>
      </w:r>
    </w:p>
    <w:p w14:paraId="17DFD0A8"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1. Phạt tiền từ 500.000 đồng đến 1.000.000 đồng đối với hành vi điều khiển </w:t>
      </w:r>
      <w:r w:rsidRPr="0073444C">
        <w:rPr>
          <w:bCs/>
          <w:sz w:val="28"/>
          <w:szCs w:val="28"/>
          <w:lang w:val="vi-VN"/>
        </w:rPr>
        <w:t xml:space="preserve">phương tiện không có động cơ có trọng tải toàn phần đến 15 tấn hoặc sức chở đến 12 </w:t>
      </w:r>
      <w:r w:rsidRPr="0073444C">
        <w:rPr>
          <w:bCs/>
          <w:sz w:val="28"/>
          <w:szCs w:val="28"/>
          <w:lang w:val="vi-VN"/>
        </w:rPr>
        <w:lastRenderedPageBreak/>
        <w:t xml:space="preserve">người, </w:t>
      </w:r>
      <w:r w:rsidRPr="0073444C">
        <w:rPr>
          <w:sz w:val="28"/>
          <w:szCs w:val="28"/>
          <w:lang w:val="vi-VN"/>
        </w:rPr>
        <w:t>phương tiện có động cơ tổng công suất máy chính đến 15 sức ngựa hoặc có sức chở đến 12 người có mỗi hành vi vi phạm sau đây:</w:t>
      </w:r>
    </w:p>
    <w:p w14:paraId="0054857E"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a) Bám, buộc phương tiện của mình vào phương tiện chở khách, phương tiện chở hàng nguy hiểm đang hành trình hoặc để phương tiện chở khách, phương tiện chở hàng nguy hiểm bám, buộc vào phương tiện của mình, trừ trường hợp cứu hộ, cứu nạn hoặc trường hợp bất khả kháng; </w:t>
      </w:r>
    </w:p>
    <w:p w14:paraId="4591D8B0" w14:textId="203C3754" w:rsidR="00BA1FC2" w:rsidRPr="0073444C" w:rsidRDefault="00BA1FC2" w:rsidP="001C1DEC">
      <w:pPr>
        <w:spacing w:before="120"/>
        <w:ind w:firstLine="567"/>
        <w:jc w:val="both"/>
        <w:rPr>
          <w:sz w:val="28"/>
          <w:szCs w:val="28"/>
          <w:lang w:val="vi-VN"/>
        </w:rPr>
      </w:pPr>
      <w:r w:rsidRPr="0073444C">
        <w:rPr>
          <w:sz w:val="28"/>
          <w:szCs w:val="28"/>
          <w:lang w:val="vi-VN"/>
        </w:rPr>
        <w:t xml:space="preserve">b) Không tuân theo chỉ dẫn của báo hiệu đường thủy nội địa hoặc chỉ dẫn của người điều tiết giao thông, trừ hành vi quy định tại điểm b khoản </w:t>
      </w:r>
      <w:r w:rsidR="005C2E64" w:rsidRPr="0073444C">
        <w:rPr>
          <w:sz w:val="28"/>
          <w:szCs w:val="28"/>
        </w:rPr>
        <w:t>6</w:t>
      </w:r>
      <w:r w:rsidRPr="0073444C">
        <w:rPr>
          <w:sz w:val="28"/>
          <w:szCs w:val="28"/>
          <w:lang w:val="vi-VN"/>
        </w:rPr>
        <w:t xml:space="preserve"> Điều này;</w:t>
      </w:r>
    </w:p>
    <w:p w14:paraId="0732AE56" w14:textId="77777777" w:rsidR="00BA1FC2" w:rsidRPr="0073444C" w:rsidRDefault="00BA1FC2" w:rsidP="001C1DEC">
      <w:pPr>
        <w:spacing w:before="120"/>
        <w:ind w:firstLine="567"/>
        <w:jc w:val="both"/>
        <w:rPr>
          <w:sz w:val="28"/>
          <w:szCs w:val="28"/>
          <w:lang w:val="vi-VN"/>
        </w:rPr>
      </w:pPr>
      <w:r w:rsidRPr="0073444C">
        <w:rPr>
          <w:sz w:val="28"/>
          <w:szCs w:val="28"/>
          <w:lang w:val="vi-VN"/>
        </w:rPr>
        <w:t>c) Không giảm tốc độ của phương tiện theo quy định;</w:t>
      </w:r>
    </w:p>
    <w:p w14:paraId="3E56C54D" w14:textId="77777777" w:rsidR="00BA1FC2" w:rsidRPr="0073444C" w:rsidRDefault="00BA1FC2" w:rsidP="001C1DEC">
      <w:pPr>
        <w:spacing w:before="120"/>
        <w:ind w:firstLine="567"/>
        <w:jc w:val="both"/>
        <w:rPr>
          <w:sz w:val="28"/>
          <w:szCs w:val="28"/>
          <w:lang w:val="vi-VN"/>
        </w:rPr>
      </w:pPr>
      <w:r w:rsidRPr="0073444C">
        <w:rPr>
          <w:sz w:val="28"/>
          <w:szCs w:val="28"/>
          <w:lang w:val="vi-VN"/>
        </w:rPr>
        <w:t>d) Không phát tín hiệu của phương tiện theo quy định khi vào, rời cảng, bến thủy nội địa, khu neo đậu, hành trình trong điều kiện tầm nhìn bị hạn chế hoặc nơi luồng giao nhau, luồng cong gấp;</w:t>
      </w:r>
    </w:p>
    <w:p w14:paraId="21DBED52" w14:textId="77777777" w:rsidR="00BA1FC2" w:rsidRPr="0073444C" w:rsidRDefault="00BA1FC2" w:rsidP="001C1DEC">
      <w:pPr>
        <w:spacing w:before="120"/>
        <w:ind w:firstLine="567"/>
        <w:jc w:val="both"/>
        <w:rPr>
          <w:sz w:val="28"/>
          <w:szCs w:val="28"/>
          <w:lang w:val="vi-VN"/>
        </w:rPr>
      </w:pPr>
      <w:r w:rsidRPr="0073444C">
        <w:rPr>
          <w:sz w:val="28"/>
          <w:szCs w:val="28"/>
          <w:lang w:val="vi-VN"/>
        </w:rPr>
        <w:t>đ) Không phát tín hiệu hoặc phát tín hiệu không đúng quy định khi tránh hoặc vượt nhau;</w:t>
      </w:r>
    </w:p>
    <w:p w14:paraId="0D2C2E2C"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e) Vượt phương tiện khác khi chưa được phương tiện đó phát tín hiệu cho vượt; </w:t>
      </w:r>
    </w:p>
    <w:p w14:paraId="72F3F71E" w14:textId="77777777" w:rsidR="00BA1FC2" w:rsidRPr="0073444C" w:rsidRDefault="00BA1FC2" w:rsidP="001C1DEC">
      <w:pPr>
        <w:spacing w:before="120"/>
        <w:ind w:firstLine="567"/>
        <w:jc w:val="both"/>
        <w:rPr>
          <w:sz w:val="28"/>
          <w:szCs w:val="28"/>
          <w:lang w:val="vi-VN"/>
        </w:rPr>
      </w:pPr>
      <w:r w:rsidRPr="0073444C">
        <w:rPr>
          <w:sz w:val="28"/>
          <w:szCs w:val="28"/>
          <w:lang w:val="vi-VN"/>
        </w:rPr>
        <w:t>g) Vượt phương tiện khác tại nơi có báo hiệu cấm vượt, phía trước có phương tiện đi ngược lại hay có vật chướng ngại, nơi luồng giao nhau, luồng cong gấp, nơi có báo hiệu chiều rộng luồng bị hạn chế, khi đi qua khoang thông thuyền, âu tàu;</w:t>
      </w:r>
    </w:p>
    <w:p w14:paraId="145C2F64" w14:textId="77777777" w:rsidR="00BA1FC2" w:rsidRPr="0073444C" w:rsidRDefault="00BA1FC2" w:rsidP="001C1DEC">
      <w:pPr>
        <w:spacing w:before="120"/>
        <w:ind w:firstLine="567"/>
        <w:jc w:val="both"/>
        <w:rPr>
          <w:sz w:val="28"/>
          <w:szCs w:val="28"/>
          <w:lang w:val="vi-VN"/>
        </w:rPr>
      </w:pPr>
      <w:r w:rsidRPr="0073444C">
        <w:rPr>
          <w:sz w:val="28"/>
          <w:szCs w:val="28"/>
          <w:lang w:val="vi-VN"/>
        </w:rPr>
        <w:t>h) Không tránh, không nhường đường cho phương tiện khác theo quy định;</w:t>
      </w:r>
    </w:p>
    <w:p w14:paraId="2F92BB9D" w14:textId="06F8CB35" w:rsidR="00BA1FC2" w:rsidRPr="0073444C" w:rsidRDefault="00BA1FC2" w:rsidP="001C1DEC">
      <w:pPr>
        <w:spacing w:before="120"/>
        <w:ind w:firstLine="567"/>
        <w:jc w:val="both"/>
        <w:rPr>
          <w:sz w:val="28"/>
          <w:szCs w:val="28"/>
          <w:lang w:val="vi-VN"/>
        </w:rPr>
      </w:pPr>
      <w:r w:rsidRPr="0073444C">
        <w:rPr>
          <w:sz w:val="28"/>
          <w:szCs w:val="28"/>
          <w:lang w:val="vi-VN"/>
        </w:rPr>
        <w:t xml:space="preserve">i) Neo đậu phương tiện ở những nơi cấm neo đậu, không thực hiện đúng các quy định về neo đậu phương tiện hoặc neo đậu phương tiện gây cản trở giao thông, trừ trường hợp quy định tại khoản 4 Điều 31 và khoản </w:t>
      </w:r>
      <w:r w:rsidR="005C2E64" w:rsidRPr="0073444C">
        <w:rPr>
          <w:sz w:val="28"/>
          <w:szCs w:val="28"/>
        </w:rPr>
        <w:t>6</w:t>
      </w:r>
      <w:r w:rsidRPr="0073444C">
        <w:rPr>
          <w:sz w:val="28"/>
          <w:szCs w:val="28"/>
          <w:lang w:val="vi-VN"/>
        </w:rPr>
        <w:t xml:space="preserve"> Điều 35 Nghị định này.</w:t>
      </w:r>
    </w:p>
    <w:p w14:paraId="2B3436ED" w14:textId="4EBE8C8B" w:rsidR="00BA1FC2" w:rsidRPr="0073444C" w:rsidRDefault="00BA1FC2" w:rsidP="001C1DEC">
      <w:pPr>
        <w:spacing w:before="120"/>
        <w:ind w:firstLine="567"/>
        <w:jc w:val="both"/>
        <w:rPr>
          <w:sz w:val="28"/>
          <w:szCs w:val="28"/>
          <w:lang w:val="vi-VN"/>
        </w:rPr>
      </w:pPr>
      <w:r w:rsidRPr="0073444C">
        <w:rPr>
          <w:sz w:val="28"/>
          <w:szCs w:val="28"/>
          <w:lang w:val="vi-VN"/>
        </w:rPr>
        <w:t>2. Xử phạt vi phạm hành chính đối với hành vi vi phạm quy định tại khoản 1 Điều này áp dụng đối với mỗi loại phương tiện, như sau:</w:t>
      </w:r>
    </w:p>
    <w:p w14:paraId="0D2BE11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1.000.000 đồng đến 3.000.000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6767E628" w14:textId="04DAAAC1"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Phạt tiền từ 3.000.000 đồng đến 5.000.000 đồng áp dụng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w:t>
      </w:r>
      <w:r w:rsidR="005C2E64" w:rsidRPr="0073444C">
        <w:rPr>
          <w:bCs/>
          <w:sz w:val="28"/>
          <w:szCs w:val="28"/>
        </w:rPr>
        <w:t>m</w:t>
      </w:r>
      <w:r w:rsidR="005C2E64" w:rsidRPr="0073444C">
        <w:rPr>
          <w:bCs/>
          <w:sz w:val="28"/>
          <w:szCs w:val="28"/>
          <w:vertAlign w:val="superscript"/>
        </w:rPr>
        <w:t>3</w:t>
      </w:r>
      <w:r w:rsidR="005C2E64" w:rsidRPr="0073444C">
        <w:rPr>
          <w:bCs/>
          <w:sz w:val="28"/>
          <w:szCs w:val="28"/>
          <w:lang w:val="vi-VN"/>
        </w:rPr>
        <w:t>/h</w:t>
      </w:r>
      <w:r w:rsidRPr="0073444C">
        <w:rPr>
          <w:bCs/>
          <w:sz w:val="28"/>
          <w:szCs w:val="28"/>
          <w:lang w:val="vi-VN"/>
        </w:rPr>
        <w:t>, tàu cần cẩu lắp đặt thiết bị nâng có sức nâng đến 50 tấn; đoàn lai có trọng tải toàn phần đến 1500 tấn;</w:t>
      </w:r>
    </w:p>
    <w:p w14:paraId="17F57775" w14:textId="3CAEA849"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Phạt tiền từ 5.000.000 đồng đến 7.000.000 đồng áp dụng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w:t>
      </w:r>
      <w:r w:rsidR="005C2E64" w:rsidRPr="0073444C">
        <w:rPr>
          <w:bCs/>
          <w:sz w:val="28"/>
          <w:szCs w:val="28"/>
        </w:rPr>
        <w:t>m</w:t>
      </w:r>
      <w:r w:rsidR="005C2E64" w:rsidRPr="0073444C">
        <w:rPr>
          <w:bCs/>
          <w:sz w:val="28"/>
          <w:szCs w:val="28"/>
          <w:vertAlign w:val="superscript"/>
        </w:rPr>
        <w:t>3</w:t>
      </w:r>
      <w:r w:rsidR="005C2E64" w:rsidRPr="0073444C">
        <w:rPr>
          <w:bCs/>
          <w:sz w:val="28"/>
          <w:szCs w:val="28"/>
          <w:lang w:val="vi-VN"/>
        </w:rPr>
        <w:t>/h</w:t>
      </w:r>
      <w:r w:rsidRPr="0073444C">
        <w:rPr>
          <w:bCs/>
          <w:sz w:val="28"/>
          <w:szCs w:val="28"/>
          <w:lang w:val="vi-VN"/>
        </w:rPr>
        <w:t>, tàu cần cẩu lắp đặt thiết bị nâng có sức nâng trên 50 tấn; đoàn lai có trọng tải toàn phần trên 1500 tấn.</w:t>
      </w:r>
    </w:p>
    <w:p w14:paraId="3EF47EB3"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 xml:space="preserve">3. Phạt tiền từ 3.000.000 đồng đến 5.000.000 đồng đối với hành vi điều khiển </w:t>
      </w:r>
      <w:r w:rsidRPr="0073444C">
        <w:rPr>
          <w:bCs/>
          <w:sz w:val="28"/>
          <w:szCs w:val="28"/>
          <w:lang w:val="vi-VN"/>
        </w:rPr>
        <w:t xml:space="preserve">phương tiện không có động cơ có trọng tải toàn phần đến 15 tấn hoặc sức chở đến 12 người, </w:t>
      </w:r>
      <w:r w:rsidRPr="0073444C">
        <w:rPr>
          <w:sz w:val="28"/>
          <w:szCs w:val="28"/>
          <w:lang w:val="vi-VN"/>
        </w:rPr>
        <w:t>phương tiện có động cơ tổng công suất máy chính đến 15 sức ngựa hoặc có sức chở đến 12 người có mỗi hành vi vi phạm sau đây:</w:t>
      </w:r>
    </w:p>
    <w:p w14:paraId="44AD5F89" w14:textId="77777777" w:rsidR="00BA1FC2" w:rsidRPr="0073444C" w:rsidRDefault="00BA1FC2" w:rsidP="001C1DEC">
      <w:pPr>
        <w:spacing w:before="120"/>
        <w:ind w:firstLine="567"/>
        <w:jc w:val="both"/>
        <w:rPr>
          <w:sz w:val="28"/>
          <w:szCs w:val="28"/>
          <w:lang w:val="vi-VN"/>
        </w:rPr>
      </w:pPr>
      <w:r w:rsidRPr="0073444C">
        <w:rPr>
          <w:sz w:val="28"/>
          <w:szCs w:val="28"/>
          <w:lang w:val="vi-VN"/>
        </w:rPr>
        <w:t>a) Lạm dụng quyền được nhường đường, quyền ưu tiên gây nguy hiểm hoặc trở ngại cho các phương tiện khác;</w:t>
      </w:r>
    </w:p>
    <w:p w14:paraId="4A36E1B0" w14:textId="77777777" w:rsidR="00BA1FC2" w:rsidRPr="0073444C" w:rsidRDefault="00BA1FC2" w:rsidP="001C1DEC">
      <w:pPr>
        <w:spacing w:before="120"/>
        <w:ind w:firstLine="567"/>
        <w:jc w:val="both"/>
        <w:rPr>
          <w:sz w:val="28"/>
          <w:szCs w:val="28"/>
          <w:lang w:val="vi-VN"/>
        </w:rPr>
      </w:pPr>
      <w:r w:rsidRPr="0073444C">
        <w:rPr>
          <w:sz w:val="28"/>
          <w:szCs w:val="28"/>
          <w:lang w:val="vi-VN"/>
        </w:rPr>
        <w:t>b) Điều khiển phương tiện lạng lách gây mất an toàn giao thông đường thủy nội địa;</w:t>
      </w:r>
    </w:p>
    <w:p w14:paraId="367CEB63" w14:textId="77777777" w:rsidR="00BA1FC2" w:rsidRPr="0073444C" w:rsidRDefault="00BA1FC2" w:rsidP="001C1DEC">
      <w:pPr>
        <w:spacing w:before="120"/>
        <w:ind w:firstLine="567"/>
        <w:jc w:val="both"/>
        <w:rPr>
          <w:sz w:val="28"/>
          <w:szCs w:val="28"/>
          <w:lang w:val="vi-VN"/>
        </w:rPr>
      </w:pPr>
      <w:r w:rsidRPr="0073444C">
        <w:rPr>
          <w:sz w:val="28"/>
          <w:szCs w:val="28"/>
          <w:lang w:val="vi-VN"/>
        </w:rPr>
        <w:t>c) Điều khiển phương tiện chạy tạo sóng gây tổn hại đến công trình giao thông;</w:t>
      </w:r>
    </w:p>
    <w:p w14:paraId="715F159F" w14:textId="77777777" w:rsidR="00BA1FC2" w:rsidRPr="0073444C" w:rsidRDefault="00BA1FC2" w:rsidP="001C1DEC">
      <w:pPr>
        <w:spacing w:before="120"/>
        <w:ind w:firstLine="567"/>
        <w:jc w:val="both"/>
        <w:rPr>
          <w:sz w:val="28"/>
          <w:szCs w:val="28"/>
          <w:lang w:val="vi-VN"/>
        </w:rPr>
      </w:pPr>
      <w:r w:rsidRPr="0073444C">
        <w:rPr>
          <w:sz w:val="28"/>
          <w:szCs w:val="28"/>
          <w:lang w:val="vi-VN"/>
        </w:rPr>
        <w:t>d) Điều khiển phương tiện chạy với tốc độ lớn gây mất an giao thông đường thủy nội địa.</w:t>
      </w:r>
    </w:p>
    <w:p w14:paraId="67CD5ABD" w14:textId="7F2299C4" w:rsidR="00BA1FC2" w:rsidRPr="0073444C" w:rsidRDefault="00BA1FC2" w:rsidP="001C1DEC">
      <w:pPr>
        <w:spacing w:before="120"/>
        <w:ind w:firstLine="567"/>
        <w:jc w:val="both"/>
        <w:rPr>
          <w:bCs/>
          <w:sz w:val="28"/>
          <w:szCs w:val="28"/>
          <w:lang w:val="vi-VN"/>
        </w:rPr>
      </w:pPr>
      <w:r w:rsidRPr="0073444C">
        <w:rPr>
          <w:bCs/>
          <w:sz w:val="28"/>
          <w:szCs w:val="28"/>
          <w:lang w:val="vi-VN"/>
        </w:rPr>
        <w:t>4. Xử phạt vi phạm hành chính đối với hành vi vi phạm quy định tại khoản 3 Điều này áp dụng đối với mỗi loại phương tiện, như sau:</w:t>
      </w:r>
    </w:p>
    <w:p w14:paraId="4C1EE6B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5.000.000 đồng đến 10.000.000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5886D7F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10.000.000 đồng đến 15.000.000 đồng áp dụng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m3/h, tàu cần cẩu lắp đặt thiết bị nâng có sức nâng đến 50 tấn; đoàn lai có trọng tải toàn phần đến 1500 tấn;</w:t>
      </w:r>
    </w:p>
    <w:p w14:paraId="48173F5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15.000.000 đồng đến 20.000.000 đồng áp dụng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 đoàn lai có trọng tải toàn phần trên 1500 tấn.</w:t>
      </w:r>
    </w:p>
    <w:p w14:paraId="3EE60A68" w14:textId="77777777" w:rsidR="00BA1FC2" w:rsidRPr="0073444C" w:rsidRDefault="00BA1FC2" w:rsidP="001C1DEC">
      <w:pPr>
        <w:spacing w:before="120"/>
        <w:ind w:firstLine="567"/>
        <w:jc w:val="both"/>
        <w:rPr>
          <w:strike/>
          <w:sz w:val="28"/>
          <w:szCs w:val="28"/>
          <w:lang w:val="vi-VN"/>
        </w:rPr>
      </w:pPr>
      <w:r w:rsidRPr="0073444C">
        <w:rPr>
          <w:sz w:val="28"/>
          <w:szCs w:val="28"/>
          <w:lang w:val="vi-VN"/>
        </w:rPr>
        <w:t>5. Phạt tiền từ 50.000.000 đồng đến 60.000.000 đồng đối với hành vi tham gia đua trái phép phương tiện trên đường thủy nội địa.</w:t>
      </w:r>
    </w:p>
    <w:p w14:paraId="1A29FFCA" w14:textId="77777777" w:rsidR="00BA1FC2" w:rsidRPr="0073444C" w:rsidRDefault="00BA1FC2" w:rsidP="001C1DEC">
      <w:pPr>
        <w:spacing w:before="120"/>
        <w:ind w:firstLine="567"/>
        <w:jc w:val="both"/>
        <w:rPr>
          <w:sz w:val="28"/>
          <w:szCs w:val="28"/>
          <w:lang w:val="vi-VN"/>
        </w:rPr>
      </w:pPr>
      <w:r w:rsidRPr="0073444C">
        <w:rPr>
          <w:sz w:val="28"/>
          <w:szCs w:val="28"/>
          <w:lang w:val="vi-VN"/>
        </w:rPr>
        <w:t>6. Phạt tiền từ 60.000.000 đồng đến 75.000.000 đồng đối mỗi hành vi vi phạm sau đây:</w:t>
      </w:r>
    </w:p>
    <w:p w14:paraId="5846B136" w14:textId="77777777" w:rsidR="00BA1FC2" w:rsidRPr="0073444C" w:rsidRDefault="00BA1FC2" w:rsidP="001C1DEC">
      <w:pPr>
        <w:spacing w:before="120"/>
        <w:ind w:firstLine="567"/>
        <w:jc w:val="both"/>
        <w:rPr>
          <w:sz w:val="28"/>
          <w:szCs w:val="28"/>
          <w:lang w:val="vi-VN"/>
        </w:rPr>
      </w:pPr>
      <w:r w:rsidRPr="0073444C">
        <w:rPr>
          <w:sz w:val="28"/>
          <w:szCs w:val="28"/>
          <w:lang w:val="vi-VN"/>
        </w:rPr>
        <w:t>a) Tổ chức đua trái phép phương tiện trên đường thủy nội địa;</w:t>
      </w:r>
    </w:p>
    <w:p w14:paraId="2B0953BD" w14:textId="724585E1" w:rsidR="00BA1FC2" w:rsidRPr="0073444C" w:rsidRDefault="00BA1FC2" w:rsidP="001C1DEC">
      <w:pPr>
        <w:spacing w:before="120"/>
        <w:ind w:firstLine="567"/>
        <w:jc w:val="both"/>
        <w:rPr>
          <w:spacing w:val="-4"/>
          <w:sz w:val="28"/>
          <w:szCs w:val="28"/>
          <w:lang w:val="vi-VN"/>
        </w:rPr>
      </w:pPr>
      <w:r w:rsidRPr="0073444C">
        <w:rPr>
          <w:bCs/>
          <w:spacing w:val="-4"/>
          <w:sz w:val="28"/>
          <w:szCs w:val="28"/>
          <w:lang w:val="vi-VN"/>
        </w:rPr>
        <w:t>b) Điều khiển phương tiện không tuân theo chỉ dẫn của báo hiệu đường thủy nội địa hoặc chỉ dẫn của người điều tiết giao thông mà gây tai nạn giao thông, ùn tắc giao thông.</w:t>
      </w:r>
    </w:p>
    <w:p w14:paraId="1FDE3B73" w14:textId="77777777" w:rsidR="00BA1FC2" w:rsidRPr="0073444C" w:rsidRDefault="00BA1FC2" w:rsidP="001C1DEC">
      <w:pPr>
        <w:spacing w:before="120"/>
        <w:ind w:firstLine="567"/>
        <w:jc w:val="both"/>
        <w:rPr>
          <w:sz w:val="28"/>
          <w:szCs w:val="28"/>
          <w:lang w:val="vi-VN"/>
        </w:rPr>
      </w:pPr>
      <w:r w:rsidRPr="0073444C">
        <w:rPr>
          <w:sz w:val="28"/>
          <w:szCs w:val="28"/>
          <w:lang w:val="vi-VN"/>
        </w:rPr>
        <w:t>7. Hình thức xử phạt bổ sung:</w:t>
      </w:r>
    </w:p>
    <w:p w14:paraId="2B9B70B0"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 xml:space="preserve">a) Tước quyền sử dụng giấy chứng nhận khả năng chuyên môn, chứng chỉ chuyên môn của thuyền viên, người lái phương tiện từ 03 tháng đến 06 tháng đối với hành vi vi phạm quy định tại khoản 3, khoản 4 Điều này; </w:t>
      </w:r>
    </w:p>
    <w:p w14:paraId="053ED57A"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b) Tước quyền sử dụng giấy chứng nhận khả năng chuyên môn từ 06 tháng đến 12 tháng đối với hành vi vi phạm quy định tại khoản 5 Điều này; </w:t>
      </w:r>
    </w:p>
    <w:p w14:paraId="56904C03" w14:textId="1B4571AC" w:rsidR="00BA1FC2" w:rsidRPr="0073444C" w:rsidRDefault="00BA1FC2" w:rsidP="001C1DEC">
      <w:pPr>
        <w:spacing w:before="120"/>
        <w:ind w:firstLine="567"/>
        <w:jc w:val="both"/>
        <w:rPr>
          <w:sz w:val="28"/>
          <w:szCs w:val="28"/>
          <w:lang w:val="vi-VN"/>
        </w:rPr>
      </w:pPr>
      <w:r w:rsidRPr="0073444C">
        <w:rPr>
          <w:sz w:val="28"/>
          <w:szCs w:val="28"/>
          <w:lang w:val="vi-VN"/>
        </w:rPr>
        <w:t xml:space="preserve">c) Tước quyền </w:t>
      </w:r>
      <w:r w:rsidR="00FD0853" w:rsidRPr="0073444C">
        <w:rPr>
          <w:sz w:val="28"/>
          <w:szCs w:val="28"/>
          <w:lang w:val="vi-VN"/>
        </w:rPr>
        <w:t>sử dụng giấy chứng nhận khả năng chuyên môn</w:t>
      </w:r>
      <w:r w:rsidRPr="0073444C">
        <w:rPr>
          <w:sz w:val="28"/>
          <w:szCs w:val="28"/>
          <w:lang w:val="vi-VN"/>
        </w:rPr>
        <w:t xml:space="preserve"> từ 12 tháng đến 24 tháng đối hành vi vi phạm quy định tại điểm b khoản 6 Điều này;</w:t>
      </w:r>
    </w:p>
    <w:p w14:paraId="78C0ECBF" w14:textId="77777777" w:rsidR="00BA1FC2" w:rsidRPr="0073444C" w:rsidRDefault="00BA1FC2" w:rsidP="001C1DEC">
      <w:pPr>
        <w:spacing w:before="120"/>
        <w:ind w:firstLine="567"/>
        <w:jc w:val="both"/>
        <w:rPr>
          <w:sz w:val="28"/>
          <w:szCs w:val="28"/>
          <w:lang w:val="vi-VN"/>
        </w:rPr>
      </w:pPr>
      <w:r w:rsidRPr="0073444C">
        <w:rPr>
          <w:sz w:val="28"/>
          <w:szCs w:val="28"/>
          <w:lang w:val="vi-VN"/>
        </w:rPr>
        <w:t>d) Tịch thu phương tiện được sử dụng để vi phạm hành chính đối với hành vi vi phạm quy định tại khoản 5, điểm a khoản 6 Điều này.</w:t>
      </w:r>
    </w:p>
    <w:p w14:paraId="344C9276" w14:textId="74DAEBBE" w:rsidR="00BA1FC2" w:rsidRPr="0073444C" w:rsidRDefault="00BA1FC2" w:rsidP="0034463F">
      <w:pPr>
        <w:spacing w:before="120"/>
        <w:ind w:firstLine="567"/>
        <w:rPr>
          <w:b/>
          <w:bCs/>
          <w:sz w:val="28"/>
          <w:szCs w:val="28"/>
          <w:lang w:val="vi-VN"/>
        </w:rPr>
      </w:pPr>
      <w:r w:rsidRPr="0073444C">
        <w:rPr>
          <w:b/>
          <w:bCs/>
          <w:sz w:val="28"/>
          <w:szCs w:val="28"/>
          <w:lang w:val="vi-VN"/>
        </w:rPr>
        <w:t>Điều 26. Vi phạm quy định về âm hiệu, đèn hiệu, dấu hiệu và cờ hiệu (sau đây gọi chung là tín hiệu) của phương tiện  </w:t>
      </w:r>
    </w:p>
    <w:p w14:paraId="789B8CB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Phạt tiền từ 500.000 đồng đến 1.000.000 đồng áp dụng đối với </w:t>
      </w:r>
      <w:bookmarkStart w:id="4" w:name="diem_22_1_a"/>
      <w:r w:rsidRPr="0073444C">
        <w:rPr>
          <w:bCs/>
          <w:sz w:val="28"/>
          <w:szCs w:val="28"/>
          <w:lang w:val="vi-VN"/>
        </w:rPr>
        <w:t>phương tiện không có động cơ trọng tải toàn phần dưới 50 tấn, phương tiện có động cơ công suất máy chính dưới 05 sức ngựa hoặc bè</w:t>
      </w:r>
      <w:bookmarkEnd w:id="4"/>
      <w:r w:rsidRPr="0073444C">
        <w:rPr>
          <w:bCs/>
          <w:sz w:val="28"/>
          <w:szCs w:val="28"/>
          <w:lang w:val="vi-VN"/>
        </w:rPr>
        <w:t xml:space="preserve"> có mỗi hành vi vi phạm sau đây:</w:t>
      </w:r>
    </w:p>
    <w:p w14:paraId="027205C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Bố trí không đủ hoặc không đúng đối với mỗi tín hiệu trên phương tiện theo quy định;</w:t>
      </w:r>
    </w:p>
    <w:p w14:paraId="6B5446E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Bố trí mỗi tín hiệu trên phương tiện không bảo đảm tiêu chuẩn kỹ thuật theo quy định;</w:t>
      </w:r>
    </w:p>
    <w:p w14:paraId="1B3030A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Để mỗi tín hiệu trên phương tiện không hoạt động theo quy định. </w:t>
      </w:r>
    </w:p>
    <w:p w14:paraId="22C784C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Phạt tiền từ 1.000.000 đồng đến 3.000.000 đồng áp dụng đối với </w:t>
      </w:r>
      <w:bookmarkStart w:id="5" w:name="diem_22_1_b"/>
      <w:r w:rsidRPr="0073444C">
        <w:rPr>
          <w:bCs/>
          <w:sz w:val="28"/>
          <w:szCs w:val="28"/>
          <w:lang w:val="vi-VN"/>
        </w:rPr>
        <w:t>phương tiện không có động cơ trọng tải toàn phần từ 50 tấn trở lên, phương tiện có động cơ tổng công suất máy chính từ 05 sức ngựa đến dưới 50 sức ngựa vi phạm một trong các trường hợp quy định tại khoản 1 Điều này</w:t>
      </w:r>
      <w:bookmarkEnd w:id="5"/>
      <w:r w:rsidRPr="0073444C">
        <w:rPr>
          <w:bCs/>
          <w:sz w:val="28"/>
          <w:szCs w:val="28"/>
          <w:lang w:val="vi-VN"/>
        </w:rPr>
        <w:t>.</w:t>
      </w:r>
    </w:p>
    <w:p w14:paraId="11BD74A1" w14:textId="418D663B" w:rsidR="00BA1FC2" w:rsidRPr="0073444C" w:rsidRDefault="00BA1FC2" w:rsidP="001C1DEC">
      <w:pPr>
        <w:spacing w:before="120"/>
        <w:ind w:firstLine="567"/>
        <w:jc w:val="both"/>
        <w:rPr>
          <w:bCs/>
          <w:sz w:val="28"/>
          <w:szCs w:val="28"/>
        </w:rPr>
      </w:pPr>
      <w:r w:rsidRPr="0073444C">
        <w:rPr>
          <w:bCs/>
          <w:sz w:val="28"/>
          <w:szCs w:val="28"/>
          <w:lang w:val="vi-VN"/>
        </w:rPr>
        <w:t xml:space="preserve">3. Phạt tiền từ 3.000.000 đồng đến 5.000.000 đồng áp dụng đối với </w:t>
      </w:r>
      <w:bookmarkStart w:id="6" w:name="diem_22_1_c"/>
      <w:r w:rsidRPr="0073444C">
        <w:rPr>
          <w:bCs/>
          <w:sz w:val="28"/>
          <w:szCs w:val="28"/>
          <w:lang w:val="vi-VN"/>
        </w:rPr>
        <w:t>phương tiện có động cơ tổng công suất máy chính từ 50 sức ngựa trở lên, phương tiện có tốc độ trên 30 km/h, phương tiện có động cơ chở khách, phương tiện đưa đón hoa tiêu, phương tiện thực hiện nhiệm vụ trên luồng, tàu cá, phương tiện chở hàng nguy hiểm, phương tiện chở người, động vật bị dịch bệnh, đoàn lai hoặc phương tiện đang bị mắc cạn trên luồng</w:t>
      </w:r>
      <w:bookmarkEnd w:id="6"/>
      <w:r w:rsidR="001C1DEC" w:rsidRPr="0073444C">
        <w:rPr>
          <w:bCs/>
          <w:sz w:val="28"/>
          <w:szCs w:val="28"/>
          <w:lang w:val="vi-VN"/>
        </w:rPr>
        <w:t>.</w:t>
      </w:r>
    </w:p>
    <w:p w14:paraId="2C300BAC"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Mục 5</w:t>
      </w:r>
    </w:p>
    <w:p w14:paraId="4A3C8E64" w14:textId="77777777" w:rsidR="00BA1FC2" w:rsidRPr="0073444C" w:rsidRDefault="00BA1FC2" w:rsidP="001C1DEC">
      <w:pPr>
        <w:spacing w:before="120"/>
        <w:ind w:firstLine="567"/>
        <w:jc w:val="center"/>
        <w:rPr>
          <w:sz w:val="28"/>
          <w:szCs w:val="28"/>
          <w:lang w:val="vi-VN"/>
        </w:rPr>
      </w:pPr>
      <w:r w:rsidRPr="0073444C">
        <w:rPr>
          <w:b/>
          <w:bCs/>
          <w:sz w:val="28"/>
          <w:szCs w:val="28"/>
          <w:lang w:val="vi-VN"/>
        </w:rPr>
        <w:t>VI PHẠM QUY ĐỊNH VỀ QUẢN LÝ, KHAI THÁC CẢNG, BẾN THỦY NỘI ĐỊA, KHU NEO ĐẬU</w:t>
      </w:r>
    </w:p>
    <w:p w14:paraId="102F620E"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27. Vi phạm quy định về quản lý khai thác khu neo đậu</w:t>
      </w:r>
    </w:p>
    <w:p w14:paraId="04D170C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Phạt tiền từ 1.000.000 đồng đến 3.000.000 đồng đối với chủ khu neo đậu, </w:t>
      </w:r>
      <w:r w:rsidRPr="0073444C">
        <w:rPr>
          <w:sz w:val="28"/>
          <w:szCs w:val="28"/>
          <w:lang w:val="vi-VN"/>
        </w:rPr>
        <w:t>người quản lý khai</w:t>
      </w:r>
      <w:r w:rsidRPr="0073444C">
        <w:rPr>
          <w:bCs/>
          <w:sz w:val="28"/>
          <w:szCs w:val="28"/>
          <w:lang w:val="vi-VN"/>
        </w:rPr>
        <w:t xml:space="preserve"> thác khu neo đậu có mỗi hành vi vi phạm sau đây:</w:t>
      </w:r>
    </w:p>
    <w:p w14:paraId="71DF626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Không đảm bảo điều kiện an toàn của một trong các thiết bị đệm chống va, cầu cho người lên xuống, cột bích hoặc phao cho phương tiện buộc dây, đèn chiếu sáng ban đêm theo quy định;</w:t>
      </w:r>
    </w:p>
    <w:p w14:paraId="21CEA512" w14:textId="6B036325" w:rsidR="00BA1FC2" w:rsidRPr="0073444C" w:rsidRDefault="00BA1FC2" w:rsidP="001C1DEC">
      <w:pPr>
        <w:spacing w:before="120"/>
        <w:ind w:firstLine="567"/>
        <w:jc w:val="both"/>
        <w:rPr>
          <w:bCs/>
          <w:sz w:val="28"/>
          <w:szCs w:val="28"/>
        </w:rPr>
      </w:pPr>
      <w:r w:rsidRPr="0073444C">
        <w:rPr>
          <w:bCs/>
          <w:sz w:val="28"/>
          <w:szCs w:val="28"/>
          <w:lang w:val="vi-VN"/>
        </w:rPr>
        <w:lastRenderedPageBreak/>
        <w:t>b) Không bố trí hoặc bố trí không đầy đủ mỗi thiết bị đệm chống va, cầu cho người lên xuống, cột bích hoặc phao cho phương tiện buộc dây, đèn chiếu sáng ban đêm, không có nơi chờ</w:t>
      </w:r>
      <w:r w:rsidR="00213D6C" w:rsidRPr="0073444C">
        <w:rPr>
          <w:bCs/>
          <w:sz w:val="28"/>
          <w:szCs w:val="28"/>
          <w:lang w:val="vi-VN"/>
        </w:rPr>
        <w:t xml:space="preserve"> cho hành khách theo quy định</w:t>
      </w:r>
      <w:r w:rsidR="00213D6C" w:rsidRPr="0073444C">
        <w:rPr>
          <w:bCs/>
          <w:sz w:val="28"/>
          <w:szCs w:val="28"/>
        </w:rPr>
        <w:t>;</w:t>
      </w:r>
    </w:p>
    <w:p w14:paraId="0F9F581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Không trang bị hoặc trang bị không đầy đủ mỗi thiết bị phòng cháy, chữa cháy theo quy định. </w:t>
      </w:r>
    </w:p>
    <w:p w14:paraId="6F02445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Phạt tiền từ 3.000.000 đồng đến 5.000.000 đồng đối với chủ khu neo đậu, </w:t>
      </w:r>
      <w:r w:rsidRPr="0073444C">
        <w:rPr>
          <w:sz w:val="28"/>
          <w:szCs w:val="28"/>
          <w:lang w:val="vi-VN"/>
        </w:rPr>
        <w:t>người quản lý khai</w:t>
      </w:r>
      <w:r w:rsidRPr="0073444C">
        <w:rPr>
          <w:bCs/>
          <w:sz w:val="28"/>
          <w:szCs w:val="28"/>
          <w:lang w:val="vi-VN"/>
        </w:rPr>
        <w:t xml:space="preserve"> thác khu neo đậu có mỗi hành vi vi phạm sau đây:</w:t>
      </w:r>
    </w:p>
    <w:p w14:paraId="45039D7C" w14:textId="3C65D111" w:rsidR="00BA1FC2" w:rsidRPr="0073444C" w:rsidRDefault="005C2E64" w:rsidP="001C1DEC">
      <w:pPr>
        <w:spacing w:before="120"/>
        <w:ind w:firstLine="567"/>
        <w:jc w:val="both"/>
        <w:rPr>
          <w:bCs/>
          <w:sz w:val="28"/>
          <w:szCs w:val="28"/>
          <w:lang w:val="vi-VN"/>
        </w:rPr>
      </w:pPr>
      <w:r w:rsidRPr="0073444C">
        <w:rPr>
          <w:bCs/>
          <w:sz w:val="28"/>
          <w:szCs w:val="28"/>
          <w:lang w:val="vi-VN"/>
        </w:rPr>
        <w:t>a)</w:t>
      </w:r>
      <w:r w:rsidRPr="0073444C">
        <w:rPr>
          <w:bCs/>
          <w:sz w:val="28"/>
          <w:szCs w:val="28"/>
        </w:rPr>
        <w:t xml:space="preserve"> B</w:t>
      </w:r>
      <w:r w:rsidR="00BA1FC2" w:rsidRPr="0073444C">
        <w:rPr>
          <w:bCs/>
          <w:sz w:val="28"/>
          <w:szCs w:val="28"/>
          <w:lang w:val="vi-VN"/>
        </w:rPr>
        <w:t>ố trí người điều khiển thiết bị xếp, dỡ không có chứng chỉ chuyên môn hoặc giấy chứng nhận điều khiển phương tiện, thiết bị theo quy định;</w:t>
      </w:r>
    </w:p>
    <w:p w14:paraId="36BD7198" w14:textId="77777777" w:rsidR="00BA1FC2" w:rsidRPr="0073444C" w:rsidRDefault="00BA1FC2" w:rsidP="001C1DEC">
      <w:pPr>
        <w:spacing w:before="120"/>
        <w:ind w:firstLine="567"/>
        <w:jc w:val="both"/>
        <w:rPr>
          <w:sz w:val="28"/>
          <w:szCs w:val="28"/>
          <w:lang w:val="vi-VN"/>
        </w:rPr>
      </w:pPr>
      <w:r w:rsidRPr="0073444C">
        <w:rPr>
          <w:bCs/>
          <w:sz w:val="28"/>
          <w:szCs w:val="28"/>
          <w:lang w:val="vi-VN"/>
        </w:rPr>
        <w:t>b) Khai thác quá phạm vi vùng nước theo quy định;</w:t>
      </w:r>
    </w:p>
    <w:p w14:paraId="1CBB9C0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Khai thác không đúng mục đích so với quy định tại quyết định công bố, giấy phép hoạt động.</w:t>
      </w:r>
    </w:p>
    <w:p w14:paraId="645C864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3. Phạt tiền từ 5.000.000 đồng đến 10.000.000 đồng đối với chủ khu neo đậu, </w:t>
      </w:r>
      <w:r w:rsidRPr="0073444C">
        <w:rPr>
          <w:sz w:val="28"/>
          <w:szCs w:val="28"/>
          <w:lang w:val="vi-VN"/>
        </w:rPr>
        <w:t>người quản lý khai</w:t>
      </w:r>
      <w:r w:rsidRPr="0073444C">
        <w:rPr>
          <w:bCs/>
          <w:sz w:val="28"/>
          <w:szCs w:val="28"/>
          <w:lang w:val="vi-VN"/>
        </w:rPr>
        <w:t xml:space="preserve"> thác khu neo đậu có mỗi hành vi vi phạm sau đây:</w:t>
      </w:r>
    </w:p>
    <w:p w14:paraId="4C989A00" w14:textId="2E5152C3" w:rsidR="00BA1FC2" w:rsidRPr="0073444C" w:rsidRDefault="00BA1FC2" w:rsidP="001C1DEC">
      <w:pPr>
        <w:widowControl w:val="0"/>
        <w:spacing w:before="120"/>
        <w:ind w:firstLine="567"/>
        <w:jc w:val="both"/>
        <w:rPr>
          <w:sz w:val="28"/>
          <w:szCs w:val="28"/>
          <w:lang w:val="vi-VN"/>
        </w:rPr>
      </w:pPr>
      <w:r w:rsidRPr="0073444C">
        <w:rPr>
          <w:sz w:val="28"/>
          <w:szCs w:val="28"/>
          <w:lang w:val="vi-VN"/>
        </w:rPr>
        <w:t xml:space="preserve">a) Không thực hiện công bố lại hoạt động trong các trường hợp pháp luật quy </w:t>
      </w:r>
      <w:r w:rsidR="009E2A59" w:rsidRPr="0073444C">
        <w:rPr>
          <w:sz w:val="28"/>
          <w:szCs w:val="28"/>
          <w:lang w:val="vi-VN"/>
        </w:rPr>
        <w:t>định phải thực hiện công bố lại</w:t>
      </w:r>
      <w:r w:rsidRPr="0073444C">
        <w:rPr>
          <w:bCs/>
          <w:sz w:val="28"/>
          <w:szCs w:val="28"/>
          <w:lang w:val="vi-VN"/>
        </w:rPr>
        <w:t>;</w:t>
      </w:r>
    </w:p>
    <w:p w14:paraId="1558D908" w14:textId="65222A68"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Không tháo dỡ công trình, thiết bị, báo hiệu, thanh thải vật chướng ngại </w:t>
      </w:r>
      <w:r w:rsidR="0073444C" w:rsidRPr="0073444C">
        <w:rPr>
          <w:bCs/>
          <w:sz w:val="28"/>
          <w:szCs w:val="28"/>
          <w:lang w:val="vi-VN"/>
        </w:rPr>
        <w:t xml:space="preserve">khi </w:t>
      </w:r>
      <w:r w:rsidR="0073444C" w:rsidRPr="0073444C">
        <w:rPr>
          <w:bCs/>
          <w:sz w:val="28"/>
          <w:szCs w:val="28"/>
        </w:rPr>
        <w:t>đã có quyết định</w:t>
      </w:r>
      <w:r w:rsidR="0073444C" w:rsidRPr="0073444C">
        <w:rPr>
          <w:bCs/>
          <w:sz w:val="28"/>
          <w:szCs w:val="28"/>
          <w:lang w:val="vi-VN"/>
        </w:rPr>
        <w:t xml:space="preserve"> công bố đóng </w:t>
      </w:r>
      <w:r w:rsidR="0073444C" w:rsidRPr="0073444C">
        <w:rPr>
          <w:bCs/>
          <w:sz w:val="28"/>
          <w:szCs w:val="28"/>
        </w:rPr>
        <w:t>khu neo đậu</w:t>
      </w:r>
      <w:r w:rsidRPr="0073444C">
        <w:rPr>
          <w:bCs/>
          <w:sz w:val="28"/>
          <w:szCs w:val="28"/>
          <w:lang w:val="vi-VN"/>
        </w:rPr>
        <w:t>;</w:t>
      </w:r>
    </w:p>
    <w:p w14:paraId="0C8AB205" w14:textId="66E422E9"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Không cung cấp hồ sơ khi xây dựng công trình, hồ sơ công bố hoạt động khi </w:t>
      </w:r>
      <w:r w:rsidR="00501C12" w:rsidRPr="0073444C">
        <w:rPr>
          <w:bCs/>
          <w:sz w:val="28"/>
          <w:szCs w:val="28"/>
          <w:lang w:val="vi-VN"/>
        </w:rPr>
        <w:t xml:space="preserve">cơ quan có thẩm quyền </w:t>
      </w:r>
      <w:r w:rsidRPr="0073444C">
        <w:rPr>
          <w:bCs/>
          <w:sz w:val="28"/>
          <w:szCs w:val="28"/>
          <w:lang w:val="vi-VN"/>
        </w:rPr>
        <w:t>yêu cầu;</w:t>
      </w:r>
    </w:p>
    <w:p w14:paraId="3FDC207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 d) Sử dụng mỗi thiết bị xếp, dỡ hàng hóa không có đăng ký, đăng kiểm hoặc không bảo đảm tiêu chuẩn an toàn kỹ thuật theo quy định.</w:t>
      </w:r>
    </w:p>
    <w:p w14:paraId="021BC21D" w14:textId="4628307E" w:rsidR="005235F4" w:rsidRPr="0073444C" w:rsidRDefault="005235F4" w:rsidP="001C1DEC">
      <w:pPr>
        <w:spacing w:before="120"/>
        <w:ind w:firstLine="567"/>
        <w:jc w:val="both"/>
        <w:rPr>
          <w:bCs/>
          <w:sz w:val="28"/>
          <w:szCs w:val="28"/>
          <w:lang w:val="vi-VN"/>
        </w:rPr>
      </w:pPr>
      <w:r w:rsidRPr="0073444C">
        <w:rPr>
          <w:bCs/>
          <w:sz w:val="28"/>
          <w:szCs w:val="28"/>
          <w:lang w:val="vi-VN"/>
        </w:rPr>
        <w:t xml:space="preserve">4. Phạt tiền từ 10.000.000 đồng đến 20.000.000 đồng đối với hành vi không có văn bản thỏa thuận của cơ quan có thẩm quyền </w:t>
      </w:r>
      <w:r w:rsidR="00053B18" w:rsidRPr="0073444C">
        <w:rPr>
          <w:bCs/>
          <w:sz w:val="28"/>
          <w:szCs w:val="28"/>
          <w:lang w:val="vi-VN"/>
        </w:rPr>
        <w:t>trước khi thiết lập khu neo đậu.</w:t>
      </w:r>
    </w:p>
    <w:p w14:paraId="7AD5527C" w14:textId="56184652" w:rsidR="00BA1FC2" w:rsidRPr="0073444C" w:rsidRDefault="00B435D1" w:rsidP="001C1DEC">
      <w:pPr>
        <w:spacing w:before="120"/>
        <w:ind w:firstLine="567"/>
        <w:jc w:val="both"/>
        <w:rPr>
          <w:bCs/>
          <w:sz w:val="28"/>
          <w:szCs w:val="28"/>
          <w:lang w:val="vi-VN"/>
        </w:rPr>
      </w:pPr>
      <w:r w:rsidRPr="0073444C">
        <w:rPr>
          <w:bCs/>
          <w:sz w:val="28"/>
          <w:szCs w:val="28"/>
          <w:lang w:val="vi-VN"/>
        </w:rPr>
        <w:t>5</w:t>
      </w:r>
      <w:r w:rsidR="00BA1FC2" w:rsidRPr="0073444C">
        <w:rPr>
          <w:bCs/>
          <w:sz w:val="28"/>
          <w:szCs w:val="28"/>
          <w:lang w:val="vi-VN"/>
        </w:rPr>
        <w:t xml:space="preserve">. Phạt tiền từ 30.000.000 đồng đến 40.000.000 đồng đối với hành vi khai thác khu neo đậu đang trong thời gian bị đình chỉ hoạt động hoặc hết thời hạn hoạt động. </w:t>
      </w:r>
    </w:p>
    <w:p w14:paraId="64CA4B2B" w14:textId="6F074A35" w:rsidR="00BA1FC2" w:rsidRPr="0073444C" w:rsidRDefault="00B435D1" w:rsidP="001C1DEC">
      <w:pPr>
        <w:spacing w:before="120"/>
        <w:ind w:firstLine="567"/>
        <w:jc w:val="both"/>
        <w:rPr>
          <w:bCs/>
          <w:sz w:val="28"/>
          <w:szCs w:val="28"/>
          <w:lang w:val="vi-VN"/>
        </w:rPr>
      </w:pPr>
      <w:r w:rsidRPr="0073444C">
        <w:rPr>
          <w:bCs/>
          <w:sz w:val="28"/>
          <w:szCs w:val="28"/>
          <w:lang w:val="vi-VN"/>
        </w:rPr>
        <w:t>6</w:t>
      </w:r>
      <w:r w:rsidR="00BA1FC2" w:rsidRPr="0073444C">
        <w:rPr>
          <w:bCs/>
          <w:sz w:val="28"/>
          <w:szCs w:val="28"/>
          <w:lang w:val="vi-VN"/>
        </w:rPr>
        <w:t>. Phạt tiền từ 40.000.000 đồng đến 60.000.000 đồng đối với hành vi khai thác khu neo đậu mà không thực hiện các biện pháp phòng ngừa ô nhiễm môi trường, thu gom, lưu trữ và chuyển chất thải đến nơi tiếp nhận và xử lý theo quy định.</w:t>
      </w:r>
    </w:p>
    <w:p w14:paraId="3FB28EA8" w14:textId="4F799CAB" w:rsidR="00BA1FC2" w:rsidRPr="0073444C" w:rsidRDefault="00B435D1" w:rsidP="001C1DEC">
      <w:pPr>
        <w:spacing w:before="120"/>
        <w:ind w:firstLine="567"/>
        <w:jc w:val="both"/>
        <w:rPr>
          <w:bCs/>
          <w:sz w:val="28"/>
          <w:szCs w:val="28"/>
          <w:lang w:val="vi-VN"/>
        </w:rPr>
      </w:pPr>
      <w:r w:rsidRPr="0073444C">
        <w:rPr>
          <w:bCs/>
          <w:sz w:val="28"/>
          <w:szCs w:val="28"/>
          <w:lang w:val="vi-VN"/>
        </w:rPr>
        <w:t>7</w:t>
      </w:r>
      <w:r w:rsidR="00BA1FC2" w:rsidRPr="0073444C">
        <w:rPr>
          <w:bCs/>
          <w:sz w:val="28"/>
          <w:szCs w:val="28"/>
          <w:lang w:val="vi-VN"/>
        </w:rPr>
        <w:t>. Biện pháp khắc phục hậu quả:</w:t>
      </w:r>
    </w:p>
    <w:p w14:paraId="40179B4C" w14:textId="61081549" w:rsidR="00BA1FC2" w:rsidRPr="0073444C" w:rsidRDefault="00BA1FC2" w:rsidP="001C1DEC">
      <w:pPr>
        <w:spacing w:before="120"/>
        <w:ind w:firstLine="567"/>
        <w:jc w:val="both"/>
        <w:rPr>
          <w:b/>
          <w:bCs/>
          <w:sz w:val="28"/>
          <w:szCs w:val="28"/>
          <w:lang w:val="vi-VN"/>
        </w:rPr>
      </w:pPr>
      <w:r w:rsidRPr="0073444C">
        <w:rPr>
          <w:bCs/>
          <w:iCs/>
          <w:sz w:val="28"/>
          <w:szCs w:val="28"/>
          <w:lang w:val="vi-VN"/>
        </w:rPr>
        <w:t xml:space="preserve">Buộc </w:t>
      </w:r>
      <w:r w:rsidR="00FD5232" w:rsidRPr="0073444C">
        <w:rPr>
          <w:bCs/>
          <w:sz w:val="28"/>
          <w:szCs w:val="28"/>
        </w:rPr>
        <w:t>phá</w:t>
      </w:r>
      <w:r w:rsidRPr="0073444C">
        <w:rPr>
          <w:bCs/>
          <w:sz w:val="28"/>
          <w:szCs w:val="28"/>
          <w:lang w:val="vi-VN"/>
        </w:rPr>
        <w:t xml:space="preserve"> dỡ công trình, thiết bị, báo hiệu, thanh thải vật chướng ngại</w:t>
      </w:r>
      <w:r w:rsidRPr="0073444C">
        <w:rPr>
          <w:bCs/>
          <w:iCs/>
          <w:sz w:val="28"/>
          <w:szCs w:val="28"/>
          <w:lang w:val="vi-VN"/>
        </w:rPr>
        <w:t xml:space="preserve"> đối với hành vi vi phạm quy định tại điểm b Khoản 3 Điều này.</w:t>
      </w:r>
    </w:p>
    <w:p w14:paraId="64AD8B66"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28. Vi phạm quy định về quản lý khai thác bến thủy nội địa</w:t>
      </w:r>
    </w:p>
    <w:p w14:paraId="70C9AB4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Phạt tiền từ 1.000.000 đồng đến 3.000.000 đồng đối với chủ bến thủy nội địa, </w:t>
      </w:r>
      <w:r w:rsidRPr="0073444C">
        <w:rPr>
          <w:sz w:val="28"/>
          <w:szCs w:val="28"/>
          <w:lang w:val="vi-VN"/>
        </w:rPr>
        <w:t>người quản lý khai</w:t>
      </w:r>
      <w:r w:rsidRPr="0073444C">
        <w:rPr>
          <w:bCs/>
          <w:sz w:val="28"/>
          <w:szCs w:val="28"/>
          <w:lang w:val="vi-VN"/>
        </w:rPr>
        <w:t xml:space="preserve"> thác bến thủy nội địa có mỗi hành vi vi phạm sau đây:</w:t>
      </w:r>
    </w:p>
    <w:p w14:paraId="03BBEFB4" w14:textId="77777777" w:rsidR="00BA1FC2" w:rsidRPr="0073444C" w:rsidRDefault="00BA1FC2" w:rsidP="001C1DEC">
      <w:pPr>
        <w:spacing w:before="120"/>
        <w:ind w:firstLine="567"/>
        <w:jc w:val="both"/>
        <w:rPr>
          <w:bCs/>
          <w:sz w:val="28"/>
          <w:szCs w:val="28"/>
          <w:lang w:val="vi-VN"/>
        </w:rPr>
      </w:pPr>
      <w:r w:rsidRPr="0073444C">
        <w:rPr>
          <w:sz w:val="28"/>
          <w:szCs w:val="28"/>
          <w:lang w:val="vi-VN"/>
        </w:rPr>
        <w:t>a) Không có hoặc có nhưng không niêm yết bảng nội quy hoạt động theo quy định;</w:t>
      </w:r>
    </w:p>
    <w:p w14:paraId="5BE76F1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b) Không có bảng niêm yết giá vé hoặc niêm yết giá vé đối với bến hành khách không đúng quy định;</w:t>
      </w:r>
    </w:p>
    <w:p w14:paraId="589D564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Không đảm bảo điều kiện an toàn của một trong các thiết bị đệm chống va, cầu cho người lên xuống, cột bích hoặc phao cho phương tiện buộc dây, đèn chiếu sáng ban đêm theo quy định;</w:t>
      </w:r>
    </w:p>
    <w:p w14:paraId="270430A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Không ban hành hoặc không niêm yết công khai hoặc không thực hiện đúng quy trình xếp dỡ hàng hóa theo quy định;</w:t>
      </w:r>
    </w:p>
    <w:p w14:paraId="66CBFD8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Không bố trí hoặc bố trí không đầy đủ mỗi các thiết bị đệm chống va, cầu cho người lên xuống, cột bích hoặc phao cho phương tiện buộc dây, đèn chiếu sáng ban đêm, không có nơi chờ cho hành khách theo quy định;</w:t>
      </w:r>
    </w:p>
    <w:p w14:paraId="3AC9924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e) Không trang bị hoặc trang bị không đầy đủ mỗi thiết bị phòng cháy, chữa cháy theo quy định.</w:t>
      </w:r>
    </w:p>
    <w:p w14:paraId="61FDD27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3.000.000 đồng đến 5.000.000 đồng đối với chủ bến thủy nội địa, người quản lý khai thác bến thủy nội địa có mỗi hành vi vi phạm sau đây:</w:t>
      </w:r>
    </w:p>
    <w:p w14:paraId="6180C253"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a) Không </w:t>
      </w:r>
      <w:r w:rsidRPr="0073444C">
        <w:rPr>
          <w:sz w:val="28"/>
          <w:szCs w:val="28"/>
          <w:lang w:val="vi-VN"/>
        </w:rPr>
        <w:t>bố trí giao thông kết nối hỗ trợ người khuyết tật, người cao tuổi tại cảng, bến hành khách theo quy định;</w:t>
      </w:r>
    </w:p>
    <w:p w14:paraId="23ABDDD8" w14:textId="77777777" w:rsidR="00BA1FC2" w:rsidRPr="0073444C" w:rsidRDefault="00BA1FC2" w:rsidP="001C1DEC">
      <w:pPr>
        <w:spacing w:before="120"/>
        <w:ind w:firstLine="567"/>
        <w:jc w:val="both"/>
        <w:rPr>
          <w:sz w:val="28"/>
          <w:szCs w:val="28"/>
          <w:lang w:val="vi-VN"/>
        </w:rPr>
      </w:pPr>
      <w:r w:rsidRPr="0073444C">
        <w:rPr>
          <w:bCs/>
          <w:sz w:val="28"/>
          <w:szCs w:val="28"/>
          <w:lang w:val="vi-VN"/>
        </w:rPr>
        <w:t>b) Khai thác quá phạm vi vùng nước theo quy định;</w:t>
      </w:r>
    </w:p>
    <w:p w14:paraId="136A6C5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Khai thác không đúng mục đích so với quy định tại quyết định công bố, giấy phép hoạt động;</w:t>
      </w:r>
    </w:p>
    <w:p w14:paraId="74CAA99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Tự ý cho phương tiện vào xếp dỡ hàng hóa hoặc đón trả hành khách khi phương tiện chưa được phép của cơ quan có thẩm quyền.</w:t>
      </w:r>
    </w:p>
    <w:p w14:paraId="1DD89585" w14:textId="2E9373C6" w:rsidR="00BA1FC2" w:rsidRPr="0073444C" w:rsidRDefault="00BA1FC2" w:rsidP="001C1DEC">
      <w:pPr>
        <w:spacing w:before="120"/>
        <w:ind w:firstLine="567"/>
        <w:jc w:val="both"/>
        <w:rPr>
          <w:bCs/>
          <w:sz w:val="28"/>
          <w:szCs w:val="28"/>
          <w:lang w:val="vi-VN"/>
        </w:rPr>
      </w:pPr>
      <w:r w:rsidRPr="0073444C">
        <w:rPr>
          <w:bCs/>
          <w:sz w:val="28"/>
          <w:szCs w:val="28"/>
          <w:lang w:val="vi-VN"/>
        </w:rPr>
        <w:t>đ) Cung cấp dịch vụ không đúng với mức giá niêm yết theo quy định hoặc không nằm trong khung giá theo quy định;</w:t>
      </w:r>
    </w:p>
    <w:p w14:paraId="18ECC17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e) Bố trí người điều khiển thiết bị xếp, dỡ không có chứng chỉ chuyên môn hoặc giấy chứng nhận điều khiển phương tiện, thiết bị theo quy định. </w:t>
      </w:r>
    </w:p>
    <w:p w14:paraId="4DC5F9B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Phạt tiền từ 5.000.000 đồng đến 10.000.000 đồng đối với chủ bến thủy nội địa, người quản lý khai thác bến thủy nội địa có mỗi hành vi vi phạm sau đây:</w:t>
      </w:r>
    </w:p>
    <w:p w14:paraId="3F0AEB3B" w14:textId="0A19CCB9" w:rsidR="00BA1FC2" w:rsidRPr="0073444C" w:rsidRDefault="00BA1FC2" w:rsidP="001C1DEC">
      <w:pPr>
        <w:widowControl w:val="0"/>
        <w:spacing w:before="120"/>
        <w:ind w:firstLine="567"/>
        <w:jc w:val="both"/>
        <w:rPr>
          <w:sz w:val="28"/>
          <w:szCs w:val="28"/>
          <w:lang w:val="vi-VN"/>
        </w:rPr>
      </w:pPr>
      <w:r w:rsidRPr="0073444C">
        <w:rPr>
          <w:sz w:val="28"/>
          <w:szCs w:val="28"/>
          <w:lang w:val="vi-VN"/>
        </w:rPr>
        <w:t xml:space="preserve">a) Không thực hiện công bố lại hoạt động trong các trường hợp pháp luật quy </w:t>
      </w:r>
      <w:r w:rsidR="00B43475" w:rsidRPr="0073444C">
        <w:rPr>
          <w:sz w:val="28"/>
          <w:szCs w:val="28"/>
          <w:lang w:val="vi-VN"/>
        </w:rPr>
        <w:t>định phải thực hiện công bố lại</w:t>
      </w:r>
      <w:r w:rsidRPr="0073444C">
        <w:rPr>
          <w:bCs/>
          <w:sz w:val="28"/>
          <w:szCs w:val="28"/>
          <w:lang w:val="vi-VN"/>
        </w:rPr>
        <w:t>;</w:t>
      </w:r>
    </w:p>
    <w:p w14:paraId="20EEFDEB" w14:textId="3D791A4B" w:rsidR="00BA1FC2" w:rsidRPr="0073444C" w:rsidRDefault="00BA1FC2" w:rsidP="001C1DEC">
      <w:pPr>
        <w:widowControl w:val="0"/>
        <w:spacing w:before="120"/>
        <w:ind w:firstLine="567"/>
        <w:jc w:val="both"/>
        <w:rPr>
          <w:bCs/>
          <w:sz w:val="28"/>
          <w:szCs w:val="28"/>
          <w:lang w:val="vi-VN"/>
        </w:rPr>
      </w:pPr>
      <w:r w:rsidRPr="0073444C">
        <w:rPr>
          <w:bCs/>
          <w:sz w:val="28"/>
          <w:szCs w:val="28"/>
          <w:lang w:val="vi-VN"/>
        </w:rPr>
        <w:t xml:space="preserve">b) Không tháo dỡ công trình, thiết bị, báo hiệu, thanh thải vật chướng ngại khi </w:t>
      </w:r>
      <w:r w:rsidR="00894BAD" w:rsidRPr="0073444C">
        <w:rPr>
          <w:bCs/>
          <w:sz w:val="28"/>
          <w:szCs w:val="28"/>
        </w:rPr>
        <w:t>đã có quyết định</w:t>
      </w:r>
      <w:r w:rsidRPr="0073444C">
        <w:rPr>
          <w:bCs/>
          <w:sz w:val="28"/>
          <w:szCs w:val="28"/>
          <w:lang w:val="vi-VN"/>
        </w:rPr>
        <w:t xml:space="preserve"> công bố đóng </w:t>
      </w:r>
      <w:r w:rsidR="003D77A5" w:rsidRPr="0073444C">
        <w:rPr>
          <w:bCs/>
          <w:sz w:val="28"/>
          <w:szCs w:val="28"/>
        </w:rPr>
        <w:t>bến thủy nội địa</w:t>
      </w:r>
      <w:r w:rsidRPr="0073444C">
        <w:rPr>
          <w:bCs/>
          <w:sz w:val="28"/>
          <w:szCs w:val="28"/>
          <w:lang w:val="vi-VN"/>
        </w:rPr>
        <w:t>;</w:t>
      </w:r>
    </w:p>
    <w:p w14:paraId="0B8FDECA" w14:textId="77777777" w:rsidR="00BA1FC2" w:rsidRPr="0073444C" w:rsidRDefault="00BA1FC2" w:rsidP="001C1DEC">
      <w:pPr>
        <w:widowControl w:val="0"/>
        <w:spacing w:before="120"/>
        <w:ind w:firstLine="567"/>
        <w:jc w:val="both"/>
        <w:rPr>
          <w:bCs/>
          <w:sz w:val="28"/>
          <w:szCs w:val="28"/>
          <w:lang w:val="vi-VN"/>
        </w:rPr>
      </w:pPr>
      <w:r w:rsidRPr="0073444C">
        <w:rPr>
          <w:bCs/>
          <w:sz w:val="28"/>
          <w:szCs w:val="28"/>
          <w:lang w:val="vi-VN"/>
        </w:rPr>
        <w:t>c) Sử dụng mỗi thiết bị xếp, dỡ hàng hóa không có đăng ký, đăng kiểm hoặc không bảo đảm tiêu chuẩn an toàn kỹ thuật theo quy định.</w:t>
      </w:r>
    </w:p>
    <w:p w14:paraId="2962AAA0"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4. </w:t>
      </w:r>
      <w:r w:rsidRPr="0073444C">
        <w:rPr>
          <w:bCs/>
          <w:sz w:val="28"/>
          <w:szCs w:val="28"/>
          <w:lang w:val="vi-VN"/>
        </w:rPr>
        <w:t>Phạt tiền từ 10.000.000 đồng đến 20.000.000 đồng đối chủ bến thủy nội địa, người quản lý khai thác bến thủy nội địa có mỗi hành vi vi phạm sau đây:</w:t>
      </w:r>
    </w:p>
    <w:p w14:paraId="49387B4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Tự ý thay đổi kết cấu, kích thước, công dụng công trình so với quy định tại quyết định công bố, giấy phép hoạt động;</w:t>
      </w:r>
    </w:p>
    <w:p w14:paraId="16DEA472" w14:textId="283FFBE8"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 xml:space="preserve">b) Không cung cấp hồ sơ khi xây dựng công trình, hồ sơ công bố, cấp phép hoạt động khi </w:t>
      </w:r>
      <w:r w:rsidR="00501C12" w:rsidRPr="0073444C">
        <w:rPr>
          <w:bCs/>
          <w:sz w:val="28"/>
          <w:szCs w:val="28"/>
          <w:lang w:val="vi-VN"/>
        </w:rPr>
        <w:t xml:space="preserve">cơ quan có thẩm quyền </w:t>
      </w:r>
      <w:r w:rsidRPr="0073444C">
        <w:rPr>
          <w:bCs/>
          <w:sz w:val="28"/>
          <w:szCs w:val="28"/>
          <w:lang w:val="vi-VN"/>
        </w:rPr>
        <w:t>yêu cầu.</w:t>
      </w:r>
    </w:p>
    <w:p w14:paraId="7AD1BB2A" w14:textId="7BA98569" w:rsidR="00053B18" w:rsidRPr="0073444C" w:rsidRDefault="00053B18" w:rsidP="001C1DEC">
      <w:pPr>
        <w:spacing w:before="120"/>
        <w:ind w:firstLine="567"/>
        <w:jc w:val="both"/>
        <w:rPr>
          <w:bCs/>
          <w:sz w:val="28"/>
          <w:szCs w:val="28"/>
          <w:lang w:val="vi-VN"/>
        </w:rPr>
      </w:pPr>
      <w:r w:rsidRPr="0073444C">
        <w:rPr>
          <w:bCs/>
          <w:sz w:val="28"/>
          <w:szCs w:val="28"/>
          <w:lang w:val="vi-VN"/>
        </w:rPr>
        <w:t xml:space="preserve">5. </w:t>
      </w:r>
      <w:r w:rsidR="008E1EE3" w:rsidRPr="0073444C">
        <w:rPr>
          <w:bCs/>
          <w:sz w:val="28"/>
          <w:szCs w:val="28"/>
          <w:lang w:val="vi-VN"/>
        </w:rPr>
        <w:t>Phạt tiền từ 20.000.000 đồng đến 30.000.000 đồng đối với hành vi không có văn bản thỏa thuận của cơ quan có thẩm quyền trước khi xây dựng hoặc cải tạo nâng cấp bến thủy nội địa</w:t>
      </w:r>
      <w:r w:rsidRPr="0073444C">
        <w:rPr>
          <w:bCs/>
          <w:sz w:val="28"/>
          <w:szCs w:val="28"/>
          <w:lang w:val="vi-VN"/>
        </w:rPr>
        <w:t>.</w:t>
      </w:r>
    </w:p>
    <w:p w14:paraId="765765BA" w14:textId="4075C3CA" w:rsidR="00BA1FC2" w:rsidRPr="0073444C" w:rsidRDefault="00B435D1" w:rsidP="001C1DEC">
      <w:pPr>
        <w:spacing w:before="120"/>
        <w:ind w:firstLine="567"/>
        <w:jc w:val="both"/>
        <w:rPr>
          <w:bCs/>
          <w:sz w:val="28"/>
          <w:szCs w:val="28"/>
          <w:lang w:val="vi-VN"/>
        </w:rPr>
      </w:pPr>
      <w:r w:rsidRPr="0073444C">
        <w:rPr>
          <w:bCs/>
          <w:sz w:val="28"/>
          <w:szCs w:val="28"/>
          <w:lang w:val="vi-VN"/>
        </w:rPr>
        <w:t>6</w:t>
      </w:r>
      <w:r w:rsidR="00BA1FC2" w:rsidRPr="0073444C">
        <w:rPr>
          <w:bCs/>
          <w:sz w:val="28"/>
          <w:szCs w:val="28"/>
          <w:lang w:val="vi-VN"/>
        </w:rPr>
        <w:t xml:space="preserve">. Phạt tiền từ 30.000.000 đồng đến 40.000.000 đồng đối với hành vi khai thác bến thủy nội địa đang trong thời gian bị đình chỉ hoạt động hoặc hết thời hạn hoạt động. </w:t>
      </w:r>
    </w:p>
    <w:p w14:paraId="11E6993E" w14:textId="6B5F1386" w:rsidR="00BA1FC2" w:rsidRPr="0073444C" w:rsidRDefault="00B435D1" w:rsidP="001C1DEC">
      <w:pPr>
        <w:spacing w:before="120"/>
        <w:ind w:firstLine="567"/>
        <w:jc w:val="both"/>
        <w:rPr>
          <w:bCs/>
          <w:sz w:val="28"/>
          <w:szCs w:val="28"/>
          <w:lang w:val="vi-VN"/>
        </w:rPr>
      </w:pPr>
      <w:r w:rsidRPr="0073444C">
        <w:rPr>
          <w:bCs/>
          <w:sz w:val="28"/>
          <w:szCs w:val="28"/>
          <w:lang w:val="vi-VN"/>
        </w:rPr>
        <w:t>7</w:t>
      </w:r>
      <w:r w:rsidR="00BA1FC2" w:rsidRPr="0073444C">
        <w:rPr>
          <w:bCs/>
          <w:sz w:val="28"/>
          <w:szCs w:val="28"/>
          <w:lang w:val="vi-VN"/>
        </w:rPr>
        <w:t>. Phạt tiền từ 40.000.000 đồng đến 60.000.000 đồng đối với chủ bến thủy nội địa, người quản lý khai thác bến thủy nội địa có mỗi hành vi vi phạm sau đây:</w:t>
      </w:r>
    </w:p>
    <w:p w14:paraId="56919EFD" w14:textId="6429FBB0"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w:t>
      </w:r>
      <w:r w:rsidR="0070556F" w:rsidRPr="0073444C">
        <w:rPr>
          <w:bCs/>
          <w:sz w:val="28"/>
          <w:szCs w:val="28"/>
        </w:rPr>
        <w:t xml:space="preserve">Không có </w:t>
      </w:r>
      <w:r w:rsidRPr="0073444C">
        <w:rPr>
          <w:bCs/>
          <w:sz w:val="28"/>
          <w:szCs w:val="28"/>
          <w:lang w:val="vi-VN"/>
        </w:rPr>
        <w:t>kế hoạch ứng phó sự cố tràn dầu theo quy định đối với các bến thủy nội địa tiếp nhận xăng, dầu;</w:t>
      </w:r>
    </w:p>
    <w:p w14:paraId="2B8D23FB" w14:textId="77777777" w:rsidR="00BA1FC2" w:rsidRPr="0073444C" w:rsidRDefault="00BA1FC2" w:rsidP="001C1DEC">
      <w:pPr>
        <w:spacing w:before="120"/>
        <w:ind w:firstLine="567"/>
        <w:jc w:val="both"/>
        <w:rPr>
          <w:bCs/>
          <w:sz w:val="28"/>
          <w:szCs w:val="28"/>
        </w:rPr>
      </w:pPr>
      <w:r w:rsidRPr="0073444C">
        <w:rPr>
          <w:bCs/>
          <w:sz w:val="28"/>
          <w:szCs w:val="28"/>
          <w:lang w:val="vi-VN"/>
        </w:rPr>
        <w:t>b) Không thực hiện các biện pháp phòng ngừa ô nhiễm môi trường, thu gom, lưu trữ và chuyển chất thải đến nơi tiếp nhận và xử lý theo quy định.</w:t>
      </w:r>
    </w:p>
    <w:p w14:paraId="316013C9" w14:textId="7BFF803E" w:rsidR="00643BB0" w:rsidRPr="0073444C" w:rsidRDefault="00643BB0" w:rsidP="001C1DEC">
      <w:pPr>
        <w:spacing w:before="120"/>
        <w:ind w:firstLine="567"/>
        <w:jc w:val="both"/>
        <w:rPr>
          <w:bCs/>
          <w:iCs/>
          <w:sz w:val="28"/>
          <w:szCs w:val="28"/>
        </w:rPr>
      </w:pPr>
      <w:r w:rsidRPr="0073444C">
        <w:rPr>
          <w:bCs/>
          <w:sz w:val="28"/>
          <w:szCs w:val="28"/>
        </w:rPr>
        <w:t>8</w:t>
      </w:r>
      <w:r w:rsidRPr="0073444C">
        <w:rPr>
          <w:bCs/>
          <w:iCs/>
          <w:sz w:val="28"/>
          <w:szCs w:val="28"/>
          <w:lang w:val="vi-VN"/>
        </w:rPr>
        <w:t>. Hình thức xử phạt bổ sung</w:t>
      </w:r>
      <w:r w:rsidR="00213D6C" w:rsidRPr="0073444C">
        <w:rPr>
          <w:bCs/>
          <w:iCs/>
          <w:sz w:val="28"/>
          <w:szCs w:val="28"/>
        </w:rPr>
        <w:t>:</w:t>
      </w:r>
    </w:p>
    <w:p w14:paraId="39313F8F" w14:textId="3675C0F3" w:rsidR="00643BB0" w:rsidRPr="0073444C" w:rsidRDefault="00643BB0" w:rsidP="001C1DEC">
      <w:pPr>
        <w:spacing w:before="120"/>
        <w:ind w:firstLine="567"/>
        <w:jc w:val="both"/>
        <w:rPr>
          <w:bCs/>
          <w:sz w:val="28"/>
          <w:szCs w:val="28"/>
        </w:rPr>
      </w:pPr>
      <w:r w:rsidRPr="0073444C">
        <w:rPr>
          <w:bCs/>
          <w:sz w:val="28"/>
          <w:szCs w:val="28"/>
          <w:lang w:val="vi-VN"/>
        </w:rPr>
        <w:t xml:space="preserve">Đình chỉ hoạt động của </w:t>
      </w:r>
      <w:r w:rsidRPr="0073444C">
        <w:rPr>
          <w:bCs/>
          <w:sz w:val="28"/>
          <w:szCs w:val="28"/>
        </w:rPr>
        <w:t>bến</w:t>
      </w:r>
      <w:r w:rsidRPr="0073444C">
        <w:rPr>
          <w:bCs/>
          <w:sz w:val="28"/>
          <w:szCs w:val="28"/>
          <w:lang w:val="vi-VN"/>
        </w:rPr>
        <w:t xml:space="preserve"> thủy nội địa từ 01 tháng đến 03 tháng đối với hành vi vi phạm quy định tại </w:t>
      </w:r>
      <w:r w:rsidR="003D77A5" w:rsidRPr="0073444C">
        <w:rPr>
          <w:bCs/>
          <w:sz w:val="28"/>
          <w:szCs w:val="28"/>
        </w:rPr>
        <w:t xml:space="preserve">khoản </w:t>
      </w:r>
      <w:r w:rsidRPr="0073444C">
        <w:rPr>
          <w:bCs/>
          <w:sz w:val="28"/>
          <w:szCs w:val="28"/>
          <w:lang w:val="vi-VN"/>
        </w:rPr>
        <w:t>7 Điều này trong trường hợp vi phạm từ 02 lần trở lên.</w:t>
      </w:r>
    </w:p>
    <w:p w14:paraId="60AA2661" w14:textId="4F3BA695" w:rsidR="00BA1FC2" w:rsidRPr="0073444C" w:rsidRDefault="00643BB0" w:rsidP="001C1DEC">
      <w:pPr>
        <w:spacing w:before="120"/>
        <w:ind w:firstLine="567"/>
        <w:jc w:val="both"/>
        <w:rPr>
          <w:bCs/>
          <w:sz w:val="28"/>
          <w:szCs w:val="28"/>
          <w:lang w:val="vi-VN"/>
        </w:rPr>
      </w:pPr>
      <w:r w:rsidRPr="0073444C">
        <w:rPr>
          <w:bCs/>
          <w:sz w:val="28"/>
          <w:szCs w:val="28"/>
        </w:rPr>
        <w:t>9</w:t>
      </w:r>
      <w:r w:rsidR="00BA1FC2" w:rsidRPr="0073444C">
        <w:rPr>
          <w:bCs/>
          <w:sz w:val="28"/>
          <w:szCs w:val="28"/>
          <w:lang w:val="vi-VN"/>
        </w:rPr>
        <w:t>. Biện pháp khắc phục hậu quả:</w:t>
      </w:r>
    </w:p>
    <w:p w14:paraId="7A8F3B0A" w14:textId="4F9C972D" w:rsidR="00BA1FC2" w:rsidRPr="0073444C" w:rsidRDefault="00BA1FC2" w:rsidP="001C1DEC">
      <w:pPr>
        <w:spacing w:before="120"/>
        <w:ind w:firstLine="567"/>
        <w:jc w:val="both"/>
        <w:rPr>
          <w:bCs/>
          <w:i/>
          <w:iCs/>
          <w:sz w:val="28"/>
          <w:szCs w:val="28"/>
          <w:lang w:val="vi-VN"/>
        </w:rPr>
      </w:pPr>
      <w:bookmarkStart w:id="7" w:name="_Hlk77000854"/>
      <w:r w:rsidRPr="0073444C">
        <w:rPr>
          <w:bCs/>
          <w:iCs/>
          <w:sz w:val="28"/>
          <w:szCs w:val="28"/>
          <w:lang w:val="vi-VN"/>
        </w:rPr>
        <w:t xml:space="preserve">Buộc </w:t>
      </w:r>
      <w:r w:rsidR="00FD5232" w:rsidRPr="0073444C">
        <w:rPr>
          <w:bCs/>
          <w:sz w:val="28"/>
          <w:szCs w:val="28"/>
        </w:rPr>
        <w:t>phá dỡ</w:t>
      </w:r>
      <w:r w:rsidRPr="0073444C">
        <w:rPr>
          <w:bCs/>
          <w:sz w:val="28"/>
          <w:szCs w:val="28"/>
          <w:lang w:val="vi-VN"/>
        </w:rPr>
        <w:t xml:space="preserve"> công trình, thiết bị, báo hiệu, thanh thải vật chướng ngại</w:t>
      </w:r>
      <w:bookmarkEnd w:id="7"/>
      <w:r w:rsidRPr="0073444C">
        <w:rPr>
          <w:bCs/>
          <w:iCs/>
          <w:sz w:val="28"/>
          <w:szCs w:val="28"/>
          <w:lang w:val="vi-VN"/>
        </w:rPr>
        <w:t xml:space="preserve"> đối với hành vi vi phạm quy đị</w:t>
      </w:r>
      <w:r w:rsidR="00643BB0" w:rsidRPr="0073444C">
        <w:rPr>
          <w:bCs/>
          <w:iCs/>
          <w:sz w:val="28"/>
          <w:szCs w:val="28"/>
          <w:lang w:val="vi-VN"/>
        </w:rPr>
        <w:t xml:space="preserve">nh tại điểm b </w:t>
      </w:r>
      <w:r w:rsidR="00643BB0" w:rsidRPr="0073444C">
        <w:rPr>
          <w:bCs/>
          <w:iCs/>
          <w:sz w:val="28"/>
          <w:szCs w:val="28"/>
        </w:rPr>
        <w:t>k</w:t>
      </w:r>
      <w:r w:rsidRPr="0073444C">
        <w:rPr>
          <w:bCs/>
          <w:iCs/>
          <w:sz w:val="28"/>
          <w:szCs w:val="28"/>
          <w:lang w:val="vi-VN"/>
        </w:rPr>
        <w:t>hoản 3 Điều này.</w:t>
      </w:r>
    </w:p>
    <w:p w14:paraId="63D8ECBC"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29. Vi phạm quy định về quản lý khai thác cảng thủy nội địa</w:t>
      </w:r>
    </w:p>
    <w:p w14:paraId="13FEDD1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Phạt tiền từ 3.000.000 đồng đến 5.000.000 đồng đối với chủ cảng thủy nội địa, </w:t>
      </w:r>
      <w:r w:rsidRPr="0073444C">
        <w:rPr>
          <w:sz w:val="28"/>
          <w:szCs w:val="28"/>
          <w:lang w:val="vi-VN"/>
        </w:rPr>
        <w:t>người quản lý khai</w:t>
      </w:r>
      <w:r w:rsidRPr="0073444C">
        <w:rPr>
          <w:bCs/>
          <w:sz w:val="28"/>
          <w:szCs w:val="28"/>
          <w:lang w:val="vi-VN"/>
        </w:rPr>
        <w:t xml:space="preserve"> thác cảng thủy nội địa có mỗi hành vi vi phạm sau đây:</w:t>
      </w:r>
    </w:p>
    <w:p w14:paraId="33755BD5" w14:textId="77777777" w:rsidR="00BA1FC2" w:rsidRPr="0073444C" w:rsidRDefault="00BA1FC2" w:rsidP="001C1DEC">
      <w:pPr>
        <w:spacing w:before="120"/>
        <w:ind w:firstLine="567"/>
        <w:jc w:val="both"/>
        <w:rPr>
          <w:bCs/>
          <w:sz w:val="28"/>
          <w:szCs w:val="28"/>
          <w:lang w:val="vi-VN"/>
        </w:rPr>
      </w:pPr>
      <w:r w:rsidRPr="0073444C">
        <w:rPr>
          <w:sz w:val="28"/>
          <w:szCs w:val="28"/>
          <w:lang w:val="vi-VN"/>
        </w:rPr>
        <w:t>a) Không có hoặc có nhưng không niêm yết bảng nội quy hoạt động theo quy định;</w:t>
      </w:r>
    </w:p>
    <w:p w14:paraId="3850B9F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có bảng niêm yết giá vé hoặc niêm yết giá vé đối với cảng hành khách không đúng quy định;</w:t>
      </w:r>
    </w:p>
    <w:p w14:paraId="0BFC274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Không đảm bảo điều kiện an toàn của một trong các thiết bị đệm chống va, cầu cho người lên xuống, cột bích hoặc phao cho phương tiện buộc dây, đèn chiếu sáng ban đêm theo quy định;</w:t>
      </w:r>
    </w:p>
    <w:p w14:paraId="637BBF1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Không ban hành hoặc không niêm yết công khai hoặc không thực hiện đúng quy trình xếp dỡ hàng hóa theo quy định;</w:t>
      </w:r>
    </w:p>
    <w:p w14:paraId="1D5F79B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Không bố trí hoặc bố trí không đầy đủ mỗi các thiết bị đệm chống va, cầu cho người lên xuống, cột bích hoặc phao cho phương tiện buộc dây, đèn chiếu sáng ban đêm, không có nơi chờ cho hành khách theo quy định;</w:t>
      </w:r>
    </w:p>
    <w:p w14:paraId="72CDA54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e) Không trang bị hoặc trang bị không đầy đủ mỗi thiết bị phòng cháy, chữa cháy theo quy định.</w:t>
      </w:r>
    </w:p>
    <w:p w14:paraId="564A139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2. Phạt tiền từ 5.000.000 đồng đến 10.000.000 đồng đối với chủ cảng thủy nội địa, người quản lý khai thác cảng thủy nội địa có mỗi hành vi vi phạm sau đây:</w:t>
      </w:r>
    </w:p>
    <w:p w14:paraId="72DE8BA7"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a) Không </w:t>
      </w:r>
      <w:r w:rsidRPr="0073444C">
        <w:rPr>
          <w:sz w:val="28"/>
          <w:szCs w:val="28"/>
          <w:lang w:val="vi-VN"/>
        </w:rPr>
        <w:t>bố trí giao thông kết nối hỗ trợ người khuyết tật, người cao tuổi tại cảng hành khách theo quy định;</w:t>
      </w:r>
    </w:p>
    <w:p w14:paraId="5EA072E9" w14:textId="77777777" w:rsidR="00BA1FC2" w:rsidRPr="0073444C" w:rsidRDefault="00BA1FC2" w:rsidP="001C1DEC">
      <w:pPr>
        <w:spacing w:before="120"/>
        <w:ind w:firstLine="567"/>
        <w:jc w:val="both"/>
        <w:rPr>
          <w:sz w:val="28"/>
          <w:szCs w:val="28"/>
          <w:lang w:val="vi-VN"/>
        </w:rPr>
      </w:pPr>
      <w:r w:rsidRPr="0073444C">
        <w:rPr>
          <w:bCs/>
          <w:sz w:val="28"/>
          <w:szCs w:val="28"/>
          <w:lang w:val="vi-VN"/>
        </w:rPr>
        <w:t>b) Khai thác quá phạm vi vùng nước theo quy định;</w:t>
      </w:r>
    </w:p>
    <w:p w14:paraId="4C654E8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Khai thác không đúng mục đích so với quy định tại quyết định công bố hoạt động;</w:t>
      </w:r>
    </w:p>
    <w:p w14:paraId="6583655E" w14:textId="57D618B3" w:rsidR="00BA1FC2" w:rsidRPr="0073444C" w:rsidRDefault="00BA1FC2" w:rsidP="001C1DEC">
      <w:pPr>
        <w:spacing w:before="120"/>
        <w:ind w:firstLine="567"/>
        <w:jc w:val="both"/>
        <w:rPr>
          <w:bCs/>
          <w:sz w:val="28"/>
          <w:szCs w:val="28"/>
          <w:lang w:val="vi-VN"/>
        </w:rPr>
      </w:pPr>
      <w:r w:rsidRPr="0073444C">
        <w:rPr>
          <w:bCs/>
          <w:sz w:val="28"/>
          <w:szCs w:val="28"/>
          <w:lang w:val="vi-VN"/>
        </w:rPr>
        <w:t>d) Tự ý cho phương tiện vào xếp dỡ hàng hóa hoặc đón trả hành khách khi phương tiện chưa được phép của cơ quan có thẩm quyền</w:t>
      </w:r>
      <w:r w:rsidR="00D365F4" w:rsidRPr="0073444C">
        <w:rPr>
          <w:bCs/>
          <w:sz w:val="28"/>
          <w:szCs w:val="28"/>
          <w:lang w:val="vi-VN"/>
        </w:rPr>
        <w:t>;</w:t>
      </w:r>
    </w:p>
    <w:p w14:paraId="7CD4A16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Cung cấp dịch vụ không đúng với mức giá niêm yết theo quy định hoặc không nằm trong khung giá hoặc cao hơn mức giá tối đa hoặc thấp hơn mức giá tối thiểu theo quy định;</w:t>
      </w:r>
    </w:p>
    <w:p w14:paraId="04421AC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e) Bố trí người điều khiển thiết bị xếp, dỡ không có chứng chỉ chuyên môn hoặc giấy chứng nhận điều khiển phương tiện, thiết bị theo quy định. </w:t>
      </w:r>
    </w:p>
    <w:p w14:paraId="770B37D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Phạt tiền từ 10.000.000 đồng đến 20.000.000 đồng đối với chủ cảng thủy nội địa, người quản lý khai thác cảng thủy nội địa có có mỗi hành vi vi phạm sau đây:</w:t>
      </w:r>
    </w:p>
    <w:p w14:paraId="046AE9C3" w14:textId="287F6E62"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Không cung cấp hồ sơ khi xây dựng công trình, hồ sơ công bố, cấp phép hoạt động khi </w:t>
      </w:r>
      <w:r w:rsidR="00501C12" w:rsidRPr="0073444C">
        <w:rPr>
          <w:bCs/>
          <w:sz w:val="28"/>
          <w:szCs w:val="28"/>
          <w:lang w:val="vi-VN"/>
        </w:rPr>
        <w:t xml:space="preserve">cơ quan có thẩm quyền </w:t>
      </w:r>
      <w:r w:rsidRPr="0073444C">
        <w:rPr>
          <w:bCs/>
          <w:sz w:val="28"/>
          <w:szCs w:val="28"/>
          <w:lang w:val="vi-VN"/>
        </w:rPr>
        <w:t>yêu cầu;</w:t>
      </w:r>
    </w:p>
    <w:p w14:paraId="1496949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thực hiện duy tu, kiểm định chất lượng cảng thủy nội địa theo quy định.</w:t>
      </w:r>
    </w:p>
    <w:p w14:paraId="6FD01C68" w14:textId="09AA54CA" w:rsidR="00BA1FC2" w:rsidRPr="0073444C" w:rsidRDefault="00BA1FC2" w:rsidP="001C1DEC">
      <w:pPr>
        <w:spacing w:before="120"/>
        <w:ind w:firstLine="567"/>
        <w:jc w:val="both"/>
        <w:rPr>
          <w:bCs/>
          <w:sz w:val="28"/>
          <w:szCs w:val="28"/>
          <w:lang w:val="vi-VN"/>
        </w:rPr>
      </w:pPr>
      <w:r w:rsidRPr="0073444C">
        <w:rPr>
          <w:bCs/>
          <w:sz w:val="28"/>
          <w:szCs w:val="28"/>
          <w:lang w:val="vi-VN"/>
        </w:rPr>
        <w:t xml:space="preserve">4. Phạt tiền từ 20.000.000 đồng đến </w:t>
      </w:r>
      <w:r w:rsidR="00491AB8" w:rsidRPr="0073444C">
        <w:rPr>
          <w:bCs/>
          <w:sz w:val="28"/>
          <w:szCs w:val="28"/>
          <w:lang w:val="vi-VN"/>
        </w:rPr>
        <w:t>3</w:t>
      </w:r>
      <w:r w:rsidRPr="0073444C">
        <w:rPr>
          <w:bCs/>
          <w:sz w:val="28"/>
          <w:szCs w:val="28"/>
          <w:lang w:val="vi-VN"/>
        </w:rPr>
        <w:t>0.000.000 đồng đối với chủ cảng thủy nội địa, người quản lý khai thác cảng thủy nội địa có mỗi hành vi vi phạm sau đây:</w:t>
      </w:r>
    </w:p>
    <w:p w14:paraId="1DDEA5AA" w14:textId="7DFE8167" w:rsidR="00BA1FC2" w:rsidRPr="0073444C" w:rsidRDefault="00BA1FC2" w:rsidP="001C1DEC">
      <w:pPr>
        <w:widowControl w:val="0"/>
        <w:spacing w:before="120"/>
        <w:ind w:firstLine="567"/>
        <w:jc w:val="both"/>
        <w:rPr>
          <w:sz w:val="28"/>
          <w:szCs w:val="28"/>
          <w:lang w:val="vi-VN"/>
        </w:rPr>
      </w:pPr>
      <w:r w:rsidRPr="0073444C">
        <w:rPr>
          <w:sz w:val="28"/>
          <w:szCs w:val="28"/>
          <w:lang w:val="vi-VN"/>
        </w:rPr>
        <w:t xml:space="preserve">a) Không thực hiện công bố lại hoạt động trong các trường hợp pháp luật quy </w:t>
      </w:r>
      <w:r w:rsidR="00B43475" w:rsidRPr="0073444C">
        <w:rPr>
          <w:sz w:val="28"/>
          <w:szCs w:val="28"/>
          <w:lang w:val="vi-VN"/>
        </w:rPr>
        <w:t>định phải thực hiện công bố lại</w:t>
      </w:r>
      <w:r w:rsidRPr="0073444C">
        <w:rPr>
          <w:bCs/>
          <w:sz w:val="28"/>
          <w:szCs w:val="28"/>
          <w:lang w:val="vi-VN"/>
        </w:rPr>
        <w:t>;</w:t>
      </w:r>
    </w:p>
    <w:p w14:paraId="0186232F" w14:textId="48B1B9E6" w:rsidR="00BA1FC2" w:rsidRPr="0073444C" w:rsidRDefault="00BA1FC2" w:rsidP="001C1DEC">
      <w:pPr>
        <w:widowControl w:val="0"/>
        <w:spacing w:before="120"/>
        <w:ind w:firstLine="567"/>
        <w:jc w:val="both"/>
        <w:rPr>
          <w:bCs/>
          <w:sz w:val="28"/>
          <w:szCs w:val="28"/>
          <w:lang w:val="vi-VN"/>
        </w:rPr>
      </w:pPr>
      <w:r w:rsidRPr="0073444C">
        <w:rPr>
          <w:bCs/>
          <w:sz w:val="28"/>
          <w:szCs w:val="28"/>
          <w:lang w:val="vi-VN"/>
        </w:rPr>
        <w:t xml:space="preserve">b) Không tháo dỡ công trình, thiết bị, báo hiệu, thanh thải vật chướng ngại khi </w:t>
      </w:r>
      <w:r w:rsidR="00894BAD" w:rsidRPr="0073444C">
        <w:rPr>
          <w:bCs/>
          <w:sz w:val="28"/>
          <w:szCs w:val="28"/>
        </w:rPr>
        <w:t>đã có quyết định</w:t>
      </w:r>
      <w:r w:rsidRPr="0073444C">
        <w:rPr>
          <w:bCs/>
          <w:sz w:val="28"/>
          <w:szCs w:val="28"/>
          <w:lang w:val="vi-VN"/>
        </w:rPr>
        <w:t xml:space="preserve"> công bố đóng </w:t>
      </w:r>
      <w:r w:rsidR="00B70BCE" w:rsidRPr="0073444C">
        <w:rPr>
          <w:bCs/>
          <w:sz w:val="28"/>
          <w:szCs w:val="28"/>
        </w:rPr>
        <w:t>cảng thủy nội địa</w:t>
      </w:r>
      <w:r w:rsidRPr="0073444C">
        <w:rPr>
          <w:bCs/>
          <w:sz w:val="28"/>
          <w:szCs w:val="28"/>
          <w:lang w:val="vi-VN"/>
        </w:rPr>
        <w:t>;</w:t>
      </w:r>
    </w:p>
    <w:p w14:paraId="12006CF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Sử dụng mỗi thiết bị xếp, dỡ hàng hóa không có đăng ký, đăng kiểm hoặc không bảo đảm tiêu chuẩn an toàn kỹ thuật theo quy định;</w:t>
      </w:r>
    </w:p>
    <w:p w14:paraId="355FE2C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Tự ý thay đổi kết cấu, kích thước, công dụng công trình so với quy định tại quyết định công bố, giấy phép hoạt động.</w:t>
      </w:r>
    </w:p>
    <w:p w14:paraId="66837DE8" w14:textId="021B554B" w:rsidR="00491AB8" w:rsidRPr="0073444C" w:rsidRDefault="00491AB8" w:rsidP="001C1DEC">
      <w:pPr>
        <w:spacing w:before="120"/>
        <w:ind w:firstLine="567"/>
        <w:jc w:val="both"/>
        <w:rPr>
          <w:bCs/>
          <w:sz w:val="28"/>
          <w:szCs w:val="28"/>
          <w:lang w:val="vi-VN"/>
        </w:rPr>
      </w:pPr>
      <w:r w:rsidRPr="0073444C">
        <w:rPr>
          <w:bCs/>
          <w:sz w:val="28"/>
          <w:szCs w:val="28"/>
          <w:lang w:val="vi-VN"/>
        </w:rPr>
        <w:t xml:space="preserve">5. </w:t>
      </w:r>
      <w:r w:rsidR="00AB59A2" w:rsidRPr="0073444C">
        <w:rPr>
          <w:bCs/>
          <w:sz w:val="28"/>
          <w:szCs w:val="28"/>
          <w:lang w:val="vi-VN"/>
        </w:rPr>
        <w:t>Phạt tiền từ 30.000.000 đồng đến 40.000.000 đồng đối với hành vi không có văn bản thỏa thuận của cơ quan có thẩm quyền trước khi xây dựng hoặc cải tạo nâng cấp cảng thủy nội địa</w:t>
      </w:r>
      <w:r w:rsidRPr="0073444C">
        <w:rPr>
          <w:bCs/>
          <w:sz w:val="28"/>
          <w:szCs w:val="28"/>
          <w:lang w:val="vi-VN"/>
        </w:rPr>
        <w:t>.</w:t>
      </w:r>
    </w:p>
    <w:p w14:paraId="3A8B6BA8" w14:textId="7D6B50F9" w:rsidR="00BA1FC2" w:rsidRPr="0073444C" w:rsidRDefault="00B435D1" w:rsidP="001C1DEC">
      <w:pPr>
        <w:spacing w:before="120"/>
        <w:ind w:firstLine="567"/>
        <w:jc w:val="both"/>
        <w:rPr>
          <w:bCs/>
          <w:sz w:val="28"/>
          <w:szCs w:val="28"/>
          <w:lang w:val="vi-VN"/>
        </w:rPr>
      </w:pPr>
      <w:r w:rsidRPr="0073444C">
        <w:rPr>
          <w:bCs/>
          <w:sz w:val="28"/>
          <w:szCs w:val="28"/>
          <w:lang w:val="vi-VN"/>
        </w:rPr>
        <w:t>6</w:t>
      </w:r>
      <w:r w:rsidR="00BA1FC2" w:rsidRPr="0073444C">
        <w:rPr>
          <w:bCs/>
          <w:sz w:val="28"/>
          <w:szCs w:val="28"/>
          <w:lang w:val="vi-VN"/>
        </w:rPr>
        <w:t>. Phạt tiền từ 40.000.000 đồng đến 50.000.000 đồng đối với hành vi khai thác cảng thủy nội địa đang trong thời gian bị đình chỉ hoạt động hoặc hết thời hạn hoạt động.</w:t>
      </w:r>
    </w:p>
    <w:p w14:paraId="11ADE430" w14:textId="593452D5" w:rsidR="00BA1FC2" w:rsidRPr="0073444C" w:rsidRDefault="00B435D1" w:rsidP="001C1DEC">
      <w:pPr>
        <w:spacing w:before="120"/>
        <w:ind w:firstLine="567"/>
        <w:jc w:val="both"/>
        <w:rPr>
          <w:bCs/>
          <w:sz w:val="28"/>
          <w:szCs w:val="28"/>
          <w:lang w:val="vi-VN"/>
        </w:rPr>
      </w:pPr>
      <w:r w:rsidRPr="0073444C">
        <w:rPr>
          <w:bCs/>
          <w:sz w:val="28"/>
          <w:szCs w:val="28"/>
          <w:lang w:val="vi-VN"/>
        </w:rPr>
        <w:t>7</w:t>
      </w:r>
      <w:r w:rsidR="00BA1FC2" w:rsidRPr="0073444C">
        <w:rPr>
          <w:bCs/>
          <w:sz w:val="28"/>
          <w:szCs w:val="28"/>
          <w:lang w:val="vi-VN"/>
        </w:rPr>
        <w:t>. Phạt tiền từ 50.000.000 đồng đến 60.000.000 đồng đối với chủ cảng thủy nội địa, người quản lý khai thác cảng thủy nội địa có mỗi hành vi vi phạm sau đây:</w:t>
      </w:r>
    </w:p>
    <w:p w14:paraId="5717C0A1" w14:textId="2DCFA89A"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 xml:space="preserve">a) </w:t>
      </w:r>
      <w:r w:rsidR="005C1981" w:rsidRPr="0073444C">
        <w:rPr>
          <w:bCs/>
          <w:sz w:val="28"/>
          <w:szCs w:val="28"/>
          <w:lang w:val="vi-VN"/>
        </w:rPr>
        <w:t>Không có kế hoạch ứng phó sự cố tràn dầu theo quy định</w:t>
      </w:r>
      <w:r w:rsidRPr="0073444C">
        <w:rPr>
          <w:bCs/>
          <w:sz w:val="28"/>
          <w:szCs w:val="28"/>
          <w:lang w:val="vi-VN"/>
        </w:rPr>
        <w:t>;</w:t>
      </w:r>
    </w:p>
    <w:p w14:paraId="4545CD5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thực hiện các biện pháp phòng ngừa ô nhiễm môi trường, thu gom, lưu trữ và chuyển chất thải đến nơi tiếp nhận và xử lý theo quy định.</w:t>
      </w:r>
    </w:p>
    <w:p w14:paraId="21E41957" w14:textId="774C537D" w:rsidR="00BA1FC2" w:rsidRPr="0073444C" w:rsidRDefault="00B435D1" w:rsidP="001C1DEC">
      <w:pPr>
        <w:spacing w:before="120"/>
        <w:ind w:firstLine="567"/>
        <w:jc w:val="both"/>
        <w:rPr>
          <w:bCs/>
          <w:sz w:val="28"/>
          <w:szCs w:val="28"/>
          <w:lang w:val="vi-VN"/>
        </w:rPr>
      </w:pPr>
      <w:r w:rsidRPr="0073444C">
        <w:rPr>
          <w:bCs/>
          <w:sz w:val="28"/>
          <w:szCs w:val="28"/>
          <w:lang w:val="vi-VN"/>
        </w:rPr>
        <w:t>8</w:t>
      </w:r>
      <w:r w:rsidR="00BA1FC2" w:rsidRPr="0073444C">
        <w:rPr>
          <w:bCs/>
          <w:sz w:val="28"/>
          <w:szCs w:val="28"/>
          <w:lang w:val="vi-VN"/>
        </w:rPr>
        <w:t>. Xử phạt vi phạm hành chính đối với hành vi vi phạm quy định về bảo đảm an ninh tại cảng thủy nội địa tiếp nhận phương tiện thủy nước ngoài như sau:</w:t>
      </w:r>
    </w:p>
    <w:p w14:paraId="46ACED0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5.000.000 đồng đến 10.000.000 đồng đối với hành vi không làm thủ tục xác nhận hàng năm giấy chứng nhận an ninh cho cảng thủy nội địa tiếp nhận phương tiện thủy nước ngoài hoặc không thực hiện kế hoạch an ninh cảng thủy nội địa tiếp nhận phương tiện thủy nước ngoài đã được phê duyệt hoặc không bố trí hoặc bố trí không đủ người làm công tác an ninh cảng thủy nội địa tiếp nhận phương tiện thủy nước ngoài theo quy định;</w:t>
      </w:r>
    </w:p>
    <w:p w14:paraId="730F12BE" w14:textId="6989E7F5"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Phạt tiền từ 10.000.000 đồng đến 15.000.000 đồng đối với hành vi không có giấy chứng nhận phù hợp an ninh cảng thủy nội địa tiếp nhận phương tiện thủy nước ngoài hoặc có giấy chứng nhận phù hợp an ninh cảng thủy nội địa tiếp </w:t>
      </w:r>
      <w:r w:rsidR="001D54BA" w:rsidRPr="0073444C">
        <w:rPr>
          <w:bCs/>
          <w:sz w:val="28"/>
          <w:szCs w:val="28"/>
          <w:lang w:val="vi-VN"/>
        </w:rPr>
        <w:t>nhận phương tiện thủy nước ng</w:t>
      </w:r>
      <w:r w:rsidR="001D54BA" w:rsidRPr="0073444C">
        <w:rPr>
          <w:bCs/>
          <w:sz w:val="28"/>
          <w:szCs w:val="28"/>
        </w:rPr>
        <w:t>oài</w:t>
      </w:r>
      <w:r w:rsidRPr="0073444C">
        <w:rPr>
          <w:bCs/>
          <w:sz w:val="28"/>
          <w:szCs w:val="28"/>
          <w:lang w:val="vi-VN"/>
        </w:rPr>
        <w:t xml:space="preserve">, nhưng đã hết </w:t>
      </w:r>
      <w:r w:rsidR="00FD0853" w:rsidRPr="0073444C">
        <w:rPr>
          <w:bCs/>
          <w:sz w:val="28"/>
          <w:szCs w:val="28"/>
          <w:lang w:val="vi-VN"/>
        </w:rPr>
        <w:t>hiệu lực</w:t>
      </w:r>
      <w:r w:rsidRPr="0073444C">
        <w:rPr>
          <w:bCs/>
          <w:sz w:val="28"/>
          <w:szCs w:val="28"/>
          <w:lang w:val="vi-VN"/>
        </w:rPr>
        <w:t>.</w:t>
      </w:r>
    </w:p>
    <w:p w14:paraId="244EE901" w14:textId="1AD86746" w:rsidR="00BA1FC2" w:rsidRPr="0073444C" w:rsidRDefault="00B435D1" w:rsidP="001C1DEC">
      <w:pPr>
        <w:spacing w:before="120"/>
        <w:ind w:firstLine="567"/>
        <w:jc w:val="both"/>
        <w:rPr>
          <w:bCs/>
          <w:iCs/>
          <w:sz w:val="28"/>
          <w:szCs w:val="28"/>
          <w:lang w:val="vi-VN"/>
        </w:rPr>
      </w:pPr>
      <w:r w:rsidRPr="0073444C">
        <w:rPr>
          <w:bCs/>
          <w:sz w:val="28"/>
          <w:szCs w:val="28"/>
          <w:lang w:val="vi-VN"/>
        </w:rPr>
        <w:t>9</w:t>
      </w:r>
      <w:r w:rsidR="00BA1FC2" w:rsidRPr="0073444C">
        <w:rPr>
          <w:bCs/>
          <w:iCs/>
          <w:sz w:val="28"/>
          <w:szCs w:val="28"/>
          <w:lang w:val="vi-VN"/>
        </w:rPr>
        <w:t>. Hình thức xử phạt bổ sung</w:t>
      </w:r>
    </w:p>
    <w:p w14:paraId="024D8716" w14:textId="13E7C9D4" w:rsidR="00BA1FC2" w:rsidRPr="0073444C" w:rsidRDefault="00BA1FC2" w:rsidP="001C1DEC">
      <w:pPr>
        <w:spacing w:before="120"/>
        <w:ind w:firstLine="567"/>
        <w:jc w:val="both"/>
        <w:rPr>
          <w:bCs/>
          <w:sz w:val="28"/>
          <w:szCs w:val="28"/>
          <w:lang w:val="vi-VN"/>
        </w:rPr>
      </w:pPr>
      <w:r w:rsidRPr="0073444C">
        <w:rPr>
          <w:bCs/>
          <w:sz w:val="28"/>
          <w:szCs w:val="28"/>
          <w:lang w:val="vi-VN"/>
        </w:rPr>
        <w:t xml:space="preserve">Đình chỉ hoạt động của cảng thủy nội địa từ 01 tháng đến 03 tháng đối với hành vi vi phạm quy định tại </w:t>
      </w:r>
      <w:r w:rsidR="00213D6C" w:rsidRPr="0073444C">
        <w:rPr>
          <w:bCs/>
          <w:sz w:val="28"/>
          <w:szCs w:val="28"/>
        </w:rPr>
        <w:t xml:space="preserve">khoản </w:t>
      </w:r>
      <w:r w:rsidRPr="0073444C">
        <w:rPr>
          <w:bCs/>
          <w:sz w:val="28"/>
          <w:szCs w:val="28"/>
          <w:lang w:val="vi-VN"/>
        </w:rPr>
        <w:t>7 Điều này trong trường hợp vi phạm từ 02 lần trở lên.</w:t>
      </w:r>
    </w:p>
    <w:p w14:paraId="7344018C" w14:textId="1514806E" w:rsidR="00BA1FC2" w:rsidRPr="0073444C" w:rsidRDefault="00B435D1" w:rsidP="001C1DEC">
      <w:pPr>
        <w:spacing w:before="120"/>
        <w:ind w:firstLine="567"/>
        <w:jc w:val="both"/>
        <w:rPr>
          <w:bCs/>
          <w:iCs/>
          <w:sz w:val="28"/>
          <w:szCs w:val="28"/>
          <w:lang w:val="vi-VN"/>
        </w:rPr>
      </w:pPr>
      <w:r w:rsidRPr="0073444C">
        <w:rPr>
          <w:bCs/>
          <w:iCs/>
          <w:sz w:val="28"/>
          <w:szCs w:val="28"/>
          <w:lang w:val="vi-VN"/>
        </w:rPr>
        <w:t>10</w:t>
      </w:r>
      <w:r w:rsidR="00BA1FC2" w:rsidRPr="0073444C">
        <w:rPr>
          <w:bCs/>
          <w:iCs/>
          <w:sz w:val="28"/>
          <w:szCs w:val="28"/>
          <w:lang w:val="vi-VN"/>
        </w:rPr>
        <w:t>. Biện pháp khắc phục hậu quả</w:t>
      </w:r>
    </w:p>
    <w:p w14:paraId="12FC5EA9" w14:textId="5B63EDEF" w:rsidR="00BA1FC2" w:rsidRPr="0073444C" w:rsidRDefault="00BA1FC2" w:rsidP="001C1DEC">
      <w:pPr>
        <w:spacing w:before="120"/>
        <w:ind w:firstLine="567"/>
        <w:jc w:val="both"/>
        <w:rPr>
          <w:bCs/>
          <w:i/>
          <w:iCs/>
          <w:sz w:val="28"/>
          <w:szCs w:val="28"/>
          <w:lang w:val="vi-VN"/>
        </w:rPr>
      </w:pPr>
      <w:r w:rsidRPr="0073444C">
        <w:rPr>
          <w:bCs/>
          <w:iCs/>
          <w:sz w:val="28"/>
          <w:szCs w:val="28"/>
          <w:lang w:val="vi-VN"/>
        </w:rPr>
        <w:t xml:space="preserve">Buộc </w:t>
      </w:r>
      <w:r w:rsidR="00FD5232" w:rsidRPr="0073444C">
        <w:rPr>
          <w:bCs/>
          <w:sz w:val="28"/>
          <w:szCs w:val="28"/>
        </w:rPr>
        <w:t>phá dỡ</w:t>
      </w:r>
      <w:r w:rsidRPr="0073444C">
        <w:rPr>
          <w:bCs/>
          <w:sz w:val="28"/>
          <w:szCs w:val="28"/>
          <w:lang w:val="vi-VN"/>
        </w:rPr>
        <w:t xml:space="preserve"> công trình, thiết bị, báo hiệu, thanh thải vật chướng ngại</w:t>
      </w:r>
      <w:r w:rsidRPr="0073444C">
        <w:rPr>
          <w:bCs/>
          <w:iCs/>
          <w:sz w:val="28"/>
          <w:szCs w:val="28"/>
          <w:lang w:val="vi-VN"/>
        </w:rPr>
        <w:t xml:space="preserve"> đối với hành </w:t>
      </w:r>
      <w:r w:rsidR="00FD5232" w:rsidRPr="0073444C">
        <w:rPr>
          <w:bCs/>
          <w:iCs/>
          <w:sz w:val="28"/>
          <w:szCs w:val="28"/>
          <w:lang w:val="vi-VN"/>
        </w:rPr>
        <w:t xml:space="preserve">vi vi phạm quy định tại điểm b </w:t>
      </w:r>
      <w:r w:rsidR="00FD5232" w:rsidRPr="0073444C">
        <w:rPr>
          <w:bCs/>
          <w:iCs/>
          <w:sz w:val="28"/>
          <w:szCs w:val="28"/>
        </w:rPr>
        <w:t>k</w:t>
      </w:r>
      <w:r w:rsidRPr="0073444C">
        <w:rPr>
          <w:bCs/>
          <w:iCs/>
          <w:sz w:val="28"/>
          <w:szCs w:val="28"/>
          <w:lang w:val="vi-VN"/>
        </w:rPr>
        <w:t xml:space="preserve">hoản </w:t>
      </w:r>
      <w:r w:rsidR="00FD0853" w:rsidRPr="0073444C">
        <w:rPr>
          <w:bCs/>
          <w:iCs/>
          <w:sz w:val="28"/>
          <w:szCs w:val="28"/>
          <w:lang w:val="vi-VN"/>
        </w:rPr>
        <w:t>4</w:t>
      </w:r>
      <w:r w:rsidRPr="0073444C">
        <w:rPr>
          <w:bCs/>
          <w:iCs/>
          <w:sz w:val="28"/>
          <w:szCs w:val="28"/>
          <w:lang w:val="vi-VN"/>
        </w:rPr>
        <w:t xml:space="preserve"> Điều này.</w:t>
      </w:r>
    </w:p>
    <w:p w14:paraId="76C83B1B" w14:textId="77777777" w:rsidR="00BA1FC2" w:rsidRPr="0073444C" w:rsidRDefault="00BA1FC2" w:rsidP="001C1DEC">
      <w:pPr>
        <w:spacing w:before="120"/>
        <w:ind w:firstLine="567"/>
        <w:jc w:val="both"/>
        <w:rPr>
          <w:b/>
          <w:sz w:val="28"/>
          <w:szCs w:val="28"/>
          <w:lang w:val="vi-VN"/>
        </w:rPr>
      </w:pPr>
      <w:r w:rsidRPr="0073444C">
        <w:rPr>
          <w:b/>
          <w:sz w:val="28"/>
          <w:szCs w:val="28"/>
          <w:lang w:val="vi-VN"/>
        </w:rPr>
        <w:t xml:space="preserve">Điều 30. Xử phạt vi phạm hành chính đối với </w:t>
      </w:r>
      <w:r w:rsidRPr="0073444C">
        <w:rPr>
          <w:b/>
          <w:iCs/>
          <w:sz w:val="28"/>
          <w:szCs w:val="28"/>
          <w:lang w:val="vi-VN"/>
        </w:rPr>
        <w:t xml:space="preserve">người quản lý khai thác cảng, bến thủy nội địa, khu neo đậu để phương tiện vi phạm </w:t>
      </w:r>
      <w:r w:rsidRPr="0073444C">
        <w:rPr>
          <w:b/>
          <w:sz w:val="28"/>
          <w:szCs w:val="28"/>
          <w:lang w:val="vi-VN"/>
        </w:rPr>
        <w:t>quy định về đón trả hành khách, xếp, dỡ hàng hóa</w:t>
      </w:r>
    </w:p>
    <w:p w14:paraId="7A90601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Xử phạt vi phạm hành chính đối với </w:t>
      </w:r>
      <w:r w:rsidRPr="0073444C">
        <w:rPr>
          <w:bCs/>
          <w:iCs/>
          <w:sz w:val="28"/>
          <w:szCs w:val="28"/>
          <w:lang w:val="vi-VN"/>
        </w:rPr>
        <w:t xml:space="preserve">người quản lý khai thác </w:t>
      </w:r>
      <w:r w:rsidRPr="0073444C">
        <w:rPr>
          <w:iCs/>
          <w:sz w:val="28"/>
          <w:szCs w:val="28"/>
          <w:lang w:val="vi-VN"/>
        </w:rPr>
        <w:t>cảng,</w:t>
      </w:r>
      <w:r w:rsidRPr="0073444C">
        <w:rPr>
          <w:b/>
          <w:iCs/>
          <w:sz w:val="28"/>
          <w:szCs w:val="28"/>
          <w:lang w:val="vi-VN"/>
        </w:rPr>
        <w:t xml:space="preserve"> </w:t>
      </w:r>
      <w:r w:rsidRPr="0073444C">
        <w:rPr>
          <w:bCs/>
          <w:iCs/>
          <w:sz w:val="28"/>
          <w:szCs w:val="28"/>
          <w:lang w:val="vi-VN"/>
        </w:rPr>
        <w:t xml:space="preserve">bến thủy nội địa, khu neo đậu để phương tiện vi phạm </w:t>
      </w:r>
      <w:r w:rsidRPr="0073444C">
        <w:rPr>
          <w:bCs/>
          <w:sz w:val="28"/>
          <w:szCs w:val="28"/>
          <w:lang w:val="vi-VN"/>
        </w:rPr>
        <w:t>quy định về đón trả hành khách, xếp, dỡ hàng hóa tại bến thủy nội địa như sau:</w:t>
      </w:r>
    </w:p>
    <w:p w14:paraId="0FC4023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200.000 đồng đến 500.000 đồng đối với hành vi để mỗi hành khách xuống phương tiện vượt quá sức chở của phương tiện;</w:t>
      </w:r>
    </w:p>
    <w:p w14:paraId="6D94DA8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 đồng đến 500.000 đồng đối với hành vi xếp mỗi xe mô tô, xe gắn máy xuống phương tiện vượt quá số lượng xe mô tô, xe gắn máy được phép chở theo quy định;</w:t>
      </w:r>
    </w:p>
    <w:p w14:paraId="029161B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2.000.000 đồng đến 3.000.000 đồng đối với hành vi xếp mỗi xe ô tô xuống phương tiện vượt quá số lượng xe ô tô được phép chở theo quy định;</w:t>
      </w:r>
    </w:p>
    <w:p w14:paraId="1E5F55B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Phạt tiền từ 3.000.000 đồng đến 5.000.000 đồng đối với hành vi xếp hàng hóa xuống mỗi phương tiện quá vạch dấu mớn nước an toàn theo quy định;</w:t>
      </w:r>
    </w:p>
    <w:p w14:paraId="4A68475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Phạt tiền từ 5.000.000 đồng đến 10.000.000 đồng đối với hành vi xếp ô tô xuống phương tiện tại bến thủy nội địa không được tiếp nhận phương tiện chở ô tô.</w:t>
      </w:r>
    </w:p>
    <w:p w14:paraId="1D84C63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 xml:space="preserve">2. Xử phạt đối với hành vi để xe ô tô chở hàng hóa vượt tải trọng được phép chở ra khỏi </w:t>
      </w:r>
      <w:r w:rsidRPr="0073444C">
        <w:rPr>
          <w:iCs/>
          <w:sz w:val="28"/>
          <w:szCs w:val="28"/>
          <w:lang w:val="vi-VN"/>
        </w:rPr>
        <w:t>cảng,</w:t>
      </w:r>
      <w:r w:rsidRPr="0073444C">
        <w:rPr>
          <w:b/>
          <w:i/>
          <w:iCs/>
          <w:sz w:val="28"/>
          <w:szCs w:val="28"/>
          <w:lang w:val="vi-VN"/>
        </w:rPr>
        <w:t xml:space="preserve"> </w:t>
      </w:r>
      <w:r w:rsidRPr="0073444C">
        <w:rPr>
          <w:bCs/>
          <w:sz w:val="28"/>
          <w:szCs w:val="28"/>
          <w:lang w:val="vi-VN"/>
        </w:rPr>
        <w:t>bến thủy nội địa như sau:</w:t>
      </w:r>
    </w:p>
    <w:p w14:paraId="09B60DD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1.000.000 đồng đến 3.000.000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từ trên 10% đến 30% ra khỏi cảng, bến (trừ xe xi téc chở chất lỏng), trên 20% đến 30% đối với xe xi téc chở chất lỏng;</w:t>
      </w:r>
    </w:p>
    <w:p w14:paraId="283ED33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3.000.000 đồng đến 5.000.000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từ trên 30% đến 50% ra khỏi cảng, bến;</w:t>
      </w:r>
    </w:p>
    <w:p w14:paraId="0D39CF7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5.000.000 đồng đến 7.000.000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trên 50% đến 100% ra khỏi cảng, bến;</w:t>
      </w:r>
    </w:p>
    <w:p w14:paraId="7DD8733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Phạt tiền từ 7.000.000 đồng đến 8.000.000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trên 100% đến 150% ra khỏi cảng, bến;</w:t>
      </w:r>
    </w:p>
    <w:p w14:paraId="73CA3D7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Phạt tiền từ 8.000.000 đồng đến 12.000.000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trên 150% ra khỏi cảng, bến.</w:t>
      </w:r>
    </w:p>
    <w:p w14:paraId="30A592C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Phạt tiền từ 50.000.000 đồng đến 70.000.000 đồng đối với hành vi tổ chức cho phương tiện vào neo đậu, xếp, dỡ hàng hóa, đón, trả hành khách tại các vị trí chưa được công bố, cấp phép hoạt động theo quy định.</w:t>
      </w:r>
    </w:p>
    <w:p w14:paraId="5AFD3A01" w14:textId="1FA5FF15" w:rsidR="00BA1FC2" w:rsidRPr="0073444C" w:rsidRDefault="00BA1FC2" w:rsidP="001C1DEC">
      <w:pPr>
        <w:spacing w:before="120"/>
        <w:ind w:firstLine="567"/>
        <w:jc w:val="both"/>
        <w:rPr>
          <w:bCs/>
          <w:sz w:val="28"/>
          <w:szCs w:val="28"/>
        </w:rPr>
      </w:pPr>
      <w:r w:rsidRPr="0073444C">
        <w:rPr>
          <w:bCs/>
          <w:sz w:val="28"/>
          <w:szCs w:val="28"/>
          <w:lang w:val="vi-VN"/>
        </w:rPr>
        <w:t>4. Hình thức xử phạt bổ sung</w:t>
      </w:r>
      <w:r w:rsidR="008D701F" w:rsidRPr="0073444C">
        <w:rPr>
          <w:bCs/>
          <w:sz w:val="28"/>
          <w:szCs w:val="28"/>
        </w:rPr>
        <w:t>:</w:t>
      </w:r>
    </w:p>
    <w:p w14:paraId="3FA7246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Đình chỉ hoạt động của cảng, bến từ 01 tháng đến 03 tháng đối với hành vi vi phạm quy định tại khoản 2 Điều này trong trường hợp vi phạm từ 02 lần trở lên.</w:t>
      </w:r>
    </w:p>
    <w:p w14:paraId="0A2CA72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5. Biện pháp khắc phục hậu quả:</w:t>
      </w:r>
    </w:p>
    <w:p w14:paraId="6E14BF21" w14:textId="3E378219" w:rsidR="00BA1FC2" w:rsidRPr="0073444C" w:rsidRDefault="00BA1FC2" w:rsidP="001C1DEC">
      <w:pPr>
        <w:spacing w:before="120"/>
        <w:ind w:firstLine="567"/>
        <w:jc w:val="both"/>
        <w:rPr>
          <w:bCs/>
          <w:iCs/>
          <w:sz w:val="28"/>
          <w:szCs w:val="28"/>
          <w:lang w:val="vi-VN"/>
        </w:rPr>
      </w:pPr>
      <w:r w:rsidRPr="0073444C">
        <w:rPr>
          <w:bCs/>
          <w:iCs/>
          <w:sz w:val="28"/>
          <w:szCs w:val="28"/>
          <w:lang w:val="vi-VN"/>
        </w:rPr>
        <w:t>Buộc</w:t>
      </w:r>
      <w:r w:rsidR="00BD1A96" w:rsidRPr="0073444C">
        <w:rPr>
          <w:bCs/>
          <w:iCs/>
          <w:sz w:val="28"/>
          <w:szCs w:val="28"/>
        </w:rPr>
        <w:t xml:space="preserve"> đưa hành khách, xe mô tô, xe gắn máy, xe ô tô, hàng hóa</w:t>
      </w:r>
      <w:r w:rsidRPr="0073444C">
        <w:rPr>
          <w:bCs/>
          <w:iCs/>
          <w:sz w:val="28"/>
          <w:szCs w:val="28"/>
          <w:lang w:val="vi-VN"/>
        </w:rPr>
        <w:t xml:space="preserve"> vượt quá số lượng, sức chở hoặc không được phép chở lên khỏi phương tiện đối với </w:t>
      </w:r>
      <w:r w:rsidR="008D701F" w:rsidRPr="0073444C">
        <w:rPr>
          <w:bCs/>
          <w:iCs/>
          <w:sz w:val="28"/>
          <w:szCs w:val="28"/>
        </w:rPr>
        <w:t xml:space="preserve">hành vi </w:t>
      </w:r>
      <w:r w:rsidRPr="0073444C">
        <w:rPr>
          <w:bCs/>
          <w:iCs/>
          <w:sz w:val="28"/>
          <w:szCs w:val="28"/>
          <w:lang w:val="vi-VN"/>
        </w:rPr>
        <w:t>vi phạm quy định tại khoản 1 Điều này.</w:t>
      </w:r>
    </w:p>
    <w:p w14:paraId="2CF557E4" w14:textId="6A702194" w:rsidR="00BA1FC2" w:rsidRPr="0073444C" w:rsidRDefault="00BA1FC2" w:rsidP="001C1DEC">
      <w:pPr>
        <w:spacing w:before="120"/>
        <w:ind w:firstLine="567"/>
        <w:jc w:val="both"/>
        <w:rPr>
          <w:b/>
          <w:bCs/>
          <w:sz w:val="28"/>
          <w:szCs w:val="28"/>
          <w:lang w:val="vi-VN"/>
        </w:rPr>
      </w:pPr>
      <w:r w:rsidRPr="0073444C">
        <w:rPr>
          <w:b/>
          <w:bCs/>
          <w:iCs/>
          <w:sz w:val="28"/>
          <w:szCs w:val="28"/>
          <w:lang w:val="vi-VN"/>
        </w:rPr>
        <w:t>Điều 31.</w:t>
      </w:r>
      <w:r w:rsidRPr="0073444C">
        <w:rPr>
          <w:bCs/>
          <w:iCs/>
          <w:sz w:val="28"/>
          <w:szCs w:val="28"/>
          <w:lang w:val="vi-VN"/>
        </w:rPr>
        <w:t xml:space="preserve"> </w:t>
      </w:r>
      <w:r w:rsidRPr="0073444C">
        <w:rPr>
          <w:b/>
          <w:bCs/>
          <w:sz w:val="28"/>
          <w:szCs w:val="28"/>
          <w:lang w:val="vi-VN"/>
        </w:rPr>
        <w:t>Vi phạm quy định về hoạt động của phương tiện</w:t>
      </w:r>
      <w:r w:rsidR="00487958" w:rsidRPr="0073444C">
        <w:rPr>
          <w:b/>
          <w:bCs/>
          <w:sz w:val="28"/>
          <w:szCs w:val="28"/>
          <w:lang w:val="vi-VN"/>
        </w:rPr>
        <w:t xml:space="preserve">, </w:t>
      </w:r>
      <w:r w:rsidR="00487958" w:rsidRPr="0073444C">
        <w:rPr>
          <w:bCs/>
          <w:sz w:val="28"/>
          <w:szCs w:val="28"/>
          <w:lang w:val="vi-VN"/>
        </w:rPr>
        <w:t>thủy phi cơ</w:t>
      </w:r>
      <w:r w:rsidRPr="0073444C">
        <w:rPr>
          <w:b/>
          <w:bCs/>
          <w:sz w:val="28"/>
          <w:szCs w:val="28"/>
          <w:lang w:val="vi-VN"/>
        </w:rPr>
        <w:t xml:space="preserve"> trong phạm vi cảng, bến thủy nội địa, khu neo đậu</w:t>
      </w:r>
    </w:p>
    <w:p w14:paraId="5B3985E4"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500.000 đồng đến 1.000.000 đồng đối với hành vi không để cho người của phương tiện khác đi qua phương tiện của mình.</w:t>
      </w:r>
    </w:p>
    <w:p w14:paraId="48D26148"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2.  Phạt tiền từ 1.000.000 đồng đến 3.000.000 đồng đối với hành vi vi phạm nội quy cảng, bến thủy nội địa hoặc gây mất trật tự tại cảng, bến thủy nội địa, khu neo đậu.</w:t>
      </w:r>
    </w:p>
    <w:p w14:paraId="49EADEBF" w14:textId="4D7BF103" w:rsidR="00BA1FC2" w:rsidRPr="0073444C" w:rsidRDefault="00BA1FC2" w:rsidP="001C1DEC">
      <w:pPr>
        <w:spacing w:before="120"/>
        <w:ind w:firstLine="567"/>
        <w:jc w:val="both"/>
        <w:rPr>
          <w:bCs/>
          <w:sz w:val="28"/>
          <w:szCs w:val="28"/>
          <w:lang w:val="vi-VN"/>
        </w:rPr>
      </w:pPr>
      <w:r w:rsidRPr="0073444C">
        <w:rPr>
          <w:bCs/>
          <w:sz w:val="28"/>
          <w:szCs w:val="28"/>
          <w:lang w:val="vi-VN"/>
        </w:rPr>
        <w:t>3. Xử phạt vi phạm hành chính đối với hành vi không thông báo hoặc thông báo không đúng thời hạn trước khi đưa phương tiện</w:t>
      </w:r>
      <w:r w:rsidR="009E2A59" w:rsidRPr="0073444C">
        <w:rPr>
          <w:bCs/>
          <w:sz w:val="28"/>
          <w:szCs w:val="28"/>
        </w:rPr>
        <w:t xml:space="preserve">, </w:t>
      </w:r>
      <w:r w:rsidRPr="0073444C">
        <w:rPr>
          <w:bCs/>
          <w:sz w:val="28"/>
          <w:szCs w:val="28"/>
          <w:lang w:val="vi-VN"/>
        </w:rPr>
        <w:t>vào cảng, bến thủy nội địa, khu neo đậu theo quy định như sau:</w:t>
      </w:r>
    </w:p>
    <w:p w14:paraId="52702C3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500.000 đồng đến 1.000.000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345C0F5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1.000.000 đồng đến 2.000.000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4AC6727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2.000.000 đồng đến 4.000.000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3A235AD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Phạt tiền từ 4.000.000 đồng đến 6.000.000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p>
    <w:p w14:paraId="795FADE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4. Xử phạt vi phạm hành chính đối với hành vi tự ý di chuyển phương tiện hoặc neo đậu phương tiện không đúng nơi quy định trong phạm vi vùng nước cảng, bến thủy nội địa, khu neo đậu như sau:</w:t>
      </w:r>
    </w:p>
    <w:p w14:paraId="669EAC8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1.000.000 đồng đến 2.000.000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704D0FB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2.000.000 đồng đến 3.000.000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57605EB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3.000.000 đồng đến 5.000.000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271F0CF8" w14:textId="2EEE192F" w:rsidR="00BA1FC2" w:rsidRPr="0073444C" w:rsidRDefault="00BA1FC2" w:rsidP="001C1DEC">
      <w:pPr>
        <w:spacing w:before="120"/>
        <w:ind w:firstLine="567"/>
        <w:jc w:val="both"/>
        <w:rPr>
          <w:bCs/>
          <w:sz w:val="28"/>
          <w:szCs w:val="28"/>
        </w:rPr>
      </w:pPr>
      <w:r w:rsidRPr="0073444C">
        <w:rPr>
          <w:bCs/>
          <w:sz w:val="28"/>
          <w:szCs w:val="28"/>
          <w:lang w:val="vi-VN"/>
        </w:rPr>
        <w:lastRenderedPageBreak/>
        <w:t>d) Phạt tiền từ 5.000.000 đồng đến 7.000.000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w:t>
      </w:r>
      <w:r w:rsidR="007727E9" w:rsidRPr="0073444C">
        <w:rPr>
          <w:bCs/>
          <w:sz w:val="28"/>
          <w:szCs w:val="28"/>
          <w:vertAlign w:val="superscript"/>
        </w:rPr>
        <w:t>3</w:t>
      </w:r>
      <w:r w:rsidRPr="0073444C">
        <w:rPr>
          <w:bCs/>
          <w:sz w:val="28"/>
          <w:szCs w:val="28"/>
          <w:lang w:val="vi-VN"/>
        </w:rPr>
        <w:t>/h, tàu cần cẩu lắp đặt thiết bị nâng có sức nâng trên 50 tấn.</w:t>
      </w:r>
    </w:p>
    <w:p w14:paraId="768C67C8" w14:textId="7B22A6B4" w:rsidR="00DB5825" w:rsidRPr="0073444C" w:rsidRDefault="00DB5825" w:rsidP="001C1DEC">
      <w:pPr>
        <w:spacing w:before="120"/>
        <w:ind w:firstLine="567"/>
        <w:jc w:val="both"/>
        <w:rPr>
          <w:bCs/>
          <w:sz w:val="28"/>
          <w:szCs w:val="28"/>
          <w:lang w:val="vi-VN"/>
        </w:rPr>
      </w:pPr>
      <w:r w:rsidRPr="0073444C">
        <w:rPr>
          <w:bCs/>
          <w:sz w:val="28"/>
          <w:szCs w:val="28"/>
        </w:rPr>
        <w:t>5</w:t>
      </w:r>
      <w:r w:rsidRPr="0073444C">
        <w:rPr>
          <w:bCs/>
          <w:sz w:val="28"/>
          <w:szCs w:val="28"/>
          <w:lang w:val="vi-VN"/>
        </w:rPr>
        <w:t xml:space="preserve">. Xử phạt </w:t>
      </w:r>
      <w:proofErr w:type="gramStart"/>
      <w:r w:rsidRPr="0073444C">
        <w:rPr>
          <w:bCs/>
          <w:sz w:val="28"/>
          <w:szCs w:val="28"/>
          <w:lang w:val="vi-VN"/>
        </w:rPr>
        <w:t>vi</w:t>
      </w:r>
      <w:proofErr w:type="gramEnd"/>
      <w:r w:rsidRPr="0073444C">
        <w:rPr>
          <w:bCs/>
          <w:sz w:val="28"/>
          <w:szCs w:val="28"/>
          <w:lang w:val="vi-VN"/>
        </w:rPr>
        <w:t xml:space="preserve"> phạm hành chính đối với hành vi vi phạm của thủy phi cơ như sau:</w:t>
      </w:r>
    </w:p>
    <w:p w14:paraId="037658EC" w14:textId="77777777" w:rsidR="00DB5825" w:rsidRPr="0073444C" w:rsidRDefault="00DB5825" w:rsidP="001C1DEC">
      <w:pPr>
        <w:spacing w:before="120"/>
        <w:ind w:firstLine="567"/>
        <w:jc w:val="both"/>
        <w:rPr>
          <w:bCs/>
          <w:sz w:val="28"/>
          <w:szCs w:val="28"/>
          <w:lang w:val="vi-VN"/>
        </w:rPr>
      </w:pPr>
      <w:r w:rsidRPr="0073444C">
        <w:rPr>
          <w:bCs/>
          <w:sz w:val="28"/>
          <w:szCs w:val="28"/>
          <w:lang w:val="vi-VN"/>
        </w:rPr>
        <w:t>a) Phạt tiền từ 1.000.000 đồng đến 2.000.000 đồng đối với hành vi không thông báo hoặc thông báo không đúng thời hạn trước khi đưa phương tiện vào cảng, bến thủy nội địa, khu neo đậu;</w:t>
      </w:r>
    </w:p>
    <w:p w14:paraId="6E3E138C" w14:textId="77777777" w:rsidR="00DB5825" w:rsidRPr="0073444C" w:rsidRDefault="00DB5825" w:rsidP="001C1DEC">
      <w:pPr>
        <w:spacing w:before="120"/>
        <w:ind w:firstLine="567"/>
        <w:jc w:val="both"/>
        <w:rPr>
          <w:bCs/>
          <w:sz w:val="28"/>
          <w:szCs w:val="28"/>
          <w:lang w:val="vi-VN"/>
        </w:rPr>
      </w:pPr>
      <w:r w:rsidRPr="0073444C">
        <w:rPr>
          <w:bCs/>
          <w:sz w:val="28"/>
          <w:szCs w:val="28"/>
          <w:lang w:val="vi-VN"/>
        </w:rPr>
        <w:t>b) Phạt tiền từ 2.000.000 đồng đến 4.000.000 đồng đối với hành vi tự ý di chuyển thủy phi cơ hoặc neo đậu thủy phi cơ không đúng nơi quy định trong phạm vi vùng nước cảng, bến thủy nội địa, khu neo đậu;</w:t>
      </w:r>
    </w:p>
    <w:p w14:paraId="513EF010" w14:textId="019B63D7" w:rsidR="00DB5825" w:rsidRPr="0073444C" w:rsidRDefault="00DB5825" w:rsidP="001C1DEC">
      <w:pPr>
        <w:spacing w:before="120"/>
        <w:ind w:firstLine="567"/>
        <w:jc w:val="both"/>
        <w:rPr>
          <w:sz w:val="28"/>
          <w:szCs w:val="28"/>
        </w:rPr>
      </w:pPr>
      <w:r w:rsidRPr="0073444C">
        <w:rPr>
          <w:bCs/>
          <w:sz w:val="28"/>
          <w:szCs w:val="28"/>
          <w:lang w:val="vi-VN"/>
        </w:rPr>
        <w:t xml:space="preserve">c) Phạt tiền từ 5.000.000 đồng đến 10.000.000 đồng đối với </w:t>
      </w:r>
      <w:r w:rsidRPr="0073444C">
        <w:rPr>
          <w:sz w:val="28"/>
          <w:szCs w:val="28"/>
          <w:lang w:val="vi-VN"/>
        </w:rPr>
        <w:t>hành vi không có giấy phép vào, rời cảng, bến, khu neo đậu.</w:t>
      </w:r>
    </w:p>
    <w:p w14:paraId="6D41422F" w14:textId="7AB0DF5B" w:rsidR="00BA1FC2" w:rsidRPr="0073444C" w:rsidRDefault="00DB5825" w:rsidP="001C1DEC">
      <w:pPr>
        <w:spacing w:before="120"/>
        <w:ind w:firstLine="567"/>
        <w:jc w:val="both"/>
        <w:rPr>
          <w:bCs/>
          <w:sz w:val="28"/>
          <w:szCs w:val="28"/>
          <w:lang w:val="vi-VN"/>
        </w:rPr>
      </w:pPr>
      <w:r w:rsidRPr="0073444C">
        <w:rPr>
          <w:bCs/>
          <w:sz w:val="28"/>
          <w:szCs w:val="28"/>
        </w:rPr>
        <w:t>6</w:t>
      </w:r>
      <w:r w:rsidR="00BA1FC2" w:rsidRPr="0073444C">
        <w:rPr>
          <w:bCs/>
          <w:sz w:val="28"/>
          <w:szCs w:val="28"/>
          <w:lang w:val="vi-VN"/>
        </w:rPr>
        <w:t xml:space="preserve">. </w:t>
      </w:r>
      <w:r w:rsidR="00BA1FC2" w:rsidRPr="0073444C">
        <w:rPr>
          <w:sz w:val="28"/>
          <w:szCs w:val="28"/>
          <w:lang w:val="vi-VN"/>
        </w:rPr>
        <w:t xml:space="preserve">Xử phạt </w:t>
      </w:r>
      <w:proofErr w:type="gramStart"/>
      <w:r w:rsidR="00BA1FC2" w:rsidRPr="0073444C">
        <w:rPr>
          <w:sz w:val="28"/>
          <w:szCs w:val="28"/>
          <w:lang w:val="vi-VN"/>
        </w:rPr>
        <w:t>vi</w:t>
      </w:r>
      <w:proofErr w:type="gramEnd"/>
      <w:r w:rsidR="00BA1FC2" w:rsidRPr="0073444C">
        <w:rPr>
          <w:sz w:val="28"/>
          <w:szCs w:val="28"/>
          <w:lang w:val="vi-VN"/>
        </w:rPr>
        <w:t xml:space="preserve"> phạm hành chính đối với hành vi không có giấy phép vào, rời cảng, bến, khu neo đậu hoặc không có lệnh điều động theo quy định như sau:</w:t>
      </w:r>
    </w:p>
    <w:p w14:paraId="7B94F8D6" w14:textId="41F84D6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1.000.000 đồng đến 3.000.000 đồng đối với phương tiện</w:t>
      </w:r>
      <w:r w:rsidR="009A6C4A" w:rsidRPr="0073444C">
        <w:rPr>
          <w:bCs/>
          <w:sz w:val="28"/>
          <w:szCs w:val="28"/>
          <w:lang w:val="vi-VN"/>
        </w:rPr>
        <w:t xml:space="preserve">, </w:t>
      </w:r>
      <w:r w:rsidRPr="0073444C">
        <w:rPr>
          <w:bCs/>
          <w:sz w:val="28"/>
          <w:szCs w:val="28"/>
          <w:lang w:val="vi-VN"/>
        </w:rPr>
        <w:t>không có động cơ có trọng tải toàn phần đến 15 tấn hoặc có sức chở đến 12 người; phương tiện có động cơ công suất máy chính đến 15 sức ngựa hoặc có sức chở đến 12 người;</w:t>
      </w:r>
      <w:r w:rsidR="009A6C4A" w:rsidRPr="0073444C">
        <w:rPr>
          <w:bCs/>
          <w:sz w:val="28"/>
          <w:szCs w:val="28"/>
          <w:lang w:val="vi-VN"/>
        </w:rPr>
        <w:t xml:space="preserve"> </w:t>
      </w:r>
    </w:p>
    <w:p w14:paraId="1D1B1C0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340E52B7" w14:textId="473BCD48"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Phạt tiền từ 5.000.000 đồng đến 10.000.000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w:t>
      </w:r>
      <w:r w:rsidR="007727E9" w:rsidRPr="0073444C">
        <w:rPr>
          <w:bCs/>
          <w:sz w:val="28"/>
          <w:szCs w:val="28"/>
          <w:lang w:val="vi-VN"/>
        </w:rPr>
        <w:t>m</w:t>
      </w:r>
      <w:r w:rsidR="007727E9" w:rsidRPr="0073444C">
        <w:rPr>
          <w:bCs/>
          <w:sz w:val="28"/>
          <w:szCs w:val="28"/>
          <w:vertAlign w:val="superscript"/>
        </w:rPr>
        <w:t>3</w:t>
      </w:r>
      <w:r w:rsidR="007727E9" w:rsidRPr="0073444C">
        <w:rPr>
          <w:bCs/>
          <w:sz w:val="28"/>
          <w:szCs w:val="28"/>
          <w:lang w:val="vi-VN"/>
        </w:rPr>
        <w:t>/h</w:t>
      </w:r>
      <w:r w:rsidRPr="0073444C">
        <w:rPr>
          <w:bCs/>
          <w:sz w:val="28"/>
          <w:szCs w:val="28"/>
          <w:lang w:val="vi-VN"/>
        </w:rPr>
        <w:t>, tàu cần cẩu lắp đặt thiết bị nâng có sức nâng đến 50 tấn;</w:t>
      </w:r>
    </w:p>
    <w:p w14:paraId="24881617" w14:textId="1ECC4438" w:rsidR="00F00A24" w:rsidRPr="0073444C" w:rsidRDefault="00BA1FC2" w:rsidP="001C1DEC">
      <w:pPr>
        <w:spacing w:before="120"/>
        <w:ind w:firstLine="567"/>
        <w:jc w:val="both"/>
        <w:rPr>
          <w:bCs/>
          <w:sz w:val="28"/>
          <w:szCs w:val="28"/>
          <w:lang w:val="vi-VN"/>
        </w:rPr>
      </w:pPr>
      <w:r w:rsidRPr="0073444C">
        <w:rPr>
          <w:bCs/>
          <w:sz w:val="28"/>
          <w:szCs w:val="28"/>
          <w:lang w:val="vi-VN"/>
        </w:rPr>
        <w:t xml:space="preserve">d) Phạt tiền từ 10.000.000 đồng đến 20.000.000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w:t>
      </w:r>
      <w:r w:rsidR="007727E9" w:rsidRPr="0073444C">
        <w:rPr>
          <w:bCs/>
          <w:sz w:val="28"/>
          <w:szCs w:val="28"/>
          <w:lang w:val="vi-VN"/>
        </w:rPr>
        <w:t>m</w:t>
      </w:r>
      <w:r w:rsidR="007727E9" w:rsidRPr="0073444C">
        <w:rPr>
          <w:bCs/>
          <w:sz w:val="28"/>
          <w:szCs w:val="28"/>
          <w:vertAlign w:val="superscript"/>
        </w:rPr>
        <w:t>3</w:t>
      </w:r>
      <w:r w:rsidR="007727E9" w:rsidRPr="0073444C">
        <w:rPr>
          <w:bCs/>
          <w:sz w:val="28"/>
          <w:szCs w:val="28"/>
          <w:lang w:val="vi-VN"/>
        </w:rPr>
        <w:t>/h</w:t>
      </w:r>
      <w:r w:rsidRPr="0073444C">
        <w:rPr>
          <w:bCs/>
          <w:sz w:val="28"/>
          <w:szCs w:val="28"/>
          <w:lang w:val="vi-VN"/>
        </w:rPr>
        <w:t>, tàu cần cẩu lắp đặt thiết bị nâng có sức nâng trên 50 tấn.</w:t>
      </w:r>
    </w:p>
    <w:p w14:paraId="1D61D8B6" w14:textId="77777777" w:rsidR="00F00A24" w:rsidRPr="0073444C" w:rsidRDefault="00F00A24">
      <w:pPr>
        <w:spacing w:after="160" w:line="259" w:lineRule="auto"/>
        <w:rPr>
          <w:bCs/>
          <w:sz w:val="28"/>
          <w:szCs w:val="28"/>
          <w:lang w:val="vi-VN"/>
        </w:rPr>
      </w:pPr>
      <w:r w:rsidRPr="0073444C">
        <w:rPr>
          <w:bCs/>
          <w:sz w:val="28"/>
          <w:szCs w:val="28"/>
          <w:lang w:val="vi-VN"/>
        </w:rPr>
        <w:br w:type="page"/>
      </w:r>
    </w:p>
    <w:p w14:paraId="6123359A" w14:textId="77777777" w:rsidR="00BA1FC2" w:rsidRPr="0073444C" w:rsidRDefault="00BA1FC2" w:rsidP="001C1DEC">
      <w:pPr>
        <w:spacing w:before="120"/>
        <w:ind w:firstLine="567"/>
        <w:jc w:val="both"/>
        <w:rPr>
          <w:bCs/>
          <w:sz w:val="28"/>
          <w:szCs w:val="28"/>
          <w:lang w:val="vi-VN"/>
        </w:rPr>
      </w:pPr>
    </w:p>
    <w:p w14:paraId="6B11C0D6"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Mục 6</w:t>
      </w:r>
    </w:p>
    <w:p w14:paraId="231FBCD1" w14:textId="77777777" w:rsidR="00BA1FC2" w:rsidRPr="0073444C" w:rsidRDefault="00BA1FC2" w:rsidP="001C1DEC">
      <w:pPr>
        <w:spacing w:before="120"/>
        <w:ind w:firstLine="567"/>
        <w:jc w:val="center"/>
        <w:rPr>
          <w:sz w:val="28"/>
          <w:szCs w:val="28"/>
          <w:lang w:val="vi-VN"/>
        </w:rPr>
      </w:pPr>
      <w:r w:rsidRPr="0073444C">
        <w:rPr>
          <w:b/>
          <w:bCs/>
          <w:sz w:val="28"/>
          <w:szCs w:val="28"/>
          <w:lang w:val="vi-VN"/>
        </w:rPr>
        <w:t>VI PHẠM QUY ĐỊNH VỀ VẬN TẢI ĐƯỜNG THỦY NỘI ĐỊA</w:t>
      </w:r>
    </w:p>
    <w:p w14:paraId="139B6722"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32. Vi phạm quy định về vận chuyển người, hành khách</w:t>
      </w:r>
    </w:p>
    <w:p w14:paraId="4BD04896" w14:textId="1F613C26"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 đồng đến 1.000.000</w:t>
      </w:r>
      <w:r w:rsidR="00FD0853" w:rsidRPr="0073444C">
        <w:rPr>
          <w:bCs/>
          <w:sz w:val="28"/>
          <w:szCs w:val="28"/>
          <w:lang w:val="vi-VN"/>
        </w:rPr>
        <w:t xml:space="preserve"> đồng</w:t>
      </w:r>
      <w:r w:rsidRPr="0073444C">
        <w:rPr>
          <w:bCs/>
          <w:sz w:val="28"/>
          <w:szCs w:val="28"/>
          <w:lang w:val="vi-VN"/>
        </w:rPr>
        <w:t xml:space="preserve"> trên mỗi người đối với hành vi chở vượt quá sức chở người của phương tiện chở người, hành khách</w:t>
      </w:r>
      <w:r w:rsidR="00CB0981" w:rsidRPr="0073444C">
        <w:rPr>
          <w:bCs/>
          <w:sz w:val="28"/>
          <w:szCs w:val="28"/>
          <w:lang w:val="vi-VN"/>
        </w:rPr>
        <w:t xml:space="preserve">, </w:t>
      </w:r>
      <w:r w:rsidR="00CB0981" w:rsidRPr="0073444C">
        <w:rPr>
          <w:iCs/>
          <w:sz w:val="28"/>
          <w:szCs w:val="28"/>
          <w:lang w:val="vi-VN"/>
        </w:rPr>
        <w:t>phương tiện có công dụng tàu thủy lưu trú du lịch ngủ đêm, nhà hàng nổi, khách sạn nổi</w:t>
      </w:r>
      <w:r w:rsidRPr="0073444C">
        <w:rPr>
          <w:bCs/>
          <w:sz w:val="28"/>
          <w:szCs w:val="28"/>
          <w:lang w:val="vi-VN"/>
        </w:rPr>
        <w:t>.</w:t>
      </w:r>
    </w:p>
    <w:p w14:paraId="107D760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1.000.000 đồng đến 2.000.000 đồng đối với người lái phương tiện sử dụng phương tiện có sức chở đến 12 người có mỗi hành vi vi phạm sau đây:</w:t>
      </w:r>
    </w:p>
    <w:p w14:paraId="3826256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Không bố trí chỗ ngồi cho hành khách, để hành khách đứng trên phương tiện hoặc có hành vi khác làm mất an toàn của phương tiện; để người, hành khách ngồi trên mui hoặc hai bên mạn của phương tiện;</w:t>
      </w:r>
    </w:p>
    <w:p w14:paraId="2A762DC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Xếp người, hành khách, hàng hóa, hành lý, xe đạp, xe mô tô, xe gắn máy, phương tiện khác làm nghiêng lệch phương tiện hoặc che khuất tầm nhìn của người điều khiển phương tiện hoặc xếp hàng hóa, hành lý trên lối đi của hành khách;</w:t>
      </w:r>
    </w:p>
    <w:p w14:paraId="12C7C03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Không phổ biến nội quy đi tàu, không hướng dẫn cách sử dụng </w:t>
      </w:r>
      <w:r w:rsidRPr="0073444C">
        <w:rPr>
          <w:sz w:val="28"/>
          <w:szCs w:val="28"/>
          <w:lang w:val="vi-VN"/>
        </w:rPr>
        <w:t>thiết bị, dụng cụ cứu sinh, cứu đắm, thoát hiểm, chữa cháy</w:t>
      </w:r>
      <w:r w:rsidRPr="0073444C">
        <w:rPr>
          <w:bCs/>
          <w:sz w:val="28"/>
          <w:szCs w:val="28"/>
          <w:lang w:val="vi-VN"/>
        </w:rPr>
        <w:t xml:space="preserve"> cho người, hành khách trên phương tiện;</w:t>
      </w:r>
    </w:p>
    <w:p w14:paraId="1426581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Chở động vật nhỏ mà không nhốt trong lồng, cũi hoặc chở động vật lớn cùng với người, hành khách trên phương tiện;</w:t>
      </w:r>
    </w:p>
    <w:p w14:paraId="1E0E878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Chở hàng hóa độc hại, dễ cháy, dễ nổ, động vật bị dịch bệnh cùng với hành khách trên phương tiện;</w:t>
      </w:r>
    </w:p>
    <w:p w14:paraId="2E732F9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e) Không có danh sách hành khách trong mỗi chuyến hoặc danh sách hành khách không đúng quy định, trừ vận chuyển hành khách ngang sông.</w:t>
      </w:r>
    </w:p>
    <w:p w14:paraId="07103A07" w14:textId="3F84DDE7" w:rsidR="00FD0853" w:rsidRPr="0073444C" w:rsidRDefault="00BA1FC2" w:rsidP="001C1DEC">
      <w:pPr>
        <w:spacing w:before="120"/>
        <w:ind w:firstLine="567"/>
        <w:jc w:val="both"/>
        <w:rPr>
          <w:lang w:val="vi-VN"/>
        </w:rPr>
      </w:pPr>
      <w:r w:rsidRPr="0073444C">
        <w:rPr>
          <w:sz w:val="28"/>
          <w:szCs w:val="28"/>
          <w:lang w:val="vi-VN"/>
        </w:rPr>
        <w:t xml:space="preserve">3. </w:t>
      </w:r>
      <w:r w:rsidR="00FD0853" w:rsidRPr="0073444C">
        <w:rPr>
          <w:bCs/>
          <w:sz w:val="28"/>
          <w:szCs w:val="28"/>
          <w:lang w:val="vi-VN"/>
        </w:rPr>
        <w:t>Phạt tiền từ 1.000.000 đồng đến 3.000.000 đồng</w:t>
      </w:r>
      <w:r w:rsidR="00FD0853" w:rsidRPr="0073444C">
        <w:rPr>
          <w:sz w:val="28"/>
          <w:szCs w:val="28"/>
          <w:lang w:val="vi-VN"/>
        </w:rPr>
        <w:t xml:space="preserve"> đối với hành vi không đúng tuyến đã thông báo, trừ vận chuyển hành khách theo hợp đồng; bỏ chuyến đã đăng ký; chuyển nhượng hành khách sang phương tiện khác mà chưa được sự đồng ý của hành khách, </w:t>
      </w:r>
      <w:r w:rsidR="00FD0853" w:rsidRPr="0073444C">
        <w:rPr>
          <w:bCs/>
          <w:sz w:val="28"/>
          <w:szCs w:val="28"/>
          <w:lang w:val="vi-VN"/>
        </w:rPr>
        <w:t>áp dụng đối với</w:t>
      </w:r>
      <w:r w:rsidR="00FD0853" w:rsidRPr="0073444C">
        <w:rPr>
          <w:sz w:val="28"/>
          <w:szCs w:val="28"/>
          <w:lang w:val="vi-VN"/>
        </w:rPr>
        <w:t xml:space="preserve"> </w:t>
      </w:r>
      <w:r w:rsidR="00FD0853" w:rsidRPr="0073444C">
        <w:rPr>
          <w:bCs/>
          <w:sz w:val="28"/>
          <w:szCs w:val="28"/>
          <w:lang w:val="vi-VN"/>
        </w:rPr>
        <w:t>phương tiện có sức chở đến 12 người.</w:t>
      </w:r>
    </w:p>
    <w:p w14:paraId="13F4DDD7" w14:textId="59555CDD" w:rsidR="00BA1FC2" w:rsidRPr="0073444C" w:rsidRDefault="00FD0853" w:rsidP="001C1DEC">
      <w:pPr>
        <w:spacing w:before="120"/>
        <w:ind w:firstLine="567"/>
        <w:jc w:val="both"/>
        <w:rPr>
          <w:sz w:val="28"/>
          <w:szCs w:val="28"/>
          <w:lang w:val="vi-VN"/>
        </w:rPr>
      </w:pPr>
      <w:r w:rsidRPr="0073444C">
        <w:rPr>
          <w:sz w:val="28"/>
          <w:szCs w:val="28"/>
          <w:lang w:val="vi-VN"/>
        </w:rPr>
        <w:t xml:space="preserve">4. </w:t>
      </w:r>
      <w:r w:rsidR="00BA1FC2" w:rsidRPr="0073444C">
        <w:rPr>
          <w:sz w:val="28"/>
          <w:szCs w:val="28"/>
          <w:lang w:val="vi-VN"/>
        </w:rPr>
        <w:t>Xử phạt vi phạm hành chính đối với thuyền trưởng có mỗi hành vi vi phạm quy định tại khoản 2</w:t>
      </w:r>
      <w:r w:rsidR="00BA1FC2" w:rsidRPr="0073444C">
        <w:rPr>
          <w:b/>
          <w:sz w:val="28"/>
          <w:szCs w:val="28"/>
          <w:lang w:val="vi-VN"/>
        </w:rPr>
        <w:t xml:space="preserve"> </w:t>
      </w:r>
      <w:r w:rsidR="00BA1FC2" w:rsidRPr="0073444C">
        <w:rPr>
          <w:sz w:val="28"/>
          <w:szCs w:val="28"/>
          <w:lang w:val="vi-VN"/>
        </w:rPr>
        <w:t>Điều này hoặc chạy không đúng tuyến đã thông báo, trừ vận chuyển hành khách theo hợp đồng; bỏ chuyến đã đăng ký; chuyển nhượng hành khách sang phương tiện khác mà chưa được sự đồng ý của hành khách, như sau:</w:t>
      </w:r>
    </w:p>
    <w:p w14:paraId="7D7E6A3E" w14:textId="1EB34131" w:rsidR="00BA1FC2" w:rsidRPr="0073444C" w:rsidRDefault="00FD0853" w:rsidP="001C1DEC">
      <w:pPr>
        <w:spacing w:before="120"/>
        <w:ind w:firstLine="567"/>
        <w:jc w:val="both"/>
        <w:rPr>
          <w:bCs/>
          <w:sz w:val="28"/>
          <w:szCs w:val="28"/>
          <w:lang w:val="vi-VN"/>
        </w:rPr>
      </w:pPr>
      <w:r w:rsidRPr="0073444C">
        <w:rPr>
          <w:bCs/>
          <w:sz w:val="28"/>
          <w:szCs w:val="28"/>
          <w:lang w:val="vi-VN"/>
        </w:rPr>
        <w:t>a</w:t>
      </w:r>
      <w:r w:rsidR="00BA1FC2" w:rsidRPr="0073444C">
        <w:rPr>
          <w:bCs/>
          <w:sz w:val="28"/>
          <w:szCs w:val="28"/>
          <w:lang w:val="vi-VN"/>
        </w:rPr>
        <w:t xml:space="preserve">) Phạt tiền từ 3.000.000 đồng đến 5.000.000 đồng áp dụng đối với </w:t>
      </w:r>
      <w:r w:rsidR="00BA1FC2" w:rsidRPr="0073444C">
        <w:rPr>
          <w:sz w:val="28"/>
          <w:szCs w:val="28"/>
          <w:lang w:val="vi-VN"/>
        </w:rPr>
        <w:t>phương tiện có sức chở trên 12 người đến 50 người;</w:t>
      </w:r>
    </w:p>
    <w:p w14:paraId="75BEC42E" w14:textId="5BE4BBA7" w:rsidR="00BA1FC2" w:rsidRPr="0073444C" w:rsidRDefault="00FD0853" w:rsidP="001C1DEC">
      <w:pPr>
        <w:spacing w:before="120"/>
        <w:ind w:firstLine="567"/>
        <w:jc w:val="both"/>
        <w:rPr>
          <w:bCs/>
          <w:sz w:val="28"/>
          <w:szCs w:val="28"/>
          <w:lang w:val="vi-VN"/>
        </w:rPr>
      </w:pPr>
      <w:r w:rsidRPr="0073444C">
        <w:rPr>
          <w:bCs/>
          <w:sz w:val="28"/>
          <w:szCs w:val="28"/>
          <w:lang w:val="vi-VN"/>
        </w:rPr>
        <w:t>b</w:t>
      </w:r>
      <w:r w:rsidR="00BA1FC2" w:rsidRPr="0073444C">
        <w:rPr>
          <w:bCs/>
          <w:sz w:val="28"/>
          <w:szCs w:val="28"/>
          <w:lang w:val="vi-VN"/>
        </w:rPr>
        <w:t xml:space="preserve">) Phạt tiền từ 5.000.000 đồng đến 7.000.000 đồng áp dụng đối với </w:t>
      </w:r>
      <w:r w:rsidR="00BA1FC2" w:rsidRPr="0073444C">
        <w:rPr>
          <w:sz w:val="28"/>
          <w:szCs w:val="28"/>
          <w:lang w:val="vi-VN"/>
        </w:rPr>
        <w:t xml:space="preserve">phương tiện có sức chở trên 50 người đến 150 người; </w:t>
      </w:r>
    </w:p>
    <w:p w14:paraId="32791C10" w14:textId="23915FD4" w:rsidR="00BA1FC2" w:rsidRPr="0073444C" w:rsidRDefault="00FD0853" w:rsidP="001C1DEC">
      <w:pPr>
        <w:spacing w:before="120"/>
        <w:ind w:firstLine="567"/>
        <w:jc w:val="both"/>
        <w:rPr>
          <w:sz w:val="28"/>
          <w:szCs w:val="28"/>
          <w:lang w:val="vi-VN"/>
        </w:rPr>
      </w:pPr>
      <w:r w:rsidRPr="0073444C">
        <w:rPr>
          <w:bCs/>
          <w:sz w:val="28"/>
          <w:szCs w:val="28"/>
          <w:lang w:val="vi-VN"/>
        </w:rPr>
        <w:t>c</w:t>
      </w:r>
      <w:r w:rsidR="00BA1FC2" w:rsidRPr="0073444C">
        <w:rPr>
          <w:bCs/>
          <w:sz w:val="28"/>
          <w:szCs w:val="28"/>
          <w:lang w:val="vi-VN"/>
        </w:rPr>
        <w:t xml:space="preserve">) Phạt tiền từ 7.000.000 đồng đến 10.000.000 đồng áp dụng đối với phương tiện có sức chở trên 150 người. </w:t>
      </w:r>
    </w:p>
    <w:p w14:paraId="6B365552" w14:textId="79EB9F50" w:rsidR="00BA1FC2" w:rsidRPr="0073444C" w:rsidRDefault="00EE3C74" w:rsidP="001C1DEC">
      <w:pPr>
        <w:spacing w:before="120"/>
        <w:ind w:firstLine="567"/>
        <w:jc w:val="both"/>
        <w:rPr>
          <w:bCs/>
          <w:sz w:val="28"/>
          <w:szCs w:val="28"/>
          <w:lang w:val="vi-VN"/>
        </w:rPr>
      </w:pPr>
      <w:r w:rsidRPr="0073444C">
        <w:rPr>
          <w:bCs/>
          <w:sz w:val="28"/>
          <w:szCs w:val="28"/>
          <w:lang w:val="vi-VN"/>
        </w:rPr>
        <w:lastRenderedPageBreak/>
        <w:t>5</w:t>
      </w:r>
      <w:r w:rsidR="00BA1FC2" w:rsidRPr="0073444C">
        <w:rPr>
          <w:bCs/>
          <w:sz w:val="28"/>
          <w:szCs w:val="28"/>
          <w:lang w:val="vi-VN"/>
        </w:rPr>
        <w:t>. Phạt tiền từ 5.000.000 đồng đến 10.000.000 đồng đối với hành vi kinh doanh vận tải hành khách, hành lý, bao gửi bằng tàu theo tuyến cố định có mỗi hành vi vi phạm sau đây:</w:t>
      </w:r>
    </w:p>
    <w:p w14:paraId="1E741DE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Không công khai thông tin về chất lượng dịch vụ vận tải hành khách, hành lý, bao gửi trên trang thông tin điện tử của tổ chức, cá nhân hoặc niêm yết tại cảng, bến, tại quầy bán vé để hành khách biết được trước khi đi tàu;</w:t>
      </w:r>
    </w:p>
    <w:p w14:paraId="67AB1A9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Không niêm yết tại cảng, bến, tại quầy bán vé bằng tiếng Việt và tiếng Anh: thông tin về thời gian xuất bến, số chuyến lượt, giá vé, chính sách giảm giá vé theo quy định pháp luật và của người kinh doanh vận tải, hành trình (bao gồm cả các điểm dừng nghỉ, thời gian dừng, nghỉ), dịch vụ phục vụ hành khách trên hành trình, bảo hiểm hành khách, hành lý miễn cước, số điện thoại nhận thông tin phản ánh của hành khách;</w:t>
      </w:r>
    </w:p>
    <w:p w14:paraId="2A27717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Không niêm yết trên tàu bằng tiếng Việt và tiếng Anh: số điện thoại đường dây nóng của tổ chức, cá nhân, cơ quan quản lý, đơn vị tìm kiếm cứu nạn và nội quy đi tàu;</w:t>
      </w:r>
    </w:p>
    <w:p w14:paraId="4637AF1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d) Không có bảng hướng dẫn cách sử dụng </w:t>
      </w:r>
      <w:r w:rsidRPr="0073444C">
        <w:rPr>
          <w:sz w:val="28"/>
          <w:szCs w:val="28"/>
          <w:lang w:val="vi-VN"/>
        </w:rPr>
        <w:t>thiết bị, dụng cụ cứu sinh, cứu đắm, thoát hiểm, chữa cháy;</w:t>
      </w:r>
    </w:p>
    <w:p w14:paraId="6144607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đ) Vi phạm quy định về quản lý, lưu trữ, cung cấp thông tin bắt buộc cho các cơ quan có thẩm quyền khi được yêu cầu theo quy định; </w:t>
      </w:r>
    </w:p>
    <w:p w14:paraId="17368D87"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e) Vi phạm nghĩa vụ thông báo lịch trình chạy tàu theo quy định;</w:t>
      </w:r>
    </w:p>
    <w:p w14:paraId="22E0400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g) Không tổ chức diễn tập công tác ứng cứu khi tàu bị sự cố đâm va, hỏng máy, cháy nổ hàng năm theo quy định;</w:t>
      </w:r>
    </w:p>
    <w:p w14:paraId="1004E0B4"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h) Không giao vé hành khách, chứng từ thu cước phí vận tải hành lý, bao gửi cho người đã trả đủ cước phí vận tải.</w:t>
      </w:r>
    </w:p>
    <w:p w14:paraId="262D078C" w14:textId="75476309" w:rsidR="00BA1FC2" w:rsidRPr="0073444C" w:rsidRDefault="00EE3C74" w:rsidP="001C1DEC">
      <w:pPr>
        <w:spacing w:before="120"/>
        <w:ind w:firstLine="567"/>
        <w:jc w:val="both"/>
        <w:rPr>
          <w:bCs/>
          <w:sz w:val="28"/>
          <w:szCs w:val="28"/>
          <w:lang w:val="vi-VN"/>
        </w:rPr>
      </w:pPr>
      <w:r w:rsidRPr="0073444C">
        <w:rPr>
          <w:bCs/>
          <w:sz w:val="28"/>
          <w:szCs w:val="28"/>
          <w:lang w:val="vi-VN"/>
        </w:rPr>
        <w:t>6</w:t>
      </w:r>
      <w:r w:rsidR="00BA1FC2" w:rsidRPr="0073444C">
        <w:rPr>
          <w:bCs/>
          <w:sz w:val="28"/>
          <w:szCs w:val="28"/>
          <w:lang w:val="vi-VN"/>
        </w:rPr>
        <w:t>. Phạt tiền từ 65.000.000 đồng đến 75.000.000 đồng đối với hành vi không thành lập doanh nghiệp hoặc hợp tác xã theo quy định khi thực hiện kinh doanh vận tải hành khách theo tuyến cố định, kinh doanh vận tải hành khách theo hợp đồng chuyến, kinh doanh vận chuyển khách du lịch theo quy định.</w:t>
      </w:r>
    </w:p>
    <w:p w14:paraId="28875B81" w14:textId="381093DF" w:rsidR="00BA1FC2" w:rsidRPr="0073444C" w:rsidRDefault="00EE3C74" w:rsidP="001C1DEC">
      <w:pPr>
        <w:spacing w:before="120"/>
        <w:ind w:firstLine="567"/>
        <w:jc w:val="both"/>
        <w:rPr>
          <w:bCs/>
          <w:sz w:val="28"/>
          <w:szCs w:val="28"/>
          <w:lang w:val="vi-VN"/>
        </w:rPr>
      </w:pPr>
      <w:r w:rsidRPr="0073444C">
        <w:rPr>
          <w:bCs/>
          <w:sz w:val="28"/>
          <w:szCs w:val="28"/>
          <w:lang w:val="vi-VN"/>
        </w:rPr>
        <w:t>7</w:t>
      </w:r>
      <w:r w:rsidR="00BA1FC2" w:rsidRPr="0073444C">
        <w:rPr>
          <w:bCs/>
          <w:sz w:val="28"/>
          <w:szCs w:val="28"/>
          <w:lang w:val="vi-VN"/>
        </w:rPr>
        <w:t>. Hình thức xử phạt bổ sung:</w:t>
      </w:r>
    </w:p>
    <w:p w14:paraId="6BCE2EF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Tước quyền sử dụng </w:t>
      </w:r>
      <w:r w:rsidRPr="0073444C">
        <w:rPr>
          <w:sz w:val="28"/>
          <w:szCs w:val="28"/>
          <w:lang w:val="vi-VN"/>
        </w:rPr>
        <w:t>giấy chứng nhận khả năng chuyên môn, chứng chỉ chuyên môn của thuyền viên, người lái</w:t>
      </w:r>
      <w:r w:rsidRPr="0073444C">
        <w:rPr>
          <w:bCs/>
          <w:sz w:val="28"/>
          <w:szCs w:val="28"/>
          <w:lang w:val="vi-VN"/>
        </w:rPr>
        <w:t xml:space="preserve"> phương tiện từ 02 tháng đến 04 tháng đối với hành vi chở vượt quá số người được phép chở từ 30% đến 50% quy định tại khoản 1 Điều này; </w:t>
      </w:r>
    </w:p>
    <w:p w14:paraId="5FEBAD8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Tước quyền sử dụng giấy chứng nhận khả năng chuyên môn thuyền trưởng, chứng chỉ chuyên môn người lái phương tiện từ 06 tháng đến 12 tháng đối với hành vi chở vượt quá số người được phép chở từ 50% trở lên quy định tại khoản 1 Điều này.</w:t>
      </w:r>
    </w:p>
    <w:p w14:paraId="6F6D66D0" w14:textId="486AB2AF" w:rsidR="00BA1FC2" w:rsidRPr="0073444C" w:rsidRDefault="00EE3C74" w:rsidP="001C1DEC">
      <w:pPr>
        <w:spacing w:before="120"/>
        <w:ind w:firstLine="567"/>
        <w:jc w:val="both"/>
        <w:rPr>
          <w:bCs/>
          <w:sz w:val="28"/>
          <w:szCs w:val="28"/>
          <w:lang w:val="vi-VN"/>
        </w:rPr>
      </w:pPr>
      <w:r w:rsidRPr="0073444C">
        <w:rPr>
          <w:bCs/>
          <w:sz w:val="28"/>
          <w:szCs w:val="28"/>
          <w:lang w:val="vi-VN"/>
        </w:rPr>
        <w:t>8</w:t>
      </w:r>
      <w:r w:rsidR="00BA1FC2" w:rsidRPr="0073444C">
        <w:rPr>
          <w:bCs/>
          <w:sz w:val="28"/>
          <w:szCs w:val="28"/>
          <w:lang w:val="vi-VN"/>
        </w:rPr>
        <w:t>. Biện pháp khắc phục hậu quả:</w:t>
      </w:r>
    </w:p>
    <w:p w14:paraId="1A26E73C" w14:textId="0768EF59" w:rsidR="00BE75DD" w:rsidRPr="0073444C" w:rsidRDefault="00BE75DD" w:rsidP="001C1DEC">
      <w:pPr>
        <w:spacing w:before="120"/>
        <w:ind w:firstLine="567"/>
        <w:jc w:val="both"/>
        <w:rPr>
          <w:bCs/>
          <w:sz w:val="28"/>
          <w:szCs w:val="28"/>
        </w:rPr>
      </w:pPr>
      <w:r w:rsidRPr="0073444C">
        <w:rPr>
          <w:bCs/>
          <w:sz w:val="28"/>
          <w:szCs w:val="28"/>
        </w:rPr>
        <w:t xml:space="preserve">a) </w:t>
      </w:r>
      <w:r w:rsidR="00BA1FC2" w:rsidRPr="0073444C">
        <w:rPr>
          <w:bCs/>
          <w:sz w:val="28"/>
          <w:szCs w:val="28"/>
          <w:lang w:val="vi-VN"/>
        </w:rPr>
        <w:t xml:space="preserve">Buộc đưa lên khỏi phương tiện, hàng hóa độc hại, dễ cháy, dễ nổ đối với hành </w:t>
      </w:r>
      <w:proofErr w:type="gramStart"/>
      <w:r w:rsidR="00BA1FC2" w:rsidRPr="0073444C">
        <w:rPr>
          <w:bCs/>
          <w:sz w:val="28"/>
          <w:szCs w:val="28"/>
          <w:lang w:val="vi-VN"/>
        </w:rPr>
        <w:t>vi</w:t>
      </w:r>
      <w:proofErr w:type="gramEnd"/>
      <w:r w:rsidR="00BA1FC2" w:rsidRPr="0073444C">
        <w:rPr>
          <w:bCs/>
          <w:sz w:val="28"/>
          <w:szCs w:val="28"/>
          <w:lang w:val="vi-VN"/>
        </w:rPr>
        <w:t xml:space="preserve"> vi phạm quy định tại điểm đ khoản 2 Điều này; </w:t>
      </w:r>
    </w:p>
    <w:p w14:paraId="04EA22FD" w14:textId="4DC372B7" w:rsidR="00260DA4" w:rsidRPr="0073444C" w:rsidRDefault="00BE75DD" w:rsidP="00F00A24">
      <w:pPr>
        <w:spacing w:before="120"/>
        <w:ind w:firstLine="567"/>
        <w:jc w:val="both"/>
        <w:rPr>
          <w:bCs/>
          <w:sz w:val="28"/>
          <w:szCs w:val="28"/>
        </w:rPr>
      </w:pPr>
      <w:r w:rsidRPr="0073444C">
        <w:rPr>
          <w:bCs/>
          <w:sz w:val="28"/>
          <w:szCs w:val="28"/>
        </w:rPr>
        <w:lastRenderedPageBreak/>
        <w:t>b) B</w:t>
      </w:r>
      <w:r w:rsidR="00BA1FC2" w:rsidRPr="0073444C">
        <w:rPr>
          <w:bCs/>
          <w:sz w:val="28"/>
          <w:szCs w:val="28"/>
          <w:lang w:val="vi-VN"/>
        </w:rPr>
        <w:t xml:space="preserve">uộc đưa lên khỏi phương tiện số người, hành khách vượt quá sức chở của phương tiện </w:t>
      </w:r>
      <w:proofErr w:type="gramStart"/>
      <w:r w:rsidR="00BA1FC2" w:rsidRPr="0073444C">
        <w:rPr>
          <w:bCs/>
          <w:sz w:val="28"/>
          <w:szCs w:val="28"/>
          <w:lang w:val="vi-VN"/>
        </w:rPr>
        <w:t>theo</w:t>
      </w:r>
      <w:proofErr w:type="gramEnd"/>
      <w:r w:rsidR="00BA1FC2" w:rsidRPr="0073444C">
        <w:rPr>
          <w:bCs/>
          <w:sz w:val="28"/>
          <w:szCs w:val="28"/>
          <w:lang w:val="vi-VN"/>
        </w:rPr>
        <w:t xml:space="preserve"> quy định đối với hành vi vi phạm quy định tại khoản 1 Điều này và phải tổ chức cho số hành khách chở vượt quá sức chở của phương tiện đến nơi an toàn.</w:t>
      </w:r>
    </w:p>
    <w:p w14:paraId="6388C8D9"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33. Vi phạm quy định về trách nhiệm mua bảo hiểm trách nhiệm dân sự trong hoạt động vận tải</w:t>
      </w:r>
    </w:p>
    <w:p w14:paraId="118E1848" w14:textId="77777777" w:rsidR="00BA1FC2" w:rsidRPr="0073444C" w:rsidRDefault="00BA1FC2" w:rsidP="001C1DEC">
      <w:pPr>
        <w:spacing w:before="120"/>
        <w:ind w:firstLine="567"/>
        <w:jc w:val="both"/>
        <w:rPr>
          <w:sz w:val="28"/>
          <w:szCs w:val="28"/>
          <w:lang w:val="vi-VN"/>
        </w:rPr>
      </w:pPr>
      <w:r w:rsidRPr="0073444C">
        <w:rPr>
          <w:sz w:val="28"/>
          <w:szCs w:val="28"/>
          <w:lang w:val="vi-VN"/>
        </w:rPr>
        <w:t>1. Xử phạt vi phạm hành chính đối với hành vi của chủ phương tiện kinh doanh vận tải hàng hóa không mua bảo hiểm trách nhiệm dân sự cho người thứ ba, đối với mỗi loại phương tiện như sau:</w:t>
      </w:r>
    </w:p>
    <w:p w14:paraId="134647C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Phạt tiền từ 500.000 đồng đến 1.000.000 đồng áp dụng đối với </w:t>
      </w:r>
      <w:r w:rsidRPr="0073444C">
        <w:rPr>
          <w:sz w:val="28"/>
          <w:szCs w:val="28"/>
          <w:lang w:val="vi-VN"/>
        </w:rPr>
        <w:t>phương tiện không có động cơ trọng tải toàn phần trên 15 tấn đến dưới 250 tấn</w:t>
      </w:r>
      <w:r w:rsidRPr="0073444C">
        <w:rPr>
          <w:bCs/>
          <w:sz w:val="28"/>
          <w:szCs w:val="28"/>
          <w:lang w:val="vi-VN"/>
        </w:rPr>
        <w:t>;</w:t>
      </w:r>
      <w:r w:rsidRPr="0073444C">
        <w:rPr>
          <w:sz w:val="28"/>
          <w:szCs w:val="28"/>
          <w:lang w:val="vi-VN"/>
        </w:rPr>
        <w:t xml:space="preserve"> phương tiện có động cơ tổng công suất máy chính trên 15 sức ngựa đến 135 sức ngựa;</w:t>
      </w:r>
    </w:p>
    <w:p w14:paraId="0A3BFA3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Phạt tiền từ 1.000.000 đồng đến 3.000.000 đồng áp dụng đối với phương tiện không có động cơ trọng tải toàn phần từ 250 tấn đến 1.000 tấn; phương tiện có động cơ tổng công suất máy chính trên 135 sức ngựa đến 750 sức ngựa; </w:t>
      </w:r>
    </w:p>
    <w:p w14:paraId="39FB5C9C" w14:textId="77777777" w:rsidR="00BA1FC2" w:rsidRPr="0073444C" w:rsidRDefault="00BA1FC2" w:rsidP="001C1DEC">
      <w:pPr>
        <w:spacing w:before="120"/>
        <w:ind w:firstLine="567"/>
        <w:jc w:val="both"/>
        <w:rPr>
          <w:sz w:val="28"/>
          <w:szCs w:val="28"/>
          <w:lang w:val="vi-VN"/>
        </w:rPr>
      </w:pPr>
      <w:r w:rsidRPr="0073444C">
        <w:rPr>
          <w:bCs/>
          <w:sz w:val="28"/>
          <w:szCs w:val="28"/>
          <w:lang w:val="vi-VN"/>
        </w:rPr>
        <w:t xml:space="preserve">c) Phạt tiền từ 3.000.000 đồng đến 5.000.000 đồng áp dụng đối với phương tiện không có động cơ trọng tải toàn phần trên 1.000 tấn; phương tiện có động cơ tổng công suất máy chính trên 750 sức ngựa. </w:t>
      </w:r>
    </w:p>
    <w:p w14:paraId="7B1CA8D5" w14:textId="77777777" w:rsidR="00BA1FC2" w:rsidRPr="0073444C" w:rsidRDefault="00BA1FC2" w:rsidP="001C1DEC">
      <w:pPr>
        <w:spacing w:before="120"/>
        <w:ind w:firstLine="567"/>
        <w:jc w:val="both"/>
        <w:rPr>
          <w:sz w:val="28"/>
          <w:szCs w:val="28"/>
          <w:lang w:val="vi-VN"/>
        </w:rPr>
      </w:pPr>
      <w:r w:rsidRPr="0073444C">
        <w:rPr>
          <w:sz w:val="28"/>
          <w:szCs w:val="28"/>
          <w:lang w:val="vi-VN"/>
        </w:rPr>
        <w:t>2. Xử phạt vi phạm hành chính với hành vi của chủ phương tiện kinh doanh vận tải hành khách không mua bảo hiểm trách nhiệm dân sự của chủ phương tiện đối với hành khách và mua bảo hiểm trách nhiệm dân sự người thứ ba, áp dụng đối với mỗi loại phương tiện như sau:</w:t>
      </w:r>
    </w:p>
    <w:p w14:paraId="1585DD41" w14:textId="77777777" w:rsidR="00BA1FC2" w:rsidRPr="0073444C" w:rsidRDefault="00BA1FC2" w:rsidP="001C1DEC">
      <w:pPr>
        <w:spacing w:before="120"/>
        <w:ind w:firstLine="567"/>
        <w:jc w:val="both"/>
        <w:rPr>
          <w:bCs/>
          <w:sz w:val="28"/>
          <w:szCs w:val="28"/>
          <w:lang w:val="vi-VN"/>
        </w:rPr>
      </w:pPr>
      <w:r w:rsidRPr="0073444C">
        <w:rPr>
          <w:sz w:val="28"/>
          <w:szCs w:val="28"/>
          <w:lang w:val="vi-VN"/>
        </w:rPr>
        <w:t xml:space="preserve">a) </w:t>
      </w:r>
      <w:r w:rsidRPr="0073444C">
        <w:rPr>
          <w:bCs/>
          <w:sz w:val="28"/>
          <w:szCs w:val="28"/>
          <w:lang w:val="vi-VN"/>
        </w:rPr>
        <w:t>Phạt tiền từ 1.000.000 đồng đến 2.000.000 đồng áp dụng đối với</w:t>
      </w:r>
      <w:r w:rsidRPr="0073444C">
        <w:rPr>
          <w:sz w:val="28"/>
          <w:szCs w:val="28"/>
          <w:lang w:val="vi-VN"/>
        </w:rPr>
        <w:t xml:space="preserve"> </w:t>
      </w:r>
      <w:r w:rsidRPr="0073444C">
        <w:rPr>
          <w:bCs/>
          <w:sz w:val="28"/>
          <w:szCs w:val="28"/>
          <w:lang w:val="vi-VN"/>
        </w:rPr>
        <w:t>phương tiện sức chở đến 12 người;</w:t>
      </w:r>
    </w:p>
    <w:p w14:paraId="4B85D36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b) Phạt tiền từ 2.000.000 đồng đến 4.000.000 đồng áp dụng đối với </w:t>
      </w:r>
      <w:r w:rsidRPr="0073444C">
        <w:rPr>
          <w:sz w:val="28"/>
          <w:szCs w:val="28"/>
          <w:lang w:val="vi-VN"/>
        </w:rPr>
        <w:t>phương tiện có sức chở trên 12 người đến 50 người;</w:t>
      </w:r>
    </w:p>
    <w:p w14:paraId="680C6A5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Phạt tiền từ 4.000.000 đồng đến 6.000.000 đồng áp dụng đối với </w:t>
      </w:r>
      <w:r w:rsidRPr="0073444C">
        <w:rPr>
          <w:sz w:val="28"/>
          <w:szCs w:val="28"/>
          <w:lang w:val="vi-VN"/>
        </w:rPr>
        <w:t xml:space="preserve">phương tiện có sức chở trên 50 người đến 150 người; </w:t>
      </w:r>
    </w:p>
    <w:p w14:paraId="3F5772FA" w14:textId="77777777" w:rsidR="00BA1FC2" w:rsidRPr="0073444C" w:rsidRDefault="00BA1FC2" w:rsidP="001C1DEC">
      <w:pPr>
        <w:spacing w:before="120"/>
        <w:ind w:firstLine="567"/>
        <w:jc w:val="both"/>
        <w:rPr>
          <w:sz w:val="28"/>
          <w:szCs w:val="28"/>
          <w:lang w:val="vi-VN"/>
        </w:rPr>
      </w:pPr>
      <w:r w:rsidRPr="0073444C">
        <w:rPr>
          <w:bCs/>
          <w:sz w:val="28"/>
          <w:szCs w:val="28"/>
          <w:lang w:val="vi-VN"/>
        </w:rPr>
        <w:t>d) Phạt tiền từ 6.000.000 đồng đến 8.000.000 đồng áp dụng đối với phương tiện có sức chở trên 150 người.</w:t>
      </w:r>
    </w:p>
    <w:p w14:paraId="18E2BA96" w14:textId="77777777" w:rsidR="00BA1FC2" w:rsidRPr="0073444C" w:rsidRDefault="00BA1FC2" w:rsidP="001C1DEC">
      <w:pPr>
        <w:spacing w:before="120"/>
        <w:ind w:firstLine="567"/>
        <w:jc w:val="both"/>
        <w:rPr>
          <w:bCs/>
          <w:sz w:val="28"/>
          <w:szCs w:val="28"/>
          <w:lang w:val="vi-VN"/>
        </w:rPr>
      </w:pPr>
      <w:r w:rsidRPr="0073444C">
        <w:rPr>
          <w:b/>
          <w:bCs/>
          <w:sz w:val="28"/>
          <w:szCs w:val="28"/>
          <w:lang w:val="vi-VN"/>
        </w:rPr>
        <w:t>Điều 34. Vi phạm quy định về an toàn giao thông của người, hành khách trên phương tiện</w:t>
      </w:r>
    </w:p>
    <w:p w14:paraId="4D1CD732" w14:textId="77777777" w:rsidR="00BA1FC2" w:rsidRPr="0073444C" w:rsidRDefault="00BA1FC2" w:rsidP="001C1DEC">
      <w:pPr>
        <w:spacing w:before="120"/>
        <w:ind w:firstLine="567"/>
        <w:jc w:val="both"/>
        <w:rPr>
          <w:sz w:val="28"/>
          <w:szCs w:val="28"/>
          <w:lang w:val="vi-VN"/>
        </w:rPr>
      </w:pPr>
      <w:r w:rsidRPr="0073444C">
        <w:rPr>
          <w:b/>
          <w:bCs/>
          <w:sz w:val="28"/>
          <w:szCs w:val="28"/>
          <w:lang w:val="vi-VN"/>
        </w:rPr>
        <w:t xml:space="preserve"> </w:t>
      </w:r>
      <w:r w:rsidRPr="0073444C">
        <w:rPr>
          <w:sz w:val="28"/>
          <w:szCs w:val="28"/>
          <w:lang w:val="vi-VN"/>
        </w:rPr>
        <w:t>1. Phạt tiền từ 300.000 đồng đến 500.000 đồng đối với hành vi không chấp hành nội quy an toàn trên phương tiện, không chấp hành sự hướng dẫn của thuyền viên, người lái phương tiện, trừ trường hợp quy định tại khoản 3 Điều này.</w:t>
      </w:r>
    </w:p>
    <w:p w14:paraId="667876AC"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500.000 đồng đến 1.000.000 đồng đối với một trong các hành vi vi phạm sau đây:</w:t>
      </w:r>
    </w:p>
    <w:p w14:paraId="366D98B3" w14:textId="77777777" w:rsidR="00BA1FC2" w:rsidRPr="0073444C" w:rsidRDefault="00BA1FC2" w:rsidP="001C1DEC">
      <w:pPr>
        <w:spacing w:before="120"/>
        <w:ind w:firstLine="567"/>
        <w:jc w:val="both"/>
        <w:rPr>
          <w:sz w:val="28"/>
          <w:szCs w:val="28"/>
          <w:lang w:val="vi-VN"/>
        </w:rPr>
      </w:pPr>
      <w:r w:rsidRPr="0073444C">
        <w:rPr>
          <w:sz w:val="28"/>
          <w:szCs w:val="28"/>
          <w:lang w:val="vi-VN"/>
        </w:rPr>
        <w:t>a) Mang hành lý thuộc loại hàng hóa mà pháp luật cấm vận tải chung với hành khách;</w:t>
      </w:r>
    </w:p>
    <w:p w14:paraId="2587DA4E" w14:textId="77777777" w:rsidR="00BA1FC2" w:rsidRPr="0073444C" w:rsidRDefault="00BA1FC2" w:rsidP="001C1DEC">
      <w:pPr>
        <w:spacing w:before="120"/>
        <w:ind w:firstLine="567"/>
        <w:jc w:val="both"/>
        <w:rPr>
          <w:b/>
          <w:bCs/>
          <w:sz w:val="28"/>
          <w:szCs w:val="28"/>
          <w:lang w:val="vi-VN"/>
        </w:rPr>
      </w:pPr>
      <w:r w:rsidRPr="0073444C">
        <w:rPr>
          <w:sz w:val="28"/>
          <w:szCs w:val="28"/>
          <w:lang w:val="vi-VN"/>
        </w:rPr>
        <w:lastRenderedPageBreak/>
        <w:t>b) Gây mất trật tự, an toàn trên phương tiện.</w:t>
      </w:r>
    </w:p>
    <w:p w14:paraId="67CE9C8E" w14:textId="77777777" w:rsidR="00BA1FC2" w:rsidRPr="0073444C" w:rsidRDefault="00BA1FC2" w:rsidP="001C1DEC">
      <w:pPr>
        <w:spacing w:before="120"/>
        <w:ind w:firstLine="567"/>
        <w:jc w:val="both"/>
        <w:rPr>
          <w:strike/>
          <w:sz w:val="28"/>
          <w:szCs w:val="28"/>
          <w:lang w:val="vi-VN"/>
        </w:rPr>
      </w:pPr>
      <w:r w:rsidRPr="0073444C">
        <w:rPr>
          <w:sz w:val="28"/>
          <w:szCs w:val="28"/>
          <w:lang w:val="vi-VN"/>
        </w:rPr>
        <w:t xml:space="preserve">3. Phạt tiền từ 1.000.000 đồng đến 2.000.000 đồng đối với hành vi không mặc áo phao cứu sinh hoặc không mang dụng cụ nổi cứu sinh khi tham gia giao thông </w:t>
      </w:r>
      <w:r w:rsidRPr="0073444C">
        <w:rPr>
          <w:bCs/>
          <w:sz w:val="28"/>
          <w:szCs w:val="28"/>
          <w:lang w:val="vi-VN"/>
        </w:rPr>
        <w:t xml:space="preserve">trên phương tiện không có động cơ có trọng tải toàn phần đến 15 tấn hoặc có sức chở đến 12 người; phương tiện có động cơ công suất máy chính đến 15 sức ngựa hoặc có sức chở đến 12 người; </w:t>
      </w:r>
      <w:r w:rsidRPr="0073444C">
        <w:rPr>
          <w:sz w:val="28"/>
          <w:szCs w:val="28"/>
          <w:lang w:val="vi-VN"/>
        </w:rPr>
        <w:t>phương tiện chở khách ngang sông</w:t>
      </w:r>
      <w:r w:rsidRPr="0073444C">
        <w:rPr>
          <w:bCs/>
          <w:sz w:val="28"/>
          <w:szCs w:val="28"/>
          <w:lang w:val="vi-VN"/>
        </w:rPr>
        <w:t>.</w:t>
      </w:r>
    </w:p>
    <w:p w14:paraId="7C58D297"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35. Vi phạm quy định về xếp, dỡ hàng hóa </w:t>
      </w:r>
    </w:p>
    <w:p w14:paraId="7693F75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1.000.000 đồng đến 3.000.000 đồng đối với thuyền viên, người lái phương tiện không có động cơ trọng tải toàn phần đến 15 tấn, phương tiện có động cơ công suất máy chính đến 15 sức ngựa có mỗi hành vi vi phạm sau đây:</w:t>
      </w:r>
    </w:p>
    <w:p w14:paraId="2584DAF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Xếp, dỡ hàng hóa làm nghiêng lệch phương tiện;</w:t>
      </w:r>
    </w:p>
    <w:p w14:paraId="74D1E4A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Xếp hàng hóa che khuất tầm nhìn của người điều khiển phương tiện hoặc cản trở hoạt động của hệ thống lái, neo và các trang thiết bị an toàn khác;</w:t>
      </w:r>
    </w:p>
    <w:p w14:paraId="333E35E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Xếp hàng hóa vượt quá kích thước chiều ngang, chiều dọc của phương tiện.</w:t>
      </w:r>
    </w:p>
    <w:p w14:paraId="74A6F1B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 có một trong các hành vi vi phạm quy định tại khoản 1 Điều này.</w:t>
      </w:r>
    </w:p>
    <w:p w14:paraId="439359D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Phạt tiền từ 5.000.000 đồng đến 10.000.000 đồng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có một trong các hành vi vi phạm quy định tại khoản 1 Điều này.</w:t>
      </w:r>
    </w:p>
    <w:p w14:paraId="06EB344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4. Phạt tiền từ 10.000.000 đồng đến 15.000.000 đồng đối với phương tiện không có động cơ trọng tải toàn phần trên 1.000 tấn hoặc có sức chở trên 150 người; phương tiện có động cơ tổng công suất máy chính trên 750 sức ngựa hoặc có sức chở trên 150 người có một trong các hành vi vi phạm quy định tại khoản 1 Điều này.</w:t>
      </w:r>
    </w:p>
    <w:p w14:paraId="0840413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5. Xử phạt vi phạm hành chính đối với mỗi hành vi vi phạm quy định về xếp, dỡ, chở mô tô, xe gắn máy, ô tô trên phương tiện, như sau: </w:t>
      </w:r>
    </w:p>
    <w:p w14:paraId="2413674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300.000 đồng đến 500.000 đồng trên mỗi xe mô tô, xe gắn máy được xếp trên phương tiện vượt quá số lượng xe mô tô, xe gắn máy được phép chở theo quy định;</w:t>
      </w:r>
    </w:p>
    <w:p w14:paraId="176EB9E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3.000.000 đồng đến 5.000.000 đồng đối với hành vi xếp mỗi xe ô tô vượt quá số lượng xe ô tô được phép chở xuống phương tiện hoặc xếp mỗi xe ô tô không được phép chở trên phương tiện theo quy định.</w:t>
      </w:r>
    </w:p>
    <w:p w14:paraId="0DDED752" w14:textId="77777777" w:rsidR="00BA1FC2" w:rsidRPr="0073444C" w:rsidRDefault="00BA1FC2" w:rsidP="001C1DEC">
      <w:pPr>
        <w:spacing w:before="120"/>
        <w:ind w:firstLine="567"/>
        <w:jc w:val="both"/>
        <w:rPr>
          <w:bCs/>
          <w:sz w:val="28"/>
          <w:szCs w:val="28"/>
          <w:lang w:val="vi-VN"/>
        </w:rPr>
      </w:pPr>
      <w:r w:rsidRPr="0073444C">
        <w:rPr>
          <w:sz w:val="28"/>
          <w:szCs w:val="28"/>
          <w:lang w:val="vi-VN"/>
        </w:rPr>
        <w:t>6. Xử phạt vi phạm hành chính đối với hành vi neo đậu phương tiện để xếp dỡ, chuyển tải hàng hóa hoặc đón, trả hành khách tại vùng nước không được công bố, cấp giấy phép hoạt động, như sau:</w:t>
      </w:r>
    </w:p>
    <w:p w14:paraId="38F716B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a) Phạt tiền từ 1.000.000 đồng đến 3.000.000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7A2E5D1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5FB61E8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5.000.000 đồng đến 10.000.000 đồng đối với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68BF40A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Phạt tiền từ 10.000.000 đồng đến 20.000.000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p>
    <w:p w14:paraId="0C20CF7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7. Hình thức xử phạt bổ sung:</w:t>
      </w:r>
    </w:p>
    <w:p w14:paraId="61C3DEE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Tước quyền sử dụng giấy chứng nhận khả năng chuyên môn, chứng chỉ chuyên môn của thuyền viên, người lái phương tiện từ 02 tháng đến 04 tháng đối với hành vi vi phạm quy định tại khoản 6 Điều này.</w:t>
      </w:r>
    </w:p>
    <w:p w14:paraId="324BE3A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8. Biện pháp khắc phục hậu quả:</w:t>
      </w:r>
    </w:p>
    <w:p w14:paraId="2468F79A"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Buộc xếp hàng hóa theo đúng quy định đối với vi phạm quy định tại khoản 1, khoản 2, khoản 3 và khoản 4 Điều này;</w:t>
      </w:r>
    </w:p>
    <w:p w14:paraId="69EF8D6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Buộc đưa xe mô tô, xe gắn máy, xe ô tô vượt quá số lượng lên khỏi phương tiện đối với hành vi vi phạm quy định tại khoản 5 Điều này.</w:t>
      </w:r>
    </w:p>
    <w:p w14:paraId="2611C7E6"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36. Vi phạm quy định về vận tải hàng hóa nguy hiểm</w:t>
      </w:r>
    </w:p>
    <w:p w14:paraId="132E7D9A"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5.000.000 đồng đến 10.000.000 đồng đối với mỗi hành vi vi phạm sau đây:</w:t>
      </w:r>
    </w:p>
    <w:p w14:paraId="79953583"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a) Thuyền viên, người lái phương tiện vận tải hàng hóa nguy hiểm mà không có chứng chỉ chuyên môn đặc biệt; </w:t>
      </w:r>
    </w:p>
    <w:p w14:paraId="6C32E81C" w14:textId="77777777" w:rsidR="00BA1FC2" w:rsidRPr="0073444C" w:rsidRDefault="00BA1FC2" w:rsidP="001C1DEC">
      <w:pPr>
        <w:spacing w:before="120"/>
        <w:ind w:firstLine="567"/>
        <w:jc w:val="both"/>
        <w:rPr>
          <w:sz w:val="28"/>
          <w:szCs w:val="28"/>
          <w:lang w:val="vi-VN"/>
        </w:rPr>
      </w:pPr>
      <w:r w:rsidRPr="0073444C">
        <w:rPr>
          <w:sz w:val="28"/>
          <w:szCs w:val="28"/>
          <w:lang w:val="vi-VN"/>
        </w:rPr>
        <w:t>b) Không chấp hành các quy định về vận tải hàng hóa nguy hiểm ghi trong giấy phép vận chuyển;</w:t>
      </w:r>
    </w:p>
    <w:p w14:paraId="77FF6E62" w14:textId="77777777" w:rsidR="00BA1FC2" w:rsidRPr="0073444C" w:rsidRDefault="00BA1FC2" w:rsidP="001C1DEC">
      <w:pPr>
        <w:spacing w:before="120"/>
        <w:ind w:firstLine="567"/>
        <w:jc w:val="both"/>
        <w:rPr>
          <w:sz w:val="28"/>
          <w:szCs w:val="28"/>
          <w:lang w:val="vi-VN"/>
        </w:rPr>
      </w:pPr>
      <w:r w:rsidRPr="0073444C">
        <w:rPr>
          <w:sz w:val="28"/>
          <w:szCs w:val="28"/>
          <w:lang w:val="vi-VN"/>
        </w:rPr>
        <w:t>c) Không trang bị thiết bị, dụng cụ phòng, chống cháy, nổ, độc hại;</w:t>
      </w:r>
    </w:p>
    <w:p w14:paraId="1D3A9B51" w14:textId="77777777" w:rsidR="00BA1FC2" w:rsidRPr="0073444C" w:rsidRDefault="00BA1FC2" w:rsidP="001C1DEC">
      <w:pPr>
        <w:spacing w:before="120"/>
        <w:ind w:firstLine="567"/>
        <w:jc w:val="both"/>
        <w:rPr>
          <w:sz w:val="28"/>
          <w:szCs w:val="28"/>
          <w:lang w:val="vi-VN"/>
        </w:rPr>
      </w:pPr>
      <w:r w:rsidRPr="0073444C">
        <w:rPr>
          <w:sz w:val="28"/>
          <w:szCs w:val="28"/>
          <w:lang w:val="vi-VN"/>
        </w:rPr>
        <w:t>d) Không có biểu trưng hàng hóa nguy hiểm, báo hiệu nguy hiểm;</w:t>
      </w:r>
    </w:p>
    <w:p w14:paraId="6C6533B0" w14:textId="77777777" w:rsidR="00BA1FC2" w:rsidRPr="0073444C" w:rsidRDefault="00BA1FC2" w:rsidP="001C1DEC">
      <w:pPr>
        <w:spacing w:before="120"/>
        <w:ind w:firstLine="567"/>
        <w:jc w:val="both"/>
        <w:rPr>
          <w:sz w:val="28"/>
          <w:szCs w:val="28"/>
          <w:lang w:val="vi-VN"/>
        </w:rPr>
      </w:pPr>
      <w:r w:rsidRPr="0073444C">
        <w:rPr>
          <w:sz w:val="28"/>
          <w:szCs w:val="28"/>
          <w:lang w:val="vi-VN"/>
        </w:rPr>
        <w:t>đ) Không thực hiện đúng quy trình làm sạch phương tiện vận tải hàng hóa nguy hiểm;</w:t>
      </w:r>
    </w:p>
    <w:p w14:paraId="017CC8CC"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e) Thực hiện rửa, tẩy phương tiện sau khi vận tải hàng hóa nguy hiểm không đúng quy định.</w:t>
      </w:r>
    </w:p>
    <w:p w14:paraId="2B2FF647" w14:textId="0E9CC1A9" w:rsidR="00BA1FC2" w:rsidRPr="0073444C" w:rsidRDefault="00BA1FC2" w:rsidP="001C1DEC">
      <w:pPr>
        <w:spacing w:before="120"/>
        <w:ind w:firstLine="567"/>
        <w:jc w:val="both"/>
        <w:rPr>
          <w:sz w:val="28"/>
          <w:szCs w:val="28"/>
          <w:lang w:val="vi-VN"/>
        </w:rPr>
      </w:pPr>
      <w:r w:rsidRPr="0073444C">
        <w:rPr>
          <w:sz w:val="28"/>
          <w:szCs w:val="28"/>
          <w:lang w:val="vi-VN"/>
        </w:rPr>
        <w:t xml:space="preserve">2. Phạt tiền từ 25.000.000 đồng đến 35.000.000 đồng đối với hành vi không có giấy phép của </w:t>
      </w:r>
      <w:r w:rsidR="00501C12" w:rsidRPr="0073444C">
        <w:rPr>
          <w:sz w:val="28"/>
          <w:szCs w:val="28"/>
          <w:lang w:val="vi-VN"/>
        </w:rPr>
        <w:t xml:space="preserve">cơ quan có thẩm quyền </w:t>
      </w:r>
      <w:r w:rsidRPr="0073444C">
        <w:rPr>
          <w:sz w:val="28"/>
          <w:szCs w:val="28"/>
          <w:lang w:val="vi-VN"/>
        </w:rPr>
        <w:t xml:space="preserve">về vận tải hàng hóa nguy hiểm hoặc không có Kế hoạch ứng cứu ô nhiễm dầu, ô nhiễm hóa chất từ phương tiện được </w:t>
      </w:r>
      <w:r w:rsidR="00501C12" w:rsidRPr="0073444C">
        <w:rPr>
          <w:sz w:val="28"/>
          <w:szCs w:val="28"/>
          <w:lang w:val="vi-VN"/>
        </w:rPr>
        <w:t xml:space="preserve">cơ quan có thẩm quyền </w:t>
      </w:r>
      <w:r w:rsidRPr="0073444C">
        <w:rPr>
          <w:sz w:val="28"/>
          <w:szCs w:val="28"/>
          <w:lang w:val="vi-VN"/>
        </w:rPr>
        <w:t>phê duyệt theo quy định khi vận tải xăng, dầu, chất lỏng độc hại.</w:t>
      </w:r>
    </w:p>
    <w:p w14:paraId="6A07D629" w14:textId="77777777" w:rsidR="00BA1FC2" w:rsidRPr="0073444C" w:rsidRDefault="00BA1FC2" w:rsidP="001C1DEC">
      <w:pPr>
        <w:spacing w:before="120"/>
        <w:ind w:firstLine="567"/>
        <w:jc w:val="both"/>
        <w:rPr>
          <w:sz w:val="28"/>
          <w:szCs w:val="28"/>
          <w:lang w:val="vi-VN"/>
        </w:rPr>
      </w:pPr>
      <w:r w:rsidRPr="0073444C">
        <w:rPr>
          <w:sz w:val="28"/>
          <w:szCs w:val="28"/>
          <w:lang w:val="vi-VN"/>
        </w:rPr>
        <w:t>3. Hình thức xử phạt bổ sung:</w:t>
      </w:r>
    </w:p>
    <w:p w14:paraId="49AFDC77" w14:textId="77777777" w:rsidR="00BA1FC2" w:rsidRPr="0073444C" w:rsidRDefault="00BA1FC2" w:rsidP="001C1DEC">
      <w:pPr>
        <w:spacing w:before="120"/>
        <w:ind w:firstLine="567"/>
        <w:jc w:val="both"/>
        <w:rPr>
          <w:sz w:val="28"/>
          <w:szCs w:val="28"/>
          <w:lang w:val="vi-VN"/>
        </w:rPr>
      </w:pPr>
      <w:r w:rsidRPr="0073444C">
        <w:rPr>
          <w:sz w:val="28"/>
          <w:szCs w:val="28"/>
          <w:lang w:val="vi-VN"/>
        </w:rPr>
        <w:t>Tước quyền sử dụng giấy chứng nhận khả năng chuyên môn, chứng chỉ chuyên môn của thuyền viên, người lái phương tiện từ 03 tháng đến 06 tháng đối với hành vi vi phạm quy định tại điểm c khoản 1 và khoản 2 Điều này.</w:t>
      </w:r>
    </w:p>
    <w:p w14:paraId="7AA9A33C" w14:textId="77777777" w:rsidR="00BA1FC2" w:rsidRPr="0073444C" w:rsidRDefault="00BA1FC2" w:rsidP="001C1DEC">
      <w:pPr>
        <w:spacing w:before="120"/>
        <w:ind w:firstLine="567"/>
        <w:jc w:val="both"/>
        <w:rPr>
          <w:sz w:val="28"/>
          <w:szCs w:val="28"/>
          <w:lang w:val="vi-VN"/>
        </w:rPr>
      </w:pPr>
      <w:r w:rsidRPr="0073444C">
        <w:rPr>
          <w:iCs/>
          <w:sz w:val="28"/>
          <w:szCs w:val="28"/>
          <w:lang w:val="vi-VN"/>
        </w:rPr>
        <w:t>4. Biện pháp khắc phục hậu quả</w:t>
      </w:r>
      <w:r w:rsidRPr="0073444C">
        <w:rPr>
          <w:sz w:val="28"/>
          <w:szCs w:val="28"/>
          <w:lang w:val="vi-VN"/>
        </w:rPr>
        <w:t>:</w:t>
      </w:r>
    </w:p>
    <w:p w14:paraId="58E8251D" w14:textId="77777777" w:rsidR="00BA1FC2" w:rsidRPr="0073444C" w:rsidRDefault="00BA1FC2" w:rsidP="001C1DEC">
      <w:pPr>
        <w:spacing w:before="120"/>
        <w:ind w:firstLine="567"/>
        <w:jc w:val="both"/>
        <w:rPr>
          <w:iCs/>
          <w:sz w:val="28"/>
          <w:szCs w:val="28"/>
          <w:lang w:val="vi-VN"/>
        </w:rPr>
      </w:pPr>
      <w:r w:rsidRPr="0073444C">
        <w:rPr>
          <w:iCs/>
          <w:sz w:val="28"/>
          <w:szCs w:val="28"/>
          <w:lang w:val="vi-VN"/>
        </w:rPr>
        <w:t>Buộc thực hiện biện pháp bảo đảm vệ sinh, môi trường đối với hành vi vi phạm quy định tại điểm b, c, đ, e khoản 1 Điều này.</w:t>
      </w:r>
    </w:p>
    <w:p w14:paraId="5CE4AE2A"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37. Vi phạm quy định về vận tải qua biên giới, hàng hóa siêu trường, siêu trọng </w:t>
      </w:r>
    </w:p>
    <w:p w14:paraId="4BFA58EC"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3.000.000 đồng đến 5.000.000 đồng đối với hành vi vận tải hàng hóa, hành khách qua biên giới mà không có giấy phép vận tải thủy qua biên giới của cơ quan nhà nước có thẩm quyền.</w:t>
      </w:r>
    </w:p>
    <w:p w14:paraId="5E324381" w14:textId="4F2B16EB" w:rsidR="00BA1FC2" w:rsidRPr="0073444C" w:rsidRDefault="00BA1FC2" w:rsidP="001C1DEC">
      <w:pPr>
        <w:spacing w:before="120"/>
        <w:ind w:firstLine="567"/>
        <w:jc w:val="both"/>
        <w:rPr>
          <w:sz w:val="28"/>
          <w:szCs w:val="28"/>
          <w:lang w:val="vi-VN"/>
        </w:rPr>
      </w:pPr>
      <w:r w:rsidRPr="0073444C">
        <w:rPr>
          <w:sz w:val="28"/>
          <w:szCs w:val="28"/>
          <w:lang w:val="vi-VN"/>
        </w:rPr>
        <w:t xml:space="preserve">2. Phạt tiền từ 5.000.000 đồng đến 10.000.000 đồng đối với hành vi vận tải hàng hóa siêu trường, siêu trọng không đúng phương án bảo đảm an toàn được </w:t>
      </w:r>
      <w:r w:rsidR="00501C12" w:rsidRPr="0073444C">
        <w:rPr>
          <w:sz w:val="28"/>
          <w:szCs w:val="28"/>
          <w:lang w:val="vi-VN"/>
        </w:rPr>
        <w:t xml:space="preserve">cơ quan có thẩm quyền </w:t>
      </w:r>
      <w:r w:rsidRPr="0073444C">
        <w:rPr>
          <w:sz w:val="28"/>
          <w:szCs w:val="28"/>
          <w:lang w:val="vi-VN"/>
        </w:rPr>
        <w:t>phê duyệt.</w:t>
      </w:r>
    </w:p>
    <w:p w14:paraId="495489AC" w14:textId="7E4351E2" w:rsidR="00BA1FC2" w:rsidRPr="0073444C" w:rsidRDefault="00BA1FC2" w:rsidP="001C1DEC">
      <w:pPr>
        <w:spacing w:before="120"/>
        <w:ind w:firstLine="567"/>
        <w:jc w:val="both"/>
        <w:rPr>
          <w:sz w:val="28"/>
          <w:szCs w:val="28"/>
          <w:lang w:val="vi-VN"/>
        </w:rPr>
      </w:pPr>
      <w:r w:rsidRPr="0073444C">
        <w:rPr>
          <w:sz w:val="28"/>
          <w:szCs w:val="28"/>
          <w:lang w:val="vi-VN"/>
        </w:rPr>
        <w:t xml:space="preserve">3. Phạt tiền từ 10.000.000 đồng đến 15.000.000 đồng đối với hành vi vận tải hàng hóa siêu trường, siêu trọng mà không có phương án bảo đảm an toàn được </w:t>
      </w:r>
      <w:r w:rsidR="00501C12" w:rsidRPr="0073444C">
        <w:rPr>
          <w:sz w:val="28"/>
          <w:szCs w:val="28"/>
          <w:lang w:val="vi-VN"/>
        </w:rPr>
        <w:t xml:space="preserve">cơ quan có thẩm quyền </w:t>
      </w:r>
      <w:r w:rsidRPr="0073444C">
        <w:rPr>
          <w:sz w:val="28"/>
          <w:szCs w:val="28"/>
          <w:lang w:val="vi-VN"/>
        </w:rPr>
        <w:t>phê duyệt.</w:t>
      </w:r>
    </w:p>
    <w:p w14:paraId="4B327535" w14:textId="77777777" w:rsidR="00BA1FC2" w:rsidRPr="0073444C" w:rsidRDefault="00BA1FC2" w:rsidP="001C1DEC">
      <w:pPr>
        <w:spacing w:before="120"/>
        <w:ind w:firstLine="567"/>
        <w:jc w:val="both"/>
        <w:rPr>
          <w:sz w:val="28"/>
          <w:szCs w:val="28"/>
          <w:lang w:val="vi-VN"/>
        </w:rPr>
      </w:pPr>
      <w:r w:rsidRPr="0073444C">
        <w:rPr>
          <w:sz w:val="28"/>
          <w:szCs w:val="28"/>
          <w:lang w:val="vi-VN"/>
        </w:rPr>
        <w:t>4. Hình thức xử phạt bổ sung:</w:t>
      </w:r>
    </w:p>
    <w:p w14:paraId="69C75768" w14:textId="77777777" w:rsidR="00BA1FC2" w:rsidRPr="0073444C" w:rsidRDefault="00BA1FC2" w:rsidP="001C1DEC">
      <w:pPr>
        <w:spacing w:before="120"/>
        <w:ind w:firstLine="567"/>
        <w:jc w:val="both"/>
        <w:rPr>
          <w:b/>
          <w:sz w:val="28"/>
          <w:szCs w:val="28"/>
          <w:lang w:val="vi-VN"/>
        </w:rPr>
      </w:pPr>
      <w:r w:rsidRPr="0073444C">
        <w:rPr>
          <w:sz w:val="28"/>
          <w:szCs w:val="28"/>
          <w:lang w:val="vi-VN"/>
        </w:rPr>
        <w:t>Tước quyền sử dụng giấy chứng nhận khả năng chuyên môn, chứng chỉ chuyên môn của thuyền viên, người lái phương tiện từ 06 tháng đến 12 tháng đối với hành vi vi phạm quy định tại khoản 2, khoản 3 Điều này.</w:t>
      </w:r>
    </w:p>
    <w:p w14:paraId="1F7112DD"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38. Vi phạm quy định về chở quá vạch dấu mớn nước an toàn của ph</w:t>
      </w:r>
      <w:r w:rsidRPr="0073444C">
        <w:rPr>
          <w:b/>
          <w:bCs/>
          <w:sz w:val="28"/>
          <w:szCs w:val="28"/>
          <w:shd w:val="solid" w:color="FFFFFF" w:fill="auto"/>
          <w:lang w:val="vi-VN"/>
        </w:rPr>
        <w:t>ươ</w:t>
      </w:r>
      <w:r w:rsidRPr="0073444C">
        <w:rPr>
          <w:b/>
          <w:bCs/>
          <w:sz w:val="28"/>
          <w:szCs w:val="28"/>
          <w:lang w:val="vi-VN"/>
        </w:rPr>
        <w:t>ng tiện</w:t>
      </w:r>
    </w:p>
    <w:p w14:paraId="4FED793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500.000 đồng đến 1.000.000 đồng đối với hành vi chở hàng hóa quá vạch dấu mớn nước an toàn đến 1/5 chiều cao mạn khô của mỗi phương tiện, trừ trường hợp quy định tại khoản 5 Điều 35 Nghị định này.</w:t>
      </w:r>
    </w:p>
    <w:p w14:paraId="644FC6A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Xử phạt vi phạm hành chính đối với hành vi chở hàng hóa quá vạch dấu mớn nước an toàn của phương tiện trong khoảng từ trên 1/5 đến 1/2 chiều cao mạn khô của mỗi phương tiện, trừ trường hợp quy định tại khoản 5 Điều 35 Nghị định này, như sau:</w:t>
      </w:r>
    </w:p>
    <w:p w14:paraId="63861F02" w14:textId="32187CBF" w:rsidR="00BA1FC2" w:rsidRPr="0073444C" w:rsidRDefault="00BA1FC2" w:rsidP="001C1DEC">
      <w:pPr>
        <w:spacing w:before="120"/>
        <w:ind w:firstLine="567"/>
        <w:jc w:val="both"/>
        <w:rPr>
          <w:bCs/>
          <w:sz w:val="28"/>
          <w:szCs w:val="28"/>
          <w:lang w:val="vi-VN"/>
        </w:rPr>
      </w:pPr>
      <w:r w:rsidRPr="0073444C">
        <w:rPr>
          <w:bCs/>
          <w:sz w:val="28"/>
          <w:szCs w:val="28"/>
          <w:lang w:val="vi-VN"/>
        </w:rPr>
        <w:t xml:space="preserve">a) Phạt tiền từ 1.000.000 đồng đến 3.000.000 đồng đối với phương tiện không có động cơ có trọng tải toàn phần đến 15 tấn hoặc có sức chở đến 12 người; phương </w:t>
      </w:r>
      <w:r w:rsidRPr="0073444C">
        <w:rPr>
          <w:bCs/>
          <w:sz w:val="28"/>
          <w:szCs w:val="28"/>
          <w:lang w:val="vi-VN"/>
        </w:rPr>
        <w:lastRenderedPageBreak/>
        <w:t>tiện có động cơ</w:t>
      </w:r>
      <w:r w:rsidR="00F1692A" w:rsidRPr="0073444C">
        <w:rPr>
          <w:bCs/>
          <w:sz w:val="28"/>
          <w:szCs w:val="28"/>
        </w:rPr>
        <w:t xml:space="preserve"> tổng</w:t>
      </w:r>
      <w:r w:rsidRPr="0073444C">
        <w:rPr>
          <w:bCs/>
          <w:sz w:val="28"/>
          <w:szCs w:val="28"/>
          <w:lang w:val="vi-VN"/>
        </w:rPr>
        <w:t xml:space="preserve"> công suất máy chính đến 15 sức ngựa hoặc có sức chở đến 12 người;</w:t>
      </w:r>
    </w:p>
    <w:p w14:paraId="2B607E1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2FD24DEA" w14:textId="025D2102" w:rsidR="00BA1FC2" w:rsidRPr="0073444C" w:rsidRDefault="00BA1FC2" w:rsidP="001C1DEC">
      <w:pPr>
        <w:spacing w:before="120"/>
        <w:ind w:firstLine="567"/>
        <w:jc w:val="both"/>
        <w:rPr>
          <w:bCs/>
          <w:sz w:val="28"/>
          <w:szCs w:val="28"/>
          <w:lang w:val="vi-VN"/>
        </w:rPr>
      </w:pPr>
      <w:r w:rsidRPr="0073444C">
        <w:rPr>
          <w:bCs/>
          <w:sz w:val="28"/>
          <w:szCs w:val="28"/>
          <w:lang w:val="vi-VN"/>
        </w:rPr>
        <w:t>c) Phạt tiền từ 5.000.000 đồng đến 10.000.000 đồng đối với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w:t>
      </w:r>
      <w:r w:rsidR="00F1692A" w:rsidRPr="0073444C">
        <w:rPr>
          <w:bCs/>
          <w:sz w:val="28"/>
          <w:szCs w:val="28"/>
          <w:lang w:val="vi-VN"/>
        </w:rPr>
        <w:t xml:space="preserve"> tàu hút có sản lượng đến 500 m</w:t>
      </w:r>
      <w:r w:rsidR="00F1692A" w:rsidRPr="0073444C">
        <w:rPr>
          <w:bCs/>
          <w:sz w:val="28"/>
          <w:szCs w:val="28"/>
          <w:vertAlign w:val="superscript"/>
        </w:rPr>
        <w:t>3</w:t>
      </w:r>
      <w:r w:rsidRPr="0073444C">
        <w:rPr>
          <w:bCs/>
          <w:sz w:val="28"/>
          <w:szCs w:val="28"/>
          <w:lang w:val="vi-VN"/>
        </w:rPr>
        <w:t>/h, tàu cần cẩu lắp đặt thiết bị nâng có sức nâng đến 50 tấn; đoàn lai có trọng tải toàn phần đến 1500 tấn;</w:t>
      </w:r>
    </w:p>
    <w:p w14:paraId="3203D2C4" w14:textId="5200469F" w:rsidR="00BA1FC2" w:rsidRPr="0073444C" w:rsidRDefault="00BA1FC2" w:rsidP="001C1DEC">
      <w:pPr>
        <w:spacing w:before="120"/>
        <w:ind w:firstLine="567"/>
        <w:jc w:val="both"/>
        <w:rPr>
          <w:sz w:val="28"/>
          <w:szCs w:val="28"/>
          <w:lang w:val="vi-VN"/>
        </w:rPr>
      </w:pPr>
      <w:r w:rsidRPr="0073444C">
        <w:rPr>
          <w:bCs/>
          <w:sz w:val="28"/>
          <w:szCs w:val="28"/>
          <w:lang w:val="vi-VN"/>
        </w:rPr>
        <w:t xml:space="preserve">d) Phạt tiền từ 10.000.000 đồng đến 15.000.000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w:t>
      </w:r>
      <w:r w:rsidR="00F1692A" w:rsidRPr="0073444C">
        <w:rPr>
          <w:bCs/>
          <w:sz w:val="28"/>
          <w:szCs w:val="28"/>
          <w:lang w:val="vi-VN"/>
        </w:rPr>
        <w:t>m</w:t>
      </w:r>
      <w:r w:rsidR="00F1692A" w:rsidRPr="0073444C">
        <w:rPr>
          <w:bCs/>
          <w:sz w:val="28"/>
          <w:szCs w:val="28"/>
          <w:vertAlign w:val="superscript"/>
        </w:rPr>
        <w:t>3</w:t>
      </w:r>
      <w:r w:rsidR="00F1692A" w:rsidRPr="0073444C">
        <w:rPr>
          <w:bCs/>
          <w:sz w:val="28"/>
          <w:szCs w:val="28"/>
          <w:lang w:val="vi-VN"/>
        </w:rPr>
        <w:t>/h</w:t>
      </w:r>
      <w:r w:rsidRPr="0073444C">
        <w:rPr>
          <w:bCs/>
          <w:sz w:val="28"/>
          <w:szCs w:val="28"/>
          <w:lang w:val="vi-VN"/>
        </w:rPr>
        <w:t>, tàu cần cẩu lắp đặt thiết bị nâng có sức nâng trên 50 tấn; đoàn lai có trọng tải toàn phần trên 1500 tấn.</w:t>
      </w:r>
    </w:p>
    <w:p w14:paraId="57B96AF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Xử phạt vi phạm hành chính đối với hành vi chở hàng hóa quá vạch dấu mớn nước an toàn trên 1/2 chiều cao mạn khô của mỗi phương tiện, trừ trường hợp quy định tại khoản 5 Điều 35 Nghị định này, như sau:</w:t>
      </w:r>
    </w:p>
    <w:p w14:paraId="7F4A582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Phạt tiền từ 3.000.000 đồng đến 5.000.000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6225C89B"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Phạt tiền từ 5.000.000 đồng đến 10.000.000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5E8DD1BA" w14:textId="37B963C0" w:rsidR="00BA1FC2" w:rsidRPr="0073444C" w:rsidRDefault="00BA1FC2" w:rsidP="001C1DEC">
      <w:pPr>
        <w:spacing w:before="120"/>
        <w:ind w:firstLine="567"/>
        <w:jc w:val="both"/>
        <w:rPr>
          <w:bCs/>
          <w:sz w:val="28"/>
          <w:szCs w:val="28"/>
          <w:lang w:val="vi-VN"/>
        </w:rPr>
      </w:pPr>
      <w:r w:rsidRPr="0073444C">
        <w:rPr>
          <w:bCs/>
          <w:sz w:val="28"/>
          <w:szCs w:val="28"/>
          <w:lang w:val="vi-VN"/>
        </w:rPr>
        <w:t xml:space="preserve">c) Phạt tiền từ 10.000.000 đồng đến 15.000.000 đồng đối với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w:t>
      </w:r>
      <w:r w:rsidR="00F1692A" w:rsidRPr="0073444C">
        <w:rPr>
          <w:bCs/>
          <w:sz w:val="28"/>
          <w:szCs w:val="28"/>
          <w:lang w:val="vi-VN"/>
        </w:rPr>
        <w:t>m</w:t>
      </w:r>
      <w:r w:rsidR="00F1692A" w:rsidRPr="0073444C">
        <w:rPr>
          <w:bCs/>
          <w:sz w:val="28"/>
          <w:szCs w:val="28"/>
          <w:vertAlign w:val="superscript"/>
        </w:rPr>
        <w:t>3</w:t>
      </w:r>
      <w:r w:rsidR="00F1692A" w:rsidRPr="0073444C">
        <w:rPr>
          <w:bCs/>
          <w:sz w:val="28"/>
          <w:szCs w:val="28"/>
          <w:lang w:val="vi-VN"/>
        </w:rPr>
        <w:t>/h</w:t>
      </w:r>
      <w:r w:rsidRPr="0073444C">
        <w:rPr>
          <w:bCs/>
          <w:sz w:val="28"/>
          <w:szCs w:val="28"/>
          <w:lang w:val="vi-VN"/>
        </w:rPr>
        <w:t>, tàu cần cẩu lắp đặt thiết bị nâng có sức nâng đến 50 tấn; đoàn lai có trọng tải toàn phần đến 1500 tấn;</w:t>
      </w:r>
    </w:p>
    <w:p w14:paraId="01B3AA3C" w14:textId="1FF84DC2" w:rsidR="00BA1FC2" w:rsidRPr="0073444C" w:rsidRDefault="00BA1FC2" w:rsidP="001C1DEC">
      <w:pPr>
        <w:spacing w:before="120"/>
        <w:ind w:firstLine="567"/>
        <w:jc w:val="both"/>
        <w:rPr>
          <w:bCs/>
          <w:sz w:val="28"/>
          <w:szCs w:val="28"/>
          <w:lang w:val="vi-VN"/>
        </w:rPr>
      </w:pPr>
      <w:r w:rsidRPr="0073444C">
        <w:rPr>
          <w:bCs/>
          <w:sz w:val="28"/>
          <w:szCs w:val="28"/>
          <w:lang w:val="vi-VN"/>
        </w:rPr>
        <w:t xml:space="preserve">d) Phạt tiền từ 15.000.000 đồng đến 20.000.000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w:t>
      </w:r>
      <w:r w:rsidR="00F1692A" w:rsidRPr="0073444C">
        <w:rPr>
          <w:bCs/>
          <w:sz w:val="28"/>
          <w:szCs w:val="28"/>
          <w:lang w:val="vi-VN"/>
        </w:rPr>
        <w:t>m</w:t>
      </w:r>
      <w:r w:rsidR="00F1692A" w:rsidRPr="0073444C">
        <w:rPr>
          <w:bCs/>
          <w:sz w:val="28"/>
          <w:szCs w:val="28"/>
          <w:vertAlign w:val="superscript"/>
        </w:rPr>
        <w:t>3</w:t>
      </w:r>
      <w:r w:rsidR="00F1692A" w:rsidRPr="0073444C">
        <w:rPr>
          <w:bCs/>
          <w:sz w:val="28"/>
          <w:szCs w:val="28"/>
          <w:lang w:val="vi-VN"/>
        </w:rPr>
        <w:t>/h</w:t>
      </w:r>
      <w:r w:rsidRPr="0073444C">
        <w:rPr>
          <w:bCs/>
          <w:sz w:val="28"/>
          <w:szCs w:val="28"/>
          <w:lang w:val="vi-VN"/>
        </w:rPr>
        <w:t>, tàu cần cẩu lắp đặt thiết bị nâng có sức nâng trên 50 tấn; đoàn lai có trọng tải toàn phần trên 1500 tấn.</w:t>
      </w:r>
    </w:p>
    <w:p w14:paraId="6496753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4. Hình thức xử phạt bổ sung:</w:t>
      </w:r>
    </w:p>
    <w:p w14:paraId="7B1BD2BD"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a) Tước quyền sử dụng giấy chứng nhận khả năng chuyên môn thuyền trưởng, chứng chỉ chuyên môn của thuyền viên, người lái phương tiện từ 03 tháng đến 06 tháng đối với hành vi vi phạm quy định tại khoản 2 Điều này;</w:t>
      </w:r>
    </w:p>
    <w:p w14:paraId="757094FE"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Tước quyền sử dụng giấy chứng nhận khả năng chuyên môn thuyền trưởng, chứng chỉ chuyên môn của thuyền viên, người lái phương tiện từ 06 tháng đến 12 tháng đối với hành vi vi phạm quy định tại khoản 3 Điều này.</w:t>
      </w:r>
    </w:p>
    <w:p w14:paraId="7B10C9AF"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5. Biện pháp khắc phục hậu quả:</w:t>
      </w:r>
    </w:p>
    <w:p w14:paraId="4E1630B1"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Buộc đưa lên khỏi phương tiện số hàng hóa vượt quá vạch dấu mớn nước an toàn của phương tiện vi phạm quy định tại các khoản 1, khoản 2 và khoản 3 Điều này.</w:t>
      </w:r>
    </w:p>
    <w:p w14:paraId="4456C25A"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Mục 7</w:t>
      </w:r>
    </w:p>
    <w:p w14:paraId="4F6ADE8C"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VI PHẠM QUY ĐỊNH VỀ HOA TIÊU VÀ</w:t>
      </w:r>
      <w:r w:rsidRPr="0073444C">
        <w:rPr>
          <w:b/>
          <w:sz w:val="28"/>
          <w:szCs w:val="28"/>
          <w:lang w:val="vi-VN"/>
        </w:rPr>
        <w:t xml:space="preserve"> CÁC QUY ĐỊNH ĐỐI VỚI HOẠT ĐỘNG THANH TRA, KIỂM TRA TRONG LĨNH VỰC GIAO THÔNG ĐƯỜNG THỦY NỘI ĐỊA</w:t>
      </w:r>
    </w:p>
    <w:p w14:paraId="51E87142" w14:textId="77777777" w:rsidR="00BA1FC2" w:rsidRPr="0073444C" w:rsidRDefault="00BA1FC2" w:rsidP="001C1DEC">
      <w:pPr>
        <w:shd w:val="clear" w:color="auto" w:fill="FFFFFF"/>
        <w:spacing w:before="120"/>
        <w:ind w:firstLine="567"/>
        <w:jc w:val="both"/>
        <w:rPr>
          <w:sz w:val="28"/>
          <w:szCs w:val="28"/>
          <w:lang w:val="vi-VN" w:eastAsia="vi-VN"/>
        </w:rPr>
      </w:pPr>
      <w:r w:rsidRPr="0073444C">
        <w:rPr>
          <w:b/>
          <w:bCs/>
          <w:sz w:val="28"/>
          <w:szCs w:val="28"/>
          <w:lang w:val="vi-VN" w:eastAsia="vi-VN"/>
        </w:rPr>
        <w:t>Điều 39. Vi phạm quy định về sử dụng hoa tiêu của phương tiện</w:t>
      </w:r>
    </w:p>
    <w:p w14:paraId="5D4DC6FE"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1. Phạt tiền từ 1.000.000 đồng đến 2.000.000 đồng đối với hành vi phương tiện không treo cờ hiệu hoặc không sử dụng đèn hiệu theo quy định khi xin hoa tiêu hoặc khi hoa tiêu có mặt trên phương tiện.</w:t>
      </w:r>
    </w:p>
    <w:p w14:paraId="0BD7EC32" w14:textId="4BFBAA19"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2. Phạt tiền từ </w:t>
      </w:r>
      <w:r w:rsidR="005711EF" w:rsidRPr="0073444C">
        <w:rPr>
          <w:sz w:val="28"/>
          <w:szCs w:val="28"/>
          <w:lang w:eastAsia="vi-VN"/>
        </w:rPr>
        <w:t>2</w:t>
      </w:r>
      <w:r w:rsidRPr="0073444C">
        <w:rPr>
          <w:sz w:val="28"/>
          <w:szCs w:val="28"/>
          <w:lang w:val="vi-VN" w:eastAsia="vi-VN"/>
        </w:rPr>
        <w:t>.000.000 đồng đến 5.000.000 đồng đối với mỗi hành vi vi phạm sau đây:</w:t>
      </w:r>
    </w:p>
    <w:p w14:paraId="758CFF8B" w14:textId="77777777" w:rsidR="00BA1FC2" w:rsidRPr="0073444C" w:rsidRDefault="00BA1FC2" w:rsidP="001C1DEC">
      <w:pPr>
        <w:shd w:val="clear" w:color="auto" w:fill="FFFFFF"/>
        <w:spacing w:before="120"/>
        <w:ind w:firstLine="567"/>
        <w:jc w:val="both"/>
        <w:rPr>
          <w:sz w:val="28"/>
          <w:szCs w:val="28"/>
          <w:lang w:val="vi-VN" w:eastAsia="vi-VN"/>
        </w:rPr>
      </w:pPr>
      <w:r w:rsidRPr="0073444C">
        <w:rPr>
          <w:bCs/>
          <w:sz w:val="28"/>
          <w:szCs w:val="28"/>
          <w:lang w:val="vi-VN"/>
        </w:rPr>
        <w:t xml:space="preserve">a) Không sử dụng hoa tiêu theo quy định </w:t>
      </w:r>
      <w:r w:rsidRPr="0073444C">
        <w:rPr>
          <w:sz w:val="28"/>
          <w:szCs w:val="28"/>
          <w:lang w:val="vi-VN"/>
        </w:rPr>
        <w:t>đối với những trường hợp bắt buộc phải sử dụng hoa tiêu</w:t>
      </w:r>
      <w:r w:rsidRPr="0073444C">
        <w:rPr>
          <w:bCs/>
          <w:sz w:val="28"/>
          <w:szCs w:val="28"/>
          <w:lang w:val="vi-VN"/>
        </w:rPr>
        <w:t>;</w:t>
      </w:r>
    </w:p>
    <w:p w14:paraId="3D347F57"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b) Không thông báo hoặc thông báo không chính xác cho hoa tiêu biết về đặc điểm và tính năng điều động của phương tiện;</w:t>
      </w:r>
    </w:p>
    <w:p w14:paraId="22061296" w14:textId="77777777" w:rsidR="00BA1FC2" w:rsidRPr="0073444C" w:rsidRDefault="00BA1FC2" w:rsidP="001C1DEC">
      <w:pPr>
        <w:shd w:val="clear" w:color="auto" w:fill="FFFFFF"/>
        <w:spacing w:before="120"/>
        <w:ind w:firstLine="567"/>
        <w:jc w:val="both"/>
        <w:rPr>
          <w:sz w:val="28"/>
          <w:szCs w:val="28"/>
          <w:lang w:val="vi-VN" w:eastAsia="vi-VN"/>
        </w:rPr>
      </w:pPr>
      <w:r w:rsidRPr="0073444C">
        <w:rPr>
          <w:bCs/>
          <w:sz w:val="28"/>
          <w:szCs w:val="28"/>
          <w:lang w:val="vi-VN"/>
        </w:rPr>
        <w:t xml:space="preserve">c) Không bảo đảm điều kiện làm việc cho hoa tiêu trong thời gian hoa tiêu ở trên tàu hoặc không </w:t>
      </w:r>
      <w:r w:rsidRPr="0073444C">
        <w:rPr>
          <w:sz w:val="28"/>
          <w:szCs w:val="28"/>
          <w:lang w:val="vi-VN" w:eastAsia="vi-VN"/>
        </w:rPr>
        <w:t>có thang hoa tiêu hoặc thang hoa tiêu không bảo đảm an toàn theo quy định hoặc thang hoa tiêu được bố trí tại nơi không phù hợp hoặc không có các biện pháp bảo đảm an toàn khác cho hoa tiêu lên, rời phương tiện;</w:t>
      </w:r>
    </w:p>
    <w:p w14:paraId="5E03C022"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d) Đình chỉ hoặc yêu cầu thay thế hoa tiêu mà không có lý do chính đáng;</w:t>
      </w:r>
    </w:p>
    <w:p w14:paraId="50EEC8AB"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đ) Đón trả hoa tiêu không đúng địa điểm theo quy định.</w:t>
      </w:r>
    </w:p>
    <w:p w14:paraId="73952CAC"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40. Vi phạm quy định về hoa tiêu và dẫn luồng trên đường thủy nội địa</w:t>
      </w:r>
    </w:p>
    <w:p w14:paraId="3CDFB98C"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Phạt tiền từ 3.000.000 đồng đến 5.000.000 đồng đối với mỗi hành vi vi phạm sau đây:</w:t>
      </w:r>
    </w:p>
    <w:p w14:paraId="6DDDFB76"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Hoa tiêu dẫn phương tiện, tàu biển nước ngoài thuộc diện phải theo chế độ hoa tiêu bắt buộc mà không có chứng chỉ chuyên môn hoa tiêu hoặc giấy chứng nhận khả năng hoa tiêu;</w:t>
      </w:r>
    </w:p>
    <w:p w14:paraId="7804C24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Hoa tiêu dẫn phương tiện, tàu biển nước ngoài không đúng vùng hoạt động của hoa tiêu theo quy định;</w:t>
      </w:r>
    </w:p>
    <w:p w14:paraId="699DBA3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c) Hoa tiêu dẫn phương tiện, tàu biển nước ngoài vào vị trí neo đậu không đúng vị trí chỉ định của Cảng vụ Đường thủy nội địa;</w:t>
      </w:r>
    </w:p>
    <w:p w14:paraId="62FCBDA5"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d) Hoa tiêu không thông báo những thay đổi của luồng cho Cảng vụ Đường thủy nội địa;</w:t>
      </w:r>
    </w:p>
    <w:p w14:paraId="1504469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đ) Hoa tiêu tự ý rời phương tiện, tàu biển nước ngoài khi chưa được phép của thuyền trưởng;</w:t>
      </w:r>
    </w:p>
    <w:p w14:paraId="60152563"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e) Từ chối dẫn </w:t>
      </w:r>
      <w:r w:rsidRPr="0073444C">
        <w:rPr>
          <w:bCs/>
          <w:sz w:val="28"/>
          <w:szCs w:val="28"/>
          <w:lang w:val="vi-VN"/>
        </w:rPr>
        <w:t>phương tiện, tàu biển nước ngoài</w:t>
      </w:r>
      <w:r w:rsidRPr="0073444C">
        <w:rPr>
          <w:sz w:val="28"/>
          <w:szCs w:val="28"/>
          <w:lang w:val="vi-VN" w:eastAsia="vi-VN"/>
        </w:rPr>
        <w:t xml:space="preserve"> mà không có lý do chính đáng hoặc không thông báo kịp thời cho </w:t>
      </w:r>
      <w:r w:rsidRPr="0073444C">
        <w:rPr>
          <w:bCs/>
          <w:sz w:val="28"/>
          <w:szCs w:val="28"/>
          <w:lang w:val="vi-VN"/>
        </w:rPr>
        <w:t>Cảng vụ Đường thủy nội địa</w:t>
      </w:r>
      <w:r w:rsidRPr="0073444C">
        <w:rPr>
          <w:sz w:val="28"/>
          <w:szCs w:val="28"/>
          <w:lang w:val="vi-VN" w:eastAsia="vi-VN"/>
        </w:rPr>
        <w:t xml:space="preserve"> hoặc tổ chức hoa tiêu về việc từ chối dẫn phương tiện;</w:t>
      </w:r>
    </w:p>
    <w:p w14:paraId="26481D95" w14:textId="77777777" w:rsidR="00BA1FC2" w:rsidRPr="0073444C" w:rsidRDefault="00BA1FC2" w:rsidP="001C1DEC">
      <w:pPr>
        <w:spacing w:before="120"/>
        <w:ind w:firstLine="567"/>
        <w:jc w:val="both"/>
        <w:rPr>
          <w:bCs/>
          <w:sz w:val="28"/>
          <w:szCs w:val="28"/>
          <w:lang w:val="vi-VN"/>
        </w:rPr>
      </w:pPr>
      <w:r w:rsidRPr="0073444C">
        <w:rPr>
          <w:sz w:val="28"/>
          <w:szCs w:val="28"/>
          <w:lang w:val="vi-VN" w:eastAsia="vi-VN"/>
        </w:rPr>
        <w:t xml:space="preserve">g) Không sử dụng trang phục hoa tiêu theo quy định khi dẫn </w:t>
      </w:r>
      <w:r w:rsidRPr="0073444C">
        <w:rPr>
          <w:bCs/>
          <w:sz w:val="28"/>
          <w:szCs w:val="28"/>
          <w:lang w:val="vi-VN"/>
        </w:rPr>
        <w:t>phương tiện, tàu biển nước ngoài</w:t>
      </w:r>
      <w:r w:rsidRPr="0073444C">
        <w:rPr>
          <w:sz w:val="28"/>
          <w:szCs w:val="28"/>
          <w:lang w:val="vi-VN" w:eastAsia="vi-VN"/>
        </w:rPr>
        <w:t>.</w:t>
      </w:r>
    </w:p>
    <w:p w14:paraId="37A3B61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Phạt tiền từ 7.000.000 đồng đến 10.000.000 đồng đối với mỗi hành vi vi phạm sau đây:</w:t>
      </w:r>
    </w:p>
    <w:p w14:paraId="1E8C9B5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a) Dẫn phương tiện, tàu biển nước ngoài trên tuyến luồng, vùng nước đường thủy nội địa mà không có giấy phép hoạt động hoa tiêu ở khu vực đó;</w:t>
      </w:r>
    </w:p>
    <w:p w14:paraId="132F56E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Ép buộc thuyền viên, người lái phương tiện phải thuê, mướn việc dẫn luồng tại khu vực không phải theo chế độ hoa tiêu bắt buộc;</w:t>
      </w:r>
    </w:p>
    <w:p w14:paraId="1A25CC03"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c) Tự ý dẫn </w:t>
      </w:r>
      <w:r w:rsidRPr="0073444C">
        <w:rPr>
          <w:bCs/>
          <w:sz w:val="28"/>
          <w:szCs w:val="28"/>
          <w:lang w:val="vi-VN"/>
        </w:rPr>
        <w:t>phương tiện, tàu biển nước ngoài</w:t>
      </w:r>
      <w:r w:rsidRPr="0073444C">
        <w:rPr>
          <w:sz w:val="28"/>
          <w:szCs w:val="28"/>
          <w:lang w:val="vi-VN" w:eastAsia="vi-VN"/>
        </w:rPr>
        <w:t xml:space="preserve"> không đúng tuyến luồng đường thủy nội địa đã được công bố;</w:t>
      </w:r>
    </w:p>
    <w:p w14:paraId="37105EBD"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d) Hoa tiêu dẫn tàu có lỗi dẫn đến tai nạn giao thông đường thủy nội địa;</w:t>
      </w:r>
    </w:p>
    <w:p w14:paraId="0A0F55BA"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đ) Hoa tiêu có nồng độ cồn trong máu hoặc hơi thở vượt quá 50 miligam/100 mililít máu hoặc vượt quá 0,25 miligam/01 lít khí khi dẫn tàu.</w:t>
      </w:r>
    </w:p>
    <w:p w14:paraId="0958649D" w14:textId="77777777" w:rsidR="00BA1FC2" w:rsidRPr="0073444C" w:rsidRDefault="00BA1FC2" w:rsidP="001C1DEC">
      <w:pPr>
        <w:shd w:val="clear" w:color="auto" w:fill="FFFFFF"/>
        <w:spacing w:before="120"/>
        <w:ind w:firstLine="567"/>
        <w:jc w:val="both"/>
        <w:rPr>
          <w:b/>
          <w:bCs/>
          <w:sz w:val="28"/>
          <w:szCs w:val="28"/>
          <w:lang w:val="vi-VN"/>
        </w:rPr>
      </w:pPr>
      <w:r w:rsidRPr="0073444C">
        <w:rPr>
          <w:b/>
          <w:bCs/>
          <w:sz w:val="28"/>
          <w:szCs w:val="28"/>
          <w:lang w:val="vi-VN"/>
        </w:rPr>
        <w:t>Điều 41. Vi phạm quy định khi có hoạt động thanh tra, kiểm tra</w:t>
      </w:r>
    </w:p>
    <w:p w14:paraId="1F189CAD" w14:textId="77777777" w:rsidR="00BA1FC2" w:rsidRPr="0073444C" w:rsidRDefault="00BA1FC2" w:rsidP="001C1DEC">
      <w:pPr>
        <w:spacing w:before="120"/>
        <w:ind w:firstLine="567"/>
        <w:jc w:val="both"/>
        <w:rPr>
          <w:sz w:val="28"/>
          <w:szCs w:val="28"/>
          <w:lang w:val="vi-VN"/>
        </w:rPr>
      </w:pPr>
      <w:r w:rsidRPr="0073444C">
        <w:rPr>
          <w:sz w:val="28"/>
          <w:szCs w:val="28"/>
          <w:lang w:val="vi-VN"/>
        </w:rPr>
        <w:t>1. Phạt tiền từ 10.000.000 đồng đến 20.000.000 đồng đối với mỗi hành vi vi phạm sau đây:</w:t>
      </w:r>
    </w:p>
    <w:p w14:paraId="0E3F50D3" w14:textId="77777777" w:rsidR="00BA1FC2" w:rsidRPr="0073444C" w:rsidRDefault="00BA1FC2" w:rsidP="001C1DEC">
      <w:pPr>
        <w:spacing w:before="120"/>
        <w:ind w:firstLine="567"/>
        <w:jc w:val="both"/>
        <w:rPr>
          <w:spacing w:val="-4"/>
          <w:sz w:val="28"/>
          <w:szCs w:val="28"/>
          <w:lang w:val="vi-VN"/>
        </w:rPr>
      </w:pPr>
      <w:r w:rsidRPr="0073444C">
        <w:rPr>
          <w:spacing w:val="-4"/>
          <w:sz w:val="28"/>
          <w:szCs w:val="28"/>
          <w:lang w:val="vi-VN"/>
        </w:rPr>
        <w:t>a) Từ chối nhận quyết định thanh tra, kiểm tra, quyết định xử phạt vi phạm hành chính, quyết định cưỡng chế thi hành quyết định xử phạt vi phạm hành chính;</w:t>
      </w:r>
    </w:p>
    <w:p w14:paraId="2E0C5611" w14:textId="77777777" w:rsidR="00BA1FC2" w:rsidRPr="0073444C" w:rsidRDefault="00BA1FC2" w:rsidP="001C1DEC">
      <w:pPr>
        <w:spacing w:before="120"/>
        <w:ind w:firstLine="567"/>
        <w:jc w:val="both"/>
        <w:rPr>
          <w:sz w:val="28"/>
          <w:szCs w:val="28"/>
          <w:lang w:val="vi-VN"/>
        </w:rPr>
      </w:pPr>
      <w:r w:rsidRPr="0073444C">
        <w:rPr>
          <w:sz w:val="28"/>
          <w:szCs w:val="28"/>
          <w:lang w:val="vi-VN"/>
        </w:rPr>
        <w:t>b) Không thực hiện việc báo cáo, kê khai, khai báo hoặc báo cáo, kê khai, khai báo không trung thực, không đúng thời hạn theo yêu cầu của người thi hành công vụ, cơ quan quản lý nhà nước có thẩm quyền;</w:t>
      </w:r>
    </w:p>
    <w:p w14:paraId="2A4E927C" w14:textId="77777777" w:rsidR="00BA1FC2" w:rsidRPr="0073444C" w:rsidRDefault="00BA1FC2" w:rsidP="001C1DEC">
      <w:pPr>
        <w:spacing w:before="120"/>
        <w:ind w:firstLine="567"/>
        <w:jc w:val="both"/>
        <w:rPr>
          <w:sz w:val="28"/>
          <w:szCs w:val="28"/>
          <w:lang w:val="vi-VN"/>
        </w:rPr>
      </w:pPr>
      <w:r w:rsidRPr="0073444C">
        <w:rPr>
          <w:sz w:val="28"/>
          <w:szCs w:val="28"/>
          <w:lang w:val="vi-VN"/>
        </w:rPr>
        <w:t>c) Không cung cấp hoặc cung cấp không đầy đủ thông tin, tài liệu liên quan đến việc thanh tra, kiểm tra và xử phạt vi phạm hành chính trong thời gian yêu cầu của người thi hành công vụ.</w:t>
      </w:r>
    </w:p>
    <w:p w14:paraId="23565D64" w14:textId="77777777" w:rsidR="00BA1FC2" w:rsidRPr="0073444C" w:rsidRDefault="00BA1FC2" w:rsidP="001C1DEC">
      <w:pPr>
        <w:spacing w:before="120"/>
        <w:ind w:firstLine="567"/>
        <w:jc w:val="both"/>
        <w:rPr>
          <w:sz w:val="28"/>
          <w:szCs w:val="28"/>
          <w:lang w:val="vi-VN"/>
        </w:rPr>
      </w:pPr>
      <w:r w:rsidRPr="0073444C">
        <w:rPr>
          <w:sz w:val="28"/>
          <w:szCs w:val="28"/>
          <w:lang w:val="vi-VN"/>
        </w:rPr>
        <w:t>2. Phạt tiền từ 20.000.000 đồng đến 30.000.000 đồng đối với mỗi hành vi vi phạm sau đây:</w:t>
      </w:r>
    </w:p>
    <w:p w14:paraId="43497D99" w14:textId="77777777" w:rsidR="00BA1FC2" w:rsidRPr="0073444C" w:rsidRDefault="00BA1FC2" w:rsidP="001C1DEC">
      <w:pPr>
        <w:spacing w:before="120"/>
        <w:ind w:firstLine="567"/>
        <w:jc w:val="both"/>
        <w:rPr>
          <w:sz w:val="28"/>
          <w:szCs w:val="28"/>
          <w:lang w:val="vi-VN"/>
        </w:rPr>
      </w:pPr>
      <w:r w:rsidRPr="0073444C">
        <w:rPr>
          <w:spacing w:val="-6"/>
          <w:sz w:val="28"/>
          <w:szCs w:val="28"/>
          <w:lang w:val="vi-VN"/>
        </w:rPr>
        <w:t>a) Không chấp hành yêu cầu về kiểm tra, kiểm soát của người có thẩm quyền</w:t>
      </w:r>
      <w:r w:rsidRPr="0073444C">
        <w:rPr>
          <w:sz w:val="28"/>
          <w:szCs w:val="28"/>
          <w:lang w:val="vi-VN"/>
        </w:rPr>
        <w:t>;</w:t>
      </w:r>
    </w:p>
    <w:p w14:paraId="7564403A" w14:textId="77777777" w:rsidR="00BA1FC2" w:rsidRPr="0073444C" w:rsidRDefault="00BA1FC2" w:rsidP="001C1DEC">
      <w:pPr>
        <w:spacing w:before="120"/>
        <w:ind w:firstLine="567"/>
        <w:jc w:val="both"/>
        <w:rPr>
          <w:sz w:val="28"/>
          <w:szCs w:val="28"/>
          <w:lang w:val="vi-VN"/>
        </w:rPr>
      </w:pPr>
      <w:r w:rsidRPr="0073444C">
        <w:rPr>
          <w:sz w:val="28"/>
          <w:szCs w:val="28"/>
          <w:lang w:val="vi-VN"/>
        </w:rPr>
        <w:t>b) Cố tình không dừng phương tiện để kiểm tra, kiểm soát theo hiệu</w:t>
      </w:r>
      <w:r w:rsidRPr="0073444C">
        <w:rPr>
          <w:b/>
          <w:sz w:val="28"/>
          <w:szCs w:val="28"/>
          <w:lang w:val="vi-VN"/>
        </w:rPr>
        <w:t xml:space="preserve"> </w:t>
      </w:r>
      <w:r w:rsidRPr="0073444C">
        <w:rPr>
          <w:sz w:val="28"/>
          <w:szCs w:val="28"/>
          <w:lang w:val="vi-VN"/>
        </w:rPr>
        <w:t>lệnh của người có thẩm quyền;</w:t>
      </w:r>
    </w:p>
    <w:p w14:paraId="2200F59F" w14:textId="77777777" w:rsidR="00BA1FC2" w:rsidRPr="0073444C" w:rsidRDefault="00BA1FC2" w:rsidP="001C1DEC">
      <w:pPr>
        <w:spacing w:before="120"/>
        <w:ind w:firstLine="567"/>
        <w:jc w:val="both"/>
        <w:rPr>
          <w:sz w:val="28"/>
          <w:szCs w:val="28"/>
          <w:lang w:val="vi-VN"/>
        </w:rPr>
      </w:pPr>
      <w:r w:rsidRPr="0073444C">
        <w:rPr>
          <w:sz w:val="28"/>
          <w:szCs w:val="28"/>
          <w:lang w:val="vi-VN"/>
        </w:rPr>
        <w:lastRenderedPageBreak/>
        <w:t>c) Không xuất trình hoặc cố tình trì hoãn, kéo dài việc xuất trình giấy tờ của phương tiện, của thuyền viên hoặc người lái phương tiện, hàng hóa khi có yêu cầu kiểm tra của người có thẩm quyền;</w:t>
      </w:r>
    </w:p>
    <w:p w14:paraId="19DB94AE" w14:textId="77777777" w:rsidR="00BA1FC2" w:rsidRPr="0073444C" w:rsidRDefault="00BA1FC2" w:rsidP="001C1DEC">
      <w:pPr>
        <w:spacing w:before="120"/>
        <w:ind w:firstLine="567"/>
        <w:jc w:val="both"/>
        <w:rPr>
          <w:sz w:val="28"/>
          <w:szCs w:val="28"/>
          <w:lang w:val="vi-VN"/>
        </w:rPr>
      </w:pPr>
      <w:r w:rsidRPr="0073444C">
        <w:rPr>
          <w:sz w:val="28"/>
          <w:szCs w:val="28"/>
          <w:lang w:val="vi-VN"/>
        </w:rPr>
        <w:t>d) Không đưa hoặc cố tình trì hoãn, kéo dài thời gian đưa phương tiện về nơi xử lý vi phạm theo yêu cầu của người có thẩm quyền;</w:t>
      </w:r>
    </w:p>
    <w:p w14:paraId="17E3885E"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đ) Có lời nói, hành động đe dọa, lăng mạ, xúc phạm danh dự, nhân phẩm </w:t>
      </w:r>
      <w:r w:rsidRPr="0073444C">
        <w:rPr>
          <w:sz w:val="28"/>
          <w:szCs w:val="28"/>
          <w:lang w:val="vi-VN"/>
        </w:rPr>
        <w:t>của người có thẩm quyền</w:t>
      </w:r>
      <w:r w:rsidRPr="0073444C">
        <w:rPr>
          <w:sz w:val="28"/>
          <w:szCs w:val="28"/>
          <w:lang w:val="vi-VN" w:eastAsia="vi-VN"/>
        </w:rPr>
        <w:t>;</w:t>
      </w:r>
    </w:p>
    <w:p w14:paraId="0EF3379F"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rPr>
        <w:t xml:space="preserve">e) </w:t>
      </w:r>
      <w:r w:rsidRPr="0073444C">
        <w:rPr>
          <w:sz w:val="28"/>
          <w:szCs w:val="28"/>
          <w:lang w:val="vi-VN" w:eastAsia="vi-VN"/>
        </w:rPr>
        <w:t xml:space="preserve">Xúi giục, lôi kéo hoặc kích động người khác không chấp hành yêu cầu thanh tra, kiểm tra, kiểm soát </w:t>
      </w:r>
      <w:r w:rsidRPr="0073444C">
        <w:rPr>
          <w:sz w:val="28"/>
          <w:szCs w:val="28"/>
          <w:lang w:val="vi-VN"/>
        </w:rPr>
        <w:t>của người có thẩm quyền</w:t>
      </w:r>
      <w:r w:rsidRPr="0073444C">
        <w:rPr>
          <w:sz w:val="28"/>
          <w:szCs w:val="28"/>
          <w:lang w:val="vi-VN" w:eastAsia="vi-VN"/>
        </w:rPr>
        <w:t>;</w:t>
      </w:r>
    </w:p>
    <w:p w14:paraId="23A98E74" w14:textId="77777777" w:rsidR="00BA1FC2" w:rsidRPr="0073444C" w:rsidRDefault="00BA1FC2" w:rsidP="001C1DEC">
      <w:pPr>
        <w:spacing w:before="120"/>
        <w:ind w:firstLine="567"/>
        <w:jc w:val="both"/>
        <w:rPr>
          <w:sz w:val="28"/>
          <w:szCs w:val="28"/>
          <w:lang w:val="vi-VN"/>
        </w:rPr>
      </w:pPr>
      <w:r w:rsidRPr="0073444C">
        <w:rPr>
          <w:sz w:val="28"/>
          <w:szCs w:val="28"/>
          <w:lang w:val="vi-VN" w:eastAsia="vi-VN"/>
        </w:rPr>
        <w:t>g)</w:t>
      </w:r>
      <w:r w:rsidRPr="0073444C">
        <w:rPr>
          <w:b/>
          <w:sz w:val="28"/>
          <w:szCs w:val="28"/>
          <w:lang w:val="vi-VN" w:eastAsia="vi-VN"/>
        </w:rPr>
        <w:t xml:space="preserve"> </w:t>
      </w:r>
      <w:r w:rsidRPr="0073444C">
        <w:rPr>
          <w:sz w:val="28"/>
          <w:szCs w:val="28"/>
          <w:lang w:val="vi-VN"/>
        </w:rPr>
        <w:t>Tự ý tháo gỡ niêm phong tài liệu, tang vật, phương tiện, nhà kho, trang thiết bị vi phạm đang bị niêm phong; tạm giữ hoặc tẩu tán tài liệu, tang vật vi phạm, tự ý làm thay đổi hiện trường vi phạm hành chính trong lĩnh giao thông đường thủy nội địa.</w:t>
      </w:r>
    </w:p>
    <w:p w14:paraId="3ACABAC1" w14:textId="77777777" w:rsidR="00BA1FC2" w:rsidRPr="0073444C" w:rsidRDefault="00BA1FC2" w:rsidP="001C1DEC">
      <w:pPr>
        <w:spacing w:before="120"/>
        <w:ind w:firstLine="567"/>
        <w:jc w:val="both"/>
        <w:rPr>
          <w:sz w:val="28"/>
          <w:szCs w:val="28"/>
          <w:lang w:val="vi-VN"/>
        </w:rPr>
      </w:pPr>
      <w:r w:rsidRPr="0073444C">
        <w:rPr>
          <w:sz w:val="28"/>
          <w:szCs w:val="28"/>
          <w:lang w:val="vi-VN"/>
        </w:rPr>
        <w:t>3. Phạt tiền từ 30.000.000 đồng đến 40.000.000 đồng đối với mỗi hành vi vi phạm sau đây:</w:t>
      </w:r>
    </w:p>
    <w:p w14:paraId="0E6B43F3" w14:textId="77777777" w:rsidR="00BA1FC2" w:rsidRPr="0073444C" w:rsidRDefault="00BA1FC2" w:rsidP="001C1DEC">
      <w:pPr>
        <w:spacing w:before="120"/>
        <w:ind w:firstLine="567"/>
        <w:jc w:val="both"/>
        <w:rPr>
          <w:sz w:val="28"/>
          <w:szCs w:val="28"/>
          <w:lang w:val="vi-VN"/>
        </w:rPr>
      </w:pPr>
      <w:r w:rsidRPr="0073444C">
        <w:rPr>
          <w:sz w:val="28"/>
          <w:szCs w:val="28"/>
          <w:lang w:val="vi-VN"/>
        </w:rPr>
        <w:t>a) Không thi hành quyết định thanh tra, kiểm tra, quyết định xử phạt vi phạm hành chính trong lĩnh vực giao thông đường thủy nội địa của người hoặc cơ quan nhà nước có thẩm quyền;</w:t>
      </w:r>
    </w:p>
    <w:p w14:paraId="441A7FD8" w14:textId="345065F2" w:rsidR="00BA1FC2" w:rsidRPr="0073444C" w:rsidRDefault="00BA1FC2" w:rsidP="001C1DEC">
      <w:pPr>
        <w:spacing w:before="120"/>
        <w:ind w:firstLine="567"/>
        <w:jc w:val="both"/>
        <w:rPr>
          <w:sz w:val="28"/>
          <w:szCs w:val="28"/>
          <w:lang w:val="vi-VN"/>
        </w:rPr>
      </w:pPr>
      <w:r w:rsidRPr="0073444C">
        <w:rPr>
          <w:sz w:val="28"/>
          <w:szCs w:val="28"/>
          <w:lang w:val="vi-VN"/>
        </w:rPr>
        <w:t xml:space="preserve">b) Không thực hiện đúng, đầy đủ các nội dung và yêu cầu trong kết luận kiểm tra, thanh tra trong lĩnh vực giao thông đường thủy nội địa của </w:t>
      </w:r>
      <w:r w:rsidR="00501C12" w:rsidRPr="0073444C">
        <w:rPr>
          <w:sz w:val="28"/>
          <w:szCs w:val="28"/>
          <w:lang w:val="vi-VN"/>
        </w:rPr>
        <w:t xml:space="preserve">cơ quan có thẩm quyền </w:t>
      </w:r>
      <w:r w:rsidRPr="0073444C">
        <w:rPr>
          <w:sz w:val="28"/>
          <w:szCs w:val="28"/>
          <w:lang w:val="vi-VN"/>
        </w:rPr>
        <w:t>theo quy định;</w:t>
      </w:r>
    </w:p>
    <w:p w14:paraId="47A74EA5"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c) Dùng vũ lực hoặc đe dọa dùng vũ lực để chống </w:t>
      </w:r>
      <w:r w:rsidRPr="0073444C">
        <w:rPr>
          <w:sz w:val="28"/>
          <w:szCs w:val="28"/>
          <w:lang w:val="vi-VN"/>
        </w:rPr>
        <w:t>người có thẩm quyền</w:t>
      </w:r>
      <w:r w:rsidRPr="0073444C">
        <w:rPr>
          <w:sz w:val="28"/>
          <w:szCs w:val="28"/>
          <w:lang w:val="vi-VN" w:eastAsia="vi-VN"/>
        </w:rPr>
        <w:t>;</w:t>
      </w:r>
    </w:p>
    <w:p w14:paraId="7880ED39"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d) Gây thiệt hại về tài sản, phương tiện của cơ quan nhà nước, </w:t>
      </w:r>
      <w:r w:rsidRPr="0073444C">
        <w:rPr>
          <w:sz w:val="28"/>
          <w:szCs w:val="28"/>
          <w:lang w:val="vi-VN"/>
        </w:rPr>
        <w:t>của người có thẩm quyền</w:t>
      </w:r>
      <w:r w:rsidRPr="0073444C">
        <w:rPr>
          <w:sz w:val="28"/>
          <w:szCs w:val="28"/>
          <w:lang w:val="vi-VN" w:eastAsia="vi-VN"/>
        </w:rPr>
        <w:t>;</w:t>
      </w:r>
    </w:p>
    <w:p w14:paraId="0519A962" w14:textId="77777777" w:rsidR="00BA1FC2" w:rsidRPr="0073444C" w:rsidRDefault="00BA1FC2" w:rsidP="001C1DEC">
      <w:pPr>
        <w:shd w:val="clear" w:color="auto" w:fill="FFFFFF"/>
        <w:spacing w:before="120"/>
        <w:ind w:firstLine="567"/>
        <w:jc w:val="both"/>
        <w:rPr>
          <w:sz w:val="28"/>
          <w:szCs w:val="28"/>
          <w:lang w:val="vi-VN" w:eastAsia="vi-VN"/>
        </w:rPr>
      </w:pPr>
      <w:r w:rsidRPr="0073444C">
        <w:rPr>
          <w:sz w:val="28"/>
          <w:szCs w:val="28"/>
          <w:lang w:val="vi-VN" w:eastAsia="vi-VN"/>
        </w:rPr>
        <w:t xml:space="preserve">đ) Đưa tiền, tài sản hoặc lợi ích vật chất khác cho </w:t>
      </w:r>
      <w:r w:rsidRPr="0073444C">
        <w:rPr>
          <w:sz w:val="28"/>
          <w:szCs w:val="28"/>
          <w:lang w:val="vi-VN"/>
        </w:rPr>
        <w:t>người có thẩm quyền</w:t>
      </w:r>
      <w:r w:rsidRPr="0073444C">
        <w:rPr>
          <w:sz w:val="28"/>
          <w:szCs w:val="28"/>
          <w:lang w:val="vi-VN" w:eastAsia="vi-VN"/>
        </w:rPr>
        <w:t xml:space="preserve"> để trốn tránh việc xử lý vi phạm hành chính.</w:t>
      </w:r>
    </w:p>
    <w:p w14:paraId="4483C9E0" w14:textId="77777777" w:rsidR="00BA1FC2" w:rsidRPr="0073444C" w:rsidRDefault="00BA1FC2" w:rsidP="001C1DEC">
      <w:pPr>
        <w:spacing w:before="120"/>
        <w:ind w:firstLine="567"/>
        <w:jc w:val="center"/>
        <w:rPr>
          <w:sz w:val="28"/>
          <w:szCs w:val="28"/>
          <w:lang w:val="vi-VN"/>
        </w:rPr>
      </w:pPr>
      <w:r w:rsidRPr="0073444C">
        <w:rPr>
          <w:b/>
          <w:bCs/>
          <w:sz w:val="28"/>
          <w:szCs w:val="28"/>
          <w:lang w:val="vi-VN"/>
        </w:rPr>
        <w:t>Chương III</w:t>
      </w:r>
    </w:p>
    <w:p w14:paraId="3626C369" w14:textId="02E2891D" w:rsidR="00FE48CF" w:rsidRPr="0073444C" w:rsidRDefault="00BA1FC2" w:rsidP="001C1DEC">
      <w:pPr>
        <w:spacing w:before="120"/>
        <w:ind w:firstLine="567"/>
        <w:jc w:val="center"/>
        <w:rPr>
          <w:b/>
          <w:bCs/>
          <w:sz w:val="28"/>
          <w:szCs w:val="28"/>
        </w:rPr>
      </w:pPr>
      <w:r w:rsidRPr="0073444C">
        <w:rPr>
          <w:b/>
          <w:bCs/>
          <w:sz w:val="28"/>
          <w:szCs w:val="28"/>
          <w:lang w:val="vi-VN"/>
        </w:rPr>
        <w:t>THẨM QUYỀN XỬ PHẠT VI PHẠM HÀNH CHÍNH VÀ ÁP DỤNG CÁC BIỆN PHÁP KHẮC PHỤC HẬU QUẢ TRONG LĨNH VỰ</w:t>
      </w:r>
      <w:r w:rsidR="004C08C6" w:rsidRPr="0073444C">
        <w:rPr>
          <w:b/>
          <w:bCs/>
          <w:sz w:val="28"/>
          <w:szCs w:val="28"/>
          <w:lang w:val="vi-VN"/>
        </w:rPr>
        <w:t xml:space="preserve">C GIAO </w:t>
      </w:r>
      <w:r w:rsidRPr="0073444C">
        <w:rPr>
          <w:b/>
          <w:bCs/>
          <w:sz w:val="28"/>
          <w:szCs w:val="28"/>
          <w:lang w:val="vi-VN"/>
        </w:rPr>
        <w:t>THÔNG ĐƯỜNG THỦY NỘI ĐỊA</w:t>
      </w:r>
    </w:p>
    <w:p w14:paraId="53270510" w14:textId="30F81E0D" w:rsidR="00FE48CF" w:rsidRPr="0073444C" w:rsidRDefault="00FE48CF" w:rsidP="001C1DEC">
      <w:pPr>
        <w:spacing w:before="120"/>
        <w:ind w:firstLine="567"/>
        <w:jc w:val="both"/>
        <w:rPr>
          <w:b/>
          <w:bCs/>
          <w:sz w:val="28"/>
          <w:szCs w:val="28"/>
        </w:rPr>
      </w:pPr>
      <w:r w:rsidRPr="0073444C">
        <w:rPr>
          <w:b/>
          <w:bCs/>
          <w:sz w:val="28"/>
          <w:szCs w:val="28"/>
          <w:lang w:val="vi-VN"/>
        </w:rPr>
        <w:t>Điều 42. Phân định thẩm quyền xử phạt vi phạm hành chính</w:t>
      </w:r>
    </w:p>
    <w:p w14:paraId="1AFA0C75" w14:textId="77777777" w:rsidR="00FE48CF" w:rsidRPr="0073444C" w:rsidRDefault="00FE48CF" w:rsidP="001C1DEC">
      <w:pPr>
        <w:spacing w:before="120"/>
        <w:ind w:firstLine="567"/>
        <w:jc w:val="both"/>
        <w:rPr>
          <w:bCs/>
          <w:sz w:val="28"/>
          <w:szCs w:val="28"/>
          <w:lang w:val="vi-VN"/>
        </w:rPr>
      </w:pPr>
      <w:r w:rsidRPr="0073444C">
        <w:rPr>
          <w:bCs/>
          <w:sz w:val="28"/>
          <w:szCs w:val="28"/>
          <w:lang w:val="vi-VN"/>
        </w:rPr>
        <w:t>1. Chủ tịch Ủy ban nhân dân các cấp có thẩm quyền xử phạt vi phạm hành chính đối với các hành vi vi phạm quy định tại Nghị định này trong phạm vi quản lý của địa phương mình.</w:t>
      </w:r>
    </w:p>
    <w:p w14:paraId="05BCAF96" w14:textId="79A019EE" w:rsidR="00FE48CF" w:rsidRPr="0073444C" w:rsidRDefault="00FE48CF" w:rsidP="001C1DEC">
      <w:pPr>
        <w:spacing w:before="120"/>
        <w:ind w:firstLine="567"/>
        <w:jc w:val="both"/>
        <w:rPr>
          <w:bCs/>
          <w:sz w:val="28"/>
          <w:szCs w:val="28"/>
          <w:lang w:val="vi-VN"/>
        </w:rPr>
      </w:pPr>
      <w:r w:rsidRPr="0073444C">
        <w:rPr>
          <w:bCs/>
          <w:sz w:val="28"/>
          <w:szCs w:val="28"/>
          <w:lang w:val="vi-VN"/>
        </w:rPr>
        <w:t xml:space="preserve">2. </w:t>
      </w:r>
      <w:r w:rsidR="00DA5976" w:rsidRPr="0073444C">
        <w:rPr>
          <w:bCs/>
          <w:sz w:val="28"/>
          <w:szCs w:val="28"/>
        </w:rPr>
        <w:t xml:space="preserve">Lực lượng </w:t>
      </w:r>
      <w:r w:rsidRPr="0073444C">
        <w:rPr>
          <w:bCs/>
          <w:sz w:val="28"/>
          <w:szCs w:val="28"/>
          <w:lang w:val="vi-VN"/>
        </w:rPr>
        <w:t xml:space="preserve">Công </w:t>
      </w:r>
      <w:proofErr w:type="gramStart"/>
      <w:r w:rsidRPr="0073444C">
        <w:rPr>
          <w:bCs/>
          <w:sz w:val="28"/>
          <w:szCs w:val="28"/>
          <w:lang w:val="vi-VN"/>
        </w:rPr>
        <w:t>an</w:t>
      </w:r>
      <w:proofErr w:type="gramEnd"/>
      <w:r w:rsidRPr="0073444C">
        <w:rPr>
          <w:bCs/>
          <w:sz w:val="28"/>
          <w:szCs w:val="28"/>
          <w:lang w:val="vi-VN"/>
        </w:rPr>
        <w:t xml:space="preserve"> nhân dân trong phạm vi chức năng, nhiệm vụ, trách nhiệm được giao có thẩm quyền xử phạt vi phạm hành chính đối với các hành vi vi phạm quy định tại các điểm, khoản, điều của Nghị định này,</w:t>
      </w:r>
      <w:r w:rsidR="009F5990" w:rsidRPr="0073444C">
        <w:rPr>
          <w:bCs/>
          <w:sz w:val="28"/>
          <w:szCs w:val="28"/>
        </w:rPr>
        <w:t xml:space="preserve"> </w:t>
      </w:r>
      <w:r w:rsidRPr="0073444C">
        <w:rPr>
          <w:bCs/>
          <w:sz w:val="28"/>
          <w:szCs w:val="28"/>
          <w:lang w:val="vi-VN"/>
        </w:rPr>
        <w:t>cụ thể như sau:</w:t>
      </w:r>
    </w:p>
    <w:p w14:paraId="1911EA35" w14:textId="4524EE71" w:rsidR="009775E6" w:rsidRPr="0073444C" w:rsidRDefault="00FE48CF" w:rsidP="001C1DEC">
      <w:pPr>
        <w:spacing w:before="120"/>
        <w:ind w:firstLine="567"/>
        <w:jc w:val="both"/>
        <w:rPr>
          <w:bCs/>
          <w:sz w:val="28"/>
          <w:szCs w:val="28"/>
        </w:rPr>
      </w:pPr>
      <w:r w:rsidRPr="0073444C">
        <w:rPr>
          <w:bCs/>
          <w:sz w:val="28"/>
          <w:szCs w:val="28"/>
          <w:lang w:val="vi-VN"/>
        </w:rPr>
        <w:t>a)</w:t>
      </w:r>
      <w:r w:rsidR="00B43475" w:rsidRPr="0073444C">
        <w:rPr>
          <w:bCs/>
          <w:sz w:val="28"/>
          <w:szCs w:val="28"/>
          <w:lang w:val="vi-VN"/>
        </w:rPr>
        <w:t xml:space="preserve"> Điều 5; Điều 6; Điều 7; Điều 8</w:t>
      </w:r>
      <w:r w:rsidRPr="0073444C">
        <w:rPr>
          <w:bCs/>
          <w:sz w:val="28"/>
          <w:szCs w:val="28"/>
          <w:lang w:val="vi-VN"/>
        </w:rPr>
        <w:t>; Điều 10; Điều 11; Điều 12; Điều 13; Điều 14</w:t>
      </w:r>
      <w:r w:rsidR="00735F89" w:rsidRPr="0073444C">
        <w:rPr>
          <w:bCs/>
          <w:sz w:val="28"/>
          <w:szCs w:val="28"/>
          <w:lang w:val="vi-VN"/>
        </w:rPr>
        <w:t>;</w:t>
      </w:r>
      <w:r w:rsidR="00735F89" w:rsidRPr="0073444C">
        <w:rPr>
          <w:bCs/>
          <w:sz w:val="28"/>
          <w:szCs w:val="28"/>
        </w:rPr>
        <w:t xml:space="preserve"> </w:t>
      </w:r>
      <w:r w:rsidRPr="0073444C">
        <w:rPr>
          <w:bCs/>
          <w:sz w:val="28"/>
          <w:szCs w:val="28"/>
          <w:lang w:val="vi-VN"/>
        </w:rPr>
        <w:t xml:space="preserve">Điều 15; Điều 16; Điều 17; Điều 18; </w:t>
      </w:r>
    </w:p>
    <w:p w14:paraId="3059A59E" w14:textId="21C82423" w:rsidR="009775E6" w:rsidRPr="0073444C" w:rsidRDefault="00B43475" w:rsidP="001C1DEC">
      <w:pPr>
        <w:spacing w:before="120"/>
        <w:ind w:firstLine="567"/>
        <w:jc w:val="both"/>
        <w:rPr>
          <w:bCs/>
          <w:sz w:val="28"/>
          <w:szCs w:val="28"/>
        </w:rPr>
      </w:pPr>
      <w:r w:rsidRPr="0073444C">
        <w:rPr>
          <w:bCs/>
          <w:sz w:val="28"/>
          <w:szCs w:val="28"/>
        </w:rPr>
        <w:lastRenderedPageBreak/>
        <w:t>b</w:t>
      </w:r>
      <w:r w:rsidR="009775E6" w:rsidRPr="0073444C">
        <w:rPr>
          <w:bCs/>
          <w:sz w:val="28"/>
          <w:szCs w:val="28"/>
        </w:rPr>
        <w:t xml:space="preserve">) </w:t>
      </w:r>
      <w:r w:rsidR="001C1DEC" w:rsidRPr="0073444C">
        <w:rPr>
          <w:bCs/>
          <w:sz w:val="28"/>
          <w:szCs w:val="28"/>
        </w:rPr>
        <w:t>K</w:t>
      </w:r>
      <w:r w:rsidR="00FE48CF" w:rsidRPr="0073444C">
        <w:rPr>
          <w:bCs/>
          <w:sz w:val="28"/>
          <w:szCs w:val="28"/>
          <w:lang w:val="vi-VN"/>
        </w:rPr>
        <w:t>hoản 3 Điều 19;</w:t>
      </w:r>
      <w:r w:rsidR="00735F89" w:rsidRPr="0073444C">
        <w:rPr>
          <w:bCs/>
          <w:sz w:val="28"/>
          <w:szCs w:val="28"/>
        </w:rPr>
        <w:t xml:space="preserve"> </w:t>
      </w:r>
    </w:p>
    <w:p w14:paraId="49FF4FE7" w14:textId="5269AC04" w:rsidR="00FE48CF" w:rsidRPr="0073444C" w:rsidRDefault="009775E6" w:rsidP="001C1DEC">
      <w:pPr>
        <w:spacing w:before="120"/>
        <w:ind w:firstLine="567"/>
        <w:jc w:val="both"/>
        <w:rPr>
          <w:bCs/>
          <w:sz w:val="28"/>
          <w:szCs w:val="28"/>
        </w:rPr>
      </w:pPr>
      <w:r w:rsidRPr="0073444C">
        <w:rPr>
          <w:bCs/>
          <w:sz w:val="28"/>
          <w:szCs w:val="28"/>
        </w:rPr>
        <w:t xml:space="preserve">c) </w:t>
      </w:r>
      <w:r w:rsidR="00FE48CF" w:rsidRPr="0073444C">
        <w:rPr>
          <w:bCs/>
          <w:sz w:val="28"/>
          <w:szCs w:val="28"/>
          <w:lang w:val="vi-VN"/>
        </w:rPr>
        <w:t>Điều 20; Điều 21; Điều 22; khoản 1 Điều 23, Điều 24</w:t>
      </w:r>
      <w:r w:rsidR="00735F89" w:rsidRPr="0073444C">
        <w:rPr>
          <w:bCs/>
          <w:sz w:val="28"/>
          <w:szCs w:val="28"/>
          <w:lang w:val="vi-VN"/>
        </w:rPr>
        <w:t>;</w:t>
      </w:r>
      <w:r w:rsidR="00735F89" w:rsidRPr="0073444C">
        <w:rPr>
          <w:bCs/>
          <w:sz w:val="28"/>
          <w:szCs w:val="28"/>
        </w:rPr>
        <w:t xml:space="preserve"> </w:t>
      </w:r>
      <w:r w:rsidR="00FE48CF" w:rsidRPr="0073444C">
        <w:rPr>
          <w:bCs/>
          <w:sz w:val="28"/>
          <w:szCs w:val="28"/>
          <w:lang w:val="vi-VN"/>
        </w:rPr>
        <w:t>Điều 25; Điều 26;</w:t>
      </w:r>
    </w:p>
    <w:p w14:paraId="6E0A982E" w14:textId="7E6FAFA4" w:rsidR="00735F89" w:rsidRPr="0073444C" w:rsidRDefault="00B43475" w:rsidP="001C1DEC">
      <w:pPr>
        <w:spacing w:before="120"/>
        <w:ind w:firstLine="567"/>
        <w:jc w:val="both"/>
        <w:rPr>
          <w:bCs/>
          <w:sz w:val="28"/>
          <w:szCs w:val="28"/>
        </w:rPr>
      </w:pPr>
      <w:r w:rsidRPr="0073444C">
        <w:rPr>
          <w:bCs/>
          <w:sz w:val="28"/>
          <w:szCs w:val="28"/>
        </w:rPr>
        <w:t>d</w:t>
      </w:r>
      <w:r w:rsidR="00735F89" w:rsidRPr="0073444C">
        <w:rPr>
          <w:bCs/>
          <w:sz w:val="28"/>
          <w:szCs w:val="28"/>
        </w:rPr>
        <w:t>) Khoản 3 Điều 30</w:t>
      </w:r>
      <w:r w:rsidR="00420E5E" w:rsidRPr="0073444C">
        <w:rPr>
          <w:bCs/>
          <w:sz w:val="28"/>
          <w:szCs w:val="28"/>
        </w:rPr>
        <w:t>;</w:t>
      </w:r>
    </w:p>
    <w:p w14:paraId="1218E0C7" w14:textId="581BE618" w:rsidR="00FE48CF" w:rsidRPr="0073444C" w:rsidRDefault="00B43475" w:rsidP="001C1DEC">
      <w:pPr>
        <w:spacing w:before="120"/>
        <w:ind w:firstLine="567"/>
        <w:jc w:val="both"/>
        <w:rPr>
          <w:bCs/>
          <w:sz w:val="28"/>
          <w:szCs w:val="28"/>
          <w:lang w:val="vi-VN"/>
        </w:rPr>
      </w:pPr>
      <w:r w:rsidRPr="0073444C">
        <w:rPr>
          <w:bCs/>
          <w:sz w:val="28"/>
          <w:szCs w:val="28"/>
        </w:rPr>
        <w:t>đ</w:t>
      </w:r>
      <w:r w:rsidR="00FE48CF" w:rsidRPr="0073444C">
        <w:rPr>
          <w:bCs/>
          <w:sz w:val="28"/>
          <w:szCs w:val="28"/>
          <w:lang w:val="vi-VN"/>
        </w:rPr>
        <w:t>) Điều 32; Điều 33; Điều 34; Điều 35; Điều 36; Điều 37; Điều 38; Điều 39; Điều 40; Điều 41.</w:t>
      </w:r>
    </w:p>
    <w:p w14:paraId="5F73E398" w14:textId="755FB20F" w:rsidR="00FE48CF" w:rsidRPr="0073444C" w:rsidRDefault="00FE48CF" w:rsidP="001C1DEC">
      <w:pPr>
        <w:spacing w:before="120"/>
        <w:ind w:firstLine="567"/>
        <w:jc w:val="both"/>
        <w:rPr>
          <w:bCs/>
          <w:strike/>
          <w:sz w:val="28"/>
          <w:szCs w:val="28"/>
          <w:lang w:val="vi-VN"/>
        </w:rPr>
      </w:pPr>
      <w:r w:rsidRPr="0073444C">
        <w:rPr>
          <w:bCs/>
          <w:sz w:val="28"/>
          <w:szCs w:val="28"/>
          <w:lang w:val="vi-VN"/>
        </w:rPr>
        <w:t>3. Thanh tra Bộ Giao thông vận tải, cơ quan được giao thực hiện hiện chức năng thanh tra chuyên ngành Cục Đường thủy nội địa Việt Nam</w:t>
      </w:r>
      <w:r w:rsidRPr="0073444C">
        <w:rPr>
          <w:sz w:val="28"/>
          <w:szCs w:val="28"/>
          <w:lang w:val="vi-VN"/>
        </w:rPr>
        <w:t xml:space="preserve"> trong phạm vi chức năng, nhiệm vụ, trách nhiệm được giao</w:t>
      </w:r>
      <w:r w:rsidRPr="0073444C">
        <w:rPr>
          <w:bCs/>
          <w:sz w:val="28"/>
          <w:szCs w:val="28"/>
          <w:lang w:val="vi-VN"/>
        </w:rPr>
        <w:t xml:space="preserve"> có thẩm quyền xử phạt vi phạm hành chính đối với các </w:t>
      </w:r>
      <w:r w:rsidR="009672F6" w:rsidRPr="0073444C">
        <w:rPr>
          <w:bCs/>
          <w:sz w:val="28"/>
          <w:szCs w:val="28"/>
          <w:lang w:val="vi-VN"/>
        </w:rPr>
        <w:t xml:space="preserve">hành vi vi phạm quy định từ </w:t>
      </w:r>
      <w:r w:rsidR="009672F6" w:rsidRPr="0073444C">
        <w:rPr>
          <w:bCs/>
          <w:sz w:val="28"/>
          <w:szCs w:val="28"/>
        </w:rPr>
        <w:t>Điều 5 đến Điều 41</w:t>
      </w:r>
      <w:r w:rsidR="00B43475" w:rsidRPr="0073444C">
        <w:rPr>
          <w:bCs/>
          <w:sz w:val="28"/>
          <w:szCs w:val="28"/>
        </w:rPr>
        <w:t xml:space="preserve"> tại</w:t>
      </w:r>
      <w:r w:rsidRPr="0073444C">
        <w:rPr>
          <w:bCs/>
          <w:sz w:val="28"/>
          <w:szCs w:val="28"/>
          <w:lang w:val="vi-VN"/>
        </w:rPr>
        <w:t xml:space="preserve"> </w:t>
      </w:r>
      <w:r w:rsidR="00B43475" w:rsidRPr="0073444C">
        <w:rPr>
          <w:bCs/>
          <w:sz w:val="28"/>
          <w:szCs w:val="28"/>
        </w:rPr>
        <w:t xml:space="preserve">Chương II </w:t>
      </w:r>
      <w:r w:rsidRPr="0073444C">
        <w:rPr>
          <w:bCs/>
          <w:sz w:val="28"/>
          <w:szCs w:val="28"/>
          <w:lang w:val="vi-VN"/>
        </w:rPr>
        <w:t>của Nghị định này</w:t>
      </w:r>
      <w:r w:rsidR="00B43475" w:rsidRPr="0073444C">
        <w:rPr>
          <w:bCs/>
          <w:sz w:val="28"/>
          <w:szCs w:val="28"/>
        </w:rPr>
        <w:t>.</w:t>
      </w:r>
    </w:p>
    <w:p w14:paraId="7FA85A3D" w14:textId="4DEF6E1A" w:rsidR="00DA5976" w:rsidRPr="0073444C" w:rsidRDefault="00FE48CF" w:rsidP="001C1DEC">
      <w:pPr>
        <w:spacing w:before="120"/>
        <w:ind w:firstLine="567"/>
        <w:jc w:val="both"/>
        <w:rPr>
          <w:bCs/>
          <w:sz w:val="28"/>
          <w:szCs w:val="28"/>
        </w:rPr>
      </w:pPr>
      <w:r w:rsidRPr="0073444C">
        <w:rPr>
          <w:bCs/>
          <w:sz w:val="28"/>
          <w:szCs w:val="28"/>
          <w:lang w:val="vi-VN"/>
        </w:rPr>
        <w:t>4. Thanh tra Sở Giao thông vận tải</w:t>
      </w:r>
      <w:r w:rsidRPr="0073444C">
        <w:rPr>
          <w:sz w:val="28"/>
          <w:szCs w:val="28"/>
          <w:lang w:val="vi-VN"/>
        </w:rPr>
        <w:t xml:space="preserve"> trong phạm vi chức năng, nhiệm vụ, trách nhiệm được giao</w:t>
      </w:r>
      <w:r w:rsidRPr="0073444C">
        <w:rPr>
          <w:bCs/>
          <w:sz w:val="28"/>
          <w:szCs w:val="28"/>
          <w:lang w:val="vi-VN"/>
        </w:rPr>
        <w:t xml:space="preserve"> có thẩm quyền xử phạt vi phạm hành chính đối với c</w:t>
      </w:r>
      <w:r w:rsidR="00DA5976" w:rsidRPr="0073444C">
        <w:rPr>
          <w:bCs/>
          <w:sz w:val="28"/>
          <w:szCs w:val="28"/>
          <w:lang w:val="vi-VN"/>
        </w:rPr>
        <w:t xml:space="preserve">ác hành vi vi phạm quy định </w:t>
      </w:r>
      <w:r w:rsidR="00DA5976" w:rsidRPr="0073444C">
        <w:rPr>
          <w:bCs/>
          <w:sz w:val="28"/>
          <w:szCs w:val="28"/>
        </w:rPr>
        <w:t>từ Điều 5 đến Điều 41</w:t>
      </w:r>
      <w:r w:rsidR="00DA5976" w:rsidRPr="0073444C">
        <w:rPr>
          <w:bCs/>
          <w:sz w:val="28"/>
          <w:szCs w:val="28"/>
          <w:lang w:val="vi-VN"/>
        </w:rPr>
        <w:t xml:space="preserve"> </w:t>
      </w:r>
      <w:r w:rsidR="00B43475" w:rsidRPr="0073444C">
        <w:rPr>
          <w:bCs/>
          <w:sz w:val="28"/>
          <w:szCs w:val="28"/>
        </w:rPr>
        <w:t xml:space="preserve">tại Chương II </w:t>
      </w:r>
      <w:r w:rsidR="00DA5976" w:rsidRPr="0073444C">
        <w:rPr>
          <w:bCs/>
          <w:sz w:val="28"/>
          <w:szCs w:val="28"/>
          <w:lang w:val="vi-VN"/>
        </w:rPr>
        <w:t>của Nghị định này</w:t>
      </w:r>
      <w:r w:rsidR="00DA5976" w:rsidRPr="0073444C">
        <w:rPr>
          <w:bCs/>
          <w:sz w:val="28"/>
          <w:szCs w:val="28"/>
        </w:rPr>
        <w:t>, trừ các hành vi vi phạm xảy ra tại các cảng, bến thủy nội địa, khu neo đậu thuộc phạm vi quản lý của Cảng vụ Đường thủy nội địa trực thuộc Cục Đường thủy nội địa Việt Nam.</w:t>
      </w:r>
    </w:p>
    <w:p w14:paraId="06FBBD49" w14:textId="77777777" w:rsidR="00FE48CF" w:rsidRPr="0073444C" w:rsidRDefault="00FE48CF" w:rsidP="001C1DEC">
      <w:pPr>
        <w:spacing w:before="120"/>
        <w:ind w:firstLine="567"/>
        <w:jc w:val="both"/>
        <w:rPr>
          <w:bCs/>
          <w:sz w:val="28"/>
          <w:szCs w:val="28"/>
          <w:lang w:val="vi-VN"/>
        </w:rPr>
      </w:pPr>
      <w:r w:rsidRPr="0073444C">
        <w:rPr>
          <w:bCs/>
          <w:sz w:val="28"/>
          <w:szCs w:val="28"/>
          <w:lang w:val="vi-VN"/>
        </w:rPr>
        <w:t xml:space="preserve">5. </w:t>
      </w:r>
      <w:bookmarkStart w:id="8" w:name="khoan_37_2"/>
      <w:r w:rsidRPr="0073444C">
        <w:rPr>
          <w:bCs/>
          <w:sz w:val="28"/>
          <w:szCs w:val="28"/>
          <w:lang w:val="vi-VN"/>
        </w:rPr>
        <w:t xml:space="preserve">Cơ quan được giao thực hiện hiện chức năng thanh tra chuyên ngành </w:t>
      </w:r>
      <w:r w:rsidRPr="0073444C">
        <w:rPr>
          <w:sz w:val="28"/>
          <w:szCs w:val="28"/>
          <w:lang w:val="vi-VN"/>
        </w:rPr>
        <w:t>Chi cục Đường thủy nội địa</w:t>
      </w:r>
      <w:bookmarkEnd w:id="8"/>
      <w:r w:rsidRPr="0073444C">
        <w:rPr>
          <w:sz w:val="28"/>
          <w:szCs w:val="28"/>
          <w:lang w:val="vi-VN"/>
        </w:rPr>
        <w:t xml:space="preserve"> trong phạm vi chức năng, nhiệm vụ, trách nhiệm được giao</w:t>
      </w:r>
      <w:r w:rsidRPr="0073444C">
        <w:rPr>
          <w:bCs/>
          <w:sz w:val="28"/>
          <w:szCs w:val="28"/>
          <w:lang w:val="vi-VN"/>
        </w:rPr>
        <w:t xml:space="preserve"> có thẩm quyền xử phạt vi phạm hành chính đối với các hành vi vi phạm quy định tại các điểm, khoản, điều của Nghị định này như sau:</w:t>
      </w:r>
    </w:p>
    <w:p w14:paraId="5B4F5FDC" w14:textId="733EE8C0" w:rsidR="00FE48CF" w:rsidRPr="0073444C" w:rsidRDefault="00FE48CF" w:rsidP="001C1DEC">
      <w:pPr>
        <w:spacing w:before="120"/>
        <w:ind w:firstLine="567"/>
        <w:jc w:val="both"/>
        <w:rPr>
          <w:bCs/>
          <w:sz w:val="28"/>
          <w:szCs w:val="28"/>
          <w:lang w:val="vi-VN"/>
        </w:rPr>
      </w:pPr>
      <w:r w:rsidRPr="0073444C">
        <w:rPr>
          <w:bCs/>
          <w:sz w:val="28"/>
          <w:szCs w:val="28"/>
          <w:lang w:val="vi-VN"/>
        </w:rPr>
        <w:t>a) Điều 5, Điều 6; Điều 7; Điều 8; Điều 9; Điều 10; Điều</w:t>
      </w:r>
      <w:r w:rsidR="00753990" w:rsidRPr="0073444C">
        <w:rPr>
          <w:bCs/>
          <w:sz w:val="28"/>
          <w:szCs w:val="28"/>
          <w:lang w:val="vi-VN"/>
        </w:rPr>
        <w:t xml:space="preserve"> 11; Điều 12; Điều 13; Điều 14;</w:t>
      </w:r>
      <w:r w:rsidRPr="0073444C">
        <w:rPr>
          <w:bCs/>
          <w:sz w:val="28"/>
          <w:szCs w:val="28"/>
          <w:lang w:val="vi-VN"/>
        </w:rPr>
        <w:t xml:space="preserve"> Điều 15; Điều</w:t>
      </w:r>
      <w:r w:rsidR="00753990" w:rsidRPr="0073444C">
        <w:rPr>
          <w:bCs/>
          <w:sz w:val="28"/>
          <w:szCs w:val="28"/>
          <w:lang w:val="vi-VN"/>
        </w:rPr>
        <w:t xml:space="preserve"> 16; Điều 17; Điều 18; Điều 19;</w:t>
      </w:r>
      <w:r w:rsidRPr="0073444C">
        <w:rPr>
          <w:bCs/>
          <w:sz w:val="28"/>
          <w:szCs w:val="28"/>
          <w:lang w:val="vi-VN"/>
        </w:rPr>
        <w:t xml:space="preserve"> Điều 20; Điều</w:t>
      </w:r>
      <w:r w:rsidR="00753990" w:rsidRPr="0073444C">
        <w:rPr>
          <w:bCs/>
          <w:sz w:val="28"/>
          <w:szCs w:val="28"/>
          <w:lang w:val="vi-VN"/>
        </w:rPr>
        <w:t xml:space="preserve"> 21; Điều 22; Điều 23, Điều 24;</w:t>
      </w:r>
      <w:r w:rsidRPr="0073444C">
        <w:rPr>
          <w:bCs/>
          <w:sz w:val="28"/>
          <w:szCs w:val="28"/>
          <w:lang w:val="vi-VN"/>
        </w:rPr>
        <w:t xml:space="preserve"> Điều 25, Điều 26;</w:t>
      </w:r>
    </w:p>
    <w:p w14:paraId="7488A027" w14:textId="13D2A1A0" w:rsidR="00FE48CF" w:rsidRPr="0073444C" w:rsidRDefault="0043573E" w:rsidP="001C1DEC">
      <w:pPr>
        <w:spacing w:before="120"/>
        <w:ind w:firstLine="567"/>
        <w:jc w:val="both"/>
        <w:rPr>
          <w:bCs/>
          <w:sz w:val="28"/>
          <w:szCs w:val="28"/>
          <w:lang w:val="vi-VN"/>
        </w:rPr>
      </w:pPr>
      <w:r w:rsidRPr="0073444C">
        <w:rPr>
          <w:bCs/>
          <w:sz w:val="28"/>
          <w:szCs w:val="28"/>
        </w:rPr>
        <w:t>b</w:t>
      </w:r>
      <w:r w:rsidR="00FE48CF" w:rsidRPr="0073444C">
        <w:rPr>
          <w:bCs/>
          <w:sz w:val="28"/>
          <w:szCs w:val="28"/>
          <w:lang w:val="vi-VN"/>
        </w:rPr>
        <w:t>) Điều 32; Điều 33; Điều 34; Điều</w:t>
      </w:r>
      <w:r w:rsidRPr="0073444C">
        <w:rPr>
          <w:bCs/>
          <w:sz w:val="28"/>
          <w:szCs w:val="28"/>
          <w:lang w:val="vi-VN"/>
        </w:rPr>
        <w:t xml:space="preserve"> 35; Điều 36; Điều 37; Điều 38;</w:t>
      </w:r>
      <w:r w:rsidRPr="0073444C">
        <w:rPr>
          <w:bCs/>
          <w:sz w:val="28"/>
          <w:szCs w:val="28"/>
        </w:rPr>
        <w:t xml:space="preserve"> </w:t>
      </w:r>
      <w:r w:rsidR="00FE48CF" w:rsidRPr="0073444C">
        <w:rPr>
          <w:bCs/>
          <w:sz w:val="28"/>
          <w:szCs w:val="28"/>
          <w:lang w:val="vi-VN"/>
        </w:rPr>
        <w:t>Điều 39, Điều 40 và Điều 41.</w:t>
      </w:r>
    </w:p>
    <w:p w14:paraId="33CDA497" w14:textId="1B1C4B41" w:rsidR="005C1981" w:rsidRPr="0073444C" w:rsidRDefault="00BE75DD" w:rsidP="001C1DEC">
      <w:pPr>
        <w:spacing w:before="120"/>
        <w:ind w:firstLine="567"/>
        <w:jc w:val="both"/>
        <w:rPr>
          <w:sz w:val="28"/>
          <w:szCs w:val="28"/>
        </w:rPr>
      </w:pPr>
      <w:r w:rsidRPr="0073444C">
        <w:rPr>
          <w:sz w:val="28"/>
          <w:szCs w:val="28"/>
        </w:rPr>
        <w:t xml:space="preserve">6. </w:t>
      </w:r>
      <w:r w:rsidR="001C19DB" w:rsidRPr="0073444C">
        <w:rPr>
          <w:sz w:val="28"/>
          <w:szCs w:val="28"/>
          <w:lang w:val="vi-VN"/>
        </w:rPr>
        <w:t>Cảng vụ Đường thủy nội địa có quyền xử phạt vi phạm hành chính đối với các hành vi vi phạm quy định tại Chương II của Nghị định này, các hành vi vi phạm của tàu biển, tàu cá quy định tại khoản 5 Điều 2 Nghị định này xảy ra tại cảng, bến thủy nội địa, khu neo đậu được giao quản lý</w:t>
      </w:r>
      <w:r w:rsidR="005C1981" w:rsidRPr="0073444C">
        <w:rPr>
          <w:sz w:val="28"/>
          <w:szCs w:val="28"/>
        </w:rPr>
        <w:t xml:space="preserve">. </w:t>
      </w:r>
    </w:p>
    <w:p w14:paraId="2FF84550" w14:textId="2CCEEEC1" w:rsidR="00FE48CF" w:rsidRPr="0073444C" w:rsidRDefault="00FE48CF" w:rsidP="001C1DEC">
      <w:pPr>
        <w:spacing w:before="120"/>
        <w:ind w:firstLine="562"/>
        <w:jc w:val="both"/>
        <w:rPr>
          <w:sz w:val="28"/>
          <w:szCs w:val="28"/>
        </w:rPr>
      </w:pPr>
      <w:r w:rsidRPr="0073444C">
        <w:rPr>
          <w:sz w:val="28"/>
          <w:szCs w:val="28"/>
          <w:lang w:val="vi-VN"/>
        </w:rPr>
        <w:t xml:space="preserve">7. Cảng vụ Hàng hải </w:t>
      </w:r>
      <w:r w:rsidR="002136BB" w:rsidRPr="0073444C">
        <w:rPr>
          <w:sz w:val="28"/>
          <w:szCs w:val="28"/>
        </w:rPr>
        <w:t>có quyền xử phạt vi phạm hành chính đối với các hành vi vi phạm quy định về quản lý, khai thác cảng, bến thủy nội địa; phương tiện, thuyền viên, người lái phương tiện; xếp dỡ hàng hóa, đón trả hành khách quy định tại Nghị định này tại cảng, bến thủy nội địa được giao quản lý trong vùng nước cảng biển.</w:t>
      </w:r>
    </w:p>
    <w:p w14:paraId="38ECC76E" w14:textId="00BE67C2" w:rsidR="00FE48CF" w:rsidRPr="0073444C" w:rsidRDefault="00FE48CF" w:rsidP="001C1DEC">
      <w:pPr>
        <w:spacing w:before="120"/>
        <w:ind w:firstLine="562"/>
        <w:jc w:val="both"/>
        <w:rPr>
          <w:bCs/>
          <w:sz w:val="28"/>
          <w:szCs w:val="28"/>
          <w:lang w:val="vi-VN"/>
        </w:rPr>
      </w:pPr>
      <w:r w:rsidRPr="0073444C">
        <w:rPr>
          <w:bCs/>
          <w:sz w:val="28"/>
          <w:szCs w:val="28"/>
          <w:lang w:val="vi-VN"/>
        </w:rPr>
        <w:t xml:space="preserve">8. </w:t>
      </w:r>
      <w:r w:rsidRPr="0073444C">
        <w:rPr>
          <w:sz w:val="28"/>
          <w:szCs w:val="28"/>
          <w:lang w:val="vi-VN"/>
        </w:rPr>
        <w:t xml:space="preserve">Bộ đội Biên phòng trong phạm vi chức năng, nhiệm vụ, trách nhiệm được giao </w:t>
      </w:r>
      <w:r w:rsidRPr="0073444C">
        <w:rPr>
          <w:bCs/>
          <w:sz w:val="28"/>
          <w:szCs w:val="28"/>
          <w:lang w:val="vi-VN"/>
        </w:rPr>
        <w:t>có thẩm quyền xử phạt vi phạm hành chính đối với hành vi vi phạm quy định tại các điểm, khoản, điều của Nghị định này, cụ thể như sau:</w:t>
      </w:r>
    </w:p>
    <w:p w14:paraId="4F54114D" w14:textId="1D3336A3" w:rsidR="00FE48CF" w:rsidRPr="0073444C" w:rsidRDefault="00FE48CF" w:rsidP="00EC13AF">
      <w:pPr>
        <w:spacing w:before="120"/>
        <w:ind w:firstLine="562"/>
        <w:jc w:val="both"/>
        <w:rPr>
          <w:bCs/>
          <w:sz w:val="28"/>
          <w:szCs w:val="28"/>
          <w:lang w:val="vi-VN"/>
        </w:rPr>
      </w:pPr>
      <w:r w:rsidRPr="0073444C">
        <w:rPr>
          <w:bCs/>
          <w:sz w:val="28"/>
          <w:szCs w:val="28"/>
          <w:lang w:val="vi-VN"/>
        </w:rPr>
        <w:t>a) Điều 5; Điều 8; Điều 10; Điều</w:t>
      </w:r>
      <w:r w:rsidR="00EC13AF" w:rsidRPr="0073444C">
        <w:rPr>
          <w:bCs/>
          <w:sz w:val="28"/>
          <w:szCs w:val="28"/>
          <w:lang w:val="vi-VN"/>
        </w:rPr>
        <w:t xml:space="preserve"> 11; Điều 12; Điều 13; Điều 14;</w:t>
      </w:r>
      <w:r w:rsidR="00EC13AF" w:rsidRPr="0073444C">
        <w:rPr>
          <w:bCs/>
          <w:sz w:val="28"/>
          <w:szCs w:val="28"/>
        </w:rPr>
        <w:t xml:space="preserve"> </w:t>
      </w:r>
      <w:r w:rsidRPr="0073444C">
        <w:rPr>
          <w:bCs/>
          <w:sz w:val="28"/>
          <w:szCs w:val="28"/>
          <w:lang w:val="vi-VN"/>
        </w:rPr>
        <w:t>Điều</w:t>
      </w:r>
      <w:r w:rsidR="00EC13AF" w:rsidRPr="0073444C">
        <w:rPr>
          <w:bCs/>
          <w:sz w:val="28"/>
          <w:szCs w:val="28"/>
          <w:lang w:val="vi-VN"/>
        </w:rPr>
        <w:t xml:space="preserve"> 15; Điều 16; Điều 17; Điều 18;</w:t>
      </w:r>
      <w:r w:rsidRPr="0073444C">
        <w:rPr>
          <w:bCs/>
          <w:sz w:val="28"/>
          <w:szCs w:val="28"/>
          <w:lang w:val="vi-VN"/>
        </w:rPr>
        <w:t xml:space="preserve"> Điều 20; Điều 21; Điề</w:t>
      </w:r>
      <w:r w:rsidR="00EC13AF" w:rsidRPr="0073444C">
        <w:rPr>
          <w:bCs/>
          <w:sz w:val="28"/>
          <w:szCs w:val="28"/>
          <w:lang w:val="vi-VN"/>
        </w:rPr>
        <w:t>u 22; Điều 24;</w:t>
      </w:r>
      <w:r w:rsidRPr="0073444C">
        <w:rPr>
          <w:bCs/>
          <w:sz w:val="28"/>
          <w:szCs w:val="28"/>
          <w:lang w:val="vi-VN"/>
        </w:rPr>
        <w:t xml:space="preserve"> Điều 25, Điều 26;</w:t>
      </w:r>
      <w:r w:rsidR="00BE75DD" w:rsidRPr="0073444C">
        <w:rPr>
          <w:bCs/>
          <w:sz w:val="28"/>
          <w:szCs w:val="28"/>
        </w:rPr>
        <w:t xml:space="preserve"> </w:t>
      </w:r>
    </w:p>
    <w:p w14:paraId="67288678" w14:textId="00633EE2" w:rsidR="00FE48CF" w:rsidRPr="0073444C" w:rsidRDefault="00EC13AF" w:rsidP="001C1DEC">
      <w:pPr>
        <w:spacing w:before="120"/>
        <w:ind w:firstLine="562"/>
        <w:jc w:val="both"/>
        <w:rPr>
          <w:bCs/>
          <w:sz w:val="28"/>
          <w:szCs w:val="28"/>
          <w:lang w:val="vi-VN"/>
        </w:rPr>
      </w:pPr>
      <w:r w:rsidRPr="0073444C">
        <w:rPr>
          <w:bCs/>
          <w:sz w:val="28"/>
          <w:szCs w:val="28"/>
        </w:rPr>
        <w:t>b</w:t>
      </w:r>
      <w:r w:rsidR="00FE48CF" w:rsidRPr="0073444C">
        <w:rPr>
          <w:bCs/>
          <w:sz w:val="28"/>
          <w:szCs w:val="28"/>
          <w:lang w:val="vi-VN"/>
        </w:rPr>
        <w:t>) Khoản 1 Điều 31;</w:t>
      </w:r>
    </w:p>
    <w:p w14:paraId="70D2BB46" w14:textId="34D6C460" w:rsidR="00FE48CF" w:rsidRPr="0073444C" w:rsidRDefault="00EC13AF" w:rsidP="00EC13AF">
      <w:pPr>
        <w:spacing w:before="120"/>
        <w:ind w:firstLine="562"/>
        <w:jc w:val="both"/>
        <w:rPr>
          <w:bCs/>
          <w:sz w:val="28"/>
          <w:szCs w:val="28"/>
          <w:lang w:val="vi-VN"/>
        </w:rPr>
      </w:pPr>
      <w:r w:rsidRPr="0073444C">
        <w:rPr>
          <w:bCs/>
          <w:sz w:val="28"/>
          <w:szCs w:val="28"/>
        </w:rPr>
        <w:t>c</w:t>
      </w:r>
      <w:r w:rsidR="00FE48CF" w:rsidRPr="0073444C">
        <w:rPr>
          <w:bCs/>
          <w:sz w:val="28"/>
          <w:szCs w:val="28"/>
          <w:lang w:val="vi-VN"/>
        </w:rPr>
        <w:t>) Điều 32; Điều 33; Điều 34; Điều 35; Điều 36; Điều 37; Điều 38;</w:t>
      </w:r>
      <w:r w:rsidRPr="0073444C">
        <w:rPr>
          <w:bCs/>
          <w:sz w:val="28"/>
          <w:szCs w:val="28"/>
        </w:rPr>
        <w:t xml:space="preserve"> </w:t>
      </w:r>
      <w:r w:rsidR="00FE48CF" w:rsidRPr="0073444C">
        <w:rPr>
          <w:bCs/>
          <w:sz w:val="28"/>
          <w:szCs w:val="28"/>
          <w:lang w:val="vi-VN"/>
        </w:rPr>
        <w:t>Điều 39, Điều 40 và Điều 41.</w:t>
      </w:r>
    </w:p>
    <w:p w14:paraId="5F6753AE" w14:textId="2CBB771A" w:rsidR="00FE48CF" w:rsidRPr="0073444C" w:rsidRDefault="00FE48CF" w:rsidP="001C1DEC">
      <w:pPr>
        <w:spacing w:before="120"/>
        <w:ind w:firstLine="562"/>
        <w:jc w:val="both"/>
        <w:rPr>
          <w:bCs/>
          <w:sz w:val="28"/>
          <w:szCs w:val="28"/>
          <w:lang w:val="vi-VN"/>
        </w:rPr>
      </w:pPr>
      <w:r w:rsidRPr="0073444C">
        <w:rPr>
          <w:bCs/>
          <w:sz w:val="28"/>
          <w:szCs w:val="28"/>
          <w:lang w:val="vi-VN"/>
        </w:rPr>
        <w:lastRenderedPageBreak/>
        <w:t xml:space="preserve">9. </w:t>
      </w:r>
      <w:r w:rsidRPr="0073444C">
        <w:rPr>
          <w:sz w:val="28"/>
          <w:szCs w:val="28"/>
          <w:lang w:val="vi-VN"/>
        </w:rPr>
        <w:t xml:space="preserve">Cảnh sát biển trong phạm vi chức năng, nhiệm vụ, trách nhiệm được giao </w:t>
      </w:r>
      <w:r w:rsidRPr="0073444C">
        <w:rPr>
          <w:bCs/>
          <w:sz w:val="28"/>
          <w:szCs w:val="28"/>
          <w:lang w:val="vi-VN"/>
        </w:rPr>
        <w:t>có thẩm quyền xử phạt vi phạm hành chính đối với hành vi vi phạm quy định tại các điểm, khoản, Điều của Nghị định này</w:t>
      </w:r>
      <w:r w:rsidR="004B591B" w:rsidRPr="0073444C">
        <w:rPr>
          <w:bCs/>
          <w:sz w:val="28"/>
          <w:szCs w:val="28"/>
        </w:rPr>
        <w:t xml:space="preserve">, </w:t>
      </w:r>
      <w:r w:rsidRPr="0073444C">
        <w:rPr>
          <w:bCs/>
          <w:sz w:val="28"/>
          <w:szCs w:val="28"/>
          <w:lang w:val="vi-VN"/>
        </w:rPr>
        <w:t>cụ thể như sau:</w:t>
      </w:r>
    </w:p>
    <w:p w14:paraId="1D19A77D" w14:textId="5AD08420" w:rsidR="00FE48CF" w:rsidRPr="0073444C" w:rsidRDefault="00FE48CF" w:rsidP="00EC13AF">
      <w:pPr>
        <w:spacing w:before="120"/>
        <w:ind w:firstLine="562"/>
        <w:jc w:val="both"/>
        <w:rPr>
          <w:bCs/>
          <w:sz w:val="28"/>
          <w:szCs w:val="28"/>
          <w:lang w:val="vi-VN"/>
        </w:rPr>
      </w:pPr>
      <w:r w:rsidRPr="0073444C">
        <w:rPr>
          <w:bCs/>
          <w:sz w:val="28"/>
          <w:szCs w:val="28"/>
          <w:lang w:val="vi-VN"/>
        </w:rPr>
        <w:t>a) Điều 5; Điều 8; Điều 10; Điều</w:t>
      </w:r>
      <w:r w:rsidR="00EC13AF" w:rsidRPr="0073444C">
        <w:rPr>
          <w:bCs/>
          <w:sz w:val="28"/>
          <w:szCs w:val="28"/>
          <w:lang w:val="vi-VN"/>
        </w:rPr>
        <w:t xml:space="preserve"> 11; Điều 12; Điều 13; Điều 14;</w:t>
      </w:r>
      <w:r w:rsidR="00EC13AF" w:rsidRPr="0073444C">
        <w:rPr>
          <w:bCs/>
          <w:sz w:val="28"/>
          <w:szCs w:val="28"/>
        </w:rPr>
        <w:t xml:space="preserve"> </w:t>
      </w:r>
      <w:r w:rsidRPr="0073444C">
        <w:rPr>
          <w:bCs/>
          <w:sz w:val="28"/>
          <w:szCs w:val="28"/>
          <w:lang w:val="vi-VN"/>
        </w:rPr>
        <w:t>Điều 15; Điều 16; Điều 17; Đi</w:t>
      </w:r>
      <w:r w:rsidR="00EC13AF" w:rsidRPr="0073444C">
        <w:rPr>
          <w:bCs/>
          <w:sz w:val="28"/>
          <w:szCs w:val="28"/>
          <w:lang w:val="vi-VN"/>
        </w:rPr>
        <w:t>ều 18;</w:t>
      </w:r>
      <w:r w:rsidR="00EC13AF" w:rsidRPr="0073444C">
        <w:rPr>
          <w:bCs/>
          <w:sz w:val="28"/>
          <w:szCs w:val="28"/>
        </w:rPr>
        <w:t xml:space="preserve"> </w:t>
      </w:r>
      <w:r w:rsidRPr="0073444C">
        <w:rPr>
          <w:bCs/>
          <w:sz w:val="28"/>
          <w:szCs w:val="28"/>
          <w:lang w:val="vi-VN"/>
        </w:rPr>
        <w:t>Điều</w:t>
      </w:r>
      <w:r w:rsidR="00EC13AF" w:rsidRPr="0073444C">
        <w:rPr>
          <w:bCs/>
          <w:sz w:val="28"/>
          <w:szCs w:val="28"/>
          <w:lang w:val="vi-VN"/>
        </w:rPr>
        <w:t xml:space="preserve"> 20; Điều 21; Điều 22; Điều 24;</w:t>
      </w:r>
      <w:r w:rsidR="00EC13AF" w:rsidRPr="0073444C">
        <w:rPr>
          <w:bCs/>
          <w:sz w:val="28"/>
          <w:szCs w:val="28"/>
        </w:rPr>
        <w:t xml:space="preserve"> </w:t>
      </w:r>
      <w:r w:rsidRPr="0073444C">
        <w:rPr>
          <w:bCs/>
          <w:sz w:val="28"/>
          <w:szCs w:val="28"/>
          <w:lang w:val="vi-VN"/>
        </w:rPr>
        <w:t>Điều 25, Điều 26;</w:t>
      </w:r>
    </w:p>
    <w:p w14:paraId="7C3B25DF" w14:textId="4BE06881" w:rsidR="00FE48CF" w:rsidRPr="0073444C" w:rsidRDefault="00EC13AF" w:rsidP="001C1DEC">
      <w:pPr>
        <w:spacing w:before="120"/>
        <w:ind w:firstLine="562"/>
        <w:jc w:val="both"/>
        <w:rPr>
          <w:bCs/>
          <w:sz w:val="28"/>
          <w:szCs w:val="28"/>
          <w:lang w:val="vi-VN"/>
        </w:rPr>
      </w:pPr>
      <w:r w:rsidRPr="0073444C">
        <w:rPr>
          <w:bCs/>
          <w:sz w:val="28"/>
          <w:szCs w:val="28"/>
        </w:rPr>
        <w:t>b</w:t>
      </w:r>
      <w:r w:rsidR="00FE48CF" w:rsidRPr="0073444C">
        <w:rPr>
          <w:bCs/>
          <w:sz w:val="28"/>
          <w:szCs w:val="28"/>
          <w:lang w:val="vi-VN"/>
        </w:rPr>
        <w:t>) Khoản 1 Điều 31;</w:t>
      </w:r>
    </w:p>
    <w:p w14:paraId="2DB7A5C3" w14:textId="2640A5BB" w:rsidR="00FE48CF" w:rsidRPr="0073444C" w:rsidRDefault="00EC13AF" w:rsidP="00EC13AF">
      <w:pPr>
        <w:spacing w:before="120"/>
        <w:ind w:firstLine="562"/>
        <w:jc w:val="both"/>
        <w:rPr>
          <w:bCs/>
          <w:sz w:val="28"/>
          <w:szCs w:val="28"/>
          <w:lang w:val="vi-VN"/>
        </w:rPr>
      </w:pPr>
      <w:r w:rsidRPr="0073444C">
        <w:rPr>
          <w:bCs/>
          <w:sz w:val="28"/>
          <w:szCs w:val="28"/>
        </w:rPr>
        <w:t>c</w:t>
      </w:r>
      <w:r w:rsidR="00FE48CF" w:rsidRPr="0073444C">
        <w:rPr>
          <w:bCs/>
          <w:sz w:val="28"/>
          <w:szCs w:val="28"/>
          <w:lang w:val="vi-VN"/>
        </w:rPr>
        <w:t>) Điều 32; Điều 33; Điều 34; Điều</w:t>
      </w:r>
      <w:r w:rsidRPr="0073444C">
        <w:rPr>
          <w:bCs/>
          <w:sz w:val="28"/>
          <w:szCs w:val="28"/>
          <w:lang w:val="vi-VN"/>
        </w:rPr>
        <w:t xml:space="preserve"> 35; Điều 36; Điều 37; Điều 38;</w:t>
      </w:r>
      <w:r w:rsidRPr="0073444C">
        <w:rPr>
          <w:bCs/>
          <w:sz w:val="28"/>
          <w:szCs w:val="28"/>
        </w:rPr>
        <w:t xml:space="preserve"> </w:t>
      </w:r>
      <w:r w:rsidR="00FE48CF" w:rsidRPr="0073444C">
        <w:rPr>
          <w:bCs/>
          <w:sz w:val="28"/>
          <w:szCs w:val="28"/>
          <w:lang w:val="vi-VN"/>
        </w:rPr>
        <w:t>Điều 39, Điều 40 và Điều 41.</w:t>
      </w:r>
    </w:p>
    <w:p w14:paraId="08237408" w14:textId="2726841C" w:rsidR="00FE48CF" w:rsidRPr="0073444C" w:rsidRDefault="002136BB" w:rsidP="001C1DEC">
      <w:pPr>
        <w:spacing w:before="120"/>
        <w:ind w:firstLine="562"/>
        <w:jc w:val="both"/>
        <w:rPr>
          <w:b/>
          <w:bCs/>
          <w:sz w:val="28"/>
          <w:szCs w:val="28"/>
        </w:rPr>
      </w:pPr>
      <w:r w:rsidRPr="0073444C">
        <w:rPr>
          <w:bCs/>
          <w:sz w:val="28"/>
          <w:szCs w:val="28"/>
        </w:rPr>
        <w:t xml:space="preserve">10. </w:t>
      </w:r>
      <w:r w:rsidR="00F91762" w:rsidRPr="0073444C">
        <w:rPr>
          <w:bCs/>
          <w:sz w:val="28"/>
          <w:szCs w:val="28"/>
          <w:lang w:val="vi-VN"/>
        </w:rPr>
        <w:t>Đối với những vi phạm hành chính xảy ra tại cảng, bến thủy nội địa không thuộc phạm vi trách nhiệm quản lý của Cảng vụ Đường thủy nội địa, Cảng vụ Hàng hải thì thẩm quyền xử phạt vi phạm hành chính thuộc lực lượng Thanh tra giao thông, cơ quan được giao thực hiện chức năng thanh tra chuyên ngành đường thủy nội địa, Công an nhân dân</w:t>
      </w:r>
      <w:r w:rsidRPr="0073444C">
        <w:rPr>
          <w:bCs/>
          <w:sz w:val="28"/>
          <w:szCs w:val="28"/>
        </w:rPr>
        <w:t>.</w:t>
      </w:r>
    </w:p>
    <w:p w14:paraId="6F83A03D" w14:textId="77777777" w:rsidR="00BA1FC2" w:rsidRPr="0073444C" w:rsidRDefault="00BA1FC2" w:rsidP="001C1DEC">
      <w:pPr>
        <w:spacing w:before="120"/>
        <w:ind w:firstLine="562"/>
        <w:jc w:val="both"/>
        <w:rPr>
          <w:b/>
          <w:bCs/>
          <w:sz w:val="28"/>
          <w:szCs w:val="28"/>
          <w:lang w:val="vi-VN"/>
        </w:rPr>
      </w:pPr>
      <w:r w:rsidRPr="0073444C">
        <w:rPr>
          <w:b/>
          <w:bCs/>
          <w:sz w:val="28"/>
          <w:szCs w:val="28"/>
          <w:lang w:val="vi-VN"/>
        </w:rPr>
        <w:t>Điều 43. Thẩm quyền lập biên bản vi phạm hành chính</w:t>
      </w:r>
    </w:p>
    <w:p w14:paraId="27A72D23" w14:textId="77777777" w:rsidR="00BA1FC2" w:rsidRPr="0073444C" w:rsidRDefault="00BA1FC2" w:rsidP="001C1DEC">
      <w:pPr>
        <w:spacing w:before="120"/>
        <w:ind w:firstLine="562"/>
        <w:jc w:val="both"/>
        <w:rPr>
          <w:bCs/>
          <w:sz w:val="28"/>
          <w:szCs w:val="28"/>
          <w:lang w:val="vi-VN"/>
        </w:rPr>
      </w:pPr>
      <w:r w:rsidRPr="0073444C">
        <w:rPr>
          <w:bCs/>
          <w:sz w:val="28"/>
          <w:szCs w:val="28"/>
          <w:lang w:val="vi-VN"/>
        </w:rPr>
        <w:t>1. Những người sau đây có thẩm quyền lập biên bản vi phạm hành chính trong lĩnh vực giao thông đường thủy nội địa:</w:t>
      </w:r>
    </w:p>
    <w:p w14:paraId="537B5D9F" w14:textId="77777777" w:rsidR="00BA1FC2" w:rsidRPr="0073444C" w:rsidRDefault="00BA1FC2" w:rsidP="001C1DEC">
      <w:pPr>
        <w:spacing w:before="120"/>
        <w:ind w:firstLine="562"/>
        <w:jc w:val="both"/>
        <w:rPr>
          <w:bCs/>
          <w:sz w:val="28"/>
          <w:szCs w:val="28"/>
          <w:lang w:val="vi-VN"/>
        </w:rPr>
      </w:pPr>
      <w:r w:rsidRPr="0073444C">
        <w:rPr>
          <w:bCs/>
          <w:sz w:val="28"/>
          <w:szCs w:val="28"/>
          <w:lang w:val="vi-VN"/>
        </w:rPr>
        <w:t>a) Người có thẩm quyền xử phạt vi phạm hành chính trong lĩnh vực giao thông đường thủy nội địa;</w:t>
      </w:r>
    </w:p>
    <w:p w14:paraId="3EC388A9"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Công chức, viên chức thuộc cơ quan thanh tra nhà nước, cơ quan được giao thực hiện chức năng thanh tra chuyên ngành, người thuộc lực lượng Quân đội nhân dân, Công an nhân dân đang thi hành công vụ, nhiệm vụ;</w:t>
      </w:r>
    </w:p>
    <w:p w14:paraId="6E5E8472" w14:textId="77777777" w:rsidR="00BA1FC2" w:rsidRPr="0073444C" w:rsidRDefault="00BA1FC2" w:rsidP="001C1DEC">
      <w:pPr>
        <w:spacing w:before="120"/>
        <w:ind w:firstLine="567"/>
        <w:jc w:val="both"/>
        <w:rPr>
          <w:bCs/>
          <w:spacing w:val="-6"/>
          <w:sz w:val="28"/>
          <w:szCs w:val="28"/>
          <w:lang w:val="vi-VN"/>
        </w:rPr>
      </w:pPr>
      <w:r w:rsidRPr="0073444C">
        <w:rPr>
          <w:bCs/>
          <w:spacing w:val="-6"/>
          <w:sz w:val="28"/>
          <w:szCs w:val="28"/>
          <w:lang w:val="vi-VN"/>
        </w:rPr>
        <w:t>c) Cảng vụ viên Cảng vụ Đường thủy nội địa; Cảng vụ viên Cảng vụ Hàng hải.</w:t>
      </w:r>
    </w:p>
    <w:p w14:paraId="3B0C0D7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2. Khi phát hiện hành vi vi phạm hành chính về giao thông đường thủy nội địa, người có thẩm quyền lập biên bản vi phạm hành chính quy định tại khoản 1 Điều này phải buộc người vi phạm chấm dứt hành vi vi phạm hành chính và kịp thời lập biên bản vi phạm hành chính.</w:t>
      </w:r>
    </w:p>
    <w:p w14:paraId="586C5DA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Trong trường hợp chủ phương tiện vi phạm không có mặt tại nơi xảy ra vi phạm, thì người có thẩm quyền xử phạt căn cứ vào hành vi vi phạm để lập biên bản vi phạm hành chính đối với chủ phương tiện và tiến hành xử phạt theo quy định của pháp luật, thuyền trưởng, thuyền viên, người điều khiển phương tiện phải ký vào biên bản vi phạm hành chính với tư cách là người chứng kiến và được chấp hành quyết định xử phạt thay cho chủ phương tiện.</w:t>
      </w:r>
    </w:p>
    <w:p w14:paraId="542284AE"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 xml:space="preserve">Điều 44. Thẩm quyền </w:t>
      </w:r>
      <w:r w:rsidRPr="0073444C">
        <w:rPr>
          <w:b/>
          <w:sz w:val="28"/>
          <w:szCs w:val="28"/>
          <w:lang w:val="vi-VN"/>
        </w:rPr>
        <w:t xml:space="preserve">xử phạt </w:t>
      </w:r>
      <w:r w:rsidRPr="0073444C">
        <w:rPr>
          <w:b/>
          <w:bCs/>
          <w:sz w:val="28"/>
          <w:szCs w:val="28"/>
          <w:lang w:val="vi-VN"/>
        </w:rPr>
        <w:t xml:space="preserve">của Chủ tịch </w:t>
      </w:r>
      <w:r w:rsidRPr="0073444C">
        <w:rPr>
          <w:b/>
          <w:bCs/>
          <w:sz w:val="28"/>
          <w:szCs w:val="28"/>
          <w:shd w:val="solid" w:color="FFFFFF" w:fill="auto"/>
          <w:lang w:val="vi-VN"/>
        </w:rPr>
        <w:t>Ủy ban</w:t>
      </w:r>
      <w:r w:rsidRPr="0073444C">
        <w:rPr>
          <w:b/>
          <w:bCs/>
          <w:sz w:val="28"/>
          <w:szCs w:val="28"/>
          <w:lang w:val="vi-VN"/>
        </w:rPr>
        <w:t xml:space="preserve"> nhân dân các cấp</w:t>
      </w:r>
    </w:p>
    <w:p w14:paraId="4B48D9B5"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1. Chủ tịch Ủy ban nhân dân cấp xã có quyền:</w:t>
      </w:r>
    </w:p>
    <w:p w14:paraId="44D4CE12"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32F24FCC"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5.000.000 đồng;</w:t>
      </w:r>
    </w:p>
    <w:p w14:paraId="14EC14FC"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Tịch thu tang vật vi phạm hành chính, phương tiện được sử dụng để vi phạm hành chính có giá trị đến 10.000.000 đồng;</w:t>
      </w:r>
    </w:p>
    <w:p w14:paraId="3FEDD326" w14:textId="04615D4A" w:rsidR="00BD0D7F" w:rsidRPr="0073444C" w:rsidRDefault="00BD0D7F" w:rsidP="001C1DEC">
      <w:pPr>
        <w:spacing w:before="120"/>
        <w:ind w:firstLine="567"/>
        <w:jc w:val="both"/>
        <w:rPr>
          <w:bCs/>
          <w:sz w:val="28"/>
          <w:szCs w:val="28"/>
          <w:lang w:val="vi-VN"/>
        </w:rPr>
      </w:pPr>
      <w:r w:rsidRPr="0073444C">
        <w:rPr>
          <w:bCs/>
          <w:sz w:val="28"/>
          <w:szCs w:val="28"/>
          <w:lang w:val="vi-VN"/>
        </w:rPr>
        <w:lastRenderedPageBreak/>
        <w:t xml:space="preserve">d) Áp dụng các biện pháp khắc phục hậu quả quy định tại </w:t>
      </w:r>
      <w:r w:rsidR="00966CB2" w:rsidRPr="0073444C">
        <w:rPr>
          <w:bCs/>
          <w:sz w:val="28"/>
          <w:szCs w:val="28"/>
        </w:rPr>
        <w:t xml:space="preserve">điểm a </w:t>
      </w:r>
      <w:r w:rsidRPr="0073444C">
        <w:rPr>
          <w:bCs/>
          <w:sz w:val="28"/>
          <w:szCs w:val="28"/>
          <w:lang w:val="vi-VN"/>
        </w:rPr>
        <w:t xml:space="preserve">khoản </w:t>
      </w:r>
      <w:r w:rsidR="00D6301B" w:rsidRPr="0073444C">
        <w:rPr>
          <w:bCs/>
          <w:sz w:val="28"/>
          <w:szCs w:val="28"/>
          <w:lang w:val="vi-VN"/>
        </w:rPr>
        <w:t>5</w:t>
      </w:r>
      <w:r w:rsidRPr="0073444C">
        <w:rPr>
          <w:bCs/>
          <w:sz w:val="28"/>
          <w:szCs w:val="28"/>
          <w:lang w:val="vi-VN"/>
        </w:rPr>
        <w:t xml:space="preserve"> Điều 7, điểm b</w:t>
      </w:r>
      <w:r w:rsidR="00E33C3E" w:rsidRPr="0073444C">
        <w:rPr>
          <w:bCs/>
          <w:sz w:val="28"/>
          <w:szCs w:val="28"/>
          <w:lang w:val="vi-VN"/>
        </w:rPr>
        <w:t>, c</w:t>
      </w:r>
      <w:r w:rsidRPr="0073444C">
        <w:rPr>
          <w:bCs/>
          <w:sz w:val="28"/>
          <w:szCs w:val="28"/>
          <w:lang w:val="vi-VN"/>
        </w:rPr>
        <w:t xml:space="preserve"> khoản 9 Điều 11, khoản 8 Điều 25, khoản </w:t>
      </w:r>
      <w:r w:rsidR="00B435D1" w:rsidRPr="0073444C">
        <w:rPr>
          <w:bCs/>
          <w:sz w:val="28"/>
          <w:szCs w:val="28"/>
          <w:lang w:val="vi-VN"/>
        </w:rPr>
        <w:t>7</w:t>
      </w:r>
      <w:r w:rsidRPr="0073444C">
        <w:rPr>
          <w:bCs/>
          <w:sz w:val="28"/>
          <w:szCs w:val="28"/>
          <w:lang w:val="vi-VN"/>
        </w:rPr>
        <w:t xml:space="preserve"> Điều 27, khoản </w:t>
      </w:r>
      <w:r w:rsidR="00966CB2" w:rsidRPr="0073444C">
        <w:rPr>
          <w:bCs/>
          <w:sz w:val="28"/>
          <w:szCs w:val="28"/>
        </w:rPr>
        <w:t>9</w:t>
      </w:r>
      <w:r w:rsidRPr="0073444C">
        <w:rPr>
          <w:bCs/>
          <w:sz w:val="28"/>
          <w:szCs w:val="28"/>
          <w:lang w:val="vi-VN"/>
        </w:rPr>
        <w:t xml:space="preserve"> Điều 28</w:t>
      </w:r>
      <w:r w:rsidR="00966CB2" w:rsidRPr="0073444C">
        <w:rPr>
          <w:bCs/>
          <w:sz w:val="28"/>
          <w:szCs w:val="28"/>
        </w:rPr>
        <w:t xml:space="preserve">, </w:t>
      </w:r>
      <w:r w:rsidRPr="0073444C">
        <w:rPr>
          <w:bCs/>
          <w:sz w:val="28"/>
          <w:szCs w:val="28"/>
          <w:lang w:val="vi-VN"/>
        </w:rPr>
        <w:t xml:space="preserve">khoản </w:t>
      </w:r>
      <w:r w:rsidR="00280EFC" w:rsidRPr="0073444C">
        <w:rPr>
          <w:bCs/>
          <w:sz w:val="28"/>
          <w:szCs w:val="28"/>
          <w:lang w:val="vi-VN"/>
        </w:rPr>
        <w:t>10</w:t>
      </w:r>
      <w:r w:rsidR="004B591B" w:rsidRPr="0073444C">
        <w:rPr>
          <w:bCs/>
          <w:sz w:val="28"/>
          <w:szCs w:val="28"/>
          <w:lang w:val="vi-VN"/>
        </w:rPr>
        <w:t xml:space="preserve"> Điều 29</w:t>
      </w:r>
      <w:r w:rsidR="004B591B" w:rsidRPr="0073444C">
        <w:rPr>
          <w:bCs/>
          <w:sz w:val="28"/>
          <w:szCs w:val="28"/>
        </w:rPr>
        <w:t xml:space="preserve"> </w:t>
      </w:r>
      <w:r w:rsidRPr="0073444C">
        <w:rPr>
          <w:bCs/>
          <w:sz w:val="28"/>
          <w:szCs w:val="28"/>
          <w:lang w:val="vi-VN"/>
        </w:rPr>
        <w:t>và khoản 4 Điều 36</w:t>
      </w:r>
      <w:r w:rsidR="00966CB2" w:rsidRPr="0073444C">
        <w:rPr>
          <w:bCs/>
          <w:sz w:val="28"/>
          <w:szCs w:val="28"/>
        </w:rPr>
        <w:t xml:space="preserve"> </w:t>
      </w:r>
      <w:r w:rsidRPr="0073444C">
        <w:rPr>
          <w:bCs/>
          <w:sz w:val="28"/>
          <w:szCs w:val="28"/>
          <w:lang w:val="vi-VN"/>
        </w:rPr>
        <w:t>Nghị định này.</w:t>
      </w:r>
    </w:p>
    <w:p w14:paraId="21CA3D36"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2. Chủ tịch Ủy ban nhân dân cấp huyện có quyền:</w:t>
      </w:r>
    </w:p>
    <w:p w14:paraId="669B0360"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63DD7402"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37.500.000 đồng;</w:t>
      </w:r>
    </w:p>
    <w:p w14:paraId="41B84D6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Tước quyền sử dụng giấy phép hoạt động, giấy chứng nhận khả năng chuyên môn, chứng chỉ chuyên môn hoặc đình chỉ hoạt động có thời hạn;</w:t>
      </w:r>
    </w:p>
    <w:p w14:paraId="567EA96F"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w:t>
      </w:r>
    </w:p>
    <w:p w14:paraId="5436DD91"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đ) Áp dụng các biện pháp khắc phục hậu quả quy định tại Chương II Nghị định này.</w:t>
      </w:r>
    </w:p>
    <w:p w14:paraId="57DEE023"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3. Chủ tịch Ủy ban nhân dân cấp tỉnh có quyền:</w:t>
      </w:r>
    </w:p>
    <w:p w14:paraId="1C497E1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4A7767B0"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75.000.000 đồng;</w:t>
      </w:r>
    </w:p>
    <w:p w14:paraId="61D1A646"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42E4B561"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w:t>
      </w:r>
    </w:p>
    <w:p w14:paraId="5B0F1DEF" w14:textId="77777777" w:rsidR="00BD0D7F" w:rsidRPr="0073444C" w:rsidRDefault="00BD0D7F" w:rsidP="001C1DEC">
      <w:pPr>
        <w:spacing w:before="120"/>
        <w:ind w:firstLine="567"/>
        <w:jc w:val="both"/>
        <w:rPr>
          <w:bCs/>
          <w:spacing w:val="-6"/>
          <w:sz w:val="28"/>
          <w:szCs w:val="28"/>
          <w:lang w:val="vi-VN"/>
        </w:rPr>
      </w:pPr>
      <w:r w:rsidRPr="0073444C">
        <w:rPr>
          <w:bCs/>
          <w:sz w:val="28"/>
          <w:szCs w:val="28"/>
          <w:lang w:val="vi-VN"/>
        </w:rPr>
        <w:t>đ) Áp dụng biện pháp khắc phục hậu quả quy định tại Chương II Nghị định này</w:t>
      </w:r>
      <w:r w:rsidRPr="0073444C">
        <w:rPr>
          <w:bCs/>
          <w:spacing w:val="-6"/>
          <w:sz w:val="28"/>
          <w:szCs w:val="28"/>
          <w:lang w:val="vi-VN"/>
        </w:rPr>
        <w:t>.</w:t>
      </w:r>
    </w:p>
    <w:p w14:paraId="6DFC2F8A"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 xml:space="preserve">Điều 45. Thẩm quyền </w:t>
      </w:r>
      <w:r w:rsidRPr="0073444C">
        <w:rPr>
          <w:b/>
          <w:sz w:val="28"/>
          <w:szCs w:val="28"/>
          <w:lang w:val="vi-VN"/>
        </w:rPr>
        <w:t xml:space="preserve">xử phạt </w:t>
      </w:r>
      <w:r w:rsidRPr="0073444C">
        <w:rPr>
          <w:b/>
          <w:bCs/>
          <w:sz w:val="28"/>
          <w:szCs w:val="28"/>
          <w:lang w:val="vi-VN"/>
        </w:rPr>
        <w:t>của Công an nhân dân</w:t>
      </w:r>
    </w:p>
    <w:p w14:paraId="7EB8B98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1. Chiến sĩ công an nhân dân đang thi hành công vụ có quyền:</w:t>
      </w:r>
    </w:p>
    <w:p w14:paraId="0FB2DF71"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5C32B2B6"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500.000 đồng.</w:t>
      </w:r>
    </w:p>
    <w:p w14:paraId="1FFEE6F5"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2. Trưởng trạm, Đội trưởng của người được quy định tại khoản 1 Điều này có quyền:</w:t>
      </w:r>
    </w:p>
    <w:p w14:paraId="10EEFBA1"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3B3812ED"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1.500.000 đồng.</w:t>
      </w:r>
    </w:p>
    <w:p w14:paraId="713AD3D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3. Trưởng Công an cấp xã, Thủy đội trưởng có quyền:</w:t>
      </w:r>
    </w:p>
    <w:p w14:paraId="78DE5684"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04A9FDC4"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2.500.000 đồng;</w:t>
      </w:r>
    </w:p>
    <w:p w14:paraId="08790CC4"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Tịch thu tang vật vi phạm hành chính, phương tiện được sử dụng để vi phạm hành chính có giá trị đến 5.000.000 đồng;</w:t>
      </w:r>
    </w:p>
    <w:p w14:paraId="26EB7666" w14:textId="2E9CB031" w:rsidR="00BD0D7F" w:rsidRPr="0073444C" w:rsidRDefault="00BD0D7F" w:rsidP="001C1DEC">
      <w:pPr>
        <w:spacing w:before="120"/>
        <w:ind w:firstLine="567"/>
        <w:jc w:val="both"/>
        <w:rPr>
          <w:bCs/>
          <w:sz w:val="28"/>
          <w:szCs w:val="28"/>
          <w:lang w:val="vi-VN"/>
        </w:rPr>
      </w:pPr>
      <w:r w:rsidRPr="0073444C">
        <w:rPr>
          <w:bCs/>
          <w:sz w:val="28"/>
          <w:szCs w:val="28"/>
          <w:lang w:val="vi-VN"/>
        </w:rPr>
        <w:t xml:space="preserve">d) Áp dụng biện pháp khắc phục hậu quả quy định tại </w:t>
      </w:r>
      <w:r w:rsidR="00966CB2" w:rsidRPr="0073444C">
        <w:rPr>
          <w:bCs/>
          <w:sz w:val="28"/>
          <w:szCs w:val="28"/>
        </w:rPr>
        <w:t xml:space="preserve">điểm a </w:t>
      </w:r>
      <w:r w:rsidRPr="0073444C">
        <w:rPr>
          <w:bCs/>
          <w:sz w:val="28"/>
          <w:szCs w:val="28"/>
          <w:lang w:val="vi-VN"/>
        </w:rPr>
        <w:t xml:space="preserve">khoản </w:t>
      </w:r>
      <w:r w:rsidR="008B3A1F" w:rsidRPr="0073444C">
        <w:rPr>
          <w:bCs/>
          <w:sz w:val="28"/>
          <w:szCs w:val="28"/>
        </w:rPr>
        <w:t>5</w:t>
      </w:r>
      <w:r w:rsidRPr="0073444C">
        <w:rPr>
          <w:bCs/>
          <w:sz w:val="28"/>
          <w:szCs w:val="28"/>
          <w:lang w:val="vi-VN"/>
        </w:rPr>
        <w:t xml:space="preserve"> Điều 7, điểm b khoản 9 Điều 11, khoản 8 Điều 25 Nghị định này.</w:t>
      </w:r>
    </w:p>
    <w:p w14:paraId="3229ED90" w14:textId="77777777" w:rsidR="00BD0D7F" w:rsidRPr="0073444C" w:rsidRDefault="00BD0D7F" w:rsidP="001C1DEC">
      <w:pPr>
        <w:spacing w:before="120"/>
        <w:ind w:firstLine="567"/>
        <w:jc w:val="both"/>
        <w:rPr>
          <w:bCs/>
          <w:sz w:val="28"/>
          <w:szCs w:val="28"/>
          <w:lang w:val="vi-VN"/>
        </w:rPr>
      </w:pPr>
      <w:r w:rsidRPr="0073444C">
        <w:rPr>
          <w:bCs/>
          <w:sz w:val="28"/>
          <w:szCs w:val="28"/>
          <w:lang w:val="vi-VN"/>
        </w:rPr>
        <w:lastRenderedPageBreak/>
        <w:t xml:space="preserve">4. </w:t>
      </w:r>
      <w:r w:rsidRPr="0073444C">
        <w:rPr>
          <w:bCs/>
          <w:iCs/>
          <w:sz w:val="28"/>
          <w:szCs w:val="28"/>
          <w:lang w:val="vi-VN"/>
        </w:rPr>
        <w:t xml:space="preserve">Trưởng Công an cấp huyện; Trưởng phòng nghiệp vụ thuộc Cục Cảnh sát giao thông; Thủy đoàn trưởng; </w:t>
      </w:r>
      <w:r w:rsidRPr="0073444C">
        <w:rPr>
          <w:iCs/>
          <w:sz w:val="28"/>
          <w:szCs w:val="28"/>
          <w:lang w:val="vi-VN"/>
        </w:rPr>
        <w:t>Trưởng phòng nghiệp vụ thuộc Cục Cảnh sát phong cháy, chữa cháy và cứu nan, cứu hộ;</w:t>
      </w:r>
      <w:r w:rsidRPr="0073444C">
        <w:rPr>
          <w:bCs/>
          <w:iCs/>
          <w:sz w:val="28"/>
          <w:szCs w:val="28"/>
          <w:lang w:val="vi-VN"/>
        </w:rPr>
        <w:t xml:space="preserve"> Trưởng phòng Cảnh sát đường thủy; Trưởng phòng Cảnh sát giao thông; Trưởng phòng Cảnh sát quản lý hành chính về trật tự xã hội; </w:t>
      </w:r>
      <w:r w:rsidRPr="0073444C">
        <w:rPr>
          <w:iCs/>
          <w:sz w:val="28"/>
          <w:szCs w:val="28"/>
          <w:lang w:val="vi-VN"/>
        </w:rPr>
        <w:t>Trưởng phòng Cảnh sát điều tra về trật tự xã hội; Trưởng phòng Cảnh sát điều tra tội phạm về tham nhũng, kinh tế, buôn lậu;</w:t>
      </w:r>
      <w:r w:rsidRPr="0073444C">
        <w:rPr>
          <w:bCs/>
          <w:iCs/>
          <w:sz w:val="28"/>
          <w:szCs w:val="28"/>
          <w:lang w:val="vi-VN"/>
        </w:rPr>
        <w:t xml:space="preserve"> Trưởng phòng Cảnh sát phòng, chống tội phạm về môi trường; Trưởng phòng Cảnh sát phòng cháy, chữa cháy và cứu nạn, cứu hộ có quyền</w:t>
      </w:r>
      <w:r w:rsidRPr="0073444C">
        <w:rPr>
          <w:bCs/>
          <w:sz w:val="28"/>
          <w:szCs w:val="28"/>
          <w:lang w:val="vi-VN"/>
        </w:rPr>
        <w:t>:</w:t>
      </w:r>
    </w:p>
    <w:p w14:paraId="0D8B843C"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3C5C99E2"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15.000.000 đồng;</w:t>
      </w:r>
    </w:p>
    <w:p w14:paraId="478853C2"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Tước quyền sử dụng giấy phép hoạt động, giấy chứng nhận khả năng chuyên môn, chứng chỉ chuyên môn chứng chỉ hành nghề khác thuộc thẩm quyền hoặc hoặc đình chỉ hoạt động có thời hạn;</w:t>
      </w:r>
    </w:p>
    <w:p w14:paraId="54021F74"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 có giá trị đến 30.000.000 đồng;</w:t>
      </w:r>
    </w:p>
    <w:p w14:paraId="707D8725" w14:textId="4C79E467" w:rsidR="00BD0D7F" w:rsidRPr="0073444C" w:rsidRDefault="00BD0D7F" w:rsidP="001C1DEC">
      <w:pPr>
        <w:spacing w:before="120"/>
        <w:ind w:firstLine="567"/>
        <w:jc w:val="both"/>
        <w:rPr>
          <w:bCs/>
          <w:sz w:val="28"/>
          <w:szCs w:val="28"/>
          <w:lang w:val="vi-VN"/>
        </w:rPr>
      </w:pPr>
      <w:r w:rsidRPr="0073444C">
        <w:rPr>
          <w:bCs/>
          <w:sz w:val="28"/>
          <w:szCs w:val="28"/>
          <w:lang w:val="vi-VN"/>
        </w:rPr>
        <w:t xml:space="preserve">đ) Áp dụng các biện pháp khắc phục hậu quả quy định tại khoản </w:t>
      </w:r>
      <w:r w:rsidR="00B07D31" w:rsidRPr="0073444C">
        <w:rPr>
          <w:bCs/>
          <w:sz w:val="28"/>
          <w:szCs w:val="28"/>
          <w:lang w:val="vi-VN"/>
        </w:rPr>
        <w:t>5</w:t>
      </w:r>
      <w:r w:rsidRPr="0073444C">
        <w:rPr>
          <w:bCs/>
          <w:sz w:val="28"/>
          <w:szCs w:val="28"/>
          <w:lang w:val="vi-VN"/>
        </w:rPr>
        <w:t xml:space="preserve"> Điều 7, khoản 5 Điều 8, </w:t>
      </w:r>
      <w:r w:rsidR="000029D0" w:rsidRPr="0073444C">
        <w:rPr>
          <w:bCs/>
          <w:sz w:val="28"/>
          <w:szCs w:val="28"/>
        </w:rPr>
        <w:t xml:space="preserve">điểm a, b </w:t>
      </w:r>
      <w:r w:rsidRPr="0073444C">
        <w:rPr>
          <w:bCs/>
          <w:sz w:val="28"/>
          <w:szCs w:val="28"/>
          <w:lang w:val="vi-VN"/>
        </w:rPr>
        <w:t xml:space="preserve">khoản 9 Điều 11, khoản </w:t>
      </w:r>
      <w:r w:rsidR="00B07D31" w:rsidRPr="0073444C">
        <w:rPr>
          <w:bCs/>
          <w:sz w:val="28"/>
          <w:szCs w:val="28"/>
          <w:lang w:val="vi-VN"/>
        </w:rPr>
        <w:t>3</w:t>
      </w:r>
      <w:r w:rsidRPr="0073444C">
        <w:rPr>
          <w:bCs/>
          <w:sz w:val="28"/>
          <w:szCs w:val="28"/>
          <w:lang w:val="vi-VN"/>
        </w:rPr>
        <w:t xml:space="preserve"> Điều 1</w:t>
      </w:r>
      <w:r w:rsidR="00B07D31" w:rsidRPr="0073444C">
        <w:rPr>
          <w:bCs/>
          <w:sz w:val="28"/>
          <w:szCs w:val="28"/>
          <w:lang w:val="vi-VN"/>
        </w:rPr>
        <w:t>3</w:t>
      </w:r>
      <w:r w:rsidRPr="0073444C">
        <w:rPr>
          <w:bCs/>
          <w:sz w:val="28"/>
          <w:szCs w:val="28"/>
          <w:lang w:val="vi-VN"/>
        </w:rPr>
        <w:t xml:space="preserve">, khoản 8 Điều 25, khoản </w:t>
      </w:r>
      <w:r w:rsidR="008B3A1F" w:rsidRPr="0073444C">
        <w:rPr>
          <w:bCs/>
          <w:sz w:val="28"/>
          <w:szCs w:val="28"/>
        </w:rPr>
        <w:t>8</w:t>
      </w:r>
      <w:r w:rsidRPr="0073444C">
        <w:rPr>
          <w:bCs/>
          <w:sz w:val="28"/>
          <w:szCs w:val="28"/>
          <w:lang w:val="vi-VN"/>
        </w:rPr>
        <w:t xml:space="preserve"> Điều 32, khoản 8 Điều 35, khoản 4 Điều 36 và khoản 5 Điều 38 Nghị định này.</w:t>
      </w:r>
    </w:p>
    <w:p w14:paraId="1AB686C3"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5. Giám đốc Công an cấp tỉnh có quyền:</w:t>
      </w:r>
    </w:p>
    <w:p w14:paraId="675CA51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6836D479"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37.500.000 đồng;</w:t>
      </w:r>
    </w:p>
    <w:p w14:paraId="1A8213BB"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0B3BA462"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w:t>
      </w:r>
    </w:p>
    <w:p w14:paraId="0A1E06F7" w14:textId="7B3C14F0" w:rsidR="00BD0D7F" w:rsidRPr="0073444C" w:rsidRDefault="00BD0D7F" w:rsidP="001C1DEC">
      <w:pPr>
        <w:spacing w:before="120"/>
        <w:ind w:firstLine="567"/>
        <w:jc w:val="both"/>
        <w:rPr>
          <w:bCs/>
          <w:sz w:val="28"/>
          <w:szCs w:val="28"/>
          <w:lang w:val="vi-VN"/>
        </w:rPr>
      </w:pPr>
      <w:r w:rsidRPr="0073444C">
        <w:rPr>
          <w:bCs/>
          <w:sz w:val="28"/>
          <w:szCs w:val="28"/>
          <w:lang w:val="vi-VN"/>
        </w:rPr>
        <w:t xml:space="preserve">đ) Áp dụng các biện pháp khắc phục hậu quả quy định tại </w:t>
      </w:r>
      <w:r w:rsidR="00B07D31" w:rsidRPr="0073444C">
        <w:rPr>
          <w:bCs/>
          <w:sz w:val="28"/>
          <w:szCs w:val="28"/>
          <w:lang w:val="vi-VN"/>
        </w:rPr>
        <w:t xml:space="preserve">khoản 5 Điều 7, khoản 5 Điều 8, </w:t>
      </w:r>
      <w:r w:rsidR="000029D0" w:rsidRPr="0073444C">
        <w:rPr>
          <w:bCs/>
          <w:sz w:val="28"/>
          <w:szCs w:val="28"/>
        </w:rPr>
        <w:t xml:space="preserve">điểm a, b </w:t>
      </w:r>
      <w:r w:rsidR="00B07D31" w:rsidRPr="0073444C">
        <w:rPr>
          <w:bCs/>
          <w:sz w:val="28"/>
          <w:szCs w:val="28"/>
          <w:lang w:val="vi-VN"/>
        </w:rPr>
        <w:t>khoản 9 Điều 11, khoản 3 Điều 13</w:t>
      </w:r>
      <w:r w:rsidRPr="0073444C">
        <w:rPr>
          <w:bCs/>
          <w:sz w:val="28"/>
          <w:szCs w:val="28"/>
          <w:lang w:val="vi-VN"/>
        </w:rPr>
        <w:t xml:space="preserve">, khoản 8 Điều 25, khoản </w:t>
      </w:r>
      <w:r w:rsidR="008B3A1F" w:rsidRPr="0073444C">
        <w:rPr>
          <w:bCs/>
          <w:sz w:val="28"/>
          <w:szCs w:val="28"/>
        </w:rPr>
        <w:t>8</w:t>
      </w:r>
      <w:r w:rsidRPr="0073444C">
        <w:rPr>
          <w:bCs/>
          <w:sz w:val="28"/>
          <w:szCs w:val="28"/>
          <w:lang w:val="vi-VN"/>
        </w:rPr>
        <w:t xml:space="preserve"> Điều 32, khoản 8 Điều 35, khoản 4 Điều 36 và khoản 5 Điều 38 Nghị định này.</w:t>
      </w:r>
    </w:p>
    <w:p w14:paraId="3CFDF085"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 xml:space="preserve">6. Cục trưởng Cục Cảnh sát giao thông, Cục trưởng Cục Cảnh sát Quản lý hành chính về trật tự xã hội, </w:t>
      </w:r>
      <w:r w:rsidRPr="0073444C">
        <w:rPr>
          <w:iCs/>
          <w:sz w:val="28"/>
          <w:szCs w:val="28"/>
          <w:lang w:val="vi-VN"/>
        </w:rPr>
        <w:t>Cục trưởng Cục An ninh kinh tế; Cục trưởng Cục Cảnh sát điều tra tội phạm về trật tự xã hội; Cục trưởng Cục Cảnh sát điều tra tội phạm về tham nhũng, kinh tế, buôn lậu; Cục trưởng Cục Cảnh sát phòng cháy, chữa cháy và cứu nạn, cứu hộ; Cục trưởng Cục Cảnh sát phòng chống tội phạm về môi trường; Cục trưởng Cục Quản lý xuất nhập cảnh</w:t>
      </w:r>
      <w:r w:rsidRPr="0073444C">
        <w:rPr>
          <w:bCs/>
          <w:sz w:val="28"/>
          <w:szCs w:val="28"/>
          <w:lang w:val="vi-VN"/>
        </w:rPr>
        <w:t xml:space="preserve"> có quyền:</w:t>
      </w:r>
    </w:p>
    <w:p w14:paraId="75010065"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427919F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75.000.000 đồng;</w:t>
      </w:r>
    </w:p>
    <w:p w14:paraId="3AE66C41" w14:textId="77777777" w:rsidR="00BD0D7F" w:rsidRPr="0073444C" w:rsidRDefault="00BD0D7F" w:rsidP="001C1DEC">
      <w:pPr>
        <w:spacing w:before="120"/>
        <w:ind w:firstLine="567"/>
        <w:jc w:val="both"/>
        <w:rPr>
          <w:bCs/>
          <w:sz w:val="28"/>
          <w:szCs w:val="28"/>
          <w:lang w:val="vi-VN"/>
        </w:rPr>
      </w:pPr>
      <w:r w:rsidRPr="0073444C">
        <w:rPr>
          <w:bCs/>
          <w:sz w:val="28"/>
          <w:szCs w:val="28"/>
          <w:lang w:val="vi-VN"/>
        </w:rPr>
        <w:lastRenderedPageBreak/>
        <w:t>c) Tước quyền sử dụng giấy phép hoạt động, giấy chứng nhận khả năng chuyên môn, chứng chỉ chuyên môn hoặc chứng chỉ hành nghề khác thuộc thẩm quyền hoặc đình chỉ hoạt động có thời hạn;</w:t>
      </w:r>
    </w:p>
    <w:p w14:paraId="34D3CAB0"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w:t>
      </w:r>
    </w:p>
    <w:p w14:paraId="3C1389F2" w14:textId="4AFC2D01" w:rsidR="00BD0D7F" w:rsidRPr="0073444C" w:rsidRDefault="00BD0D7F" w:rsidP="001C1DEC">
      <w:pPr>
        <w:spacing w:before="120"/>
        <w:ind w:firstLine="567"/>
        <w:jc w:val="both"/>
        <w:rPr>
          <w:bCs/>
          <w:sz w:val="28"/>
          <w:szCs w:val="28"/>
          <w:lang w:val="vi-VN"/>
        </w:rPr>
      </w:pPr>
      <w:r w:rsidRPr="0073444C">
        <w:rPr>
          <w:bCs/>
          <w:sz w:val="28"/>
          <w:szCs w:val="28"/>
          <w:lang w:val="vi-VN"/>
        </w:rPr>
        <w:t xml:space="preserve">đ) Áp dụng các biện pháp khắc phục hậu quả quy định tại </w:t>
      </w:r>
      <w:r w:rsidR="00B07D31" w:rsidRPr="0073444C">
        <w:rPr>
          <w:bCs/>
          <w:sz w:val="28"/>
          <w:szCs w:val="28"/>
          <w:lang w:val="vi-VN"/>
        </w:rPr>
        <w:t xml:space="preserve">khoản 5 Điều 7, khoản 5 Điều 8, </w:t>
      </w:r>
      <w:r w:rsidR="000029D0" w:rsidRPr="0073444C">
        <w:rPr>
          <w:bCs/>
          <w:sz w:val="28"/>
          <w:szCs w:val="28"/>
        </w:rPr>
        <w:t xml:space="preserve">điểm a, b </w:t>
      </w:r>
      <w:r w:rsidR="00B07D31" w:rsidRPr="0073444C">
        <w:rPr>
          <w:bCs/>
          <w:sz w:val="28"/>
          <w:szCs w:val="28"/>
          <w:lang w:val="vi-VN"/>
        </w:rPr>
        <w:t>khoản 9 Điều 11, khoản 3 Điều 13</w:t>
      </w:r>
      <w:r w:rsidRPr="0073444C">
        <w:rPr>
          <w:bCs/>
          <w:sz w:val="28"/>
          <w:szCs w:val="28"/>
          <w:lang w:val="vi-VN"/>
        </w:rPr>
        <w:t xml:space="preserve">, khoản 8 Điều 25, khoản </w:t>
      </w:r>
      <w:r w:rsidR="008B3A1F" w:rsidRPr="0073444C">
        <w:rPr>
          <w:bCs/>
          <w:sz w:val="28"/>
          <w:szCs w:val="28"/>
        </w:rPr>
        <w:t xml:space="preserve">8 </w:t>
      </w:r>
      <w:r w:rsidRPr="0073444C">
        <w:rPr>
          <w:bCs/>
          <w:sz w:val="28"/>
          <w:szCs w:val="28"/>
          <w:lang w:val="vi-VN"/>
        </w:rPr>
        <w:t>Điều 32, khoản 8 Điều 35, khoản 4 Điều 36 và khoản 5 Điều 38 Nghị định này.</w:t>
      </w:r>
    </w:p>
    <w:p w14:paraId="549FD1BE"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Điều 46. Thẩm quyền xử phạt của Thanh tra chuyên ngành giao thông vận tải và cơ quan được giao thực hiện chức năng thanh tra chuyên ngành đường thủy nội địa</w:t>
      </w:r>
    </w:p>
    <w:p w14:paraId="123E5525"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 xml:space="preserve">1. Thanh tra viên, </w:t>
      </w:r>
      <w:r w:rsidRPr="0073444C">
        <w:rPr>
          <w:sz w:val="28"/>
          <w:szCs w:val="28"/>
          <w:lang w:val="vi-VN"/>
        </w:rPr>
        <w:t>người được giao thực hiện nhiệm vụ thanh tra chuyên ngành giao thông đường thủy nội địa</w:t>
      </w:r>
      <w:r w:rsidRPr="0073444C">
        <w:rPr>
          <w:bCs/>
          <w:sz w:val="28"/>
          <w:szCs w:val="28"/>
          <w:lang w:val="vi-VN"/>
        </w:rPr>
        <w:t xml:space="preserve"> đang thi hành công vụ có quyền:</w:t>
      </w:r>
    </w:p>
    <w:p w14:paraId="7C552E3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6ADB5357"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500.000 đồng;</w:t>
      </w:r>
    </w:p>
    <w:p w14:paraId="7B191C93"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Tịch thu tang vật vi phạm hành chính, phương tiện được sử dụng để vi phạm hành chính có giá trị đến 1.000.000 đồng;</w:t>
      </w:r>
    </w:p>
    <w:p w14:paraId="0D6A29DE" w14:textId="7B4DFA15" w:rsidR="00BD0D7F" w:rsidRPr="0073444C" w:rsidRDefault="00BD0D7F" w:rsidP="001C1DEC">
      <w:pPr>
        <w:spacing w:before="120"/>
        <w:ind w:firstLine="567"/>
        <w:jc w:val="both"/>
        <w:rPr>
          <w:bCs/>
          <w:sz w:val="28"/>
          <w:szCs w:val="28"/>
          <w:lang w:val="vi-VN"/>
        </w:rPr>
      </w:pPr>
      <w:r w:rsidRPr="0073444C">
        <w:rPr>
          <w:bCs/>
          <w:sz w:val="28"/>
          <w:szCs w:val="28"/>
          <w:lang w:val="vi-VN"/>
        </w:rPr>
        <w:t xml:space="preserve">d) Áp dụng các biện pháp khắc phục hậu quả quy định tại </w:t>
      </w:r>
      <w:r w:rsidR="00966CB2" w:rsidRPr="0073444C">
        <w:rPr>
          <w:bCs/>
          <w:sz w:val="28"/>
          <w:szCs w:val="28"/>
        </w:rPr>
        <w:t xml:space="preserve">điểm a </w:t>
      </w:r>
      <w:r w:rsidRPr="0073444C">
        <w:rPr>
          <w:bCs/>
          <w:sz w:val="28"/>
          <w:szCs w:val="28"/>
          <w:lang w:val="vi-VN"/>
        </w:rPr>
        <w:t xml:space="preserve">khoản </w:t>
      </w:r>
      <w:r w:rsidR="00B07D31" w:rsidRPr="0073444C">
        <w:rPr>
          <w:bCs/>
          <w:sz w:val="28"/>
          <w:szCs w:val="28"/>
          <w:lang w:val="vi-VN"/>
        </w:rPr>
        <w:t>5</w:t>
      </w:r>
      <w:r w:rsidRPr="0073444C">
        <w:rPr>
          <w:bCs/>
          <w:sz w:val="28"/>
          <w:szCs w:val="28"/>
          <w:lang w:val="vi-VN"/>
        </w:rPr>
        <w:t xml:space="preserve"> Điều 7, điểm b khoản 9 Điều 11, khoản 8 Điều 25 và khoản 4 Điều 36 Nghị định này.</w:t>
      </w:r>
    </w:p>
    <w:p w14:paraId="3CD4E3DE"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2. Chánh Thanh tra Sở Giao thông vận tải, Trưởng đoàn thanh tra Sở Giao thông vận tải,</w:t>
      </w:r>
      <w:r w:rsidRPr="0073444C">
        <w:rPr>
          <w:sz w:val="28"/>
          <w:szCs w:val="28"/>
          <w:lang w:val="vi-VN"/>
        </w:rPr>
        <w:t xml:space="preserve"> Trưởng đoàn thanh tra Cục Đường thủy nội địa Việt Nam,</w:t>
      </w:r>
      <w:r w:rsidRPr="0073444C">
        <w:rPr>
          <w:bCs/>
          <w:sz w:val="28"/>
          <w:szCs w:val="28"/>
          <w:lang w:val="vi-VN"/>
        </w:rPr>
        <w:t xml:space="preserve"> Trưởng đoàn thanh tra Chi cục Đường thủy nội địa, Chi cục trưởng Chi cục Đường thủy nội địa, Trưởng đoàn thanh tra Cảng vụ Đường thủy nội địa có quyền:</w:t>
      </w:r>
    </w:p>
    <w:p w14:paraId="4E369AA8"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1FD80529"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37.500.000 đồng;</w:t>
      </w:r>
    </w:p>
    <w:p w14:paraId="3D4ABF79"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77A06D08"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 có giá trị đến 75.000.000 đồng;</w:t>
      </w:r>
    </w:p>
    <w:p w14:paraId="6083B135"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đ) Áp dụng các biện pháp khắc phục hậu quả quy định tại Chương II Nghị định này.</w:t>
      </w:r>
    </w:p>
    <w:p w14:paraId="37322E46"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3. Trưởng đoàn thanh tra chuyên ngành Bộ Giao thông vận tải có quyền:</w:t>
      </w:r>
    </w:p>
    <w:p w14:paraId="1B25FC1D"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1B459F5B"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52.500.000 đồng;</w:t>
      </w:r>
    </w:p>
    <w:p w14:paraId="58FF3016" w14:textId="77777777" w:rsidR="00BD0D7F" w:rsidRPr="0073444C" w:rsidRDefault="00BD0D7F" w:rsidP="001C1DEC">
      <w:pPr>
        <w:spacing w:before="120"/>
        <w:ind w:firstLine="567"/>
        <w:jc w:val="both"/>
        <w:rPr>
          <w:bCs/>
          <w:sz w:val="28"/>
          <w:szCs w:val="28"/>
          <w:lang w:val="vi-VN"/>
        </w:rPr>
      </w:pPr>
      <w:r w:rsidRPr="0073444C">
        <w:rPr>
          <w:bCs/>
          <w:sz w:val="28"/>
          <w:szCs w:val="28"/>
          <w:lang w:val="vi-VN"/>
        </w:rPr>
        <w:lastRenderedPageBreak/>
        <w:t>c) Tước quyền sử dụng giấy phép hoạt động, giấy chứng nhận khả năng chuyên môn, chứng chỉ chuyên môn hoặc chứng chỉ hành nghề khác thuộc thẩm quyền hoặc đình chỉ hoạt động có thời hạn;</w:t>
      </w:r>
    </w:p>
    <w:p w14:paraId="50E4A783"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 đến 105.000.000 đồng;</w:t>
      </w:r>
    </w:p>
    <w:p w14:paraId="6EFB3F87" w14:textId="77777777" w:rsidR="00BD0D7F" w:rsidRPr="0073444C" w:rsidRDefault="00BD0D7F" w:rsidP="001C1DEC">
      <w:pPr>
        <w:spacing w:before="120"/>
        <w:ind w:firstLine="567"/>
        <w:jc w:val="both"/>
        <w:rPr>
          <w:bCs/>
          <w:sz w:val="28"/>
          <w:szCs w:val="28"/>
          <w:lang w:val="vi-VN"/>
        </w:rPr>
      </w:pPr>
      <w:r w:rsidRPr="0073444C">
        <w:rPr>
          <w:bCs/>
          <w:position w:val="-4"/>
          <w:sz w:val="28"/>
          <w:szCs w:val="28"/>
          <w:lang w:val="vi-VN"/>
        </w:rPr>
        <w:t>đ) Áp dụng các biện pháp khắc phục hậu quả quy định tại Chương II Nghị định này</w:t>
      </w:r>
      <w:r w:rsidRPr="0073444C">
        <w:rPr>
          <w:bCs/>
          <w:sz w:val="28"/>
          <w:szCs w:val="28"/>
          <w:lang w:val="vi-VN"/>
        </w:rPr>
        <w:t>.</w:t>
      </w:r>
    </w:p>
    <w:p w14:paraId="37C1104F"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4. Chánh Thanh tra Bộ Giao thông vận tải, Cục trưởng Cục Đường thủy nội địa Việt Nam có quyền:</w:t>
      </w:r>
    </w:p>
    <w:p w14:paraId="049B80B1"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a) Phạt cảnh cáo;</w:t>
      </w:r>
    </w:p>
    <w:p w14:paraId="5CA4BF8B"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b) Phạt tiền đến 75.000.000 đồng;</w:t>
      </w:r>
    </w:p>
    <w:p w14:paraId="37552F02"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59F92EB3"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d) Tịch thu tang vật vi phạm hành chính, phương tiện được sử dụng để vi phạm hành chính;</w:t>
      </w:r>
    </w:p>
    <w:p w14:paraId="4781741A" w14:textId="77777777" w:rsidR="00BD0D7F" w:rsidRPr="0073444C" w:rsidRDefault="00BD0D7F" w:rsidP="001C1DEC">
      <w:pPr>
        <w:spacing w:before="120"/>
        <w:ind w:firstLine="567"/>
        <w:jc w:val="both"/>
        <w:rPr>
          <w:bCs/>
          <w:sz w:val="28"/>
          <w:szCs w:val="28"/>
          <w:lang w:val="vi-VN"/>
        </w:rPr>
      </w:pPr>
      <w:r w:rsidRPr="0073444C">
        <w:rPr>
          <w:bCs/>
          <w:sz w:val="28"/>
          <w:szCs w:val="28"/>
          <w:lang w:val="vi-VN"/>
        </w:rPr>
        <w:t>đ) Áp dụng các biện pháp khắc phục hậu quả quy định tại Chương II Nghị định này.</w:t>
      </w:r>
    </w:p>
    <w:p w14:paraId="4C4FD293"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 xml:space="preserve">Điều 47. Thẩm quyền </w:t>
      </w:r>
      <w:r w:rsidRPr="0073444C">
        <w:rPr>
          <w:b/>
          <w:sz w:val="28"/>
          <w:szCs w:val="28"/>
          <w:lang w:val="vi-VN"/>
        </w:rPr>
        <w:t xml:space="preserve">xử phạt </w:t>
      </w:r>
      <w:r w:rsidRPr="0073444C">
        <w:rPr>
          <w:b/>
          <w:bCs/>
          <w:sz w:val="28"/>
          <w:szCs w:val="28"/>
          <w:lang w:val="vi-VN"/>
        </w:rPr>
        <w:t>của Cảng vụ Đ</w:t>
      </w:r>
      <w:r w:rsidRPr="0073444C">
        <w:rPr>
          <w:b/>
          <w:bCs/>
          <w:sz w:val="28"/>
          <w:szCs w:val="28"/>
          <w:shd w:val="solid" w:color="FFFFFF" w:fill="auto"/>
          <w:lang w:val="vi-VN"/>
        </w:rPr>
        <w:t>ườ</w:t>
      </w:r>
      <w:r w:rsidRPr="0073444C">
        <w:rPr>
          <w:b/>
          <w:bCs/>
          <w:sz w:val="28"/>
          <w:szCs w:val="28"/>
          <w:lang w:val="vi-VN"/>
        </w:rPr>
        <w:t>ng thủy nội địa</w:t>
      </w:r>
    </w:p>
    <w:p w14:paraId="2D4E3608" w14:textId="77777777" w:rsidR="00BD0D7F" w:rsidRPr="0073444C" w:rsidRDefault="00BD0D7F" w:rsidP="001C1DEC">
      <w:pPr>
        <w:spacing w:before="120"/>
        <w:ind w:firstLine="567"/>
        <w:jc w:val="both"/>
        <w:rPr>
          <w:sz w:val="28"/>
          <w:szCs w:val="28"/>
          <w:lang w:val="vi-VN"/>
        </w:rPr>
      </w:pPr>
      <w:r w:rsidRPr="0073444C">
        <w:rPr>
          <w:sz w:val="28"/>
          <w:szCs w:val="28"/>
          <w:lang w:val="vi-VN"/>
        </w:rPr>
        <w:t>1. Trưởng đại diện Cảng vụ Đường thủy nội địa có quyền:</w:t>
      </w:r>
    </w:p>
    <w:p w14:paraId="2C7BA893"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1EFED6D0"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10.000.000 đồng;</w:t>
      </w:r>
    </w:p>
    <w:p w14:paraId="3183A103"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có giá trị đến 20.000.000 đồng.</w:t>
      </w:r>
    </w:p>
    <w:p w14:paraId="21C4B374" w14:textId="77777777" w:rsidR="00BD0D7F" w:rsidRPr="0073444C" w:rsidRDefault="00BD0D7F" w:rsidP="001C1DEC">
      <w:pPr>
        <w:spacing w:before="120"/>
        <w:ind w:firstLine="567"/>
        <w:jc w:val="both"/>
        <w:rPr>
          <w:sz w:val="28"/>
          <w:szCs w:val="28"/>
          <w:lang w:val="vi-VN"/>
        </w:rPr>
      </w:pPr>
      <w:r w:rsidRPr="0073444C">
        <w:rPr>
          <w:sz w:val="28"/>
          <w:szCs w:val="28"/>
          <w:lang w:val="vi-VN"/>
        </w:rPr>
        <w:t>2. Giám đốc Cảng vụ Đường thủy nội địa có quyền:</w:t>
      </w:r>
    </w:p>
    <w:p w14:paraId="122527EF"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3679B78B"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50.000.000 đồng;</w:t>
      </w:r>
    </w:p>
    <w:p w14:paraId="7683206A" w14:textId="77777777" w:rsidR="00BD0D7F" w:rsidRPr="0073444C" w:rsidRDefault="00BD0D7F" w:rsidP="001C1DEC">
      <w:pPr>
        <w:spacing w:before="120"/>
        <w:ind w:firstLine="567"/>
        <w:jc w:val="both"/>
        <w:rPr>
          <w:sz w:val="28"/>
          <w:szCs w:val="28"/>
          <w:lang w:val="vi-VN"/>
        </w:rPr>
      </w:pPr>
      <w:r w:rsidRPr="0073444C">
        <w:rPr>
          <w:sz w:val="28"/>
          <w:szCs w:val="28"/>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1F7F894E" w14:textId="77777777" w:rsidR="00BD0D7F" w:rsidRPr="0073444C" w:rsidRDefault="00BD0D7F" w:rsidP="001C1DEC">
      <w:pPr>
        <w:spacing w:before="120"/>
        <w:ind w:firstLine="567"/>
        <w:jc w:val="both"/>
        <w:rPr>
          <w:sz w:val="28"/>
          <w:szCs w:val="28"/>
          <w:lang w:val="vi-VN"/>
        </w:rPr>
      </w:pPr>
      <w:r w:rsidRPr="0073444C">
        <w:rPr>
          <w:sz w:val="28"/>
          <w:szCs w:val="28"/>
          <w:lang w:val="vi-VN"/>
        </w:rPr>
        <w:t>d) Tịch thu tang vật vi phạm hành chính</w:t>
      </w:r>
      <w:r w:rsidRPr="0073444C">
        <w:rPr>
          <w:bCs/>
          <w:sz w:val="28"/>
          <w:szCs w:val="28"/>
          <w:lang w:val="vi-VN"/>
        </w:rPr>
        <w:t>, phương tiện được sử dụng để vi phạm hành chính</w:t>
      </w:r>
      <w:r w:rsidRPr="0073444C">
        <w:rPr>
          <w:sz w:val="28"/>
          <w:szCs w:val="28"/>
          <w:lang w:val="vi-VN"/>
        </w:rPr>
        <w:t>;</w:t>
      </w:r>
    </w:p>
    <w:p w14:paraId="7AC3467B" w14:textId="4E8E8F10" w:rsidR="00BD0D7F" w:rsidRPr="0073444C" w:rsidRDefault="00BD0D7F" w:rsidP="001C1DEC">
      <w:pPr>
        <w:spacing w:before="120"/>
        <w:ind w:firstLine="567"/>
        <w:jc w:val="both"/>
        <w:rPr>
          <w:sz w:val="28"/>
          <w:szCs w:val="28"/>
          <w:lang w:val="vi-VN"/>
        </w:rPr>
      </w:pPr>
      <w:r w:rsidRPr="0073444C">
        <w:rPr>
          <w:sz w:val="28"/>
          <w:szCs w:val="28"/>
          <w:lang w:val="vi-VN"/>
        </w:rPr>
        <w:t xml:space="preserve">đ) Áp dụng biện pháp khắc phục hậu quả quy định tại khoản </w:t>
      </w:r>
      <w:r w:rsidR="00C7145B" w:rsidRPr="0073444C">
        <w:rPr>
          <w:sz w:val="28"/>
          <w:szCs w:val="28"/>
          <w:lang w:val="vi-VN"/>
        </w:rPr>
        <w:t>7</w:t>
      </w:r>
      <w:r w:rsidRPr="0073444C">
        <w:rPr>
          <w:sz w:val="28"/>
          <w:szCs w:val="28"/>
          <w:lang w:val="vi-VN"/>
        </w:rPr>
        <w:t xml:space="preserve"> Điều 27, khoản </w:t>
      </w:r>
      <w:r w:rsidR="00966CB2" w:rsidRPr="0073444C">
        <w:rPr>
          <w:sz w:val="28"/>
          <w:szCs w:val="28"/>
        </w:rPr>
        <w:t>9</w:t>
      </w:r>
      <w:r w:rsidRPr="0073444C">
        <w:rPr>
          <w:sz w:val="28"/>
          <w:szCs w:val="28"/>
          <w:lang w:val="vi-VN"/>
        </w:rPr>
        <w:t xml:space="preserve"> Điều 28</w:t>
      </w:r>
      <w:r w:rsidR="00966CB2" w:rsidRPr="0073444C">
        <w:rPr>
          <w:sz w:val="28"/>
          <w:szCs w:val="28"/>
        </w:rPr>
        <w:t xml:space="preserve">, </w:t>
      </w:r>
      <w:r w:rsidRPr="0073444C">
        <w:rPr>
          <w:sz w:val="28"/>
          <w:szCs w:val="28"/>
          <w:lang w:val="vi-VN"/>
        </w:rPr>
        <w:t xml:space="preserve">khoản </w:t>
      </w:r>
      <w:r w:rsidR="00280EFC" w:rsidRPr="0073444C">
        <w:rPr>
          <w:sz w:val="28"/>
          <w:szCs w:val="28"/>
          <w:lang w:val="vi-VN"/>
        </w:rPr>
        <w:t>10</w:t>
      </w:r>
      <w:r w:rsidRPr="0073444C">
        <w:rPr>
          <w:sz w:val="28"/>
          <w:szCs w:val="28"/>
          <w:lang w:val="vi-VN"/>
        </w:rPr>
        <w:t xml:space="preserve"> Điều 29, khoản 5 Điều 30 Nghị định này.</w:t>
      </w:r>
    </w:p>
    <w:p w14:paraId="3073D206"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 xml:space="preserve">Điều 48. Thẩm quyền </w:t>
      </w:r>
      <w:r w:rsidRPr="0073444C">
        <w:rPr>
          <w:b/>
          <w:sz w:val="28"/>
          <w:szCs w:val="28"/>
          <w:lang w:val="vi-VN"/>
        </w:rPr>
        <w:t xml:space="preserve">xử phạt </w:t>
      </w:r>
      <w:r w:rsidRPr="0073444C">
        <w:rPr>
          <w:b/>
          <w:bCs/>
          <w:sz w:val="28"/>
          <w:szCs w:val="28"/>
          <w:lang w:val="vi-VN"/>
        </w:rPr>
        <w:t>của Cảng vụ Hàng hải</w:t>
      </w:r>
    </w:p>
    <w:p w14:paraId="664CF509" w14:textId="77777777" w:rsidR="00BD0D7F" w:rsidRPr="0073444C" w:rsidRDefault="00BD0D7F" w:rsidP="001C1DEC">
      <w:pPr>
        <w:spacing w:before="120"/>
        <w:ind w:firstLine="567"/>
        <w:jc w:val="both"/>
        <w:rPr>
          <w:sz w:val="28"/>
          <w:szCs w:val="28"/>
          <w:lang w:val="vi-VN"/>
        </w:rPr>
      </w:pPr>
      <w:r w:rsidRPr="0073444C">
        <w:rPr>
          <w:sz w:val="28"/>
          <w:szCs w:val="28"/>
          <w:lang w:val="vi-VN"/>
        </w:rPr>
        <w:t>1. Trưởng đại diện Cảng vụ Hàng hải có quyền:</w:t>
      </w:r>
    </w:p>
    <w:p w14:paraId="316157B3"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7E6E4A69" w14:textId="77777777" w:rsidR="00BD0D7F" w:rsidRPr="0073444C" w:rsidRDefault="00BD0D7F" w:rsidP="001C1DEC">
      <w:pPr>
        <w:spacing w:before="120"/>
        <w:ind w:firstLine="567"/>
        <w:jc w:val="both"/>
        <w:rPr>
          <w:sz w:val="28"/>
          <w:szCs w:val="28"/>
          <w:lang w:val="vi-VN"/>
        </w:rPr>
      </w:pPr>
      <w:r w:rsidRPr="0073444C">
        <w:rPr>
          <w:sz w:val="28"/>
          <w:szCs w:val="28"/>
          <w:lang w:val="vi-VN"/>
        </w:rPr>
        <w:lastRenderedPageBreak/>
        <w:t>b) Phạt tiền đến 10.000.000 đồng;</w:t>
      </w:r>
    </w:p>
    <w:p w14:paraId="68299CEC"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có giá trị đến 20.000.000 đồng.</w:t>
      </w:r>
    </w:p>
    <w:p w14:paraId="1F75F077" w14:textId="77777777" w:rsidR="00BD0D7F" w:rsidRPr="0073444C" w:rsidRDefault="00BD0D7F" w:rsidP="001C1DEC">
      <w:pPr>
        <w:spacing w:before="120"/>
        <w:ind w:firstLine="567"/>
        <w:jc w:val="both"/>
        <w:rPr>
          <w:sz w:val="28"/>
          <w:szCs w:val="28"/>
          <w:lang w:val="vi-VN"/>
        </w:rPr>
      </w:pPr>
      <w:r w:rsidRPr="0073444C">
        <w:rPr>
          <w:sz w:val="28"/>
          <w:szCs w:val="28"/>
          <w:lang w:val="vi-VN"/>
        </w:rPr>
        <w:t>2. Giám đốc Cảng vụ Hàng hải có quyền:</w:t>
      </w:r>
    </w:p>
    <w:p w14:paraId="0A96B9D5"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5363E77C"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50.000.000 đồng;</w:t>
      </w:r>
    </w:p>
    <w:p w14:paraId="3AB46859" w14:textId="77777777" w:rsidR="00BD0D7F" w:rsidRPr="0073444C" w:rsidRDefault="00BD0D7F" w:rsidP="001C1DEC">
      <w:pPr>
        <w:spacing w:before="120"/>
        <w:ind w:firstLine="567"/>
        <w:jc w:val="both"/>
        <w:rPr>
          <w:sz w:val="28"/>
          <w:szCs w:val="28"/>
          <w:lang w:val="vi-VN"/>
        </w:rPr>
      </w:pPr>
      <w:r w:rsidRPr="0073444C">
        <w:rPr>
          <w:sz w:val="28"/>
          <w:szCs w:val="28"/>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3613F22D" w14:textId="77777777" w:rsidR="00BD0D7F" w:rsidRPr="0073444C" w:rsidRDefault="00BD0D7F" w:rsidP="001C1DEC">
      <w:pPr>
        <w:spacing w:before="120"/>
        <w:ind w:firstLine="567"/>
        <w:jc w:val="both"/>
        <w:rPr>
          <w:sz w:val="28"/>
          <w:szCs w:val="28"/>
          <w:lang w:val="vi-VN"/>
        </w:rPr>
      </w:pPr>
      <w:r w:rsidRPr="0073444C">
        <w:rPr>
          <w:sz w:val="28"/>
          <w:szCs w:val="28"/>
          <w:lang w:val="vi-VN"/>
        </w:rPr>
        <w:t>d) Tịch thu tang vật vi phạm hành chính</w:t>
      </w:r>
      <w:r w:rsidRPr="0073444C">
        <w:rPr>
          <w:bCs/>
          <w:sz w:val="28"/>
          <w:szCs w:val="28"/>
          <w:lang w:val="vi-VN"/>
        </w:rPr>
        <w:t>, phương tiện được sử dụng để vi phạm hành chính</w:t>
      </w:r>
      <w:r w:rsidRPr="0073444C">
        <w:rPr>
          <w:sz w:val="28"/>
          <w:szCs w:val="28"/>
          <w:lang w:val="vi-VN"/>
        </w:rPr>
        <w:t>;</w:t>
      </w:r>
    </w:p>
    <w:p w14:paraId="363E8C01" w14:textId="515C31C3" w:rsidR="00BD0D7F" w:rsidRPr="0073444C" w:rsidRDefault="00BD0D7F" w:rsidP="001C1DEC">
      <w:pPr>
        <w:spacing w:before="120"/>
        <w:ind w:firstLine="567"/>
        <w:jc w:val="both"/>
        <w:rPr>
          <w:sz w:val="28"/>
          <w:szCs w:val="28"/>
          <w:lang w:val="vi-VN"/>
        </w:rPr>
      </w:pPr>
      <w:r w:rsidRPr="0073444C">
        <w:rPr>
          <w:sz w:val="28"/>
          <w:szCs w:val="28"/>
          <w:lang w:val="vi-VN"/>
        </w:rPr>
        <w:t xml:space="preserve">đ) Áp dụng biện pháp khắc phục hậu quả quy định tại khoản </w:t>
      </w:r>
      <w:r w:rsidR="00C7145B" w:rsidRPr="0073444C">
        <w:rPr>
          <w:sz w:val="28"/>
          <w:szCs w:val="28"/>
          <w:lang w:val="vi-VN"/>
        </w:rPr>
        <w:t>7</w:t>
      </w:r>
      <w:r w:rsidRPr="0073444C">
        <w:rPr>
          <w:sz w:val="28"/>
          <w:szCs w:val="28"/>
          <w:lang w:val="vi-VN"/>
        </w:rPr>
        <w:t xml:space="preserve"> Điều 27, khoản </w:t>
      </w:r>
      <w:r w:rsidR="00966CB2" w:rsidRPr="0073444C">
        <w:rPr>
          <w:sz w:val="28"/>
          <w:szCs w:val="28"/>
        </w:rPr>
        <w:t xml:space="preserve">9 </w:t>
      </w:r>
      <w:r w:rsidRPr="0073444C">
        <w:rPr>
          <w:sz w:val="28"/>
          <w:szCs w:val="28"/>
          <w:lang w:val="vi-VN"/>
        </w:rPr>
        <w:t xml:space="preserve">Điều 28, khoản </w:t>
      </w:r>
      <w:r w:rsidR="00280EFC" w:rsidRPr="0073444C">
        <w:rPr>
          <w:sz w:val="28"/>
          <w:szCs w:val="28"/>
          <w:lang w:val="vi-VN"/>
        </w:rPr>
        <w:t>10</w:t>
      </w:r>
      <w:r w:rsidRPr="0073444C">
        <w:rPr>
          <w:sz w:val="28"/>
          <w:szCs w:val="28"/>
          <w:lang w:val="vi-VN"/>
        </w:rPr>
        <w:t xml:space="preserve"> Điều 29, khoản 5 Điều 30 Nghị định này.</w:t>
      </w:r>
    </w:p>
    <w:p w14:paraId="188DCC2C"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 xml:space="preserve">Điều 49. Thẩm quyền </w:t>
      </w:r>
      <w:r w:rsidRPr="0073444C">
        <w:rPr>
          <w:b/>
          <w:sz w:val="28"/>
          <w:szCs w:val="28"/>
          <w:lang w:val="vi-VN"/>
        </w:rPr>
        <w:t xml:space="preserve">xử phạt </w:t>
      </w:r>
      <w:r w:rsidRPr="0073444C">
        <w:rPr>
          <w:b/>
          <w:bCs/>
          <w:sz w:val="28"/>
          <w:szCs w:val="28"/>
          <w:lang w:val="vi-VN"/>
        </w:rPr>
        <w:t>của Bộ đội biên phòng</w:t>
      </w:r>
    </w:p>
    <w:p w14:paraId="12DE643E" w14:textId="77777777" w:rsidR="00BD0D7F" w:rsidRPr="0073444C" w:rsidRDefault="00BD0D7F" w:rsidP="001C1DEC">
      <w:pPr>
        <w:spacing w:before="120"/>
        <w:ind w:firstLine="567"/>
        <w:jc w:val="both"/>
        <w:rPr>
          <w:sz w:val="28"/>
          <w:szCs w:val="28"/>
          <w:lang w:val="vi-VN"/>
        </w:rPr>
      </w:pPr>
      <w:r w:rsidRPr="0073444C">
        <w:rPr>
          <w:sz w:val="28"/>
          <w:szCs w:val="28"/>
          <w:lang w:val="vi-VN"/>
        </w:rPr>
        <w:t>1. Chiến sĩ Bộ đội biên phòng đang thi hành công vụ có quyền:</w:t>
      </w:r>
    </w:p>
    <w:p w14:paraId="78B85119"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520C1D39"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500.000 đồng.</w:t>
      </w:r>
    </w:p>
    <w:p w14:paraId="35C9F856" w14:textId="77777777" w:rsidR="00BD0D7F" w:rsidRPr="0073444C" w:rsidRDefault="00BD0D7F" w:rsidP="001C1DEC">
      <w:pPr>
        <w:spacing w:before="120"/>
        <w:ind w:firstLine="567"/>
        <w:jc w:val="both"/>
        <w:rPr>
          <w:sz w:val="28"/>
          <w:szCs w:val="28"/>
          <w:lang w:val="vi-VN"/>
        </w:rPr>
      </w:pPr>
      <w:r w:rsidRPr="0073444C">
        <w:rPr>
          <w:sz w:val="28"/>
          <w:szCs w:val="28"/>
          <w:lang w:val="vi-VN"/>
        </w:rPr>
        <w:t>2. Trạm trưởng, Đội trưởng của người được quy định tại khoản 1 Điều này có quyền:</w:t>
      </w:r>
    </w:p>
    <w:p w14:paraId="2048D2E9"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24CFFC0E"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2.500.000 đồng.</w:t>
      </w:r>
    </w:p>
    <w:p w14:paraId="5A055C88" w14:textId="77777777" w:rsidR="00BD0D7F" w:rsidRPr="0073444C" w:rsidRDefault="00BD0D7F" w:rsidP="001C1DEC">
      <w:pPr>
        <w:spacing w:before="120"/>
        <w:ind w:firstLine="567"/>
        <w:jc w:val="both"/>
        <w:rPr>
          <w:sz w:val="28"/>
          <w:szCs w:val="28"/>
          <w:lang w:val="vi-VN"/>
        </w:rPr>
      </w:pPr>
      <w:r w:rsidRPr="0073444C">
        <w:rPr>
          <w:sz w:val="28"/>
          <w:szCs w:val="28"/>
          <w:lang w:val="vi-VN"/>
        </w:rPr>
        <w:t>3. Đội trưởng Đội đặc nhiệm phòng chống ma túy và tội phạm thuộc Đoàn đặc nhiệm phòng chống ma túy và tội phạm có quyền:</w:t>
      </w:r>
    </w:p>
    <w:p w14:paraId="1ABBB722"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2E6D5225"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7.500.000 đồng;</w:t>
      </w:r>
    </w:p>
    <w:p w14:paraId="32F51129"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có giá trị đến 15.000.000 đồng;</w:t>
      </w:r>
    </w:p>
    <w:p w14:paraId="7EA022D0" w14:textId="58EDEE37" w:rsidR="00BD0D7F" w:rsidRPr="0073444C" w:rsidRDefault="00BD0D7F" w:rsidP="001C1DEC">
      <w:pPr>
        <w:spacing w:before="120"/>
        <w:ind w:firstLine="567"/>
        <w:jc w:val="both"/>
        <w:rPr>
          <w:sz w:val="28"/>
          <w:szCs w:val="28"/>
          <w:lang w:val="vi-VN"/>
        </w:rPr>
      </w:pPr>
      <w:r w:rsidRPr="0073444C">
        <w:rPr>
          <w:sz w:val="28"/>
          <w:szCs w:val="28"/>
          <w:lang w:val="vi-VN"/>
        </w:rPr>
        <w:t>d) Áp dụng biện pháp khắc phục hậu quả quy định tại khoản 8 Điều 25 và khoản 4 Điều 36</w:t>
      </w:r>
      <w:r w:rsidR="00AB43DA" w:rsidRPr="0073444C">
        <w:rPr>
          <w:sz w:val="28"/>
          <w:szCs w:val="28"/>
        </w:rPr>
        <w:t xml:space="preserve"> </w:t>
      </w:r>
      <w:r w:rsidRPr="0073444C">
        <w:rPr>
          <w:bCs/>
          <w:sz w:val="28"/>
          <w:szCs w:val="28"/>
          <w:lang w:val="vi-VN"/>
        </w:rPr>
        <w:t>Nghị định này.</w:t>
      </w:r>
    </w:p>
    <w:p w14:paraId="60648C5B" w14:textId="77777777" w:rsidR="00BD0D7F" w:rsidRPr="0073444C" w:rsidRDefault="00BD0D7F" w:rsidP="001C1DEC">
      <w:pPr>
        <w:spacing w:before="120"/>
        <w:ind w:firstLine="567"/>
        <w:jc w:val="both"/>
        <w:rPr>
          <w:sz w:val="28"/>
          <w:szCs w:val="28"/>
          <w:lang w:val="vi-VN"/>
        </w:rPr>
      </w:pPr>
      <w:r w:rsidRPr="0073444C">
        <w:rPr>
          <w:sz w:val="28"/>
          <w:szCs w:val="28"/>
          <w:lang w:val="vi-VN"/>
        </w:rPr>
        <w:t>4. Đồn trưởng Đồn biên phòng, Hải đội trưởng Hải đội biên phòng, Chỉ huy trưởng Ban chỉ huy biên phòng Cửa khẩu cảng có quyền:</w:t>
      </w:r>
    </w:p>
    <w:p w14:paraId="0C697693"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44F68E03"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15.000.000 đồng;</w:t>
      </w:r>
    </w:p>
    <w:p w14:paraId="41B2F42A"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có giá trị đến 30.000.000 đồng;</w:t>
      </w:r>
    </w:p>
    <w:p w14:paraId="094DB864" w14:textId="3AD88ECB" w:rsidR="00BD0D7F" w:rsidRPr="0073444C" w:rsidRDefault="00BD0D7F" w:rsidP="001C1DEC">
      <w:pPr>
        <w:spacing w:before="120"/>
        <w:ind w:firstLine="567"/>
        <w:jc w:val="both"/>
        <w:rPr>
          <w:sz w:val="28"/>
          <w:szCs w:val="28"/>
          <w:lang w:val="vi-VN"/>
        </w:rPr>
      </w:pPr>
      <w:r w:rsidRPr="0073444C">
        <w:rPr>
          <w:sz w:val="28"/>
          <w:szCs w:val="28"/>
          <w:lang w:val="vi-VN"/>
        </w:rPr>
        <w:lastRenderedPageBreak/>
        <w:t xml:space="preserve">d)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w:t>
      </w:r>
      <w:r w:rsidR="00AB43DA" w:rsidRPr="0073444C">
        <w:rPr>
          <w:sz w:val="28"/>
          <w:szCs w:val="28"/>
        </w:rPr>
        <w:t xml:space="preserve"> </w:t>
      </w:r>
      <w:r w:rsidRPr="0073444C">
        <w:rPr>
          <w:sz w:val="28"/>
          <w:szCs w:val="28"/>
          <w:lang w:val="vi-VN"/>
        </w:rPr>
        <w:t xml:space="preserve">và khoản 5 Điều 38 </w:t>
      </w:r>
      <w:r w:rsidRPr="0073444C">
        <w:rPr>
          <w:bCs/>
          <w:sz w:val="28"/>
          <w:szCs w:val="28"/>
          <w:lang w:val="vi-VN"/>
        </w:rPr>
        <w:t>Nghị định này.</w:t>
      </w:r>
    </w:p>
    <w:p w14:paraId="05A79299" w14:textId="77777777" w:rsidR="00BD0D7F" w:rsidRPr="0073444C" w:rsidRDefault="00BD0D7F" w:rsidP="001C1DEC">
      <w:pPr>
        <w:spacing w:before="120"/>
        <w:ind w:firstLine="567"/>
        <w:jc w:val="both"/>
        <w:rPr>
          <w:spacing w:val="-4"/>
          <w:sz w:val="28"/>
          <w:szCs w:val="28"/>
          <w:lang w:val="vi-VN"/>
        </w:rPr>
      </w:pPr>
      <w:r w:rsidRPr="0073444C">
        <w:rPr>
          <w:spacing w:val="-4"/>
          <w:sz w:val="28"/>
          <w:szCs w:val="28"/>
          <w:lang w:val="vi-VN"/>
        </w:rPr>
        <w:t>5. Đoàn trưởng Đoàn đặc nhiệm phòng chống ma túy và tội phạm thuộc Cục phòng chống ma túy và tội phạm thuộc Bộ Tư lệnh Bộ đội biên phòng có quyền:</w:t>
      </w:r>
    </w:p>
    <w:p w14:paraId="08AFA8E3"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55EED3DF"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37.500.000 đồng;</w:t>
      </w:r>
    </w:p>
    <w:p w14:paraId="4642EFD2"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có giá trị đến 75.000.000 đồng;</w:t>
      </w:r>
    </w:p>
    <w:p w14:paraId="10F73504" w14:textId="6DD15155" w:rsidR="00BD0D7F" w:rsidRPr="0073444C" w:rsidRDefault="00BD0D7F" w:rsidP="001C1DEC">
      <w:pPr>
        <w:spacing w:before="120"/>
        <w:ind w:firstLine="567"/>
        <w:jc w:val="both"/>
        <w:rPr>
          <w:sz w:val="28"/>
          <w:szCs w:val="28"/>
          <w:lang w:val="vi-VN"/>
        </w:rPr>
      </w:pPr>
      <w:r w:rsidRPr="0073444C">
        <w:rPr>
          <w:sz w:val="28"/>
          <w:szCs w:val="28"/>
          <w:lang w:val="vi-VN"/>
        </w:rPr>
        <w:t xml:space="preserve">d)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w:t>
      </w:r>
      <w:r w:rsidR="00966CB2" w:rsidRPr="0073444C">
        <w:rPr>
          <w:sz w:val="28"/>
          <w:szCs w:val="28"/>
        </w:rPr>
        <w:t xml:space="preserve"> </w:t>
      </w:r>
      <w:r w:rsidRPr="0073444C">
        <w:rPr>
          <w:sz w:val="28"/>
          <w:szCs w:val="28"/>
          <w:lang w:val="vi-VN"/>
        </w:rPr>
        <w:t xml:space="preserve">và khoản 5 Điều 38 </w:t>
      </w:r>
      <w:r w:rsidRPr="0073444C">
        <w:rPr>
          <w:bCs/>
          <w:sz w:val="28"/>
          <w:szCs w:val="28"/>
          <w:lang w:val="vi-VN"/>
        </w:rPr>
        <w:t>Nghị định này.</w:t>
      </w:r>
    </w:p>
    <w:p w14:paraId="76B9993D" w14:textId="77777777" w:rsidR="00BD0D7F" w:rsidRPr="0073444C" w:rsidRDefault="00BD0D7F" w:rsidP="001C1DEC">
      <w:pPr>
        <w:spacing w:before="120"/>
        <w:ind w:firstLine="567"/>
        <w:jc w:val="both"/>
        <w:rPr>
          <w:sz w:val="28"/>
          <w:szCs w:val="28"/>
          <w:lang w:val="vi-VN"/>
        </w:rPr>
      </w:pPr>
      <w:r w:rsidRPr="0073444C">
        <w:rPr>
          <w:sz w:val="28"/>
          <w:szCs w:val="28"/>
          <w:lang w:val="vi-VN"/>
        </w:rPr>
        <w:t>6. Chỉ huy trưởng Bộ đội biên phòng cấp tỉnh, Hải đoàn trưởng Hải đoàn Biên phòng,</w:t>
      </w:r>
      <w:r w:rsidRPr="0073444C">
        <w:rPr>
          <w:b/>
          <w:sz w:val="28"/>
          <w:szCs w:val="28"/>
          <w:lang w:val="vi-VN"/>
        </w:rPr>
        <w:t xml:space="preserve"> </w:t>
      </w:r>
      <w:r w:rsidRPr="0073444C">
        <w:rPr>
          <w:sz w:val="28"/>
          <w:szCs w:val="28"/>
          <w:lang w:val="vi-VN"/>
        </w:rPr>
        <w:t>Cục trưởng Cục phòng chống ma túy và tội phạm thuộc Bộ Tư lệnh Bộ đội biên phòng có quyền:</w:t>
      </w:r>
    </w:p>
    <w:p w14:paraId="4938C19B"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2168284F"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75.000.000 đồng;</w:t>
      </w:r>
    </w:p>
    <w:p w14:paraId="33DF1FBD"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w:t>
      </w:r>
    </w:p>
    <w:p w14:paraId="11D1629D" w14:textId="77777777" w:rsidR="00BD0D7F" w:rsidRPr="0073444C" w:rsidRDefault="00BD0D7F" w:rsidP="001C1DEC">
      <w:pPr>
        <w:spacing w:before="120"/>
        <w:ind w:firstLine="567"/>
        <w:jc w:val="both"/>
        <w:rPr>
          <w:sz w:val="28"/>
          <w:szCs w:val="28"/>
          <w:lang w:val="vi-VN"/>
        </w:rPr>
      </w:pPr>
      <w:r w:rsidRPr="0073444C">
        <w:rPr>
          <w:sz w:val="28"/>
          <w:szCs w:val="28"/>
          <w:lang w:val="vi-VN"/>
        </w:rPr>
        <w:t>d) Tước quyền sử dụng giấy phép hoạt động, giấy chứng nhận khả năng chuyên môn, chứng chỉ chuyên môn hoặc chứng chỉ hành nghề khác thuộc thẩm quyền hoặc đình chỉ hoạt động có thời hạn;</w:t>
      </w:r>
    </w:p>
    <w:p w14:paraId="28C0E96B" w14:textId="122A2357" w:rsidR="00BD0D7F" w:rsidRPr="0073444C" w:rsidRDefault="00BD0D7F" w:rsidP="001C1DEC">
      <w:pPr>
        <w:spacing w:before="120"/>
        <w:ind w:firstLine="567"/>
        <w:jc w:val="both"/>
        <w:rPr>
          <w:sz w:val="28"/>
          <w:szCs w:val="28"/>
          <w:lang w:val="vi-VN"/>
        </w:rPr>
      </w:pPr>
      <w:r w:rsidRPr="0073444C">
        <w:rPr>
          <w:sz w:val="28"/>
          <w:szCs w:val="28"/>
          <w:lang w:val="vi-VN"/>
        </w:rPr>
        <w:t xml:space="preserve">đ)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 và khoản 5 Điều 38 </w:t>
      </w:r>
      <w:r w:rsidRPr="0073444C">
        <w:rPr>
          <w:bCs/>
          <w:sz w:val="28"/>
          <w:szCs w:val="28"/>
          <w:lang w:val="vi-VN"/>
        </w:rPr>
        <w:t>Nghị định này.</w:t>
      </w:r>
    </w:p>
    <w:p w14:paraId="0BC7732F" w14:textId="77777777" w:rsidR="00BD0D7F" w:rsidRPr="0073444C" w:rsidRDefault="00BD0D7F" w:rsidP="001C1DEC">
      <w:pPr>
        <w:spacing w:before="120"/>
        <w:ind w:firstLine="567"/>
        <w:jc w:val="both"/>
        <w:rPr>
          <w:b/>
          <w:bCs/>
          <w:sz w:val="28"/>
          <w:szCs w:val="28"/>
          <w:lang w:val="vi-VN"/>
        </w:rPr>
      </w:pPr>
      <w:r w:rsidRPr="0073444C">
        <w:rPr>
          <w:b/>
          <w:bCs/>
          <w:sz w:val="28"/>
          <w:szCs w:val="28"/>
          <w:lang w:val="vi-VN"/>
        </w:rPr>
        <w:t xml:space="preserve">Điều 50. Thẩm quyền </w:t>
      </w:r>
      <w:r w:rsidRPr="0073444C">
        <w:rPr>
          <w:b/>
          <w:sz w:val="28"/>
          <w:szCs w:val="28"/>
          <w:lang w:val="vi-VN"/>
        </w:rPr>
        <w:t xml:space="preserve">xử phạt </w:t>
      </w:r>
      <w:r w:rsidRPr="0073444C">
        <w:rPr>
          <w:b/>
          <w:bCs/>
          <w:sz w:val="28"/>
          <w:szCs w:val="28"/>
          <w:lang w:val="vi-VN"/>
        </w:rPr>
        <w:t>của Cảnh sát biển</w:t>
      </w:r>
    </w:p>
    <w:p w14:paraId="7D9A8639" w14:textId="77777777" w:rsidR="00BD0D7F" w:rsidRPr="0073444C" w:rsidRDefault="00BD0D7F" w:rsidP="001C1DEC">
      <w:pPr>
        <w:spacing w:before="120"/>
        <w:ind w:firstLine="567"/>
        <w:jc w:val="both"/>
        <w:rPr>
          <w:sz w:val="28"/>
          <w:szCs w:val="28"/>
          <w:lang w:val="vi-VN"/>
        </w:rPr>
      </w:pPr>
      <w:r w:rsidRPr="0073444C">
        <w:rPr>
          <w:sz w:val="28"/>
          <w:szCs w:val="28"/>
          <w:lang w:val="vi-VN"/>
        </w:rPr>
        <w:t>1. Cảnh sát viên Cảnh sát biển đang thi hành công vụ có quyền:</w:t>
      </w:r>
    </w:p>
    <w:p w14:paraId="2C1C22BB"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4E6D3AAC"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1.500.000 đồng.</w:t>
      </w:r>
    </w:p>
    <w:p w14:paraId="4F70B10D" w14:textId="77777777" w:rsidR="00BD0D7F" w:rsidRPr="0073444C" w:rsidRDefault="00BD0D7F" w:rsidP="001C1DEC">
      <w:pPr>
        <w:spacing w:before="120"/>
        <w:ind w:firstLine="567"/>
        <w:jc w:val="both"/>
        <w:rPr>
          <w:sz w:val="28"/>
          <w:szCs w:val="28"/>
          <w:lang w:val="vi-VN"/>
        </w:rPr>
      </w:pPr>
      <w:r w:rsidRPr="0073444C">
        <w:rPr>
          <w:sz w:val="28"/>
          <w:szCs w:val="28"/>
          <w:lang w:val="vi-VN"/>
        </w:rPr>
        <w:t>2. Tổ trưởng Tổ nghiệp vụ Cảnh sát biển có quyền:</w:t>
      </w:r>
    </w:p>
    <w:p w14:paraId="31450E06"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4137CEE7"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3.750.000 đồng.</w:t>
      </w:r>
    </w:p>
    <w:p w14:paraId="15093BC7" w14:textId="77777777" w:rsidR="00BD0D7F" w:rsidRPr="0073444C" w:rsidRDefault="00BD0D7F" w:rsidP="001C1DEC">
      <w:pPr>
        <w:spacing w:before="120"/>
        <w:ind w:firstLine="567"/>
        <w:jc w:val="both"/>
        <w:rPr>
          <w:sz w:val="28"/>
          <w:szCs w:val="28"/>
          <w:lang w:val="vi-VN"/>
        </w:rPr>
      </w:pPr>
      <w:r w:rsidRPr="0073444C">
        <w:rPr>
          <w:sz w:val="28"/>
          <w:szCs w:val="28"/>
          <w:lang w:val="vi-VN"/>
        </w:rPr>
        <w:t>3. Đội trưởng Đội nghiệp vụ Cảnh sát biển, Trạm trưởng Trạm Cảnh sát biển có quyền:</w:t>
      </w:r>
    </w:p>
    <w:p w14:paraId="1E46FC30"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24458E70"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7.500.000 đồng;</w:t>
      </w:r>
    </w:p>
    <w:p w14:paraId="1B761FBA" w14:textId="759A8503" w:rsidR="00BD0D7F" w:rsidRPr="0073444C" w:rsidRDefault="00BD0D7F" w:rsidP="001C1DEC">
      <w:pPr>
        <w:spacing w:before="120"/>
        <w:ind w:firstLine="567"/>
        <w:jc w:val="both"/>
        <w:rPr>
          <w:sz w:val="28"/>
          <w:szCs w:val="28"/>
          <w:lang w:val="vi-VN"/>
        </w:rPr>
      </w:pPr>
      <w:r w:rsidRPr="0073444C">
        <w:rPr>
          <w:sz w:val="28"/>
          <w:szCs w:val="28"/>
          <w:lang w:val="vi-VN"/>
        </w:rPr>
        <w:t>c) Áp dụng biện pháp khắc phục hậu quả quy định tại tại khoản 8 Điều 25 và khoản 4 Điều 36</w:t>
      </w:r>
      <w:r w:rsidR="00AB43DA" w:rsidRPr="0073444C">
        <w:rPr>
          <w:sz w:val="28"/>
          <w:szCs w:val="28"/>
        </w:rPr>
        <w:t xml:space="preserve"> </w:t>
      </w:r>
      <w:r w:rsidRPr="0073444C">
        <w:rPr>
          <w:bCs/>
          <w:sz w:val="28"/>
          <w:szCs w:val="28"/>
          <w:lang w:val="vi-VN"/>
        </w:rPr>
        <w:t>Nghị định này</w:t>
      </w:r>
      <w:r w:rsidRPr="0073444C">
        <w:rPr>
          <w:sz w:val="28"/>
          <w:szCs w:val="28"/>
          <w:lang w:val="vi-VN"/>
        </w:rPr>
        <w:t>.</w:t>
      </w:r>
    </w:p>
    <w:p w14:paraId="1DABEF86" w14:textId="77777777" w:rsidR="00BD0D7F" w:rsidRPr="0073444C" w:rsidRDefault="00BD0D7F" w:rsidP="001C1DEC">
      <w:pPr>
        <w:spacing w:before="120"/>
        <w:ind w:firstLine="567"/>
        <w:jc w:val="both"/>
        <w:rPr>
          <w:sz w:val="28"/>
          <w:szCs w:val="28"/>
          <w:lang w:val="vi-VN"/>
        </w:rPr>
      </w:pPr>
      <w:r w:rsidRPr="0073444C">
        <w:rPr>
          <w:sz w:val="28"/>
          <w:szCs w:val="28"/>
          <w:lang w:val="vi-VN"/>
        </w:rPr>
        <w:t>4. Hải đội trưởng Hải đội Cảnh sát biển có quyền:</w:t>
      </w:r>
    </w:p>
    <w:p w14:paraId="6810B00F" w14:textId="77777777" w:rsidR="00BD0D7F" w:rsidRPr="0073444C" w:rsidRDefault="00BD0D7F" w:rsidP="001C1DEC">
      <w:pPr>
        <w:spacing w:before="120"/>
        <w:ind w:firstLine="567"/>
        <w:jc w:val="both"/>
        <w:rPr>
          <w:sz w:val="28"/>
          <w:szCs w:val="28"/>
          <w:lang w:val="vi-VN"/>
        </w:rPr>
      </w:pPr>
      <w:r w:rsidRPr="0073444C">
        <w:rPr>
          <w:sz w:val="28"/>
          <w:szCs w:val="28"/>
          <w:lang w:val="vi-VN"/>
        </w:rPr>
        <w:lastRenderedPageBreak/>
        <w:t>a) Phạt cảnh cáo;</w:t>
      </w:r>
    </w:p>
    <w:p w14:paraId="633F1B1F"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15.000.000 đồng;</w:t>
      </w:r>
    </w:p>
    <w:p w14:paraId="07004EC7" w14:textId="77777777" w:rsidR="00BD0D7F" w:rsidRPr="0073444C" w:rsidRDefault="00BD0D7F" w:rsidP="001C1DEC">
      <w:pPr>
        <w:spacing w:before="120"/>
        <w:ind w:firstLine="567"/>
        <w:jc w:val="both"/>
        <w:rPr>
          <w:sz w:val="28"/>
          <w:szCs w:val="28"/>
          <w:lang w:val="vi-VN"/>
        </w:rPr>
      </w:pPr>
      <w:r w:rsidRPr="0073444C">
        <w:rPr>
          <w:sz w:val="28"/>
          <w:szCs w:val="28"/>
          <w:lang w:val="vi-VN"/>
        </w:rPr>
        <w:t>c) 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có giá trị đến 30.000.000 đồng;</w:t>
      </w:r>
    </w:p>
    <w:p w14:paraId="31DAEBF4" w14:textId="43EDBE13" w:rsidR="00BD0D7F" w:rsidRPr="0073444C" w:rsidRDefault="00BD0D7F" w:rsidP="001C1DEC">
      <w:pPr>
        <w:spacing w:before="120"/>
        <w:ind w:firstLine="567"/>
        <w:jc w:val="both"/>
        <w:rPr>
          <w:sz w:val="28"/>
          <w:szCs w:val="28"/>
          <w:lang w:val="vi-VN"/>
        </w:rPr>
      </w:pPr>
      <w:r w:rsidRPr="0073444C">
        <w:rPr>
          <w:sz w:val="28"/>
          <w:szCs w:val="28"/>
          <w:lang w:val="vi-VN"/>
        </w:rPr>
        <w:t xml:space="preserve">d)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 và khoản 5 Điều 38 </w:t>
      </w:r>
      <w:r w:rsidRPr="0073444C">
        <w:rPr>
          <w:bCs/>
          <w:sz w:val="28"/>
          <w:szCs w:val="28"/>
          <w:lang w:val="vi-VN"/>
        </w:rPr>
        <w:t>Nghị định này.</w:t>
      </w:r>
    </w:p>
    <w:p w14:paraId="369ACA4E" w14:textId="77777777" w:rsidR="00BD0D7F" w:rsidRPr="0073444C" w:rsidRDefault="00BD0D7F" w:rsidP="001C1DEC">
      <w:pPr>
        <w:spacing w:before="120"/>
        <w:ind w:firstLine="567"/>
        <w:jc w:val="both"/>
        <w:rPr>
          <w:sz w:val="28"/>
          <w:szCs w:val="28"/>
          <w:lang w:val="vi-VN"/>
        </w:rPr>
      </w:pPr>
      <w:r w:rsidRPr="0073444C">
        <w:rPr>
          <w:sz w:val="28"/>
          <w:szCs w:val="28"/>
          <w:lang w:val="vi-VN"/>
        </w:rPr>
        <w:t>5. Hải đoàn trưởng Hải đoàn Cảnh sát biển; Đoàn trưởng Đoàn trinh sát, Đoàn trưởng Đoàn đặc nhiệm phòng chống tội phạm ma túy thuộc Bộ Tư lệnh Cảnh sát biển Việt Nam có quyền:</w:t>
      </w:r>
    </w:p>
    <w:p w14:paraId="6B4FE3EE"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72E81A3E"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22.500.000 đồng;</w:t>
      </w:r>
    </w:p>
    <w:p w14:paraId="4D43B53C" w14:textId="77777777" w:rsidR="00BD0D7F" w:rsidRPr="0073444C" w:rsidRDefault="00BD0D7F" w:rsidP="001C1DEC">
      <w:pPr>
        <w:spacing w:before="120"/>
        <w:ind w:firstLine="567"/>
        <w:jc w:val="both"/>
        <w:rPr>
          <w:sz w:val="28"/>
          <w:szCs w:val="28"/>
          <w:lang w:val="vi-VN"/>
        </w:rPr>
      </w:pPr>
      <w:r w:rsidRPr="0073444C">
        <w:rPr>
          <w:sz w:val="28"/>
          <w:szCs w:val="28"/>
          <w:lang w:val="vi-VN"/>
        </w:rPr>
        <w:t xml:space="preserve">c) </w:t>
      </w:r>
      <w:bookmarkStart w:id="9" w:name="_Hlk77082151"/>
      <w:r w:rsidRPr="0073444C">
        <w:rPr>
          <w:sz w:val="28"/>
          <w:szCs w:val="28"/>
          <w:lang w:val="vi-VN"/>
        </w:rPr>
        <w:t>Tịch thu tang vật vi phạm hành chính</w:t>
      </w:r>
      <w:r w:rsidRPr="0073444C">
        <w:rPr>
          <w:bCs/>
          <w:sz w:val="28"/>
          <w:szCs w:val="28"/>
          <w:lang w:val="vi-VN"/>
        </w:rPr>
        <w:t>, phương tiện được sử dụng để vi phạm hành chính</w:t>
      </w:r>
      <w:r w:rsidRPr="0073444C">
        <w:rPr>
          <w:sz w:val="28"/>
          <w:szCs w:val="28"/>
          <w:lang w:val="vi-VN"/>
        </w:rPr>
        <w:t xml:space="preserve"> </w:t>
      </w:r>
      <w:bookmarkEnd w:id="9"/>
      <w:r w:rsidRPr="0073444C">
        <w:rPr>
          <w:sz w:val="28"/>
          <w:szCs w:val="28"/>
          <w:lang w:val="vi-VN"/>
        </w:rPr>
        <w:t>có giá trị đến 45.000.000 đồng;</w:t>
      </w:r>
    </w:p>
    <w:p w14:paraId="398C8A40" w14:textId="12A1ADA8" w:rsidR="00BD0D7F" w:rsidRPr="0073444C" w:rsidRDefault="00BD0D7F" w:rsidP="001C1DEC">
      <w:pPr>
        <w:spacing w:before="120"/>
        <w:ind w:firstLine="567"/>
        <w:jc w:val="both"/>
        <w:rPr>
          <w:sz w:val="28"/>
          <w:szCs w:val="28"/>
          <w:lang w:val="vi-VN"/>
        </w:rPr>
      </w:pPr>
      <w:r w:rsidRPr="0073444C">
        <w:rPr>
          <w:sz w:val="28"/>
          <w:szCs w:val="28"/>
          <w:lang w:val="vi-VN"/>
        </w:rPr>
        <w:t xml:space="preserve">d)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w:t>
      </w:r>
      <w:r w:rsidR="00AB43DA" w:rsidRPr="0073444C">
        <w:rPr>
          <w:sz w:val="28"/>
          <w:szCs w:val="28"/>
        </w:rPr>
        <w:t xml:space="preserve"> </w:t>
      </w:r>
      <w:r w:rsidRPr="0073444C">
        <w:rPr>
          <w:sz w:val="28"/>
          <w:szCs w:val="28"/>
          <w:lang w:val="vi-VN"/>
        </w:rPr>
        <w:t xml:space="preserve">và khoản 5 Điều 38 </w:t>
      </w:r>
      <w:r w:rsidRPr="0073444C">
        <w:rPr>
          <w:bCs/>
          <w:sz w:val="28"/>
          <w:szCs w:val="28"/>
          <w:lang w:val="vi-VN"/>
        </w:rPr>
        <w:t>Nghị định này.</w:t>
      </w:r>
    </w:p>
    <w:p w14:paraId="5FA08FB7" w14:textId="77777777" w:rsidR="00BD0D7F" w:rsidRPr="0073444C" w:rsidRDefault="00BD0D7F" w:rsidP="001C1DEC">
      <w:pPr>
        <w:spacing w:before="120"/>
        <w:ind w:firstLine="567"/>
        <w:jc w:val="both"/>
        <w:rPr>
          <w:sz w:val="28"/>
          <w:szCs w:val="28"/>
          <w:lang w:val="vi-VN"/>
        </w:rPr>
      </w:pPr>
      <w:r w:rsidRPr="0073444C">
        <w:rPr>
          <w:sz w:val="28"/>
          <w:szCs w:val="28"/>
          <w:lang w:val="vi-VN"/>
        </w:rPr>
        <w:t>6. Tư lệnh Vùng Cảnh sát biển, Cục trưởng Cục nghiệp vụ và Pháp luật thuộc Bộ Tư lệnh Cảnh sát biển Việt Nam có quyền:</w:t>
      </w:r>
    </w:p>
    <w:p w14:paraId="2DB650D9"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464867DA"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37.500.000 đồng;</w:t>
      </w:r>
    </w:p>
    <w:p w14:paraId="62C4F9EC" w14:textId="77777777" w:rsidR="00BD0D7F" w:rsidRPr="0073444C" w:rsidRDefault="00BD0D7F" w:rsidP="001C1DEC">
      <w:pPr>
        <w:spacing w:before="120"/>
        <w:ind w:firstLine="567"/>
        <w:jc w:val="both"/>
        <w:rPr>
          <w:sz w:val="28"/>
          <w:szCs w:val="28"/>
          <w:lang w:val="vi-VN"/>
        </w:rPr>
      </w:pPr>
      <w:r w:rsidRPr="0073444C">
        <w:rPr>
          <w:sz w:val="28"/>
          <w:szCs w:val="28"/>
          <w:lang w:val="vi-VN"/>
        </w:rPr>
        <w:t>c) Tước quyền sử dụng giấy phép, chứng chỉ hành nghề có thời hạn;</w:t>
      </w:r>
    </w:p>
    <w:p w14:paraId="39B4C9DF" w14:textId="77777777" w:rsidR="00BD0D7F" w:rsidRPr="0073444C" w:rsidRDefault="00BD0D7F" w:rsidP="001C1DEC">
      <w:pPr>
        <w:spacing w:before="120"/>
        <w:ind w:firstLine="567"/>
        <w:jc w:val="both"/>
        <w:rPr>
          <w:sz w:val="28"/>
          <w:szCs w:val="28"/>
          <w:lang w:val="vi-VN"/>
        </w:rPr>
      </w:pPr>
      <w:r w:rsidRPr="0073444C">
        <w:rPr>
          <w:sz w:val="28"/>
          <w:szCs w:val="28"/>
          <w:lang w:val="vi-VN"/>
        </w:rPr>
        <w:t>d)</w:t>
      </w:r>
      <w:r w:rsidRPr="0073444C">
        <w:rPr>
          <w:b/>
          <w:i/>
          <w:sz w:val="28"/>
          <w:szCs w:val="28"/>
          <w:lang w:val="vi-VN"/>
        </w:rPr>
        <w:t xml:space="preserve"> </w:t>
      </w:r>
      <w:r w:rsidRPr="0073444C">
        <w:rPr>
          <w:sz w:val="28"/>
          <w:szCs w:val="28"/>
          <w:lang w:val="vi-VN"/>
        </w:rPr>
        <w:t>Tịch thu tang vật vi phạm hành chính</w:t>
      </w:r>
      <w:r w:rsidRPr="0073444C">
        <w:rPr>
          <w:bCs/>
          <w:sz w:val="28"/>
          <w:szCs w:val="28"/>
          <w:lang w:val="vi-VN"/>
        </w:rPr>
        <w:t>, phương tiện được sử dụng để vi phạm hành chính</w:t>
      </w:r>
      <w:r w:rsidRPr="0073444C">
        <w:rPr>
          <w:i/>
          <w:sz w:val="28"/>
          <w:szCs w:val="28"/>
          <w:lang w:val="vi-VN"/>
        </w:rPr>
        <w:t>;</w:t>
      </w:r>
    </w:p>
    <w:p w14:paraId="67B14281" w14:textId="5F8FB5D5" w:rsidR="00BD0D7F" w:rsidRPr="0073444C" w:rsidRDefault="00BD0D7F" w:rsidP="001C1DEC">
      <w:pPr>
        <w:spacing w:before="120"/>
        <w:ind w:firstLine="567"/>
        <w:jc w:val="both"/>
        <w:rPr>
          <w:sz w:val="28"/>
          <w:szCs w:val="28"/>
          <w:lang w:val="vi-VN"/>
        </w:rPr>
      </w:pPr>
      <w:r w:rsidRPr="0073444C">
        <w:rPr>
          <w:sz w:val="28"/>
          <w:szCs w:val="28"/>
          <w:lang w:val="vi-VN"/>
        </w:rPr>
        <w:t xml:space="preserve">đ)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 và khoản 5 Điều 38 </w:t>
      </w:r>
      <w:r w:rsidRPr="0073444C">
        <w:rPr>
          <w:bCs/>
          <w:sz w:val="28"/>
          <w:szCs w:val="28"/>
          <w:lang w:val="vi-VN"/>
        </w:rPr>
        <w:t>Nghị định này.</w:t>
      </w:r>
    </w:p>
    <w:p w14:paraId="16514E8B" w14:textId="77777777" w:rsidR="00BD0D7F" w:rsidRPr="0073444C" w:rsidRDefault="00BD0D7F" w:rsidP="001C1DEC">
      <w:pPr>
        <w:spacing w:before="120"/>
        <w:ind w:firstLine="567"/>
        <w:jc w:val="both"/>
        <w:rPr>
          <w:sz w:val="28"/>
          <w:szCs w:val="28"/>
          <w:lang w:val="vi-VN"/>
        </w:rPr>
      </w:pPr>
      <w:r w:rsidRPr="0073444C">
        <w:rPr>
          <w:sz w:val="28"/>
          <w:szCs w:val="28"/>
          <w:lang w:val="vi-VN"/>
        </w:rPr>
        <w:t>7. Tư lệnh Cảnh sát biển Việt Nam có quyền:</w:t>
      </w:r>
    </w:p>
    <w:p w14:paraId="483EF1C1" w14:textId="77777777" w:rsidR="00BD0D7F" w:rsidRPr="0073444C" w:rsidRDefault="00BD0D7F" w:rsidP="001C1DEC">
      <w:pPr>
        <w:spacing w:before="120"/>
        <w:ind w:firstLine="567"/>
        <w:jc w:val="both"/>
        <w:rPr>
          <w:sz w:val="28"/>
          <w:szCs w:val="28"/>
          <w:lang w:val="vi-VN"/>
        </w:rPr>
      </w:pPr>
      <w:r w:rsidRPr="0073444C">
        <w:rPr>
          <w:sz w:val="28"/>
          <w:szCs w:val="28"/>
          <w:lang w:val="vi-VN"/>
        </w:rPr>
        <w:t>a) Phạt cảnh cáo;</w:t>
      </w:r>
    </w:p>
    <w:p w14:paraId="31CD48FD" w14:textId="77777777" w:rsidR="00BD0D7F" w:rsidRPr="0073444C" w:rsidRDefault="00BD0D7F" w:rsidP="001C1DEC">
      <w:pPr>
        <w:spacing w:before="120"/>
        <w:ind w:firstLine="567"/>
        <w:jc w:val="both"/>
        <w:rPr>
          <w:sz w:val="28"/>
          <w:szCs w:val="28"/>
          <w:lang w:val="vi-VN"/>
        </w:rPr>
      </w:pPr>
      <w:r w:rsidRPr="0073444C">
        <w:rPr>
          <w:sz w:val="28"/>
          <w:szCs w:val="28"/>
          <w:lang w:val="vi-VN"/>
        </w:rPr>
        <w:t>b) Phạt tiền đến 75.000.000 đồng;</w:t>
      </w:r>
    </w:p>
    <w:p w14:paraId="2B75DD84" w14:textId="77777777" w:rsidR="00BD0D7F" w:rsidRPr="0073444C" w:rsidRDefault="00BD0D7F" w:rsidP="001C1DEC">
      <w:pPr>
        <w:spacing w:before="120"/>
        <w:ind w:firstLine="567"/>
        <w:jc w:val="both"/>
        <w:rPr>
          <w:sz w:val="28"/>
          <w:szCs w:val="28"/>
          <w:lang w:val="vi-VN"/>
        </w:rPr>
      </w:pPr>
      <w:r w:rsidRPr="0073444C">
        <w:rPr>
          <w:sz w:val="28"/>
          <w:szCs w:val="28"/>
          <w:lang w:val="vi-VN"/>
        </w:rPr>
        <w:t>c) Tước quyền sử dụng giấy phép, chứng chỉ hành nghề có thời hạn hoặc đình chỉ hoạt động có thời hạn;</w:t>
      </w:r>
    </w:p>
    <w:p w14:paraId="63BFCEFE" w14:textId="77777777" w:rsidR="00BD0D7F" w:rsidRPr="0073444C" w:rsidRDefault="00BD0D7F" w:rsidP="001C1DEC">
      <w:pPr>
        <w:spacing w:before="120"/>
        <w:ind w:firstLine="567"/>
        <w:jc w:val="both"/>
        <w:rPr>
          <w:sz w:val="28"/>
          <w:szCs w:val="28"/>
          <w:lang w:val="vi-VN"/>
        </w:rPr>
      </w:pPr>
      <w:r w:rsidRPr="0073444C">
        <w:rPr>
          <w:sz w:val="28"/>
          <w:szCs w:val="28"/>
          <w:lang w:val="vi-VN"/>
        </w:rPr>
        <w:t>d)</w:t>
      </w:r>
      <w:r w:rsidRPr="0073444C">
        <w:rPr>
          <w:b/>
          <w:i/>
          <w:sz w:val="28"/>
          <w:szCs w:val="28"/>
          <w:lang w:val="vi-VN"/>
        </w:rPr>
        <w:t xml:space="preserve"> </w:t>
      </w:r>
      <w:r w:rsidRPr="0073444C">
        <w:rPr>
          <w:sz w:val="28"/>
          <w:szCs w:val="28"/>
          <w:lang w:val="vi-VN"/>
        </w:rPr>
        <w:t>Tịch thu tang vật vi phạm hành chính</w:t>
      </w:r>
      <w:r w:rsidRPr="0073444C">
        <w:rPr>
          <w:bCs/>
          <w:sz w:val="28"/>
          <w:szCs w:val="28"/>
          <w:lang w:val="vi-VN"/>
        </w:rPr>
        <w:t>, phương tiện được sử dụng để vi phạm hành chính</w:t>
      </w:r>
      <w:r w:rsidRPr="0073444C">
        <w:rPr>
          <w:i/>
          <w:sz w:val="28"/>
          <w:szCs w:val="28"/>
          <w:lang w:val="vi-VN"/>
        </w:rPr>
        <w:t>;</w:t>
      </w:r>
    </w:p>
    <w:p w14:paraId="615D6CCC" w14:textId="0366B3E2" w:rsidR="00EF4426" w:rsidRPr="0073444C" w:rsidRDefault="00BD0D7F" w:rsidP="001C1DEC">
      <w:pPr>
        <w:spacing w:before="120"/>
        <w:ind w:firstLine="567"/>
        <w:jc w:val="both"/>
        <w:rPr>
          <w:sz w:val="28"/>
          <w:szCs w:val="28"/>
          <w:lang w:val="vi-VN"/>
        </w:rPr>
      </w:pPr>
      <w:r w:rsidRPr="0073444C">
        <w:rPr>
          <w:sz w:val="28"/>
          <w:szCs w:val="28"/>
          <w:lang w:val="vi-VN"/>
        </w:rPr>
        <w:t xml:space="preserve">đ) Áp dụng biện pháp khắc phục hậu quả quy định tại khoản 8 Điều 25, khoản </w:t>
      </w:r>
      <w:r w:rsidR="008B3A1F" w:rsidRPr="0073444C">
        <w:rPr>
          <w:sz w:val="28"/>
          <w:szCs w:val="28"/>
        </w:rPr>
        <w:t>8</w:t>
      </w:r>
      <w:r w:rsidRPr="0073444C">
        <w:rPr>
          <w:sz w:val="28"/>
          <w:szCs w:val="28"/>
          <w:lang w:val="vi-VN"/>
        </w:rPr>
        <w:t xml:space="preserve"> Điều 32, khoản 8 Điều 35, khoản 4 Điều 36</w:t>
      </w:r>
      <w:r w:rsidR="00966CB2" w:rsidRPr="0073444C">
        <w:rPr>
          <w:sz w:val="28"/>
          <w:szCs w:val="28"/>
        </w:rPr>
        <w:t xml:space="preserve"> </w:t>
      </w:r>
      <w:r w:rsidRPr="0073444C">
        <w:rPr>
          <w:sz w:val="28"/>
          <w:szCs w:val="28"/>
          <w:lang w:val="vi-VN"/>
        </w:rPr>
        <w:t xml:space="preserve">và khoản 5 Điều 38 </w:t>
      </w:r>
      <w:r w:rsidRPr="0073444C">
        <w:rPr>
          <w:bCs/>
          <w:sz w:val="28"/>
          <w:szCs w:val="28"/>
          <w:lang w:val="vi-VN"/>
        </w:rPr>
        <w:t>Nghị định này</w:t>
      </w:r>
      <w:r w:rsidRPr="0073444C">
        <w:rPr>
          <w:sz w:val="28"/>
          <w:szCs w:val="28"/>
          <w:lang w:val="vi-VN"/>
        </w:rPr>
        <w:t>.</w:t>
      </w:r>
    </w:p>
    <w:p w14:paraId="028A0176" w14:textId="6F578EB0" w:rsidR="00BA1FC2" w:rsidRPr="0073444C" w:rsidRDefault="00EF4426" w:rsidP="00EF4426">
      <w:pPr>
        <w:spacing w:after="160" w:line="259" w:lineRule="auto"/>
        <w:rPr>
          <w:sz w:val="28"/>
          <w:szCs w:val="28"/>
        </w:rPr>
      </w:pPr>
      <w:r w:rsidRPr="0073444C">
        <w:rPr>
          <w:sz w:val="28"/>
          <w:szCs w:val="28"/>
          <w:lang w:val="vi-VN"/>
        </w:rPr>
        <w:br w:type="page"/>
      </w:r>
    </w:p>
    <w:p w14:paraId="5823BC1A"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lastRenderedPageBreak/>
        <w:t>Chương IV</w:t>
      </w:r>
    </w:p>
    <w:p w14:paraId="4A1C1641" w14:textId="4FBAC161" w:rsidR="00BA1FC2" w:rsidRPr="0073444C" w:rsidRDefault="00BA1FC2" w:rsidP="00EF4426">
      <w:pPr>
        <w:spacing w:before="120"/>
        <w:ind w:firstLine="567"/>
        <w:jc w:val="center"/>
        <w:rPr>
          <w:b/>
          <w:bCs/>
          <w:sz w:val="28"/>
          <w:szCs w:val="28"/>
        </w:rPr>
      </w:pPr>
      <w:r w:rsidRPr="0073444C">
        <w:rPr>
          <w:b/>
          <w:bCs/>
          <w:sz w:val="28"/>
          <w:szCs w:val="28"/>
          <w:lang w:val="vi-VN"/>
        </w:rPr>
        <w:t>QUY ĐỊNH VỀ TẠM GIỮ PHƯƠNG TIỆN, GIẤY TỜ, XÁC ĐỊNH PHƯƠNG TIỆN KHÔNG ĐĂNG KÝ, ĐĂNG KIỂM, CHẾ ĐỘ THÔNG TIN VÀ SỬ DỤNG</w:t>
      </w:r>
      <w:r w:rsidR="00EF4426" w:rsidRPr="0073444C">
        <w:rPr>
          <w:b/>
          <w:bCs/>
          <w:sz w:val="28"/>
          <w:szCs w:val="28"/>
          <w:lang w:val="vi-VN"/>
        </w:rPr>
        <w:t xml:space="preserve"> HÌNH ẢNH, THIẾT BỊ ĐỂ XỬ PHẠT </w:t>
      </w:r>
    </w:p>
    <w:p w14:paraId="328EA20B"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Điều 51. Tạm giữ phương tiện, giấy tờ có liên quan đến người điều khiển và phương tiện vi phạm</w:t>
      </w:r>
    </w:p>
    <w:p w14:paraId="24EB3F16"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1. Trong trường hợp cần thiết quy định tại </w:t>
      </w:r>
      <w:bookmarkStart w:id="10" w:name="dc_1"/>
      <w:r w:rsidRPr="0073444C">
        <w:rPr>
          <w:sz w:val="28"/>
          <w:szCs w:val="28"/>
          <w:lang w:val="vi-VN"/>
        </w:rPr>
        <w:t>khoản 1 Điều 125 Luật xử lý vi phạm hành chính</w:t>
      </w:r>
      <w:bookmarkEnd w:id="10"/>
      <w:r w:rsidRPr="0073444C">
        <w:rPr>
          <w:sz w:val="28"/>
          <w:szCs w:val="28"/>
          <w:lang w:val="vi-VN"/>
        </w:rPr>
        <w:t>,</w:t>
      </w:r>
      <w:r w:rsidRPr="0073444C">
        <w:rPr>
          <w:lang w:val="vi-VN"/>
        </w:rPr>
        <w:t xml:space="preserve"> </w:t>
      </w:r>
      <w:r w:rsidRPr="0073444C">
        <w:rPr>
          <w:sz w:val="28"/>
          <w:szCs w:val="28"/>
          <w:lang w:val="vi-VN"/>
        </w:rPr>
        <w:t xml:space="preserve">người có thẩm quyền áp dụng hình thức xử phạt tịch thu tang vật, </w:t>
      </w:r>
      <w:r w:rsidRPr="0073444C">
        <w:rPr>
          <w:bCs/>
          <w:sz w:val="28"/>
          <w:szCs w:val="28"/>
          <w:lang w:val="vi-VN"/>
        </w:rPr>
        <w:t xml:space="preserve">phương tiện </w:t>
      </w:r>
      <w:r w:rsidRPr="0073444C">
        <w:rPr>
          <w:sz w:val="28"/>
          <w:szCs w:val="28"/>
          <w:lang w:val="vi-VN"/>
        </w:rPr>
        <w:t xml:space="preserve">quy định tại Nghị định này có thẩm quyền ra quyết định tạm giữ tang vật, phương tiện vi phạm hành chính, giấy phép, chứng chỉ hành nghề, giấy tờ liên quan đến vi phạm. </w:t>
      </w:r>
    </w:p>
    <w:p w14:paraId="6FE00695" w14:textId="77777777" w:rsidR="00BA1FC2" w:rsidRPr="0073444C" w:rsidRDefault="00BA1FC2" w:rsidP="001C1DEC">
      <w:pPr>
        <w:spacing w:before="120"/>
        <w:ind w:firstLine="567"/>
        <w:jc w:val="both"/>
        <w:rPr>
          <w:sz w:val="28"/>
          <w:szCs w:val="28"/>
          <w:lang w:val="vi-VN"/>
        </w:rPr>
      </w:pPr>
      <w:r w:rsidRPr="0073444C">
        <w:rPr>
          <w:sz w:val="28"/>
          <w:szCs w:val="28"/>
          <w:lang w:val="vi-VN"/>
        </w:rPr>
        <w:t>2.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14:paraId="006968EF" w14:textId="77777777" w:rsidR="00BA1FC2" w:rsidRPr="0073444C" w:rsidRDefault="00BA1FC2" w:rsidP="001C1DEC">
      <w:pPr>
        <w:spacing w:before="120"/>
        <w:ind w:firstLine="567"/>
        <w:jc w:val="both"/>
        <w:rPr>
          <w:sz w:val="28"/>
          <w:szCs w:val="28"/>
          <w:lang w:val="vi-VN"/>
        </w:rPr>
      </w:pPr>
      <w:r w:rsidRPr="0073444C">
        <w:rPr>
          <w:sz w:val="28"/>
          <w:szCs w:val="28"/>
          <w:lang w:val="vi-VN"/>
        </w:rPr>
        <w:t>3. Trường hợp chỉ áp dụng hình thức phạt tiền đối với cá nhân, tổ chức vi phạm hành chính thì người có thẩm quyền xử phạt có quyền tạm giữ một trong các giấy tờ theo thứ tự sau đây, cho đến khi cá nhân, tổ chức đó chấp hành xong quyết định xử phạt:</w:t>
      </w:r>
    </w:p>
    <w:p w14:paraId="66EB5464" w14:textId="77777777" w:rsidR="00BA1FC2" w:rsidRPr="0073444C" w:rsidRDefault="00BA1FC2" w:rsidP="001C1DEC">
      <w:pPr>
        <w:spacing w:before="120"/>
        <w:ind w:firstLine="567"/>
        <w:jc w:val="both"/>
        <w:rPr>
          <w:sz w:val="28"/>
          <w:szCs w:val="28"/>
          <w:lang w:val="vi-VN"/>
        </w:rPr>
      </w:pPr>
      <w:r w:rsidRPr="0073444C">
        <w:rPr>
          <w:sz w:val="28"/>
          <w:szCs w:val="28"/>
          <w:lang w:val="vi-VN"/>
        </w:rPr>
        <w:t>a) Giấy chứng nhận khả năng chuyên môn của thuyền trưởng, chứng chỉ lái phương tiện;</w:t>
      </w:r>
    </w:p>
    <w:p w14:paraId="6D1169AD" w14:textId="77777777" w:rsidR="00BA1FC2" w:rsidRPr="0073444C" w:rsidRDefault="00BA1FC2" w:rsidP="001C1DEC">
      <w:pPr>
        <w:spacing w:before="120"/>
        <w:ind w:firstLine="567"/>
        <w:jc w:val="both"/>
        <w:rPr>
          <w:sz w:val="28"/>
          <w:szCs w:val="28"/>
          <w:lang w:val="vi-VN"/>
        </w:rPr>
      </w:pPr>
      <w:r w:rsidRPr="0073444C">
        <w:rPr>
          <w:sz w:val="28"/>
          <w:szCs w:val="28"/>
          <w:lang w:val="vi-VN"/>
        </w:rPr>
        <w:t>b) Giấy chứng nhận đăng ký phương tiện hoặc giấy xác nhận của tổ chức tín dụng còn hiệu lực đối với trường hợp phương tiện thế chấp;</w:t>
      </w:r>
    </w:p>
    <w:p w14:paraId="501008E8" w14:textId="77777777" w:rsidR="00BA1FC2" w:rsidRPr="0073444C" w:rsidRDefault="00BA1FC2" w:rsidP="001C1DEC">
      <w:pPr>
        <w:spacing w:before="120"/>
        <w:ind w:firstLine="567"/>
        <w:jc w:val="both"/>
        <w:rPr>
          <w:sz w:val="28"/>
          <w:szCs w:val="28"/>
          <w:lang w:val="vi-VN"/>
        </w:rPr>
      </w:pPr>
      <w:r w:rsidRPr="0073444C">
        <w:rPr>
          <w:sz w:val="28"/>
          <w:szCs w:val="28"/>
          <w:lang w:val="vi-VN"/>
        </w:rPr>
        <w:t>c) Giấy chứng nhận an toàn kỹ thuật và bảo vệ môi trường của phương tiện;</w:t>
      </w:r>
    </w:p>
    <w:p w14:paraId="12329E40" w14:textId="77777777" w:rsidR="00BA1FC2" w:rsidRPr="0073444C" w:rsidRDefault="00BA1FC2" w:rsidP="001C1DEC">
      <w:pPr>
        <w:spacing w:before="120"/>
        <w:ind w:firstLine="567"/>
        <w:jc w:val="both"/>
        <w:rPr>
          <w:sz w:val="28"/>
          <w:szCs w:val="28"/>
          <w:lang w:val="vi-VN"/>
        </w:rPr>
      </w:pPr>
      <w:r w:rsidRPr="0073444C">
        <w:rPr>
          <w:sz w:val="28"/>
          <w:szCs w:val="28"/>
          <w:lang w:val="vi-VN"/>
        </w:rPr>
        <w:t>d) Giấy chứng nhận khả năng chuyên môn của máy trưởng;</w:t>
      </w:r>
    </w:p>
    <w:p w14:paraId="3AEDBB4B" w14:textId="77777777" w:rsidR="00BA1FC2" w:rsidRPr="0073444C" w:rsidRDefault="00BA1FC2" w:rsidP="001C1DEC">
      <w:pPr>
        <w:spacing w:before="120"/>
        <w:ind w:firstLine="567"/>
        <w:jc w:val="both"/>
        <w:rPr>
          <w:sz w:val="28"/>
          <w:szCs w:val="28"/>
          <w:lang w:val="vi-VN"/>
        </w:rPr>
      </w:pPr>
      <w:r w:rsidRPr="0073444C">
        <w:rPr>
          <w:sz w:val="28"/>
          <w:szCs w:val="28"/>
          <w:lang w:val="vi-VN"/>
        </w:rPr>
        <w:t>đ) Giấy tờ liên quan đến tang vật, phương tiện khác.</w:t>
      </w:r>
    </w:p>
    <w:p w14:paraId="4D36EF02" w14:textId="77777777" w:rsidR="00BA1FC2" w:rsidRPr="0073444C" w:rsidRDefault="00BA1FC2" w:rsidP="001C1DEC">
      <w:pPr>
        <w:spacing w:before="120"/>
        <w:ind w:firstLine="567"/>
        <w:jc w:val="both"/>
        <w:rPr>
          <w:sz w:val="28"/>
          <w:szCs w:val="28"/>
          <w:lang w:val="vi-VN"/>
        </w:rPr>
      </w:pPr>
      <w:r w:rsidRPr="0073444C">
        <w:rPr>
          <w:sz w:val="28"/>
          <w:szCs w:val="28"/>
          <w:lang w:val="vi-VN"/>
        </w:rPr>
        <w:t>4. Khi phương tiện bị tạm giữ theo quy định tại khoản 1 Điều này, chủ phương tiện hoặc thuyền viên, người lái phương tiện phải chịu mọi chi phí (nếu có) cho việc sử dụng phương tiện khác thay thế để vận chuyển người, hành khách, hàng hóa được chở trên phương tiện bị tạm giữ.</w:t>
      </w:r>
    </w:p>
    <w:p w14:paraId="4F7BF37F" w14:textId="77777777" w:rsidR="00BA1FC2" w:rsidRPr="0073444C" w:rsidRDefault="00BA1FC2" w:rsidP="001C1DEC">
      <w:pPr>
        <w:spacing w:before="120"/>
        <w:ind w:firstLine="567"/>
        <w:jc w:val="both"/>
        <w:rPr>
          <w:sz w:val="28"/>
          <w:szCs w:val="28"/>
          <w:lang w:val="vi-VN"/>
        </w:rPr>
      </w:pPr>
      <w:r w:rsidRPr="0073444C">
        <w:rPr>
          <w:sz w:val="28"/>
          <w:szCs w:val="28"/>
          <w:lang w:val="vi-VN"/>
        </w:rPr>
        <w:t>5. Việc tạm giữ tang vật, phương tiện vi phạm hành chính, giấy phép, chứng chỉ hành nghề được thực hiện theo quy định tại Nghị định này, Luật xử lý vi phạm hành chính và các quy định có liên quan khác của pháp luật.</w:t>
      </w:r>
    </w:p>
    <w:p w14:paraId="61392BD2" w14:textId="77777777"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52. Tước quyền sử dụng giấy phép, chứng chỉ hành nghề và đình chỉ hoạt động có thời hạn </w:t>
      </w:r>
    </w:p>
    <w:p w14:paraId="69530B9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1. Thời điểm bắt đầu tính thời hạn tước quyền sử dụng giấy phép, chứng chỉ hành nghề như sau:</w:t>
      </w:r>
    </w:p>
    <w:p w14:paraId="31F0030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lastRenderedPageBreak/>
        <w:t>a) Trường hợp tại thời điểm ra quyết định xử phạt vi phạm hành chính mà người có thẩm quyền xử phạt đã tạm giữ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14:paraId="5FB04030"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b) Trường hợp tại thời điểm ra quyết định xử phạt vi phạm hành chính mà người có thẩm quyền xử phạt chưa tạm giữ giấy phép, chứng chỉ hành nghề của cá nhân, tổ chức vi phạm thì người có thẩm quyền xử phạt vẫn ra quyết định xử phạt vi phạm hành chính theo quy định nội dung quyết định xử phạt phải ghi rõ thời điểm có hiệu lực thi hành của hình thức xử phạt bổ sung tước quyền sử dụng giấy phép, chứng chỉ hành nghề (thời điểm bắt đầu tính thời hạn tước) là kể từ thời điểm mà người vi phạm xuất trình giấy phép, chứng chỉ hành nghề cho người có thẩm quyền xử phạt tạm giữ;</w:t>
      </w:r>
    </w:p>
    <w:p w14:paraId="079B50D3"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c) Khi tạm giữ giấy phép, chứng chỉ hành nghề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 theo quy định.</w:t>
      </w:r>
    </w:p>
    <w:p w14:paraId="639F7C6A" w14:textId="77777777" w:rsidR="00EC13AF" w:rsidRPr="0073444C" w:rsidRDefault="00BA1FC2" w:rsidP="00EC13AF">
      <w:pPr>
        <w:spacing w:before="120"/>
        <w:ind w:firstLine="567"/>
        <w:jc w:val="both"/>
        <w:rPr>
          <w:bCs/>
          <w:sz w:val="28"/>
          <w:szCs w:val="28"/>
        </w:rPr>
      </w:pPr>
      <w:r w:rsidRPr="0073444C">
        <w:rPr>
          <w:bCs/>
          <w:sz w:val="28"/>
          <w:szCs w:val="28"/>
          <w:lang w:val="vi-VN"/>
        </w:rPr>
        <w:t>2.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đối với hành vi vi phạm.</w:t>
      </w:r>
    </w:p>
    <w:p w14:paraId="62A9AE87" w14:textId="7874E9E9" w:rsidR="00BA1FC2" w:rsidRPr="0073444C" w:rsidRDefault="00BA1FC2" w:rsidP="00EC13AF">
      <w:pPr>
        <w:spacing w:before="120"/>
        <w:ind w:firstLine="567"/>
        <w:jc w:val="both"/>
        <w:rPr>
          <w:bCs/>
          <w:sz w:val="28"/>
          <w:szCs w:val="28"/>
        </w:rPr>
      </w:pPr>
      <w:r w:rsidRPr="0073444C">
        <w:rPr>
          <w:b/>
          <w:bCs/>
          <w:sz w:val="28"/>
          <w:szCs w:val="28"/>
          <w:lang w:val="vi-VN"/>
        </w:rPr>
        <w:t>Điều 53. C</w:t>
      </w:r>
      <w:r w:rsidRPr="0073444C">
        <w:rPr>
          <w:b/>
          <w:bCs/>
          <w:iCs/>
          <w:sz w:val="28"/>
          <w:szCs w:val="28"/>
          <w:lang w:val="vi-VN"/>
        </w:rPr>
        <w:t>ách xác định khung tiền phạt phương tiện, đoàn lai</w:t>
      </w:r>
      <w:r w:rsidRPr="0073444C">
        <w:rPr>
          <w:b/>
          <w:bCs/>
          <w:sz w:val="28"/>
          <w:szCs w:val="28"/>
          <w:lang w:val="vi-VN"/>
        </w:rPr>
        <w:t xml:space="preserve"> và phương pháp xác định trọng tải, công suất của phương tiện không đăng kiểm, không đăng ký </w:t>
      </w:r>
    </w:p>
    <w:p w14:paraId="346B6D7F" w14:textId="0D67B588" w:rsidR="002136BB" w:rsidRPr="0073444C" w:rsidRDefault="00BA1FC2" w:rsidP="001C1DEC">
      <w:pPr>
        <w:spacing w:before="120"/>
        <w:ind w:firstLine="567"/>
        <w:jc w:val="both"/>
        <w:rPr>
          <w:bCs/>
          <w:iCs/>
          <w:sz w:val="28"/>
          <w:szCs w:val="28"/>
        </w:rPr>
      </w:pPr>
      <w:r w:rsidRPr="0073444C">
        <w:rPr>
          <w:sz w:val="28"/>
          <w:szCs w:val="28"/>
          <w:lang w:val="vi-VN"/>
        </w:rPr>
        <w:t xml:space="preserve">1. </w:t>
      </w:r>
      <w:r w:rsidR="002136BB" w:rsidRPr="0073444C">
        <w:rPr>
          <w:iCs/>
          <w:sz w:val="28"/>
          <w:szCs w:val="28"/>
          <w:lang w:val="vi-VN"/>
        </w:rPr>
        <w:t>Đối với phương tiện vi phạm có đồng thời hai hoặc ba thông số về trọng tải toàn phần, sức chở người hoặc tổng công suất máy chính mà các thông số này không thuộc cùng một điểm, khoản tại cùng một Điều</w:t>
      </w:r>
      <w:r w:rsidR="00EF4426" w:rsidRPr="0073444C">
        <w:rPr>
          <w:iCs/>
          <w:sz w:val="28"/>
          <w:szCs w:val="28"/>
        </w:rPr>
        <w:t xml:space="preserve"> quy định tại Nghị định này</w:t>
      </w:r>
      <w:r w:rsidR="002136BB" w:rsidRPr="0073444C">
        <w:rPr>
          <w:iCs/>
          <w:sz w:val="28"/>
          <w:szCs w:val="28"/>
          <w:lang w:val="vi-VN"/>
        </w:rPr>
        <w:t xml:space="preserve"> thì áp dụng điểm, khoản có khung tiền phạt cao </w:t>
      </w:r>
      <w:r w:rsidR="002136BB" w:rsidRPr="0073444C">
        <w:rPr>
          <w:iCs/>
          <w:sz w:val="28"/>
          <w:szCs w:val="28"/>
        </w:rPr>
        <w:t>hơn</w:t>
      </w:r>
      <w:r w:rsidR="002136BB" w:rsidRPr="0073444C">
        <w:rPr>
          <w:iCs/>
          <w:sz w:val="28"/>
          <w:szCs w:val="28"/>
          <w:lang w:val="vi-VN"/>
        </w:rPr>
        <w:t>.</w:t>
      </w:r>
    </w:p>
    <w:p w14:paraId="2193F6C8" w14:textId="55BA61CD" w:rsidR="00BA1FC2" w:rsidRPr="0073444C" w:rsidRDefault="00BA1FC2" w:rsidP="001C1DEC">
      <w:pPr>
        <w:spacing w:before="120"/>
        <w:ind w:firstLine="567"/>
        <w:jc w:val="both"/>
        <w:rPr>
          <w:iCs/>
          <w:sz w:val="28"/>
          <w:szCs w:val="28"/>
          <w:lang w:val="vi-VN"/>
        </w:rPr>
      </w:pPr>
      <w:r w:rsidRPr="0073444C">
        <w:rPr>
          <w:iCs/>
          <w:sz w:val="28"/>
          <w:szCs w:val="28"/>
          <w:lang w:val="vi-VN"/>
        </w:rPr>
        <w:t>2. Đối với đoàn lai được quy định tại Điều 25 và Điều 38 Nghị định này: Trọng tải toàn phần của đoàn lai bao gồm tổng trọng tải toàn phần của các phương tiện đoàn l</w:t>
      </w:r>
      <w:r w:rsidR="00F46E35" w:rsidRPr="0073444C">
        <w:rPr>
          <w:iCs/>
          <w:sz w:val="28"/>
          <w:szCs w:val="28"/>
          <w:lang w:val="vi-VN"/>
        </w:rPr>
        <w:t>a</w:t>
      </w:r>
      <w:r w:rsidRPr="0073444C">
        <w:rPr>
          <w:iCs/>
          <w:sz w:val="28"/>
          <w:szCs w:val="28"/>
          <w:lang w:val="vi-VN"/>
        </w:rPr>
        <w:t>i. Đối với các hành vi vi phạm khác của đoàn lai, áp dụng hình thức, mức xử phạt đối với từng phương tiện đoàn lai.</w:t>
      </w:r>
    </w:p>
    <w:p w14:paraId="35FD4AEA" w14:textId="1D08B308" w:rsidR="00D95F5B" w:rsidRPr="0073444C" w:rsidRDefault="00BA1FC2" w:rsidP="001C1DEC">
      <w:pPr>
        <w:spacing w:before="120"/>
        <w:ind w:firstLine="567"/>
        <w:jc w:val="both"/>
        <w:rPr>
          <w:iCs/>
          <w:sz w:val="28"/>
          <w:szCs w:val="28"/>
        </w:rPr>
      </w:pPr>
      <w:r w:rsidRPr="0073444C">
        <w:rPr>
          <w:iCs/>
          <w:sz w:val="28"/>
          <w:szCs w:val="28"/>
          <w:lang w:val="vi-VN"/>
        </w:rPr>
        <w:t>Trường hợp trong đoàn lai có nhiều phương tiện chở quá vạch dấu mớn nước an toàn, khi xác định hành vi vi phạm phải căn cứ phương tiện bị lai có mức chìm quá mạn khô lớn nhất.</w:t>
      </w:r>
    </w:p>
    <w:p w14:paraId="3D97A2F8" w14:textId="3F391419" w:rsidR="00BA1FC2" w:rsidRPr="0073444C" w:rsidRDefault="00BA1FC2" w:rsidP="001C1DEC">
      <w:pPr>
        <w:spacing w:before="120"/>
        <w:ind w:firstLine="567"/>
        <w:jc w:val="both"/>
        <w:rPr>
          <w:sz w:val="28"/>
          <w:szCs w:val="28"/>
          <w:lang w:val="vi-VN"/>
        </w:rPr>
      </w:pPr>
      <w:r w:rsidRPr="0073444C">
        <w:rPr>
          <w:sz w:val="28"/>
          <w:szCs w:val="28"/>
          <w:lang w:val="vi-VN"/>
        </w:rPr>
        <w:t>3. Đối với các hành vi vi phạm của tổ chức, cá nhân quy định tại Nghị định này liên quan đến phương tiện không đăng ký, không đăng kiểm thì áp dụng hình thức xử phạt căn cứ trọng</w:t>
      </w:r>
      <w:r w:rsidR="00F46E35" w:rsidRPr="0073444C">
        <w:rPr>
          <w:sz w:val="28"/>
          <w:szCs w:val="28"/>
          <w:lang w:val="vi-VN"/>
        </w:rPr>
        <w:t xml:space="preserve"> tải toàn phần của phương tiện, </w:t>
      </w:r>
      <w:r w:rsidRPr="0073444C">
        <w:rPr>
          <w:sz w:val="28"/>
          <w:szCs w:val="28"/>
          <w:lang w:val="vi-VN"/>
        </w:rPr>
        <w:t xml:space="preserve">công thức như sau: </w:t>
      </w:r>
    </w:p>
    <w:p w14:paraId="7D53D311" w14:textId="77777777" w:rsidR="00BA1FC2" w:rsidRPr="0073444C" w:rsidRDefault="00BA1FC2" w:rsidP="001C1DEC">
      <w:pPr>
        <w:spacing w:before="120"/>
        <w:ind w:firstLine="567"/>
        <w:jc w:val="both"/>
        <w:rPr>
          <w:sz w:val="28"/>
          <w:szCs w:val="28"/>
          <w:lang w:val="vi-VN"/>
        </w:rPr>
      </w:pPr>
      <w:r w:rsidRPr="0073444C">
        <w:rPr>
          <w:sz w:val="28"/>
          <w:szCs w:val="28"/>
          <w:lang w:val="vi-VN"/>
        </w:rPr>
        <w:t>T = A x K, trong đó:</w:t>
      </w:r>
    </w:p>
    <w:p w14:paraId="13D51E40" w14:textId="77777777" w:rsidR="00BA1FC2" w:rsidRPr="0073444C" w:rsidRDefault="00BA1FC2" w:rsidP="001C1DEC">
      <w:pPr>
        <w:spacing w:before="120"/>
        <w:ind w:firstLine="567"/>
        <w:jc w:val="both"/>
        <w:rPr>
          <w:sz w:val="28"/>
          <w:szCs w:val="28"/>
          <w:lang w:val="vi-VN"/>
        </w:rPr>
      </w:pPr>
      <w:r w:rsidRPr="0073444C">
        <w:rPr>
          <w:sz w:val="28"/>
          <w:szCs w:val="28"/>
          <w:lang w:val="vi-VN"/>
        </w:rPr>
        <w:t>T là Trọng tải toàn phần của phương tiện;</w:t>
      </w:r>
    </w:p>
    <w:p w14:paraId="71F64674" w14:textId="77777777" w:rsidR="00BA1FC2" w:rsidRPr="0073444C" w:rsidRDefault="00BA1FC2" w:rsidP="001C1DEC">
      <w:pPr>
        <w:spacing w:before="120"/>
        <w:ind w:firstLine="567"/>
        <w:jc w:val="both"/>
        <w:rPr>
          <w:sz w:val="28"/>
          <w:szCs w:val="28"/>
        </w:rPr>
      </w:pPr>
      <w:r w:rsidRPr="0073444C">
        <w:rPr>
          <w:sz w:val="28"/>
          <w:szCs w:val="28"/>
        </w:rPr>
        <w:lastRenderedPageBreak/>
        <w:t>A = L x B x D, trong đó:</w:t>
      </w:r>
    </w:p>
    <w:p w14:paraId="0FF9BBBE" w14:textId="77777777" w:rsidR="00BA1FC2" w:rsidRPr="0073444C" w:rsidRDefault="00BA1FC2" w:rsidP="001C1DEC">
      <w:pPr>
        <w:spacing w:before="120"/>
        <w:ind w:firstLine="567"/>
        <w:jc w:val="both"/>
        <w:rPr>
          <w:sz w:val="28"/>
          <w:szCs w:val="28"/>
        </w:rPr>
      </w:pPr>
      <w:r w:rsidRPr="0073444C">
        <w:rPr>
          <w:sz w:val="28"/>
          <w:szCs w:val="28"/>
        </w:rPr>
        <w:t>L (m): Chiều dài boong chính, là khoảng cách nằm ngang được đo từ điểm xa nhất phía mũi đến điểm xa nhất phía lái của boong chính;</w:t>
      </w:r>
    </w:p>
    <w:p w14:paraId="7AA41534" w14:textId="77777777" w:rsidR="00BA1FC2" w:rsidRPr="0073444C" w:rsidRDefault="00BA1FC2" w:rsidP="001C1DEC">
      <w:pPr>
        <w:spacing w:before="120"/>
        <w:ind w:firstLine="567"/>
        <w:jc w:val="both"/>
        <w:rPr>
          <w:sz w:val="28"/>
          <w:szCs w:val="28"/>
        </w:rPr>
      </w:pPr>
      <w:r w:rsidRPr="0073444C">
        <w:rPr>
          <w:sz w:val="28"/>
          <w:szCs w:val="28"/>
        </w:rPr>
        <w:t xml:space="preserve">B (m): Chiều rộng boong chính, là khoảng cách nằm ngang được đo từ mép boong mạn này đến mép boong mạn </w:t>
      </w:r>
      <w:proofErr w:type="gramStart"/>
      <w:r w:rsidRPr="0073444C">
        <w:rPr>
          <w:sz w:val="28"/>
          <w:szCs w:val="28"/>
        </w:rPr>
        <w:t>kia</w:t>
      </w:r>
      <w:proofErr w:type="gramEnd"/>
      <w:r w:rsidRPr="0073444C">
        <w:rPr>
          <w:sz w:val="28"/>
          <w:szCs w:val="28"/>
        </w:rPr>
        <w:t xml:space="preserve"> tại ví trí rộng nhất của thân phương tiện.</w:t>
      </w:r>
    </w:p>
    <w:p w14:paraId="03CE5A0A" w14:textId="77777777" w:rsidR="00BA1FC2" w:rsidRPr="0073444C" w:rsidRDefault="00BA1FC2" w:rsidP="001C1DEC">
      <w:pPr>
        <w:spacing w:before="120"/>
        <w:ind w:firstLine="567"/>
        <w:jc w:val="both"/>
        <w:rPr>
          <w:sz w:val="28"/>
          <w:szCs w:val="28"/>
        </w:rPr>
      </w:pPr>
      <w:r w:rsidRPr="0073444C">
        <w:rPr>
          <w:sz w:val="28"/>
          <w:szCs w:val="28"/>
        </w:rPr>
        <w:t>D (m): Chiều cao mạn, là khoảng cách thẳng đứng được đo từ đáy đến mép boong ở giữa chiều dài boong chính;</w:t>
      </w:r>
    </w:p>
    <w:p w14:paraId="1E60E5B6" w14:textId="77777777" w:rsidR="00BA1FC2" w:rsidRPr="0073444C" w:rsidRDefault="00BA1FC2" w:rsidP="001C1DEC">
      <w:pPr>
        <w:spacing w:before="120"/>
        <w:ind w:firstLine="567"/>
        <w:jc w:val="both"/>
        <w:rPr>
          <w:sz w:val="28"/>
          <w:szCs w:val="28"/>
        </w:rPr>
      </w:pPr>
      <w:r w:rsidRPr="0073444C">
        <w:rPr>
          <w:sz w:val="28"/>
          <w:szCs w:val="28"/>
        </w:rPr>
        <w:t xml:space="preserve">K là hệ số tương ứng với giá trị </w:t>
      </w:r>
      <w:proofErr w:type="gramStart"/>
      <w:r w:rsidRPr="0073444C">
        <w:rPr>
          <w:sz w:val="28"/>
          <w:szCs w:val="28"/>
        </w:rPr>
        <w:t>A</w:t>
      </w:r>
      <w:proofErr w:type="gramEnd"/>
      <w:r w:rsidRPr="0073444C">
        <w:rPr>
          <w:sz w:val="28"/>
          <w:szCs w:val="28"/>
        </w:rPr>
        <w:t xml:space="preserve"> và áp dụng như sau:</w:t>
      </w:r>
    </w:p>
    <w:p w14:paraId="065933D0" w14:textId="77777777" w:rsidR="00BA1FC2" w:rsidRPr="0073444C" w:rsidRDefault="00BA1FC2" w:rsidP="001C1DEC">
      <w:pPr>
        <w:spacing w:before="120"/>
        <w:ind w:firstLine="567"/>
        <w:jc w:val="both"/>
        <w:rPr>
          <w:sz w:val="28"/>
          <w:szCs w:val="28"/>
        </w:rPr>
      </w:pPr>
      <w:r w:rsidRPr="0073444C">
        <w:rPr>
          <w:sz w:val="28"/>
          <w:szCs w:val="28"/>
        </w:rPr>
        <w:t>Giá trị của A từ 4</w:t>
      </w:r>
      <w:proofErr w:type="gramStart"/>
      <w:r w:rsidRPr="0073444C">
        <w:rPr>
          <w:sz w:val="28"/>
          <w:szCs w:val="28"/>
        </w:rPr>
        <w:t>,55</w:t>
      </w:r>
      <w:proofErr w:type="gramEnd"/>
      <w:r w:rsidRPr="0073444C">
        <w:rPr>
          <w:sz w:val="28"/>
          <w:szCs w:val="28"/>
        </w:rPr>
        <w:t xml:space="preserve"> m3 đến 18,76 m3 thì hệ số K = 0,26;</w:t>
      </w:r>
    </w:p>
    <w:p w14:paraId="27256AFC" w14:textId="77777777" w:rsidR="00BA1FC2" w:rsidRPr="0073444C" w:rsidRDefault="00BA1FC2" w:rsidP="001C1DEC">
      <w:pPr>
        <w:spacing w:before="120"/>
        <w:ind w:firstLine="567"/>
        <w:jc w:val="both"/>
        <w:rPr>
          <w:sz w:val="28"/>
          <w:szCs w:val="28"/>
        </w:rPr>
      </w:pPr>
      <w:r w:rsidRPr="0073444C">
        <w:rPr>
          <w:sz w:val="28"/>
          <w:szCs w:val="28"/>
        </w:rPr>
        <w:t>Giá trị của A từ trên 18</w:t>
      </w:r>
      <w:proofErr w:type="gramStart"/>
      <w:r w:rsidRPr="0073444C">
        <w:rPr>
          <w:sz w:val="28"/>
          <w:szCs w:val="28"/>
        </w:rPr>
        <w:t>,76</w:t>
      </w:r>
      <w:proofErr w:type="gramEnd"/>
      <w:r w:rsidRPr="0073444C">
        <w:rPr>
          <w:sz w:val="28"/>
          <w:szCs w:val="28"/>
        </w:rPr>
        <w:t xml:space="preserve"> m3 đến 49,80 m3 thì hệ số K = 0,29;</w:t>
      </w:r>
    </w:p>
    <w:p w14:paraId="618616C4" w14:textId="77777777" w:rsidR="00BA1FC2" w:rsidRPr="0073444C" w:rsidRDefault="00BA1FC2" w:rsidP="001C1DEC">
      <w:pPr>
        <w:spacing w:before="120"/>
        <w:ind w:firstLine="567"/>
        <w:jc w:val="both"/>
        <w:rPr>
          <w:sz w:val="28"/>
          <w:szCs w:val="28"/>
        </w:rPr>
      </w:pPr>
      <w:r w:rsidRPr="0073444C">
        <w:rPr>
          <w:sz w:val="28"/>
          <w:szCs w:val="28"/>
        </w:rPr>
        <w:t>Giá trị của A từ trên 49</w:t>
      </w:r>
      <w:proofErr w:type="gramStart"/>
      <w:r w:rsidRPr="0073444C">
        <w:rPr>
          <w:sz w:val="28"/>
          <w:szCs w:val="28"/>
        </w:rPr>
        <w:t>,80</w:t>
      </w:r>
      <w:proofErr w:type="gramEnd"/>
      <w:r w:rsidRPr="0073444C">
        <w:rPr>
          <w:sz w:val="28"/>
          <w:szCs w:val="28"/>
        </w:rPr>
        <w:t xml:space="preserve"> m3 đến 387,20 m3 thì hệ số K = 0,35;</w:t>
      </w:r>
    </w:p>
    <w:p w14:paraId="70245982" w14:textId="77777777" w:rsidR="00BA1FC2" w:rsidRPr="0073444C" w:rsidRDefault="00BA1FC2" w:rsidP="001C1DEC">
      <w:pPr>
        <w:spacing w:before="120"/>
        <w:ind w:firstLine="567"/>
        <w:jc w:val="both"/>
        <w:rPr>
          <w:sz w:val="28"/>
          <w:szCs w:val="28"/>
        </w:rPr>
      </w:pPr>
      <w:r w:rsidRPr="0073444C">
        <w:rPr>
          <w:sz w:val="28"/>
          <w:szCs w:val="28"/>
        </w:rPr>
        <w:t>Giá trị của A từ trên 387</w:t>
      </w:r>
      <w:proofErr w:type="gramStart"/>
      <w:r w:rsidRPr="0073444C">
        <w:rPr>
          <w:sz w:val="28"/>
          <w:szCs w:val="28"/>
        </w:rPr>
        <w:t>,20</w:t>
      </w:r>
      <w:proofErr w:type="gramEnd"/>
      <w:r w:rsidRPr="0073444C">
        <w:rPr>
          <w:sz w:val="28"/>
          <w:szCs w:val="28"/>
        </w:rPr>
        <w:t xml:space="preserve"> m3 đến 1.119,80 m3 thì hệ số K = 0,51;</w:t>
      </w:r>
    </w:p>
    <w:p w14:paraId="3D8AB72E" w14:textId="77777777" w:rsidR="00BA1FC2" w:rsidRPr="0073444C" w:rsidRDefault="00BA1FC2" w:rsidP="001C1DEC">
      <w:pPr>
        <w:spacing w:before="120"/>
        <w:ind w:firstLine="567"/>
        <w:jc w:val="both"/>
        <w:rPr>
          <w:sz w:val="28"/>
          <w:szCs w:val="28"/>
        </w:rPr>
      </w:pPr>
      <w:r w:rsidRPr="0073444C">
        <w:rPr>
          <w:sz w:val="28"/>
          <w:szCs w:val="28"/>
        </w:rPr>
        <w:t>Giá trị của A trên 1.119,80 m3 thì hệ số K = 0</w:t>
      </w:r>
      <w:proofErr w:type="gramStart"/>
      <w:r w:rsidRPr="0073444C">
        <w:rPr>
          <w:sz w:val="28"/>
          <w:szCs w:val="28"/>
        </w:rPr>
        <w:t>,57</w:t>
      </w:r>
      <w:proofErr w:type="gramEnd"/>
      <w:r w:rsidRPr="0073444C">
        <w:rPr>
          <w:sz w:val="28"/>
          <w:szCs w:val="28"/>
        </w:rPr>
        <w:t>.</w:t>
      </w:r>
    </w:p>
    <w:p w14:paraId="50B23D9F" w14:textId="77777777" w:rsidR="00EE30C2" w:rsidRPr="0073444C" w:rsidRDefault="00EE30C2" w:rsidP="00EE30C2">
      <w:pPr>
        <w:ind w:firstLine="567"/>
        <w:jc w:val="both"/>
        <w:rPr>
          <w:b/>
          <w:bCs/>
          <w:sz w:val="28"/>
          <w:szCs w:val="28"/>
          <w:lang w:val="vi-VN"/>
        </w:rPr>
      </w:pPr>
      <w:proofErr w:type="gramStart"/>
      <w:r w:rsidRPr="0073444C">
        <w:rPr>
          <w:b/>
          <w:sz w:val="28"/>
          <w:szCs w:val="28"/>
        </w:rPr>
        <w:t>Điều 54.</w:t>
      </w:r>
      <w:proofErr w:type="gramEnd"/>
      <w:r w:rsidRPr="0073444C">
        <w:rPr>
          <w:b/>
          <w:bCs/>
          <w:sz w:val="28"/>
          <w:szCs w:val="28"/>
          <w:lang w:val="vi-VN"/>
        </w:rPr>
        <w:t xml:space="preserve"> Cách quy đổi các đơn vị </w:t>
      </w:r>
    </w:p>
    <w:p w14:paraId="60F2D16E" w14:textId="77777777" w:rsidR="00EE30C2" w:rsidRPr="0073444C" w:rsidRDefault="00EE30C2" w:rsidP="00EE30C2">
      <w:pPr>
        <w:ind w:firstLine="567"/>
        <w:jc w:val="both"/>
        <w:rPr>
          <w:bCs/>
          <w:sz w:val="28"/>
          <w:szCs w:val="28"/>
          <w:lang w:val="vi-VN"/>
        </w:rPr>
      </w:pPr>
      <w:r w:rsidRPr="0073444C">
        <w:rPr>
          <w:iCs/>
          <w:sz w:val="28"/>
          <w:szCs w:val="28"/>
          <w:lang w:val="vi-VN"/>
        </w:rPr>
        <w:t>Trường hợp giấy chứng nhận của phương tiện không ghi dung tích thì dung tích của phương tiện được tính như sau</w:t>
      </w:r>
      <w:r w:rsidRPr="0073444C">
        <w:rPr>
          <w:bCs/>
          <w:sz w:val="28"/>
          <w:szCs w:val="28"/>
          <w:lang w:val="vi-VN"/>
        </w:rPr>
        <w:t>:</w:t>
      </w:r>
    </w:p>
    <w:p w14:paraId="5E594C8A" w14:textId="77777777" w:rsidR="00EE30C2" w:rsidRPr="0073444C" w:rsidRDefault="00EE30C2" w:rsidP="00EE30C2">
      <w:pPr>
        <w:ind w:firstLine="567"/>
        <w:jc w:val="both"/>
        <w:rPr>
          <w:bCs/>
          <w:sz w:val="28"/>
          <w:szCs w:val="28"/>
          <w:lang w:val="vi-VN"/>
        </w:rPr>
      </w:pPr>
      <w:r w:rsidRPr="0073444C">
        <w:rPr>
          <w:iCs/>
          <w:sz w:val="28"/>
          <w:szCs w:val="28"/>
          <w:lang w:val="vi-VN"/>
        </w:rPr>
        <w:t>1. Phương tiện thủy nội địa có động cơ: 1,5 tấn trọng tải được tính bằng 01 GT.</w:t>
      </w:r>
    </w:p>
    <w:p w14:paraId="22DA3356" w14:textId="77777777" w:rsidR="00EE30C2" w:rsidRPr="0073444C" w:rsidRDefault="00EE30C2" w:rsidP="00EE30C2">
      <w:pPr>
        <w:ind w:firstLine="567"/>
        <w:jc w:val="both"/>
        <w:rPr>
          <w:iCs/>
          <w:sz w:val="28"/>
          <w:szCs w:val="28"/>
          <w:lang w:val="vi-VN"/>
        </w:rPr>
      </w:pPr>
      <w:r w:rsidRPr="0073444C">
        <w:rPr>
          <w:iCs/>
          <w:sz w:val="28"/>
          <w:szCs w:val="28"/>
          <w:lang w:val="vi-VN"/>
        </w:rPr>
        <w:t>2. Phương tiện thủy nội địa không có động cơ: 01 tấn trọng tải toàn phần được tính bằng 01 GT.</w:t>
      </w:r>
    </w:p>
    <w:p w14:paraId="27F01E9E" w14:textId="77777777" w:rsidR="00EE30C2" w:rsidRPr="0073444C" w:rsidRDefault="00EE30C2" w:rsidP="00EE30C2">
      <w:pPr>
        <w:ind w:firstLine="567"/>
        <w:jc w:val="both"/>
        <w:rPr>
          <w:bCs/>
          <w:sz w:val="28"/>
          <w:szCs w:val="28"/>
          <w:lang w:val="vi-VN"/>
        </w:rPr>
      </w:pPr>
      <w:r w:rsidRPr="0073444C">
        <w:rPr>
          <w:iCs/>
          <w:sz w:val="28"/>
          <w:szCs w:val="28"/>
          <w:lang w:val="vi-VN"/>
        </w:rPr>
        <w:t>3. Tàu kéo, tàu đẩy, tàu chở khách và tàu cần cẩu: 01 HP/CV được tính bằng 0,5 GT; 01 kW được tính bằng 0,7 GT; 01 tấn sức nâng của cần cẩu đặt trên phương tiện được tính bằng 06 GT.</w:t>
      </w:r>
    </w:p>
    <w:p w14:paraId="41D36BF7" w14:textId="77777777" w:rsidR="00EE30C2" w:rsidRPr="0073444C" w:rsidRDefault="00EE30C2" w:rsidP="00EE30C2">
      <w:pPr>
        <w:ind w:firstLine="567"/>
        <w:jc w:val="both"/>
        <w:rPr>
          <w:bCs/>
          <w:sz w:val="28"/>
          <w:szCs w:val="28"/>
          <w:lang w:val="vi-VN"/>
        </w:rPr>
      </w:pPr>
      <w:r w:rsidRPr="0073444C">
        <w:rPr>
          <w:iCs/>
          <w:sz w:val="28"/>
          <w:szCs w:val="28"/>
          <w:lang w:val="vi-VN"/>
        </w:rPr>
        <w:t>4. Phương tiện chở khách không ghi công suất máy: 01 ghế ngồi dành cho hành khách được tính bằng 0,67 GT; 01 giường nằm được tính bằng 04 GT.</w:t>
      </w:r>
    </w:p>
    <w:p w14:paraId="66E1B107" w14:textId="77777777" w:rsidR="00EE30C2" w:rsidRPr="0073444C" w:rsidRDefault="00EE30C2" w:rsidP="00EE30C2">
      <w:pPr>
        <w:ind w:firstLine="567"/>
        <w:jc w:val="both"/>
        <w:rPr>
          <w:bCs/>
          <w:sz w:val="28"/>
          <w:szCs w:val="28"/>
          <w:lang w:val="vi-VN"/>
        </w:rPr>
      </w:pPr>
      <w:r w:rsidRPr="0073444C">
        <w:rPr>
          <w:iCs/>
          <w:sz w:val="28"/>
          <w:szCs w:val="28"/>
          <w:lang w:val="vi-VN"/>
        </w:rPr>
        <w:t>5. Trường hợp là đoàn lai kéo, lai đẩy hoặc lai cập mạn: được tính bằng tổng dung tích của cả đoàn bao gồm sà lan, tàu kéo hoặc tàu đẩy.</w:t>
      </w:r>
    </w:p>
    <w:p w14:paraId="7B5152A0" w14:textId="77777777" w:rsidR="00EE30C2" w:rsidRPr="0073444C" w:rsidRDefault="00EE30C2" w:rsidP="00EE30C2">
      <w:pPr>
        <w:ind w:firstLine="567"/>
        <w:jc w:val="both"/>
        <w:rPr>
          <w:bCs/>
          <w:sz w:val="28"/>
          <w:szCs w:val="28"/>
          <w:lang w:val="vi-VN"/>
        </w:rPr>
      </w:pPr>
      <w:r w:rsidRPr="0073444C">
        <w:rPr>
          <w:iCs/>
          <w:sz w:val="28"/>
          <w:szCs w:val="28"/>
          <w:lang w:val="vi-VN"/>
        </w:rPr>
        <w:t>6. Việc quy đổi quy định tại các khoản 1, 2, 3, 4 và 5 Điều này được chọn phương thức quy đổi có tổng dung tích lớn nhất.</w:t>
      </w:r>
    </w:p>
    <w:p w14:paraId="79DBB257" w14:textId="77777777" w:rsidR="00EE30C2" w:rsidRPr="0073444C" w:rsidRDefault="00EE30C2" w:rsidP="00EE30C2">
      <w:pPr>
        <w:ind w:firstLine="567"/>
        <w:jc w:val="both"/>
        <w:rPr>
          <w:iCs/>
          <w:sz w:val="28"/>
          <w:szCs w:val="28"/>
          <w:lang w:val="vi-VN"/>
        </w:rPr>
      </w:pPr>
      <w:r w:rsidRPr="0073444C">
        <w:rPr>
          <w:iCs/>
          <w:sz w:val="28"/>
          <w:szCs w:val="28"/>
          <w:lang w:val="vi-VN"/>
        </w:rPr>
        <w:t xml:space="preserve">7. Quy đổi thứ nguyên công suất máy: </w:t>
      </w:r>
    </w:p>
    <w:p w14:paraId="7C55BB4C" w14:textId="77777777" w:rsidR="00EE30C2" w:rsidRPr="0073444C" w:rsidRDefault="00EE30C2" w:rsidP="00EE30C2">
      <w:pPr>
        <w:ind w:firstLine="567"/>
        <w:jc w:val="both"/>
        <w:rPr>
          <w:iCs/>
          <w:sz w:val="28"/>
          <w:szCs w:val="28"/>
          <w:lang w:val="vi-VN"/>
        </w:rPr>
      </w:pPr>
      <w:r w:rsidRPr="0073444C">
        <w:rPr>
          <w:iCs/>
          <w:sz w:val="28"/>
          <w:szCs w:val="28"/>
          <w:lang w:val="vi-VN"/>
        </w:rPr>
        <w:t>a) Nếu hồ sơ máy ghi thứ nguyên là kW thì quy đổi thành sức ngựa như sau: 01 kW = 1,36 sức ngựa;</w:t>
      </w:r>
    </w:p>
    <w:p w14:paraId="7FFF5103" w14:textId="77777777" w:rsidR="00EE30C2" w:rsidRPr="0073444C" w:rsidRDefault="00EE30C2" w:rsidP="00EE30C2">
      <w:pPr>
        <w:ind w:firstLine="567"/>
        <w:jc w:val="both"/>
        <w:rPr>
          <w:iCs/>
          <w:sz w:val="28"/>
          <w:szCs w:val="28"/>
          <w:lang w:val="vi-VN"/>
        </w:rPr>
      </w:pPr>
      <w:r w:rsidRPr="0073444C">
        <w:rPr>
          <w:iCs/>
          <w:sz w:val="28"/>
          <w:szCs w:val="28"/>
          <w:lang w:val="vi-VN"/>
        </w:rPr>
        <w:t>b) Nếu hồ sơ máy ghi thứ nguyên là CV hoặc HP hoặc PS thì quy đổi ra kW và quy đổi thành sức ngựa theo công thức nêu tại khoản a điểm này. Việc quy đổi như sau:</w:t>
      </w:r>
    </w:p>
    <w:p w14:paraId="00D3CA6B" w14:textId="77777777" w:rsidR="00EE30C2" w:rsidRPr="0073444C" w:rsidRDefault="00EE30C2" w:rsidP="00EE30C2">
      <w:pPr>
        <w:ind w:firstLine="567"/>
        <w:jc w:val="both"/>
        <w:rPr>
          <w:iCs/>
          <w:sz w:val="28"/>
          <w:szCs w:val="28"/>
          <w:lang w:val="vi-VN"/>
        </w:rPr>
      </w:pPr>
      <w:r w:rsidRPr="0073444C">
        <w:rPr>
          <w:iCs/>
          <w:sz w:val="28"/>
          <w:szCs w:val="28"/>
          <w:lang w:val="vi-VN"/>
        </w:rPr>
        <w:t>01 HP = 0,7547 kW</w:t>
      </w:r>
    </w:p>
    <w:p w14:paraId="27C1CBC0" w14:textId="6F6E1E8E" w:rsidR="00EE30C2" w:rsidRPr="0073444C" w:rsidRDefault="00EE30C2" w:rsidP="00EE30C2">
      <w:pPr>
        <w:ind w:firstLine="567"/>
        <w:jc w:val="both"/>
        <w:rPr>
          <w:b/>
          <w:sz w:val="28"/>
          <w:szCs w:val="28"/>
        </w:rPr>
      </w:pPr>
      <w:r w:rsidRPr="0073444C">
        <w:rPr>
          <w:iCs/>
          <w:sz w:val="28"/>
          <w:szCs w:val="28"/>
          <w:lang w:val="vi-VN"/>
        </w:rPr>
        <w:t>01 CV = 01 PS = 0,7355 kW.</w:t>
      </w:r>
    </w:p>
    <w:p w14:paraId="3FE444EB" w14:textId="38FB0DC0" w:rsidR="00BA1FC2" w:rsidRPr="0073444C" w:rsidRDefault="00BA1FC2" w:rsidP="001C1DEC">
      <w:pPr>
        <w:spacing w:before="120"/>
        <w:ind w:firstLine="567"/>
        <w:jc w:val="both"/>
        <w:rPr>
          <w:bCs/>
          <w:sz w:val="28"/>
          <w:szCs w:val="28"/>
          <w:lang w:val="vi-VN"/>
        </w:rPr>
      </w:pPr>
      <w:r w:rsidRPr="0073444C">
        <w:rPr>
          <w:b/>
          <w:bCs/>
          <w:sz w:val="28"/>
          <w:szCs w:val="28"/>
          <w:lang w:val="vi-VN"/>
        </w:rPr>
        <w:t>Điều</w:t>
      </w:r>
      <w:r w:rsidRPr="0073444C">
        <w:rPr>
          <w:b/>
          <w:sz w:val="28"/>
          <w:szCs w:val="28"/>
          <w:lang w:val="vi-VN"/>
        </w:rPr>
        <w:t xml:space="preserve"> 5</w:t>
      </w:r>
      <w:r w:rsidR="00EE30C2" w:rsidRPr="0073444C">
        <w:rPr>
          <w:b/>
          <w:sz w:val="28"/>
          <w:szCs w:val="28"/>
        </w:rPr>
        <w:t>5</w:t>
      </w:r>
      <w:r w:rsidRPr="0073444C">
        <w:rPr>
          <w:b/>
          <w:sz w:val="28"/>
          <w:szCs w:val="28"/>
          <w:lang w:val="vi-VN"/>
        </w:rPr>
        <w:t>. Xử lý hành vi không có hoặc không mang giấy tờ theo quy định</w:t>
      </w:r>
    </w:p>
    <w:p w14:paraId="3334B2C8"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1. Trường hợp tại thời điểm kiểm tra, chủ phương tiện, thuyền viên, người lái phương tiện không xuất trình được các loại giấy tờ theo quy định như: giấy chứng nhận đăng ký phương tiện, giấy chứng nhận an toàn kỹ thuật và bảo vệ môi trường của phương tiện, giấy chứng nhận khả năng chuyên môn, chứng chỉ chuyên môn thì </w:t>
      </w:r>
      <w:r w:rsidRPr="0073444C">
        <w:rPr>
          <w:bCs/>
          <w:sz w:val="28"/>
          <w:szCs w:val="28"/>
          <w:lang w:val="vi-VN"/>
        </w:rPr>
        <w:lastRenderedPageBreak/>
        <w:t>người có thẩm quyền lập biên bản về hành vi không có giấy tờ. Trong thời hạn ra quyết định xử phạt vi phạm hành chính, nếu người vi phạm xuất trình được bản chính các giấy tờ hoặc giấy xác nhận của tổ chức tín dụng còn hiệu lực đối với trường hợp phương tiện đang thế chấp thì người có thẩm quyền ra quyết định xử phạt về hành vi không mang theo giấy tờ và phải phô tô, lưu lại giấy tờ đó trong hồ sơ xử phạt vi phạm hành chính.</w:t>
      </w:r>
    </w:p>
    <w:p w14:paraId="07BB659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 xml:space="preserve">2. </w:t>
      </w:r>
      <w:r w:rsidRPr="0073444C">
        <w:rPr>
          <w:iCs/>
          <w:sz w:val="28"/>
          <w:szCs w:val="28"/>
          <w:lang w:val="vi-VN"/>
        </w:rPr>
        <w:t xml:space="preserve">Trường hợp giấy tờ của phương tiện, thuyền viên, người lái phương tiện đã bị tạm giữ để bảo đảm việc thi hành quyết định xử phạt, nếu người vi phạm xuất trình biên bản vi phạm hành chính </w:t>
      </w:r>
      <w:r w:rsidRPr="0073444C">
        <w:rPr>
          <w:bCs/>
          <w:iCs/>
          <w:sz w:val="28"/>
          <w:szCs w:val="28"/>
          <w:lang w:val="vi-VN"/>
        </w:rPr>
        <w:t>có ghi giấy tờ bị tạm giữ chưa quá thời hạn hẹn đến giải quyết vụ việc vi phạm</w:t>
      </w:r>
      <w:r w:rsidRPr="0073444C">
        <w:rPr>
          <w:iCs/>
          <w:sz w:val="28"/>
          <w:szCs w:val="28"/>
          <w:lang w:val="vi-VN"/>
        </w:rPr>
        <w:t xml:space="preserve"> </w:t>
      </w:r>
      <w:r w:rsidRPr="0073444C">
        <w:rPr>
          <w:bCs/>
          <w:iCs/>
          <w:sz w:val="28"/>
          <w:szCs w:val="28"/>
          <w:lang w:val="vi-VN"/>
        </w:rPr>
        <w:t>hoặc xuất trình được quyết định xử phạt vi phạm hành chính có ghi giấy tờ bị tạm giữ chưa quá thời hạn nộp tiền phạt ghi tại quyết định</w:t>
      </w:r>
      <w:r w:rsidRPr="0073444C">
        <w:rPr>
          <w:iCs/>
          <w:sz w:val="28"/>
          <w:szCs w:val="28"/>
          <w:lang w:val="vi-VN"/>
        </w:rPr>
        <w:t xml:space="preserve">, thì được xem như phương tiện, thuyền viên, người lái phương tiện có giấy tờ theo quy định. </w:t>
      </w:r>
    </w:p>
    <w:p w14:paraId="3B344D62" w14:textId="77777777" w:rsidR="00BA1FC2" w:rsidRPr="0073444C" w:rsidRDefault="00BA1FC2" w:rsidP="001C1DEC">
      <w:pPr>
        <w:spacing w:before="120"/>
        <w:ind w:firstLine="567"/>
        <w:jc w:val="both"/>
        <w:rPr>
          <w:bCs/>
          <w:sz w:val="28"/>
          <w:szCs w:val="28"/>
          <w:lang w:val="vi-VN"/>
        </w:rPr>
      </w:pPr>
      <w:r w:rsidRPr="0073444C">
        <w:rPr>
          <w:bCs/>
          <w:sz w:val="28"/>
          <w:szCs w:val="28"/>
          <w:lang w:val="vi-VN"/>
        </w:rPr>
        <w:t>3. Trường hợp phương tiện được phép chở hành khách và hàng hóa, nếu thuyền viên, người lái phương tiện có vi phạm quy định về hạng giấy chứng nhận khả năng chuyên môn, chứng chỉ chuyên môn thì căn cứ vào quy định đảm nhiệm chức danh, loại chứng chỉ chuyên môn áp dụng cho phương tiện chở khách để xử phạt.</w:t>
      </w:r>
    </w:p>
    <w:p w14:paraId="60897D0B" w14:textId="6B9E980C" w:rsidR="00BA1FC2" w:rsidRPr="0073444C" w:rsidRDefault="00BA1FC2" w:rsidP="001C1DEC">
      <w:pPr>
        <w:spacing w:before="120"/>
        <w:ind w:firstLine="567"/>
        <w:jc w:val="both"/>
        <w:rPr>
          <w:b/>
          <w:sz w:val="28"/>
          <w:szCs w:val="28"/>
          <w:lang w:val="vi-VN"/>
        </w:rPr>
      </w:pPr>
      <w:r w:rsidRPr="0073444C">
        <w:rPr>
          <w:b/>
          <w:sz w:val="28"/>
          <w:szCs w:val="28"/>
          <w:lang w:val="vi-VN"/>
        </w:rPr>
        <w:t>Điều 5</w:t>
      </w:r>
      <w:r w:rsidR="00EE30C2" w:rsidRPr="0073444C">
        <w:rPr>
          <w:b/>
          <w:sz w:val="28"/>
          <w:szCs w:val="28"/>
        </w:rPr>
        <w:t>6</w:t>
      </w:r>
      <w:r w:rsidRPr="0073444C">
        <w:rPr>
          <w:b/>
          <w:sz w:val="28"/>
          <w:szCs w:val="28"/>
          <w:lang w:val="vi-VN"/>
        </w:rPr>
        <w:t>. Chế độ thông tin trong hoạt động xử phạt vi phạm hành chính</w:t>
      </w:r>
    </w:p>
    <w:p w14:paraId="158F0409"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1. Đối với giấy phép, chứng chỉ hành nghề đã quá thời hạn tạm giữ hoặc hết thời hiệu thi hành quyết định xử phạt nếu người vi phạm không đến nhận mà không có lý do chính đáng thì trong thời hạn 10 ngày làm việc, kể từ ngày hết thời hạn tạm giữ hoặc hết thời hiệu thi hành quyết định xử phạt, người có thẩm quyền tạm giữ phải chuyển cho cơ quan đã cấp các loại giấy tờ đó để tiến hành việc thu hồi theo quy định của pháp luật, thông báo bằng văn bản hoặc bằng các hình thức phù hợp khác về Cục Cảnh sát giao thông và thông báo cho người vi phạm biết. </w:t>
      </w:r>
    </w:p>
    <w:p w14:paraId="2A9A9C78" w14:textId="77777777" w:rsidR="00BA1FC2" w:rsidRPr="0073444C" w:rsidRDefault="00BA1FC2" w:rsidP="001C1DEC">
      <w:pPr>
        <w:spacing w:before="120"/>
        <w:ind w:firstLine="567"/>
        <w:jc w:val="both"/>
        <w:rPr>
          <w:sz w:val="28"/>
          <w:szCs w:val="28"/>
          <w:lang w:val="vi-VN"/>
        </w:rPr>
      </w:pPr>
      <w:r w:rsidRPr="0073444C">
        <w:rPr>
          <w:sz w:val="28"/>
          <w:szCs w:val="28"/>
          <w:lang w:val="vi-VN"/>
        </w:rPr>
        <w:t xml:space="preserve">2. Trường hợp tước quyền sử dụng giấy phép, </w:t>
      </w:r>
      <w:r w:rsidRPr="0073444C">
        <w:rPr>
          <w:strike/>
          <w:sz w:val="28"/>
          <w:szCs w:val="28"/>
          <w:lang w:val="vi-VN"/>
        </w:rPr>
        <w:t>bằng</w:t>
      </w:r>
      <w:r w:rsidRPr="0073444C">
        <w:rPr>
          <w:sz w:val="28"/>
          <w:szCs w:val="28"/>
          <w:lang w:val="vi-VN"/>
        </w:rPr>
        <w:t>, giấy chứng nhận khả năng chuyên môn, chứng chỉ chuyên môn, chứng chỉ hành nghề thì trong thời hạn 05 ngày kể từ ngày có Quyết định phải thông báo bằng văn bản hoặc hình thức khác cho cơ quan cấp giấy tờ đó và Cục Cảnh sát giao thông.</w:t>
      </w:r>
    </w:p>
    <w:p w14:paraId="383E9611" w14:textId="23A681F8" w:rsidR="00EC13AF" w:rsidRPr="0073444C" w:rsidRDefault="00BA1FC2" w:rsidP="00EC13AF">
      <w:pPr>
        <w:spacing w:before="120"/>
        <w:ind w:firstLine="567"/>
        <w:jc w:val="both"/>
        <w:rPr>
          <w:sz w:val="28"/>
          <w:szCs w:val="28"/>
        </w:rPr>
      </w:pPr>
      <w:r w:rsidRPr="0073444C">
        <w:rPr>
          <w:sz w:val="28"/>
          <w:szCs w:val="28"/>
          <w:lang w:val="vi-VN"/>
        </w:rPr>
        <w:t>3. Thông báo gửi cho cơ quan cấp giấy tờ, Cục Cảnh sát giao thông phải ghi rõ loại giấy tờ tạm giữ hoặc bị tước quyền sử dụng: tên, số, ký hiệu của giấy tờ, số đăng ký phương tiện, thời gian tạm giữ, thời gian tước quyền sử dụng, họ tên, địa chỉ của người có giấy tờ bị tạm giữ hoặc bị tước quyền sử dụn</w:t>
      </w:r>
      <w:r w:rsidR="00EC13AF" w:rsidRPr="0073444C">
        <w:rPr>
          <w:sz w:val="28"/>
          <w:szCs w:val="28"/>
          <w:lang w:val="vi-VN"/>
        </w:rPr>
        <w:t>g và hành vi vi phạm hành chính</w:t>
      </w:r>
      <w:r w:rsidR="00EC13AF" w:rsidRPr="0073444C">
        <w:rPr>
          <w:sz w:val="28"/>
          <w:szCs w:val="28"/>
        </w:rPr>
        <w:t>.</w:t>
      </w:r>
    </w:p>
    <w:p w14:paraId="7285CFE3" w14:textId="77777777" w:rsidR="00BA1FC2" w:rsidRPr="0073444C" w:rsidRDefault="00BA1FC2" w:rsidP="001C1DEC">
      <w:pPr>
        <w:spacing w:before="120"/>
        <w:ind w:firstLine="567"/>
        <w:jc w:val="center"/>
        <w:rPr>
          <w:sz w:val="28"/>
          <w:szCs w:val="28"/>
          <w:lang w:val="vi-VN"/>
        </w:rPr>
      </w:pPr>
      <w:r w:rsidRPr="0073444C">
        <w:rPr>
          <w:b/>
          <w:bCs/>
          <w:sz w:val="28"/>
          <w:szCs w:val="28"/>
          <w:lang w:val="vi-VN"/>
        </w:rPr>
        <w:t>Ch</w:t>
      </w:r>
      <w:r w:rsidRPr="0073444C">
        <w:rPr>
          <w:b/>
          <w:bCs/>
          <w:sz w:val="28"/>
          <w:szCs w:val="28"/>
          <w:shd w:val="solid" w:color="FFFFFF" w:fill="auto"/>
          <w:lang w:val="vi-VN"/>
        </w:rPr>
        <w:t>ươ</w:t>
      </w:r>
      <w:r w:rsidRPr="0073444C">
        <w:rPr>
          <w:b/>
          <w:bCs/>
          <w:sz w:val="28"/>
          <w:szCs w:val="28"/>
          <w:lang w:val="vi-VN"/>
        </w:rPr>
        <w:t>ng V</w:t>
      </w:r>
    </w:p>
    <w:p w14:paraId="12853772" w14:textId="77777777" w:rsidR="00BA1FC2" w:rsidRPr="0073444C" w:rsidRDefault="00BA1FC2" w:rsidP="001C1DEC">
      <w:pPr>
        <w:spacing w:before="120"/>
        <w:ind w:firstLine="567"/>
        <w:jc w:val="center"/>
        <w:rPr>
          <w:b/>
          <w:bCs/>
          <w:sz w:val="28"/>
          <w:szCs w:val="28"/>
          <w:lang w:val="vi-VN"/>
        </w:rPr>
      </w:pPr>
      <w:r w:rsidRPr="0073444C">
        <w:rPr>
          <w:b/>
          <w:bCs/>
          <w:sz w:val="28"/>
          <w:szCs w:val="28"/>
          <w:lang w:val="vi-VN"/>
        </w:rPr>
        <w:t>ĐIỀU KHOẢN THI HÀNH</w:t>
      </w:r>
    </w:p>
    <w:p w14:paraId="1BACCD2F" w14:textId="1E62A741"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w:t>
      </w:r>
      <w:r w:rsidR="00644570" w:rsidRPr="0073444C">
        <w:rPr>
          <w:b/>
          <w:bCs/>
          <w:sz w:val="28"/>
          <w:szCs w:val="28"/>
          <w:lang w:val="vi-VN"/>
        </w:rPr>
        <w:t>5</w:t>
      </w:r>
      <w:r w:rsidR="00EE30C2" w:rsidRPr="0073444C">
        <w:rPr>
          <w:b/>
          <w:bCs/>
          <w:sz w:val="28"/>
          <w:szCs w:val="28"/>
        </w:rPr>
        <w:t>7</w:t>
      </w:r>
      <w:r w:rsidRPr="0073444C">
        <w:rPr>
          <w:b/>
          <w:bCs/>
          <w:sz w:val="28"/>
          <w:szCs w:val="28"/>
          <w:lang w:val="vi-VN"/>
        </w:rPr>
        <w:t>. Hiệu lực thi hành</w:t>
      </w:r>
    </w:p>
    <w:p w14:paraId="4F484377" w14:textId="67290DDB" w:rsidR="00BA1FC2" w:rsidRPr="0073444C" w:rsidRDefault="00BA1FC2" w:rsidP="001C1DEC">
      <w:pPr>
        <w:spacing w:before="120"/>
        <w:ind w:firstLine="567"/>
        <w:jc w:val="both"/>
        <w:rPr>
          <w:sz w:val="28"/>
          <w:szCs w:val="28"/>
          <w:lang w:val="vi-VN"/>
        </w:rPr>
      </w:pPr>
      <w:r w:rsidRPr="0073444C">
        <w:rPr>
          <w:sz w:val="28"/>
          <w:szCs w:val="28"/>
          <w:lang w:val="vi-VN"/>
        </w:rPr>
        <w:t xml:space="preserve">1. Nghị định này có hiệu lực thi hành kể từ ngày </w:t>
      </w:r>
      <w:r w:rsidR="00BB6716" w:rsidRPr="0073444C">
        <w:rPr>
          <w:sz w:val="28"/>
          <w:szCs w:val="28"/>
        </w:rPr>
        <w:t xml:space="preserve">01 </w:t>
      </w:r>
      <w:r w:rsidRPr="0073444C">
        <w:rPr>
          <w:sz w:val="28"/>
          <w:szCs w:val="28"/>
          <w:lang w:val="vi-VN"/>
        </w:rPr>
        <w:t>tháng</w:t>
      </w:r>
      <w:r w:rsidR="00BB6716" w:rsidRPr="0073444C">
        <w:rPr>
          <w:sz w:val="28"/>
          <w:szCs w:val="28"/>
        </w:rPr>
        <w:t xml:space="preserve"> 01</w:t>
      </w:r>
      <w:r w:rsidRPr="0073444C">
        <w:rPr>
          <w:sz w:val="28"/>
          <w:szCs w:val="28"/>
          <w:lang w:val="vi-VN"/>
        </w:rPr>
        <w:t xml:space="preserve"> năm 202</w:t>
      </w:r>
      <w:r w:rsidR="00BB6716" w:rsidRPr="0073444C">
        <w:rPr>
          <w:sz w:val="28"/>
          <w:szCs w:val="28"/>
        </w:rPr>
        <w:t>2</w:t>
      </w:r>
      <w:r w:rsidRPr="0073444C">
        <w:rPr>
          <w:sz w:val="28"/>
          <w:szCs w:val="28"/>
          <w:lang w:val="vi-VN"/>
        </w:rPr>
        <w:t>.</w:t>
      </w:r>
    </w:p>
    <w:p w14:paraId="2250F955" w14:textId="77777777" w:rsidR="00BA1FC2" w:rsidRPr="0073444C" w:rsidRDefault="00BA1FC2" w:rsidP="001C1DEC">
      <w:pPr>
        <w:spacing w:before="120"/>
        <w:ind w:firstLine="567"/>
        <w:jc w:val="both"/>
        <w:rPr>
          <w:sz w:val="28"/>
          <w:szCs w:val="28"/>
          <w:lang w:val="vi-VN"/>
        </w:rPr>
      </w:pPr>
      <w:r w:rsidRPr="0073444C">
        <w:rPr>
          <w:sz w:val="28"/>
          <w:szCs w:val="28"/>
          <w:lang w:val="vi-VN"/>
        </w:rPr>
        <w:t>2. Nghị định này thay thế Nghị định số 132/2015/NĐ-CP ngày 25 tháng 12 năm 2015 của Chính phủ quy định xử phạt vi phạm hành chính trong lĩnh vực giao thông đường thủy nội địa.</w:t>
      </w:r>
    </w:p>
    <w:p w14:paraId="177A0833" w14:textId="117847A0" w:rsidR="00BA1FC2" w:rsidRPr="0073444C" w:rsidRDefault="00BA1FC2" w:rsidP="001C1DEC">
      <w:pPr>
        <w:spacing w:before="120"/>
        <w:ind w:firstLine="567"/>
        <w:jc w:val="both"/>
        <w:rPr>
          <w:b/>
          <w:bCs/>
          <w:sz w:val="28"/>
          <w:szCs w:val="28"/>
          <w:lang w:val="vi-VN"/>
        </w:rPr>
      </w:pPr>
      <w:r w:rsidRPr="0073444C">
        <w:rPr>
          <w:b/>
          <w:bCs/>
          <w:sz w:val="28"/>
          <w:szCs w:val="28"/>
          <w:lang w:val="vi-VN"/>
        </w:rPr>
        <w:lastRenderedPageBreak/>
        <w:t xml:space="preserve">Điều </w:t>
      </w:r>
      <w:r w:rsidR="00644570" w:rsidRPr="0073444C">
        <w:rPr>
          <w:b/>
          <w:bCs/>
          <w:sz w:val="28"/>
          <w:szCs w:val="28"/>
          <w:lang w:val="vi-VN"/>
        </w:rPr>
        <w:t>5</w:t>
      </w:r>
      <w:r w:rsidR="00EE30C2" w:rsidRPr="0073444C">
        <w:rPr>
          <w:b/>
          <w:bCs/>
          <w:sz w:val="28"/>
          <w:szCs w:val="28"/>
        </w:rPr>
        <w:t>8</w:t>
      </w:r>
      <w:r w:rsidRPr="0073444C">
        <w:rPr>
          <w:b/>
          <w:bCs/>
          <w:sz w:val="28"/>
          <w:szCs w:val="28"/>
          <w:lang w:val="vi-VN"/>
        </w:rPr>
        <w:t>. Điều khoản chuyển tiếp</w:t>
      </w:r>
    </w:p>
    <w:p w14:paraId="3F994998" w14:textId="77777777" w:rsidR="00BA1FC2" w:rsidRPr="0073444C" w:rsidRDefault="00BA1FC2" w:rsidP="001C1DEC">
      <w:pPr>
        <w:spacing w:before="120"/>
        <w:ind w:firstLine="567"/>
        <w:jc w:val="both"/>
        <w:rPr>
          <w:sz w:val="28"/>
          <w:szCs w:val="28"/>
          <w:lang w:val="vi-VN"/>
        </w:rPr>
      </w:pPr>
      <w:r w:rsidRPr="0073444C">
        <w:rPr>
          <w:sz w:val="28"/>
          <w:szCs w:val="28"/>
          <w:lang w:val="vi-VN"/>
        </w:rPr>
        <w:t>Đối với các hành vi vi phạm hành chính trong lĩnh vực giao thông đường thủy nội địa xảy ra trước ngày Nghị định này có hiệu lực thi hành mà sau đó mới bị phát hiện hoặc đang được xem xét giải quyết thì áp dụng các quy định xử phạt theo nguyên tắc có lợi cho tổ chức, cá nhân vi phạm.</w:t>
      </w:r>
    </w:p>
    <w:p w14:paraId="76A9277A" w14:textId="66081D3A" w:rsidR="00BA1FC2" w:rsidRPr="0073444C" w:rsidRDefault="00BA1FC2" w:rsidP="001C1DEC">
      <w:pPr>
        <w:spacing w:before="120"/>
        <w:ind w:firstLine="567"/>
        <w:jc w:val="both"/>
        <w:rPr>
          <w:b/>
          <w:bCs/>
          <w:sz w:val="28"/>
          <w:szCs w:val="28"/>
          <w:lang w:val="vi-VN"/>
        </w:rPr>
      </w:pPr>
      <w:r w:rsidRPr="0073444C">
        <w:rPr>
          <w:b/>
          <w:bCs/>
          <w:sz w:val="28"/>
          <w:szCs w:val="28"/>
          <w:lang w:val="vi-VN"/>
        </w:rPr>
        <w:t xml:space="preserve">Điều </w:t>
      </w:r>
      <w:r w:rsidR="00644570" w:rsidRPr="0073444C">
        <w:rPr>
          <w:b/>
          <w:bCs/>
          <w:sz w:val="28"/>
          <w:szCs w:val="28"/>
          <w:lang w:val="vi-VN"/>
        </w:rPr>
        <w:t>5</w:t>
      </w:r>
      <w:r w:rsidR="00EE30C2" w:rsidRPr="0073444C">
        <w:rPr>
          <w:b/>
          <w:bCs/>
          <w:sz w:val="28"/>
          <w:szCs w:val="28"/>
        </w:rPr>
        <w:t>9</w:t>
      </w:r>
      <w:r w:rsidRPr="0073444C">
        <w:rPr>
          <w:b/>
          <w:bCs/>
          <w:sz w:val="28"/>
          <w:szCs w:val="28"/>
          <w:lang w:val="vi-VN"/>
        </w:rPr>
        <w:t>. Tổ chức thực hiện</w:t>
      </w:r>
    </w:p>
    <w:p w14:paraId="525C7CAA" w14:textId="77777777" w:rsidR="00BA1FC2" w:rsidRPr="0073444C" w:rsidRDefault="00BA1FC2" w:rsidP="001C1DEC">
      <w:pPr>
        <w:spacing w:before="120"/>
        <w:ind w:firstLine="567"/>
        <w:jc w:val="both"/>
        <w:rPr>
          <w:lang w:val="vi-VN"/>
        </w:rPr>
      </w:pPr>
      <w:r w:rsidRPr="0073444C">
        <w:rPr>
          <w:sz w:val="28"/>
          <w:szCs w:val="28"/>
          <w:lang w:val="vi-VN"/>
        </w:rPr>
        <w:t>Các Bộ trưởng, Thủ trưởng cơ quan ngang Bộ, Thủ trưởng cơ quan thuộc Chính phủ, Chủ tịch Ủy ban nhân dân các tỉnh, thành phố trực thuộc Trung ương chịu trách nhiệm thi hành Nghị định này./.</w:t>
      </w:r>
    </w:p>
    <w:p w14:paraId="41275DA6" w14:textId="77777777" w:rsidR="00BA1FC2" w:rsidRPr="0073444C" w:rsidRDefault="00BA1FC2" w:rsidP="001C1DEC">
      <w:pPr>
        <w:spacing w:before="120"/>
        <w:ind w:firstLine="567"/>
        <w:jc w:val="both"/>
        <w:rPr>
          <w:sz w:val="28"/>
          <w:szCs w:val="28"/>
          <w:lang w:val="vi-VN"/>
        </w:rPr>
      </w:pPr>
    </w:p>
    <w:tbl>
      <w:tblPr>
        <w:tblW w:w="0" w:type="auto"/>
        <w:tblInd w:w="108" w:type="dxa"/>
        <w:tblLook w:val="04A0" w:firstRow="1" w:lastRow="0" w:firstColumn="1" w:lastColumn="0" w:noHBand="0" w:noVBand="1"/>
      </w:tblPr>
      <w:tblGrid>
        <w:gridCol w:w="5670"/>
        <w:gridCol w:w="3402"/>
      </w:tblGrid>
      <w:tr w:rsidR="0073444C" w:rsidRPr="0073444C" w14:paraId="172ED4F0" w14:textId="77777777" w:rsidTr="00FB6038">
        <w:trPr>
          <w:trHeight w:val="851"/>
        </w:trPr>
        <w:tc>
          <w:tcPr>
            <w:tcW w:w="5670" w:type="dxa"/>
          </w:tcPr>
          <w:p w14:paraId="1E40859E" w14:textId="77777777" w:rsidR="00BA1FC2" w:rsidRPr="0073444C" w:rsidRDefault="00BA1FC2" w:rsidP="001C1DEC">
            <w:pPr>
              <w:widowControl w:val="0"/>
              <w:spacing w:before="120"/>
              <w:jc w:val="both"/>
              <w:rPr>
                <w:bCs/>
                <w:lang w:val="vi-VN"/>
              </w:rPr>
            </w:pPr>
            <w:r w:rsidRPr="0073444C">
              <w:rPr>
                <w:b/>
                <w:bCs/>
                <w:i/>
                <w:sz w:val="22"/>
                <w:szCs w:val="22"/>
                <w:lang w:val="vi-VN"/>
              </w:rPr>
              <w:t>Nơi nhận</w:t>
            </w:r>
            <w:r w:rsidRPr="0073444C">
              <w:rPr>
                <w:bCs/>
                <w:sz w:val="22"/>
                <w:szCs w:val="22"/>
                <w:lang w:val="vi-VN"/>
              </w:rPr>
              <w:t xml:space="preserve">:                                                                                                      </w:t>
            </w:r>
          </w:p>
          <w:p w14:paraId="2C52CFD9" w14:textId="77777777" w:rsidR="00BA1FC2" w:rsidRPr="0073444C" w:rsidRDefault="00BA1FC2" w:rsidP="001C1DEC">
            <w:pPr>
              <w:widowControl w:val="0"/>
              <w:jc w:val="both"/>
              <w:rPr>
                <w:bCs/>
                <w:lang w:val="vi-VN"/>
              </w:rPr>
            </w:pPr>
            <w:r w:rsidRPr="0073444C">
              <w:rPr>
                <w:bCs/>
                <w:sz w:val="22"/>
                <w:szCs w:val="22"/>
                <w:lang w:val="vi-VN"/>
              </w:rPr>
              <w:t xml:space="preserve">- Ban Bí thư Trung ương Đảng;                                                                       </w:t>
            </w:r>
          </w:p>
          <w:p w14:paraId="7FFC7C50" w14:textId="77777777" w:rsidR="00BA1FC2" w:rsidRPr="0073444C" w:rsidRDefault="00BA1FC2" w:rsidP="001C1DEC">
            <w:pPr>
              <w:widowControl w:val="0"/>
              <w:jc w:val="both"/>
              <w:rPr>
                <w:bCs/>
                <w:lang w:val="vi-VN"/>
              </w:rPr>
            </w:pPr>
            <w:r w:rsidRPr="0073444C">
              <w:rPr>
                <w:bCs/>
                <w:sz w:val="22"/>
                <w:szCs w:val="22"/>
                <w:lang w:val="vi-VN"/>
              </w:rPr>
              <w:t>- Thủ tướng, các Phó Thủ tướng Chính phủ;</w:t>
            </w:r>
          </w:p>
          <w:p w14:paraId="143A0A04" w14:textId="77777777" w:rsidR="00BA1FC2" w:rsidRPr="0073444C" w:rsidRDefault="00BA1FC2" w:rsidP="001C1DEC">
            <w:pPr>
              <w:widowControl w:val="0"/>
              <w:jc w:val="both"/>
              <w:rPr>
                <w:bCs/>
                <w:lang w:val="vi-VN"/>
              </w:rPr>
            </w:pPr>
            <w:r w:rsidRPr="0073444C">
              <w:rPr>
                <w:bCs/>
                <w:sz w:val="22"/>
                <w:szCs w:val="22"/>
                <w:lang w:val="vi-VN"/>
              </w:rPr>
              <w:t>- Các bộ, cơ quan ngang bộ, cơ quan thuộc Chính phủ;</w:t>
            </w:r>
          </w:p>
          <w:p w14:paraId="119F0629" w14:textId="77777777" w:rsidR="00BA1FC2" w:rsidRPr="0073444C" w:rsidRDefault="00BA1FC2" w:rsidP="001C1DEC">
            <w:pPr>
              <w:widowControl w:val="0"/>
              <w:jc w:val="both"/>
              <w:rPr>
                <w:bCs/>
                <w:lang w:val="vi-VN"/>
              </w:rPr>
            </w:pPr>
            <w:r w:rsidRPr="0073444C">
              <w:rPr>
                <w:bCs/>
                <w:sz w:val="22"/>
                <w:szCs w:val="22"/>
                <w:lang w:val="vi-VN"/>
              </w:rPr>
              <w:t>- HĐND, UBND các tỉnh, thành phố trực thuộc trung ương;</w:t>
            </w:r>
          </w:p>
          <w:p w14:paraId="1CBC0A0B" w14:textId="77777777" w:rsidR="00BA1FC2" w:rsidRPr="0073444C" w:rsidRDefault="00BA1FC2" w:rsidP="001C1DEC">
            <w:pPr>
              <w:widowControl w:val="0"/>
              <w:jc w:val="both"/>
              <w:rPr>
                <w:bCs/>
                <w:lang w:val="vi-VN"/>
              </w:rPr>
            </w:pPr>
            <w:r w:rsidRPr="0073444C">
              <w:rPr>
                <w:bCs/>
                <w:sz w:val="22"/>
                <w:szCs w:val="22"/>
                <w:lang w:val="vi-VN"/>
              </w:rPr>
              <w:t>- Văn phòng Trung ương và các Ban của Đảng;</w:t>
            </w:r>
          </w:p>
          <w:p w14:paraId="74DA15D8" w14:textId="77777777" w:rsidR="00BA1FC2" w:rsidRPr="0073444C" w:rsidRDefault="00BA1FC2" w:rsidP="001C1DEC">
            <w:pPr>
              <w:widowControl w:val="0"/>
              <w:jc w:val="both"/>
              <w:rPr>
                <w:bCs/>
                <w:lang w:val="vi-VN"/>
              </w:rPr>
            </w:pPr>
            <w:r w:rsidRPr="0073444C">
              <w:rPr>
                <w:bCs/>
                <w:sz w:val="22"/>
                <w:szCs w:val="22"/>
                <w:lang w:val="vi-VN"/>
              </w:rPr>
              <w:t>- Văn phòng Tổng Bí thư;</w:t>
            </w:r>
          </w:p>
          <w:p w14:paraId="6D84F51B" w14:textId="77777777" w:rsidR="00BA1FC2" w:rsidRPr="0073444C" w:rsidRDefault="00BA1FC2" w:rsidP="001C1DEC">
            <w:pPr>
              <w:widowControl w:val="0"/>
              <w:jc w:val="both"/>
              <w:rPr>
                <w:bCs/>
                <w:lang w:val="vi-VN"/>
              </w:rPr>
            </w:pPr>
            <w:r w:rsidRPr="0073444C">
              <w:rPr>
                <w:bCs/>
                <w:sz w:val="22"/>
                <w:szCs w:val="22"/>
                <w:lang w:val="vi-VN"/>
              </w:rPr>
              <w:t>- Văn phòng Chủ tịch nước;</w:t>
            </w:r>
          </w:p>
          <w:p w14:paraId="20BBED8B" w14:textId="77777777" w:rsidR="00BA1FC2" w:rsidRPr="0073444C" w:rsidRDefault="00BA1FC2" w:rsidP="001C1DEC">
            <w:pPr>
              <w:widowControl w:val="0"/>
              <w:jc w:val="both"/>
              <w:rPr>
                <w:bCs/>
                <w:lang w:val="vi-VN"/>
              </w:rPr>
            </w:pPr>
            <w:r w:rsidRPr="0073444C">
              <w:rPr>
                <w:bCs/>
                <w:sz w:val="22"/>
                <w:szCs w:val="22"/>
                <w:lang w:val="vi-VN"/>
              </w:rPr>
              <w:t>- Hội đồng dân tộc và các Ủy ban của Quốc hội;</w:t>
            </w:r>
          </w:p>
          <w:p w14:paraId="6494B427" w14:textId="77777777" w:rsidR="00BA1FC2" w:rsidRPr="0073444C" w:rsidRDefault="00BA1FC2" w:rsidP="001C1DEC">
            <w:pPr>
              <w:widowControl w:val="0"/>
              <w:jc w:val="both"/>
              <w:rPr>
                <w:bCs/>
                <w:lang w:val="vi-VN"/>
              </w:rPr>
            </w:pPr>
            <w:r w:rsidRPr="0073444C">
              <w:rPr>
                <w:bCs/>
                <w:sz w:val="22"/>
                <w:szCs w:val="22"/>
                <w:lang w:val="vi-VN"/>
              </w:rPr>
              <w:t xml:space="preserve">- Văn phòng Quốc hội;                                                                              </w:t>
            </w:r>
          </w:p>
          <w:p w14:paraId="37D02106" w14:textId="77777777" w:rsidR="00BA1FC2" w:rsidRPr="0073444C" w:rsidRDefault="00BA1FC2" w:rsidP="001C1DEC">
            <w:pPr>
              <w:widowControl w:val="0"/>
              <w:jc w:val="both"/>
              <w:rPr>
                <w:bCs/>
                <w:lang w:val="vi-VN"/>
              </w:rPr>
            </w:pPr>
            <w:r w:rsidRPr="0073444C">
              <w:rPr>
                <w:bCs/>
                <w:sz w:val="22"/>
                <w:szCs w:val="22"/>
                <w:lang w:val="vi-VN"/>
              </w:rPr>
              <w:t>- Tòa án nhân dân tối cao;</w:t>
            </w:r>
          </w:p>
          <w:p w14:paraId="468FA963" w14:textId="77777777" w:rsidR="00BA1FC2" w:rsidRPr="0073444C" w:rsidRDefault="00BA1FC2" w:rsidP="001C1DEC">
            <w:pPr>
              <w:widowControl w:val="0"/>
              <w:jc w:val="both"/>
              <w:rPr>
                <w:bCs/>
                <w:lang w:val="vi-VN"/>
              </w:rPr>
            </w:pPr>
            <w:r w:rsidRPr="0073444C">
              <w:rPr>
                <w:bCs/>
                <w:sz w:val="22"/>
                <w:szCs w:val="22"/>
                <w:lang w:val="vi-VN"/>
              </w:rPr>
              <w:t>- Viện kiểm sát nhân dân tối cao;</w:t>
            </w:r>
          </w:p>
          <w:p w14:paraId="10621C60" w14:textId="77777777" w:rsidR="00BA1FC2" w:rsidRPr="0073444C" w:rsidRDefault="00BA1FC2" w:rsidP="001C1DEC">
            <w:pPr>
              <w:widowControl w:val="0"/>
              <w:jc w:val="both"/>
              <w:rPr>
                <w:bCs/>
                <w:lang w:val="vi-VN"/>
              </w:rPr>
            </w:pPr>
            <w:r w:rsidRPr="0073444C">
              <w:rPr>
                <w:bCs/>
                <w:sz w:val="22"/>
                <w:szCs w:val="22"/>
                <w:lang w:val="vi-VN"/>
              </w:rPr>
              <w:t>- Kiểm toán nhà nước;</w:t>
            </w:r>
          </w:p>
          <w:p w14:paraId="1EE74773" w14:textId="77777777" w:rsidR="00BA1FC2" w:rsidRPr="0073444C" w:rsidRDefault="00BA1FC2" w:rsidP="001C1DEC">
            <w:pPr>
              <w:widowControl w:val="0"/>
              <w:jc w:val="both"/>
              <w:rPr>
                <w:bCs/>
                <w:lang w:val="vi-VN"/>
              </w:rPr>
            </w:pPr>
            <w:r w:rsidRPr="0073444C">
              <w:rPr>
                <w:bCs/>
                <w:sz w:val="22"/>
                <w:szCs w:val="22"/>
                <w:lang w:val="vi-VN"/>
              </w:rPr>
              <w:t>- Ủy ban Giám sát tài chính Quốc gia;</w:t>
            </w:r>
          </w:p>
          <w:p w14:paraId="29ACBF93" w14:textId="77777777" w:rsidR="00BA1FC2" w:rsidRPr="0073444C" w:rsidRDefault="00BA1FC2" w:rsidP="001C1DEC">
            <w:pPr>
              <w:widowControl w:val="0"/>
              <w:jc w:val="both"/>
              <w:rPr>
                <w:bCs/>
                <w:lang w:val="vi-VN"/>
              </w:rPr>
            </w:pPr>
            <w:r w:rsidRPr="0073444C">
              <w:rPr>
                <w:bCs/>
                <w:sz w:val="22"/>
                <w:szCs w:val="22"/>
                <w:lang w:val="vi-VN"/>
              </w:rPr>
              <w:t>- Ngân hàng Chính sách xã hội;</w:t>
            </w:r>
          </w:p>
          <w:p w14:paraId="633E381A" w14:textId="77777777" w:rsidR="00BA1FC2" w:rsidRPr="0073444C" w:rsidRDefault="00BA1FC2" w:rsidP="001C1DEC">
            <w:pPr>
              <w:widowControl w:val="0"/>
              <w:jc w:val="both"/>
              <w:rPr>
                <w:bCs/>
                <w:lang w:val="vi-VN"/>
              </w:rPr>
            </w:pPr>
            <w:r w:rsidRPr="0073444C">
              <w:rPr>
                <w:bCs/>
                <w:sz w:val="22"/>
                <w:szCs w:val="22"/>
                <w:lang w:val="vi-VN"/>
              </w:rPr>
              <w:t>- Ngân hàng Phát triển Việt Nam;</w:t>
            </w:r>
          </w:p>
          <w:p w14:paraId="64FB2525" w14:textId="77777777" w:rsidR="00BA1FC2" w:rsidRPr="0073444C" w:rsidRDefault="00BA1FC2" w:rsidP="001C1DEC">
            <w:pPr>
              <w:widowControl w:val="0"/>
              <w:jc w:val="both"/>
              <w:rPr>
                <w:bCs/>
                <w:lang w:val="vi-VN"/>
              </w:rPr>
            </w:pPr>
            <w:r w:rsidRPr="0073444C">
              <w:rPr>
                <w:bCs/>
                <w:sz w:val="22"/>
                <w:szCs w:val="22"/>
                <w:lang w:val="vi-VN"/>
              </w:rPr>
              <w:t>- Ủy ban Trung ương Mặt trận Tổ quốc Việt Nam;</w:t>
            </w:r>
          </w:p>
          <w:p w14:paraId="11CCE545" w14:textId="77777777" w:rsidR="00BA1FC2" w:rsidRPr="0073444C" w:rsidRDefault="00BA1FC2" w:rsidP="001C1DEC">
            <w:pPr>
              <w:widowControl w:val="0"/>
              <w:jc w:val="both"/>
              <w:rPr>
                <w:bCs/>
                <w:lang w:val="vi-VN"/>
              </w:rPr>
            </w:pPr>
            <w:r w:rsidRPr="0073444C">
              <w:rPr>
                <w:bCs/>
                <w:sz w:val="22"/>
                <w:szCs w:val="22"/>
                <w:lang w:val="vi-VN"/>
              </w:rPr>
              <w:t>- VPCP: BTCN, các PCN, Trợ lý TTg, TGĐ Cổng TTĐT,</w:t>
            </w:r>
          </w:p>
          <w:p w14:paraId="7C843FF6" w14:textId="77777777" w:rsidR="00BA1FC2" w:rsidRPr="0073444C" w:rsidRDefault="00BA1FC2" w:rsidP="001C1DEC">
            <w:pPr>
              <w:widowControl w:val="0"/>
              <w:jc w:val="both"/>
              <w:rPr>
                <w:bCs/>
                <w:sz w:val="22"/>
                <w:szCs w:val="22"/>
                <w:lang w:val="vi-VN"/>
              </w:rPr>
            </w:pPr>
            <w:r w:rsidRPr="0073444C">
              <w:rPr>
                <w:bCs/>
                <w:sz w:val="22"/>
                <w:szCs w:val="22"/>
                <w:lang w:val="vi-VN"/>
              </w:rPr>
              <w:t xml:space="preserve">  các Vụ, Cục, đơn vị trực thuộc, Công báo;</w:t>
            </w:r>
          </w:p>
          <w:p w14:paraId="478C53A2" w14:textId="77777777" w:rsidR="00BA1FC2" w:rsidRPr="0073444C" w:rsidRDefault="00BA1FC2" w:rsidP="001C1DEC">
            <w:pPr>
              <w:widowControl w:val="0"/>
              <w:jc w:val="both"/>
              <w:rPr>
                <w:bCs/>
                <w:sz w:val="28"/>
                <w:szCs w:val="28"/>
              </w:rPr>
            </w:pPr>
            <w:r w:rsidRPr="0073444C">
              <w:rPr>
                <w:bCs/>
                <w:sz w:val="22"/>
                <w:szCs w:val="22"/>
                <w:lang w:val="vi-VN"/>
              </w:rPr>
              <w:t>- Lưu: VT, CN (</w:t>
            </w:r>
            <w:r w:rsidRPr="0073444C">
              <w:rPr>
                <w:bCs/>
                <w:sz w:val="22"/>
                <w:szCs w:val="22"/>
              </w:rPr>
              <w:t>3</w:t>
            </w:r>
            <w:r w:rsidRPr="0073444C">
              <w:rPr>
                <w:bCs/>
                <w:sz w:val="22"/>
                <w:szCs w:val="22"/>
                <w:lang w:val="vi-VN"/>
              </w:rPr>
              <w:t xml:space="preserve">b). </w:t>
            </w:r>
          </w:p>
        </w:tc>
        <w:tc>
          <w:tcPr>
            <w:tcW w:w="3402" w:type="dxa"/>
          </w:tcPr>
          <w:p w14:paraId="6D715939" w14:textId="77777777" w:rsidR="00BA1FC2" w:rsidRPr="0073444C" w:rsidRDefault="00BA1FC2" w:rsidP="001C1DEC">
            <w:pPr>
              <w:widowControl w:val="0"/>
              <w:jc w:val="both"/>
              <w:rPr>
                <w:b/>
                <w:bCs/>
                <w:sz w:val="26"/>
                <w:szCs w:val="26"/>
              </w:rPr>
            </w:pPr>
            <w:r w:rsidRPr="0073444C">
              <w:rPr>
                <w:b/>
                <w:sz w:val="26"/>
                <w:szCs w:val="26"/>
              </w:rPr>
              <w:t xml:space="preserve">     </w:t>
            </w:r>
            <w:r w:rsidRPr="0073444C">
              <w:rPr>
                <w:b/>
                <w:sz w:val="26"/>
                <w:szCs w:val="26"/>
                <w:lang w:val="vi-VN"/>
              </w:rPr>
              <w:t>TM.CHÍNH PHỦ</w:t>
            </w:r>
          </w:p>
          <w:p w14:paraId="3078C4B6" w14:textId="77777777" w:rsidR="00BA1FC2" w:rsidRPr="0073444C" w:rsidRDefault="00BA1FC2" w:rsidP="001C1DEC">
            <w:pPr>
              <w:widowControl w:val="0"/>
              <w:jc w:val="both"/>
              <w:rPr>
                <w:b/>
                <w:bCs/>
                <w:sz w:val="26"/>
                <w:szCs w:val="26"/>
              </w:rPr>
            </w:pPr>
            <w:r w:rsidRPr="0073444C">
              <w:rPr>
                <w:b/>
                <w:bCs/>
                <w:sz w:val="26"/>
                <w:szCs w:val="26"/>
              </w:rPr>
              <w:t xml:space="preserve">        </w:t>
            </w:r>
            <w:r w:rsidRPr="0073444C">
              <w:rPr>
                <w:b/>
                <w:bCs/>
                <w:sz w:val="26"/>
                <w:szCs w:val="26"/>
                <w:lang w:val="vi-VN"/>
              </w:rPr>
              <w:t>THỦ TƯỚNG</w:t>
            </w:r>
          </w:p>
          <w:p w14:paraId="241F4E44" w14:textId="77777777" w:rsidR="00BA1FC2" w:rsidRPr="0073444C" w:rsidRDefault="00BA1FC2" w:rsidP="001C1DEC">
            <w:pPr>
              <w:widowControl w:val="0"/>
              <w:spacing w:before="120"/>
              <w:jc w:val="both"/>
              <w:rPr>
                <w:b/>
                <w:bCs/>
                <w:sz w:val="26"/>
                <w:szCs w:val="26"/>
              </w:rPr>
            </w:pPr>
          </w:p>
          <w:p w14:paraId="600A3981" w14:textId="77777777" w:rsidR="00BA1FC2" w:rsidRPr="0073444C" w:rsidRDefault="00BA1FC2" w:rsidP="001C1DEC">
            <w:pPr>
              <w:widowControl w:val="0"/>
              <w:spacing w:before="120"/>
              <w:jc w:val="both"/>
              <w:rPr>
                <w:b/>
                <w:bCs/>
                <w:sz w:val="26"/>
                <w:szCs w:val="26"/>
              </w:rPr>
            </w:pPr>
          </w:p>
          <w:p w14:paraId="034CE98D" w14:textId="77777777" w:rsidR="00BA1FC2" w:rsidRPr="0073444C" w:rsidRDefault="00BA1FC2" w:rsidP="001C1DEC">
            <w:pPr>
              <w:widowControl w:val="0"/>
              <w:spacing w:before="120"/>
              <w:jc w:val="both"/>
              <w:rPr>
                <w:b/>
                <w:bCs/>
                <w:sz w:val="26"/>
                <w:szCs w:val="26"/>
              </w:rPr>
            </w:pPr>
          </w:p>
          <w:p w14:paraId="38A877FA" w14:textId="77777777" w:rsidR="00BA1FC2" w:rsidRPr="0073444C" w:rsidRDefault="00BA1FC2" w:rsidP="001C1DEC">
            <w:pPr>
              <w:widowControl w:val="0"/>
              <w:spacing w:before="120"/>
              <w:jc w:val="both"/>
              <w:rPr>
                <w:b/>
                <w:bCs/>
                <w:sz w:val="26"/>
                <w:szCs w:val="26"/>
              </w:rPr>
            </w:pPr>
          </w:p>
          <w:p w14:paraId="320F7CAD" w14:textId="77777777" w:rsidR="00BA1FC2" w:rsidRPr="0073444C" w:rsidRDefault="00BA1FC2" w:rsidP="001C1DEC">
            <w:pPr>
              <w:widowControl w:val="0"/>
              <w:spacing w:before="120"/>
              <w:jc w:val="both"/>
              <w:rPr>
                <w:bCs/>
                <w:sz w:val="26"/>
                <w:szCs w:val="26"/>
              </w:rPr>
            </w:pPr>
            <w:r w:rsidRPr="0073444C">
              <w:rPr>
                <w:b/>
                <w:bCs/>
                <w:sz w:val="26"/>
                <w:szCs w:val="26"/>
              </w:rPr>
              <w:t xml:space="preserve">     Phạm Minh Chính</w:t>
            </w:r>
          </w:p>
        </w:tc>
      </w:tr>
    </w:tbl>
    <w:p w14:paraId="28B451C8" w14:textId="77777777" w:rsidR="00BA1FC2" w:rsidRPr="0073444C" w:rsidRDefault="00BA1FC2" w:rsidP="001C1DEC">
      <w:pPr>
        <w:spacing w:before="120"/>
      </w:pPr>
    </w:p>
    <w:bookmarkEnd w:id="0"/>
    <w:p w14:paraId="0A0DB82F" w14:textId="77777777" w:rsidR="0083751F" w:rsidRPr="0073444C" w:rsidRDefault="0083751F" w:rsidP="001C1DEC">
      <w:pPr>
        <w:spacing w:before="120"/>
      </w:pPr>
    </w:p>
    <w:sectPr w:rsidR="0083751F" w:rsidRPr="0073444C" w:rsidSect="00EC13AF">
      <w:headerReference w:type="default" r:id="rId9"/>
      <w:pgSz w:w="11906" w:h="16838"/>
      <w:pgMar w:top="1008" w:right="1008" w:bottom="1008" w:left="129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5C994" w14:textId="77777777" w:rsidR="0098754A" w:rsidRDefault="0098754A">
      <w:r>
        <w:separator/>
      </w:r>
    </w:p>
  </w:endnote>
  <w:endnote w:type="continuationSeparator" w:id="0">
    <w:p w14:paraId="745685ED" w14:textId="77777777" w:rsidR="0098754A" w:rsidRDefault="0098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DDD82" w14:textId="77777777" w:rsidR="0098754A" w:rsidRDefault="0098754A">
      <w:r>
        <w:separator/>
      </w:r>
    </w:p>
  </w:footnote>
  <w:footnote w:type="continuationSeparator" w:id="0">
    <w:p w14:paraId="4664976F" w14:textId="77777777" w:rsidR="0098754A" w:rsidRDefault="00987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281379331"/>
      <w:docPartObj>
        <w:docPartGallery w:val="Page Numbers (Top of Page)"/>
        <w:docPartUnique/>
      </w:docPartObj>
    </w:sdtPr>
    <w:sdtEndPr>
      <w:rPr>
        <w:noProof/>
      </w:rPr>
    </w:sdtEndPr>
    <w:sdtContent>
      <w:p w14:paraId="5CB8E798" w14:textId="77777777" w:rsidR="0073444C" w:rsidRPr="001615B7" w:rsidRDefault="0073444C">
        <w:pPr>
          <w:pStyle w:val="Header"/>
          <w:jc w:val="center"/>
          <w:rPr>
            <w:sz w:val="22"/>
            <w:szCs w:val="22"/>
          </w:rPr>
        </w:pPr>
        <w:r w:rsidRPr="001615B7">
          <w:rPr>
            <w:sz w:val="22"/>
            <w:szCs w:val="22"/>
          </w:rPr>
          <w:fldChar w:fldCharType="begin"/>
        </w:r>
        <w:r w:rsidRPr="001615B7">
          <w:rPr>
            <w:sz w:val="22"/>
            <w:szCs w:val="22"/>
          </w:rPr>
          <w:instrText xml:space="preserve"> PAGE   \* MERGEFORMAT </w:instrText>
        </w:r>
        <w:r w:rsidRPr="001615B7">
          <w:rPr>
            <w:sz w:val="22"/>
            <w:szCs w:val="22"/>
          </w:rPr>
          <w:fldChar w:fldCharType="separate"/>
        </w:r>
        <w:r w:rsidR="00D22726">
          <w:rPr>
            <w:noProof/>
            <w:sz w:val="22"/>
            <w:szCs w:val="22"/>
          </w:rPr>
          <w:t>56</w:t>
        </w:r>
        <w:r w:rsidRPr="001615B7">
          <w:rPr>
            <w:noProof/>
            <w:sz w:val="22"/>
            <w:szCs w:val="22"/>
          </w:rPr>
          <w:fldChar w:fldCharType="end"/>
        </w:r>
      </w:p>
    </w:sdtContent>
  </w:sdt>
  <w:p w14:paraId="3C99A7EE" w14:textId="77777777" w:rsidR="0073444C" w:rsidRPr="001615B7" w:rsidRDefault="0073444C">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02B"/>
    <w:multiLevelType w:val="hybridMultilevel"/>
    <w:tmpl w:val="C4F6B3FC"/>
    <w:lvl w:ilvl="0" w:tplc="90463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040F5"/>
    <w:multiLevelType w:val="hybridMultilevel"/>
    <w:tmpl w:val="75187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E5399"/>
    <w:multiLevelType w:val="hybridMultilevel"/>
    <w:tmpl w:val="0FE0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F3744"/>
    <w:multiLevelType w:val="hybridMultilevel"/>
    <w:tmpl w:val="7E0C2D42"/>
    <w:lvl w:ilvl="0" w:tplc="81DC48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558A2"/>
    <w:multiLevelType w:val="hybridMultilevel"/>
    <w:tmpl w:val="0204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50D9B"/>
    <w:multiLevelType w:val="hybridMultilevel"/>
    <w:tmpl w:val="44C4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B6381"/>
    <w:multiLevelType w:val="hybridMultilevel"/>
    <w:tmpl w:val="1B6A1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E251C"/>
    <w:multiLevelType w:val="hybridMultilevel"/>
    <w:tmpl w:val="8318CA1A"/>
    <w:lvl w:ilvl="0" w:tplc="2182E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86CA2"/>
    <w:multiLevelType w:val="hybridMultilevel"/>
    <w:tmpl w:val="0082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70D66"/>
    <w:multiLevelType w:val="hybridMultilevel"/>
    <w:tmpl w:val="8C54E1AA"/>
    <w:lvl w:ilvl="0" w:tplc="B2C00B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A3577"/>
    <w:multiLevelType w:val="hybridMultilevel"/>
    <w:tmpl w:val="5ED8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17CD1"/>
    <w:multiLevelType w:val="hybridMultilevel"/>
    <w:tmpl w:val="3200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F2051"/>
    <w:multiLevelType w:val="hybridMultilevel"/>
    <w:tmpl w:val="186C54EC"/>
    <w:lvl w:ilvl="0" w:tplc="CED43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7149E"/>
    <w:multiLevelType w:val="hybridMultilevel"/>
    <w:tmpl w:val="7BC2513A"/>
    <w:lvl w:ilvl="0" w:tplc="53D207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3"/>
  </w:num>
  <w:num w:numId="3">
    <w:abstractNumId w:val="9"/>
  </w:num>
  <w:num w:numId="4">
    <w:abstractNumId w:val="5"/>
  </w:num>
  <w:num w:numId="5">
    <w:abstractNumId w:val="7"/>
  </w:num>
  <w:num w:numId="6">
    <w:abstractNumId w:val="1"/>
  </w:num>
  <w:num w:numId="7">
    <w:abstractNumId w:val="11"/>
  </w:num>
  <w:num w:numId="8">
    <w:abstractNumId w:val="12"/>
  </w:num>
  <w:num w:numId="9">
    <w:abstractNumId w:val="2"/>
  </w:num>
  <w:num w:numId="10">
    <w:abstractNumId w:val="3"/>
  </w:num>
  <w:num w:numId="11">
    <w:abstractNumId w:val="10"/>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22"/>
    <w:rsid w:val="000027A2"/>
    <w:rsid w:val="000029D0"/>
    <w:rsid w:val="00045C61"/>
    <w:rsid w:val="00053B18"/>
    <w:rsid w:val="00083EED"/>
    <w:rsid w:val="000A2990"/>
    <w:rsid w:val="000C2062"/>
    <w:rsid w:val="00104642"/>
    <w:rsid w:val="00144F92"/>
    <w:rsid w:val="00150DFA"/>
    <w:rsid w:val="0019225E"/>
    <w:rsid w:val="001C19DB"/>
    <w:rsid w:val="001C1DEC"/>
    <w:rsid w:val="001D23C1"/>
    <w:rsid w:val="001D54BA"/>
    <w:rsid w:val="002136BB"/>
    <w:rsid w:val="00213C55"/>
    <w:rsid w:val="00213D6C"/>
    <w:rsid w:val="0022537E"/>
    <w:rsid w:val="00260DA4"/>
    <w:rsid w:val="00271B57"/>
    <w:rsid w:val="00280EFC"/>
    <w:rsid w:val="00284367"/>
    <w:rsid w:val="00286E65"/>
    <w:rsid w:val="002C35EB"/>
    <w:rsid w:val="002D14A9"/>
    <w:rsid w:val="002D633E"/>
    <w:rsid w:val="002E46C0"/>
    <w:rsid w:val="002F0823"/>
    <w:rsid w:val="002F1516"/>
    <w:rsid w:val="002F443A"/>
    <w:rsid w:val="002F6861"/>
    <w:rsid w:val="003177BC"/>
    <w:rsid w:val="00320BD2"/>
    <w:rsid w:val="0034463F"/>
    <w:rsid w:val="00361B32"/>
    <w:rsid w:val="0037668D"/>
    <w:rsid w:val="003C085F"/>
    <w:rsid w:val="003C7CBF"/>
    <w:rsid w:val="003D23BA"/>
    <w:rsid w:val="003D6F91"/>
    <w:rsid w:val="003D77A5"/>
    <w:rsid w:val="003F03AF"/>
    <w:rsid w:val="003F1AFC"/>
    <w:rsid w:val="004120C8"/>
    <w:rsid w:val="00420E5E"/>
    <w:rsid w:val="0043573E"/>
    <w:rsid w:val="00460A3C"/>
    <w:rsid w:val="004801FA"/>
    <w:rsid w:val="00487958"/>
    <w:rsid w:val="00491AB8"/>
    <w:rsid w:val="004956AA"/>
    <w:rsid w:val="004B4ADE"/>
    <w:rsid w:val="004B591B"/>
    <w:rsid w:val="004C08C6"/>
    <w:rsid w:val="004C322B"/>
    <w:rsid w:val="004D5167"/>
    <w:rsid w:val="00501C12"/>
    <w:rsid w:val="00504698"/>
    <w:rsid w:val="005235F4"/>
    <w:rsid w:val="005246E8"/>
    <w:rsid w:val="00536937"/>
    <w:rsid w:val="005711EF"/>
    <w:rsid w:val="005A1BC0"/>
    <w:rsid w:val="005A4FF6"/>
    <w:rsid w:val="005C1981"/>
    <w:rsid w:val="005C2AF7"/>
    <w:rsid w:val="005C2E64"/>
    <w:rsid w:val="005C4AD8"/>
    <w:rsid w:val="005D134B"/>
    <w:rsid w:val="005D1F4D"/>
    <w:rsid w:val="0061162C"/>
    <w:rsid w:val="00623D22"/>
    <w:rsid w:val="006308D9"/>
    <w:rsid w:val="00643BB0"/>
    <w:rsid w:val="00644570"/>
    <w:rsid w:val="0065342C"/>
    <w:rsid w:val="006560C8"/>
    <w:rsid w:val="006C1145"/>
    <w:rsid w:val="006D4B60"/>
    <w:rsid w:val="006D59E9"/>
    <w:rsid w:val="006F0878"/>
    <w:rsid w:val="0070556F"/>
    <w:rsid w:val="00733B0C"/>
    <w:rsid w:val="0073444C"/>
    <w:rsid w:val="00735F89"/>
    <w:rsid w:val="00753990"/>
    <w:rsid w:val="007727E9"/>
    <w:rsid w:val="007A24D4"/>
    <w:rsid w:val="007C1207"/>
    <w:rsid w:val="007C50A9"/>
    <w:rsid w:val="007C653F"/>
    <w:rsid w:val="007E4DB8"/>
    <w:rsid w:val="00801A32"/>
    <w:rsid w:val="00801D74"/>
    <w:rsid w:val="00806AE9"/>
    <w:rsid w:val="0083751F"/>
    <w:rsid w:val="00873D92"/>
    <w:rsid w:val="008807CC"/>
    <w:rsid w:val="008817B3"/>
    <w:rsid w:val="00894BAD"/>
    <w:rsid w:val="008A7E53"/>
    <w:rsid w:val="008B2F4E"/>
    <w:rsid w:val="008B3A1F"/>
    <w:rsid w:val="008D701F"/>
    <w:rsid w:val="008E1EE3"/>
    <w:rsid w:val="0092706C"/>
    <w:rsid w:val="00944992"/>
    <w:rsid w:val="00963341"/>
    <w:rsid w:val="00966CB2"/>
    <w:rsid w:val="009672F6"/>
    <w:rsid w:val="009769CF"/>
    <w:rsid w:val="009775E6"/>
    <w:rsid w:val="009860E5"/>
    <w:rsid w:val="0098754A"/>
    <w:rsid w:val="009A6C4A"/>
    <w:rsid w:val="009B3BE8"/>
    <w:rsid w:val="009C4649"/>
    <w:rsid w:val="009D0525"/>
    <w:rsid w:val="009D5862"/>
    <w:rsid w:val="009E2A59"/>
    <w:rsid w:val="009E7A42"/>
    <w:rsid w:val="009F5990"/>
    <w:rsid w:val="009F716C"/>
    <w:rsid w:val="00A1066C"/>
    <w:rsid w:val="00A31566"/>
    <w:rsid w:val="00A45A9B"/>
    <w:rsid w:val="00A57144"/>
    <w:rsid w:val="00A71F98"/>
    <w:rsid w:val="00A90EF0"/>
    <w:rsid w:val="00AB43DA"/>
    <w:rsid w:val="00AB4E89"/>
    <w:rsid w:val="00AB59A2"/>
    <w:rsid w:val="00AD1337"/>
    <w:rsid w:val="00AF2918"/>
    <w:rsid w:val="00B07D31"/>
    <w:rsid w:val="00B43475"/>
    <w:rsid w:val="00B435D1"/>
    <w:rsid w:val="00B70BCE"/>
    <w:rsid w:val="00B738E8"/>
    <w:rsid w:val="00B962ED"/>
    <w:rsid w:val="00BA1FC2"/>
    <w:rsid w:val="00BB6716"/>
    <w:rsid w:val="00BD0D7F"/>
    <w:rsid w:val="00BD1A96"/>
    <w:rsid w:val="00BE75DD"/>
    <w:rsid w:val="00C04B35"/>
    <w:rsid w:val="00C07391"/>
    <w:rsid w:val="00C17580"/>
    <w:rsid w:val="00C17BDE"/>
    <w:rsid w:val="00C25F4D"/>
    <w:rsid w:val="00C267BE"/>
    <w:rsid w:val="00C32C6C"/>
    <w:rsid w:val="00C469ED"/>
    <w:rsid w:val="00C7145B"/>
    <w:rsid w:val="00C971FD"/>
    <w:rsid w:val="00CB0981"/>
    <w:rsid w:val="00CB68CB"/>
    <w:rsid w:val="00CC3080"/>
    <w:rsid w:val="00D055F1"/>
    <w:rsid w:val="00D21F47"/>
    <w:rsid w:val="00D22726"/>
    <w:rsid w:val="00D31AB0"/>
    <w:rsid w:val="00D365F4"/>
    <w:rsid w:val="00D459BB"/>
    <w:rsid w:val="00D6301B"/>
    <w:rsid w:val="00D6599A"/>
    <w:rsid w:val="00D95F5B"/>
    <w:rsid w:val="00DA5976"/>
    <w:rsid w:val="00DB5825"/>
    <w:rsid w:val="00DC11D8"/>
    <w:rsid w:val="00DC73F2"/>
    <w:rsid w:val="00DD2558"/>
    <w:rsid w:val="00E10453"/>
    <w:rsid w:val="00E16BFF"/>
    <w:rsid w:val="00E33C3E"/>
    <w:rsid w:val="00E378E4"/>
    <w:rsid w:val="00E53BCE"/>
    <w:rsid w:val="00EB01FE"/>
    <w:rsid w:val="00EB64D1"/>
    <w:rsid w:val="00EC13AF"/>
    <w:rsid w:val="00EC70DD"/>
    <w:rsid w:val="00EE30C2"/>
    <w:rsid w:val="00EE3C74"/>
    <w:rsid w:val="00EE5A4A"/>
    <w:rsid w:val="00EF4426"/>
    <w:rsid w:val="00F000B3"/>
    <w:rsid w:val="00F00A24"/>
    <w:rsid w:val="00F02E52"/>
    <w:rsid w:val="00F1692A"/>
    <w:rsid w:val="00F234F5"/>
    <w:rsid w:val="00F415B0"/>
    <w:rsid w:val="00F46E35"/>
    <w:rsid w:val="00F55A58"/>
    <w:rsid w:val="00F565D9"/>
    <w:rsid w:val="00F65D44"/>
    <w:rsid w:val="00F85E5D"/>
    <w:rsid w:val="00F91762"/>
    <w:rsid w:val="00F96304"/>
    <w:rsid w:val="00FA4F16"/>
    <w:rsid w:val="00FB6038"/>
    <w:rsid w:val="00FC4D80"/>
    <w:rsid w:val="00FD0853"/>
    <w:rsid w:val="00FD5232"/>
    <w:rsid w:val="00FE0098"/>
    <w:rsid w:val="00FE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23D22"/>
    <w:rPr>
      <w:rFonts w:ascii="Times New Roman" w:eastAsia="Times New Roman" w:hAnsi="Times New Roman" w:cs="Times New Roman"/>
      <w:sz w:val="24"/>
      <w:szCs w:val="24"/>
    </w:rPr>
  </w:style>
  <w:style w:type="paragraph" w:styleId="Header">
    <w:name w:val="header"/>
    <w:basedOn w:val="Normal"/>
    <w:link w:val="HeaderChar"/>
    <w:uiPriority w:val="99"/>
    <w:rsid w:val="00623D22"/>
    <w:pPr>
      <w:tabs>
        <w:tab w:val="center" w:pos="4320"/>
        <w:tab w:val="right" w:pos="8640"/>
      </w:tabs>
    </w:pPr>
  </w:style>
  <w:style w:type="character" w:customStyle="1" w:styleId="HeaderChar1">
    <w:name w:val="Header Char1"/>
    <w:basedOn w:val="DefaultParagraphFont"/>
    <w:uiPriority w:val="99"/>
    <w:semiHidden/>
    <w:rsid w:val="00623D22"/>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3D22"/>
    <w:rPr>
      <w:rFonts w:ascii="Times New Roman" w:eastAsia="Times New Roman" w:hAnsi="Times New Roman" w:cs="Times New Roman"/>
      <w:sz w:val="24"/>
      <w:szCs w:val="24"/>
    </w:rPr>
  </w:style>
  <w:style w:type="paragraph" w:styleId="Footer">
    <w:name w:val="footer"/>
    <w:basedOn w:val="Normal"/>
    <w:link w:val="FooterChar"/>
    <w:uiPriority w:val="99"/>
    <w:rsid w:val="00623D22"/>
    <w:pPr>
      <w:tabs>
        <w:tab w:val="center" w:pos="4320"/>
        <w:tab w:val="right" w:pos="8640"/>
      </w:tabs>
    </w:pPr>
  </w:style>
  <w:style w:type="character" w:customStyle="1" w:styleId="FooterChar1">
    <w:name w:val="Footer Char1"/>
    <w:basedOn w:val="DefaultParagraphFont"/>
    <w:uiPriority w:val="99"/>
    <w:semiHidden/>
    <w:rsid w:val="00623D22"/>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623D22"/>
    <w:rPr>
      <w:rFonts w:ascii="Tahoma" w:eastAsia="Times New Roman" w:hAnsi="Tahoma" w:cs="Tahoma"/>
      <w:sz w:val="16"/>
      <w:szCs w:val="16"/>
    </w:rPr>
  </w:style>
  <w:style w:type="paragraph" w:styleId="BalloonText">
    <w:name w:val="Balloon Text"/>
    <w:basedOn w:val="Normal"/>
    <w:link w:val="BalloonTextChar"/>
    <w:rsid w:val="00623D22"/>
    <w:rPr>
      <w:rFonts w:ascii="Tahoma" w:hAnsi="Tahoma" w:cs="Tahoma"/>
      <w:sz w:val="16"/>
      <w:szCs w:val="16"/>
    </w:rPr>
  </w:style>
  <w:style w:type="character" w:customStyle="1" w:styleId="BalloonTextChar1">
    <w:name w:val="Balloon Text Char1"/>
    <w:basedOn w:val="DefaultParagraphFont"/>
    <w:uiPriority w:val="99"/>
    <w:semiHidden/>
    <w:rsid w:val="00623D22"/>
    <w:rPr>
      <w:rFonts w:ascii="Segoe UI" w:eastAsia="Times New Roman" w:hAnsi="Segoe UI" w:cs="Segoe UI"/>
      <w:sz w:val="18"/>
      <w:szCs w:val="18"/>
    </w:rPr>
  </w:style>
  <w:style w:type="character" w:customStyle="1" w:styleId="CommentTextChar">
    <w:name w:val="Comment Text Char"/>
    <w:basedOn w:val="DefaultParagraphFont"/>
    <w:link w:val="CommentText"/>
    <w:rsid w:val="00623D22"/>
    <w:rPr>
      <w:rFonts w:ascii="Times New Roman" w:eastAsia="Times New Roman" w:hAnsi="Times New Roman" w:cs="Times New Roman"/>
      <w:sz w:val="20"/>
      <w:szCs w:val="20"/>
    </w:rPr>
  </w:style>
  <w:style w:type="paragraph" w:styleId="CommentText">
    <w:name w:val="annotation text"/>
    <w:basedOn w:val="Normal"/>
    <w:link w:val="CommentTextChar"/>
    <w:rsid w:val="00623D22"/>
    <w:rPr>
      <w:sz w:val="20"/>
      <w:szCs w:val="20"/>
    </w:rPr>
  </w:style>
  <w:style w:type="character" w:customStyle="1" w:styleId="CommentTextChar1">
    <w:name w:val="Comment Text Char1"/>
    <w:basedOn w:val="DefaultParagraphFont"/>
    <w:uiPriority w:val="99"/>
    <w:semiHidden/>
    <w:rsid w:val="00623D2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623D2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623D22"/>
    <w:rPr>
      <w:b/>
      <w:bCs/>
    </w:rPr>
  </w:style>
  <w:style w:type="character" w:customStyle="1" w:styleId="CommentSubjectChar1">
    <w:name w:val="Comment Subject Char1"/>
    <w:basedOn w:val="CommentTextChar1"/>
    <w:uiPriority w:val="99"/>
    <w:semiHidden/>
    <w:rsid w:val="00623D22"/>
    <w:rPr>
      <w:rFonts w:ascii="Times New Roman" w:eastAsia="Times New Roman" w:hAnsi="Times New Roman" w:cs="Times New Roman"/>
      <w:b/>
      <w:bCs/>
      <w:sz w:val="20"/>
      <w:szCs w:val="20"/>
    </w:rPr>
  </w:style>
  <w:style w:type="character" w:styleId="Emphasis">
    <w:name w:val="Emphasis"/>
    <w:uiPriority w:val="20"/>
    <w:qFormat/>
    <w:rsid w:val="00623D22"/>
    <w:rPr>
      <w:i/>
      <w:iCs/>
    </w:rPr>
  </w:style>
  <w:style w:type="character" w:styleId="CommentReference">
    <w:name w:val="annotation reference"/>
    <w:rsid w:val="00623D22"/>
    <w:rPr>
      <w:sz w:val="16"/>
      <w:szCs w:val="16"/>
    </w:rPr>
  </w:style>
  <w:style w:type="paragraph" w:styleId="NormalWeb">
    <w:name w:val="Normal (Web)"/>
    <w:aliases w:val="Char Char Char,Char Char, Char Char Char, Char Char"/>
    <w:basedOn w:val="Normal"/>
    <w:link w:val="NormalWebChar"/>
    <w:uiPriority w:val="99"/>
    <w:unhideWhenUsed/>
    <w:qFormat/>
    <w:rsid w:val="00623D22"/>
    <w:pPr>
      <w:spacing w:before="100" w:beforeAutospacing="1" w:after="100" w:afterAutospacing="1"/>
    </w:pPr>
  </w:style>
  <w:style w:type="character" w:customStyle="1" w:styleId="NormalWebChar">
    <w:name w:val="Normal (Web) Char"/>
    <w:aliases w:val="Char Char Char Char,Char Char Char1, Char Char Char Char, Char Char Char1"/>
    <w:link w:val="NormalWeb"/>
    <w:uiPriority w:val="99"/>
    <w:locked/>
    <w:rsid w:val="00623D2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23D22"/>
    <w:pPr>
      <w:ind w:left="720"/>
      <w:contextualSpacing/>
    </w:pPr>
  </w:style>
  <w:style w:type="character" w:customStyle="1" w:styleId="ListParagraphChar">
    <w:name w:val="List Paragraph Char"/>
    <w:link w:val="ListParagraph"/>
    <w:uiPriority w:val="34"/>
    <w:locked/>
    <w:rsid w:val="00623D22"/>
    <w:rPr>
      <w:rFonts w:ascii="Times New Roman" w:eastAsia="Times New Roman" w:hAnsi="Times New Roman" w:cs="Times New Roman"/>
      <w:sz w:val="24"/>
      <w:szCs w:val="24"/>
    </w:rPr>
  </w:style>
  <w:style w:type="paragraph" w:customStyle="1" w:styleId="Char">
    <w:name w:val="Char"/>
    <w:basedOn w:val="Normal"/>
    <w:autoRedefine/>
    <w:rsid w:val="00623D22"/>
    <w:pPr>
      <w:spacing w:after="160" w:line="240" w:lineRule="exact"/>
    </w:pPr>
    <w:rPr>
      <w:rFonts w:ascii="Verdana" w:hAnsi="Verdana" w:cs="Verdana"/>
      <w:sz w:val="20"/>
      <w:szCs w:val="20"/>
    </w:rPr>
  </w:style>
  <w:style w:type="character" w:customStyle="1" w:styleId="fontstyle01">
    <w:name w:val="fontstyle01"/>
    <w:rsid w:val="00623D2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23D22"/>
    <w:rPr>
      <w:rFonts w:ascii="Times New Roman" w:eastAsia="Times New Roman" w:hAnsi="Times New Roman" w:cs="Times New Roman"/>
      <w:sz w:val="24"/>
      <w:szCs w:val="24"/>
    </w:rPr>
  </w:style>
  <w:style w:type="paragraph" w:styleId="Header">
    <w:name w:val="header"/>
    <w:basedOn w:val="Normal"/>
    <w:link w:val="HeaderChar"/>
    <w:uiPriority w:val="99"/>
    <w:rsid w:val="00623D22"/>
    <w:pPr>
      <w:tabs>
        <w:tab w:val="center" w:pos="4320"/>
        <w:tab w:val="right" w:pos="8640"/>
      </w:tabs>
    </w:pPr>
  </w:style>
  <w:style w:type="character" w:customStyle="1" w:styleId="HeaderChar1">
    <w:name w:val="Header Char1"/>
    <w:basedOn w:val="DefaultParagraphFont"/>
    <w:uiPriority w:val="99"/>
    <w:semiHidden/>
    <w:rsid w:val="00623D22"/>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3D22"/>
    <w:rPr>
      <w:rFonts w:ascii="Times New Roman" w:eastAsia="Times New Roman" w:hAnsi="Times New Roman" w:cs="Times New Roman"/>
      <w:sz w:val="24"/>
      <w:szCs w:val="24"/>
    </w:rPr>
  </w:style>
  <w:style w:type="paragraph" w:styleId="Footer">
    <w:name w:val="footer"/>
    <w:basedOn w:val="Normal"/>
    <w:link w:val="FooterChar"/>
    <w:uiPriority w:val="99"/>
    <w:rsid w:val="00623D22"/>
    <w:pPr>
      <w:tabs>
        <w:tab w:val="center" w:pos="4320"/>
        <w:tab w:val="right" w:pos="8640"/>
      </w:tabs>
    </w:pPr>
  </w:style>
  <w:style w:type="character" w:customStyle="1" w:styleId="FooterChar1">
    <w:name w:val="Footer Char1"/>
    <w:basedOn w:val="DefaultParagraphFont"/>
    <w:uiPriority w:val="99"/>
    <w:semiHidden/>
    <w:rsid w:val="00623D22"/>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623D22"/>
    <w:rPr>
      <w:rFonts w:ascii="Tahoma" w:eastAsia="Times New Roman" w:hAnsi="Tahoma" w:cs="Tahoma"/>
      <w:sz w:val="16"/>
      <w:szCs w:val="16"/>
    </w:rPr>
  </w:style>
  <w:style w:type="paragraph" w:styleId="BalloonText">
    <w:name w:val="Balloon Text"/>
    <w:basedOn w:val="Normal"/>
    <w:link w:val="BalloonTextChar"/>
    <w:rsid w:val="00623D22"/>
    <w:rPr>
      <w:rFonts w:ascii="Tahoma" w:hAnsi="Tahoma" w:cs="Tahoma"/>
      <w:sz w:val="16"/>
      <w:szCs w:val="16"/>
    </w:rPr>
  </w:style>
  <w:style w:type="character" w:customStyle="1" w:styleId="BalloonTextChar1">
    <w:name w:val="Balloon Text Char1"/>
    <w:basedOn w:val="DefaultParagraphFont"/>
    <w:uiPriority w:val="99"/>
    <w:semiHidden/>
    <w:rsid w:val="00623D22"/>
    <w:rPr>
      <w:rFonts w:ascii="Segoe UI" w:eastAsia="Times New Roman" w:hAnsi="Segoe UI" w:cs="Segoe UI"/>
      <w:sz w:val="18"/>
      <w:szCs w:val="18"/>
    </w:rPr>
  </w:style>
  <w:style w:type="character" w:customStyle="1" w:styleId="CommentTextChar">
    <w:name w:val="Comment Text Char"/>
    <w:basedOn w:val="DefaultParagraphFont"/>
    <w:link w:val="CommentText"/>
    <w:rsid w:val="00623D22"/>
    <w:rPr>
      <w:rFonts w:ascii="Times New Roman" w:eastAsia="Times New Roman" w:hAnsi="Times New Roman" w:cs="Times New Roman"/>
      <w:sz w:val="20"/>
      <w:szCs w:val="20"/>
    </w:rPr>
  </w:style>
  <w:style w:type="paragraph" w:styleId="CommentText">
    <w:name w:val="annotation text"/>
    <w:basedOn w:val="Normal"/>
    <w:link w:val="CommentTextChar"/>
    <w:rsid w:val="00623D22"/>
    <w:rPr>
      <w:sz w:val="20"/>
      <w:szCs w:val="20"/>
    </w:rPr>
  </w:style>
  <w:style w:type="character" w:customStyle="1" w:styleId="CommentTextChar1">
    <w:name w:val="Comment Text Char1"/>
    <w:basedOn w:val="DefaultParagraphFont"/>
    <w:uiPriority w:val="99"/>
    <w:semiHidden/>
    <w:rsid w:val="00623D2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623D2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623D22"/>
    <w:rPr>
      <w:b/>
      <w:bCs/>
    </w:rPr>
  </w:style>
  <w:style w:type="character" w:customStyle="1" w:styleId="CommentSubjectChar1">
    <w:name w:val="Comment Subject Char1"/>
    <w:basedOn w:val="CommentTextChar1"/>
    <w:uiPriority w:val="99"/>
    <w:semiHidden/>
    <w:rsid w:val="00623D22"/>
    <w:rPr>
      <w:rFonts w:ascii="Times New Roman" w:eastAsia="Times New Roman" w:hAnsi="Times New Roman" w:cs="Times New Roman"/>
      <w:b/>
      <w:bCs/>
      <w:sz w:val="20"/>
      <w:szCs w:val="20"/>
    </w:rPr>
  </w:style>
  <w:style w:type="character" w:styleId="Emphasis">
    <w:name w:val="Emphasis"/>
    <w:uiPriority w:val="20"/>
    <w:qFormat/>
    <w:rsid w:val="00623D22"/>
    <w:rPr>
      <w:i/>
      <w:iCs/>
    </w:rPr>
  </w:style>
  <w:style w:type="character" w:styleId="CommentReference">
    <w:name w:val="annotation reference"/>
    <w:rsid w:val="00623D22"/>
    <w:rPr>
      <w:sz w:val="16"/>
      <w:szCs w:val="16"/>
    </w:rPr>
  </w:style>
  <w:style w:type="paragraph" w:styleId="NormalWeb">
    <w:name w:val="Normal (Web)"/>
    <w:aliases w:val="Char Char Char,Char Char, Char Char Char, Char Char"/>
    <w:basedOn w:val="Normal"/>
    <w:link w:val="NormalWebChar"/>
    <w:uiPriority w:val="99"/>
    <w:unhideWhenUsed/>
    <w:qFormat/>
    <w:rsid w:val="00623D22"/>
    <w:pPr>
      <w:spacing w:before="100" w:beforeAutospacing="1" w:after="100" w:afterAutospacing="1"/>
    </w:pPr>
  </w:style>
  <w:style w:type="character" w:customStyle="1" w:styleId="NormalWebChar">
    <w:name w:val="Normal (Web) Char"/>
    <w:aliases w:val="Char Char Char Char,Char Char Char1, Char Char Char Char, Char Char Char1"/>
    <w:link w:val="NormalWeb"/>
    <w:uiPriority w:val="99"/>
    <w:locked/>
    <w:rsid w:val="00623D2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23D22"/>
    <w:pPr>
      <w:ind w:left="720"/>
      <w:contextualSpacing/>
    </w:pPr>
  </w:style>
  <w:style w:type="character" w:customStyle="1" w:styleId="ListParagraphChar">
    <w:name w:val="List Paragraph Char"/>
    <w:link w:val="ListParagraph"/>
    <w:uiPriority w:val="34"/>
    <w:locked/>
    <w:rsid w:val="00623D22"/>
    <w:rPr>
      <w:rFonts w:ascii="Times New Roman" w:eastAsia="Times New Roman" w:hAnsi="Times New Roman" w:cs="Times New Roman"/>
      <w:sz w:val="24"/>
      <w:szCs w:val="24"/>
    </w:rPr>
  </w:style>
  <w:style w:type="paragraph" w:customStyle="1" w:styleId="Char">
    <w:name w:val="Char"/>
    <w:basedOn w:val="Normal"/>
    <w:autoRedefine/>
    <w:rsid w:val="00623D22"/>
    <w:pPr>
      <w:spacing w:after="160" w:line="240" w:lineRule="exact"/>
    </w:pPr>
    <w:rPr>
      <w:rFonts w:ascii="Verdana" w:hAnsi="Verdana" w:cs="Verdana"/>
      <w:sz w:val="20"/>
      <w:szCs w:val="20"/>
    </w:rPr>
  </w:style>
  <w:style w:type="character" w:customStyle="1" w:styleId="fontstyle01">
    <w:name w:val="fontstyle01"/>
    <w:rsid w:val="00623D2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C4DEF-ADB8-4C52-9A72-F0546627A4F1}"/>
</file>

<file path=customXml/itemProps2.xml><?xml version="1.0" encoding="utf-8"?>
<ds:datastoreItem xmlns:ds="http://schemas.openxmlformats.org/officeDocument/2006/customXml" ds:itemID="{A51C308D-E93F-43F6-816A-14110AC59E8F}"/>
</file>

<file path=customXml/itemProps3.xml><?xml version="1.0" encoding="utf-8"?>
<ds:datastoreItem xmlns:ds="http://schemas.openxmlformats.org/officeDocument/2006/customXml" ds:itemID="{C9320733-31BB-4D45-AF1F-31E045173667}"/>
</file>

<file path=customXml/itemProps4.xml><?xml version="1.0" encoding="utf-8"?>
<ds:datastoreItem xmlns:ds="http://schemas.openxmlformats.org/officeDocument/2006/customXml" ds:itemID="{68FE361C-FAB5-4AE1-BE1D-29FF37FB360E}"/>
</file>

<file path=docProps/app.xml><?xml version="1.0" encoding="utf-8"?>
<Properties xmlns="http://schemas.openxmlformats.org/officeDocument/2006/extended-properties" xmlns:vt="http://schemas.openxmlformats.org/officeDocument/2006/docPropsVTypes">
  <Template>Normal</Template>
  <TotalTime>165</TotalTime>
  <Pages>57</Pages>
  <Words>19922</Words>
  <Characters>113560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26</cp:revision>
  <cp:lastPrinted>2021-08-26T09:01:00Z</cp:lastPrinted>
  <dcterms:created xsi:type="dcterms:W3CDTF">2021-08-26T02:01:00Z</dcterms:created>
  <dcterms:modified xsi:type="dcterms:W3CDTF">2021-08-27T01:52:00Z</dcterms:modified>
</cp:coreProperties>
</file>