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72" w:type="dxa"/>
        <w:tblInd w:w="108" w:type="dxa"/>
        <w:tblLayout w:type="fixed"/>
        <w:tblLook w:val="0000" w:firstRow="0" w:lastRow="0" w:firstColumn="0" w:lastColumn="0" w:noHBand="0" w:noVBand="0"/>
      </w:tblPr>
      <w:tblGrid>
        <w:gridCol w:w="2940"/>
        <w:gridCol w:w="6132"/>
      </w:tblGrid>
      <w:tr w:rsidR="005B7DE4" w:rsidRPr="005B7DE4" w:rsidTr="00D61C2E">
        <w:trPr>
          <w:trHeight w:val="863"/>
        </w:trPr>
        <w:tc>
          <w:tcPr>
            <w:tcW w:w="2940" w:type="dxa"/>
            <w:tcBorders>
              <w:top w:val="nil"/>
              <w:left w:val="nil"/>
              <w:bottom w:val="nil"/>
              <w:right w:val="nil"/>
            </w:tcBorders>
          </w:tcPr>
          <w:p w:rsidR="00A52E95" w:rsidRPr="005B7DE4" w:rsidRDefault="00A52E95" w:rsidP="001A7E3B">
            <w:pPr>
              <w:widowControl w:val="0"/>
              <w:spacing w:after="0" w:line="240" w:lineRule="auto"/>
              <w:ind w:right="-108" w:firstLine="34"/>
              <w:jc w:val="center"/>
              <w:rPr>
                <w:rFonts w:ascii="Times New Roman" w:eastAsia="Times New Roman" w:hAnsi="Times New Roman" w:cs="Times New Roman"/>
                <w:b/>
                <w:bCs/>
                <w:w w:val="90"/>
                <w:sz w:val="24"/>
                <w:szCs w:val="28"/>
              </w:rPr>
            </w:pPr>
            <w:r w:rsidRPr="005B7DE4">
              <w:rPr>
                <w:rFonts w:ascii="Times New Roman" w:eastAsia="Times New Roman" w:hAnsi="Times New Roman" w:cs="Times New Roman"/>
                <w:b/>
                <w:bCs/>
                <w:sz w:val="28"/>
                <w:szCs w:val="28"/>
              </w:rPr>
              <w:t>CHÍNH PHỦ</w:t>
            </w:r>
          </w:p>
          <w:p w:rsidR="00A52E95" w:rsidRPr="005B7DE4" w:rsidRDefault="00037A7F" w:rsidP="001A7E3B">
            <w:pPr>
              <w:widowControl w:val="0"/>
              <w:spacing w:after="0" w:line="240" w:lineRule="auto"/>
              <w:ind w:right="-108" w:firstLine="34"/>
              <w:jc w:val="center"/>
              <w:rPr>
                <w:rFonts w:ascii="Times New Roman" w:eastAsia="Times New Roman" w:hAnsi="Times New Roman" w:cs="Times New Roman"/>
                <w:b/>
                <w:bCs/>
                <w:w w:val="90"/>
                <w:sz w:val="24"/>
                <w:szCs w:val="28"/>
              </w:rPr>
            </w:pPr>
            <w:r>
              <w:rPr>
                <w:rFonts w:ascii="Times New Roman" w:eastAsia="Times New Roman" w:hAnsi="Times New Roman" w:cs="Times New Roman"/>
                <w:noProof/>
                <w:sz w:val="24"/>
                <w:szCs w:val="24"/>
              </w:rPr>
              <mc:AlternateContent>
                <mc:Choice Requires="wps">
                  <w:drawing>
                    <wp:anchor distT="4294967291" distB="4294967291" distL="114300" distR="114300" simplePos="0" relativeHeight="251656192" behindDoc="0" locked="0" layoutInCell="1" allowOverlap="1">
                      <wp:simplePos x="0" y="0"/>
                      <wp:positionH relativeFrom="column">
                        <wp:posOffset>705485</wp:posOffset>
                      </wp:positionH>
                      <wp:positionV relativeFrom="paragraph">
                        <wp:posOffset>70484</wp:posOffset>
                      </wp:positionV>
                      <wp:extent cx="436880" cy="0"/>
                      <wp:effectExtent l="0" t="0" r="127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6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6E1BD" id="Straight Connector 4" o:spid="_x0000_s1026" style="position:absolute;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5.55pt,5.55pt" to="89.9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wgt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"/>
                  </w:pict>
                </mc:Fallback>
              </mc:AlternateContent>
            </w:r>
          </w:p>
          <w:p w:rsidR="00A52E95" w:rsidRPr="005B7DE4" w:rsidRDefault="00A52E95" w:rsidP="001A7E3B">
            <w:pPr>
              <w:widowControl w:val="0"/>
              <w:spacing w:after="0" w:line="240" w:lineRule="auto"/>
              <w:ind w:right="-108"/>
              <w:rPr>
                <w:rFonts w:ascii="Times New Roman" w:eastAsia="Times New Roman" w:hAnsi="Times New Roman" w:cs="Times New Roman"/>
                <w:sz w:val="24"/>
                <w:szCs w:val="28"/>
              </w:rPr>
            </w:pPr>
          </w:p>
        </w:tc>
        <w:tc>
          <w:tcPr>
            <w:tcW w:w="6132" w:type="dxa"/>
            <w:tcBorders>
              <w:top w:val="nil"/>
              <w:left w:val="nil"/>
              <w:bottom w:val="nil"/>
              <w:right w:val="nil"/>
            </w:tcBorders>
          </w:tcPr>
          <w:p w:rsidR="00A52E95" w:rsidRPr="005B7DE4" w:rsidRDefault="00A52E95" w:rsidP="001A7E3B">
            <w:pPr>
              <w:widowControl w:val="0"/>
              <w:spacing w:after="0" w:line="240" w:lineRule="auto"/>
              <w:ind w:right="-108" w:firstLine="34"/>
              <w:jc w:val="center"/>
              <w:rPr>
                <w:rFonts w:ascii="Times New Roman" w:eastAsia="Times New Roman" w:hAnsi="Times New Roman" w:cs="Times New Roman"/>
                <w:b/>
                <w:sz w:val="26"/>
                <w:szCs w:val="26"/>
              </w:rPr>
            </w:pPr>
            <w:r w:rsidRPr="005B7DE4">
              <w:rPr>
                <w:rFonts w:ascii="Times New Roman" w:eastAsia="Times New Roman" w:hAnsi="Times New Roman" w:cs="Times New Roman"/>
                <w:b/>
                <w:sz w:val="26"/>
                <w:szCs w:val="26"/>
              </w:rPr>
              <w:t>CỘNG HOÀ XÃ HỘI CHỦ NGHĨA VIỆT NAM</w:t>
            </w:r>
          </w:p>
          <w:p w:rsidR="00A52E95" w:rsidRPr="005B7DE4" w:rsidRDefault="00A52E95" w:rsidP="001A7E3B">
            <w:pPr>
              <w:widowControl w:val="0"/>
              <w:spacing w:after="0" w:line="240" w:lineRule="auto"/>
              <w:ind w:right="-108" w:firstLine="34"/>
              <w:jc w:val="center"/>
              <w:rPr>
                <w:rFonts w:ascii="Times New Roman" w:eastAsia="Times New Roman" w:hAnsi="Times New Roman" w:cs="Times New Roman"/>
                <w:b/>
                <w:sz w:val="28"/>
                <w:szCs w:val="28"/>
              </w:rPr>
            </w:pPr>
            <w:r w:rsidRPr="005B7DE4">
              <w:rPr>
                <w:rFonts w:ascii="Times New Roman" w:eastAsia="Times New Roman" w:hAnsi="Times New Roman" w:cs="Times New Roman"/>
                <w:b/>
                <w:sz w:val="28"/>
                <w:szCs w:val="28"/>
              </w:rPr>
              <w:t>Độc lập - Tự do - Hạnh phúc</w:t>
            </w:r>
          </w:p>
          <w:p w:rsidR="00A52E95" w:rsidRPr="00D61C2E" w:rsidRDefault="00037A7F" w:rsidP="001A7E3B">
            <w:pPr>
              <w:widowControl w:val="0"/>
              <w:spacing w:after="0" w:line="340" w:lineRule="exact"/>
              <w:ind w:right="-108" w:firstLine="32"/>
              <w:jc w:val="center"/>
              <w:rPr>
                <w:rFonts w:ascii="Times New Roman" w:eastAsia="Times New Roman" w:hAnsi="Times New Roman" w:cs="Times New Roman"/>
                <w:b/>
                <w:bCs/>
                <w:sz w:val="24"/>
                <w:szCs w:val="28"/>
              </w:rPr>
            </w:pPr>
            <w:r>
              <w:rPr>
                <w:rFonts w:ascii="Times New Roman" w:eastAsia="Times New Roman" w:hAnsi="Times New Roman" w:cs="Times New Roman"/>
                <w:noProof/>
                <w:sz w:val="24"/>
                <w:szCs w:val="24"/>
              </w:rPr>
              <mc:AlternateContent>
                <mc:Choice Requires="wps">
                  <w:drawing>
                    <wp:anchor distT="0" distB="0" distL="114300" distR="114300" simplePos="0" relativeHeight="251657216" behindDoc="0" locked="0" layoutInCell="1" allowOverlap="1">
                      <wp:simplePos x="0" y="0"/>
                      <wp:positionH relativeFrom="column">
                        <wp:posOffset>871855</wp:posOffset>
                      </wp:positionH>
                      <wp:positionV relativeFrom="paragraph">
                        <wp:posOffset>64770</wp:posOffset>
                      </wp:positionV>
                      <wp:extent cx="2099310" cy="2540"/>
                      <wp:effectExtent l="0" t="0" r="15240" b="1651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99310"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4632B" id="Straight Connector 3"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65pt,5.1pt" to="233.9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F2XJwIAAEM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"/>
                  </w:pict>
                </mc:Fallback>
              </mc:AlternateContent>
            </w:r>
          </w:p>
        </w:tc>
      </w:tr>
      <w:tr w:rsidR="00D61C2E" w:rsidRPr="005B7DE4" w:rsidTr="00D61C2E">
        <w:trPr>
          <w:trHeight w:val="144"/>
        </w:trPr>
        <w:tc>
          <w:tcPr>
            <w:tcW w:w="2940" w:type="dxa"/>
            <w:tcBorders>
              <w:top w:val="nil"/>
              <w:left w:val="nil"/>
              <w:bottom w:val="nil"/>
              <w:right w:val="nil"/>
            </w:tcBorders>
          </w:tcPr>
          <w:p w:rsidR="00D61C2E" w:rsidRPr="005B7DE4" w:rsidRDefault="00D61C2E" w:rsidP="001A7E3B">
            <w:pPr>
              <w:widowControl w:val="0"/>
              <w:spacing w:after="0" w:line="240" w:lineRule="auto"/>
              <w:ind w:right="-108" w:firstLine="34"/>
              <w:jc w:val="center"/>
              <w:rPr>
                <w:rFonts w:ascii="Times New Roman" w:eastAsia="Times New Roman" w:hAnsi="Times New Roman" w:cs="Times New Roman"/>
                <w:b/>
                <w:bCs/>
                <w:sz w:val="28"/>
                <w:szCs w:val="28"/>
              </w:rPr>
            </w:pPr>
            <w:r w:rsidRPr="005B7DE4">
              <w:rPr>
                <w:rFonts w:ascii="Times New Roman" w:eastAsia="Times New Roman" w:hAnsi="Times New Roman" w:cs="Times New Roman"/>
                <w:sz w:val="28"/>
                <w:szCs w:val="28"/>
              </w:rPr>
              <w:t>Số:          /2020/NĐ-CP</w:t>
            </w:r>
          </w:p>
        </w:tc>
        <w:tc>
          <w:tcPr>
            <w:tcW w:w="6132" w:type="dxa"/>
            <w:tcBorders>
              <w:top w:val="nil"/>
              <w:left w:val="nil"/>
              <w:bottom w:val="nil"/>
              <w:right w:val="nil"/>
            </w:tcBorders>
          </w:tcPr>
          <w:p w:rsidR="00D61C2E" w:rsidRPr="005B7DE4" w:rsidRDefault="00D61C2E" w:rsidP="001A7E3B">
            <w:pPr>
              <w:widowControl w:val="0"/>
              <w:spacing w:after="0" w:line="240" w:lineRule="auto"/>
              <w:ind w:right="-108" w:firstLine="34"/>
              <w:jc w:val="center"/>
              <w:rPr>
                <w:rFonts w:ascii="Times New Roman" w:eastAsia="Times New Roman" w:hAnsi="Times New Roman" w:cs="Times New Roman"/>
                <w:b/>
                <w:sz w:val="26"/>
                <w:szCs w:val="26"/>
              </w:rPr>
            </w:pPr>
            <w:r w:rsidRPr="005B7DE4">
              <w:rPr>
                <w:rFonts w:ascii="Times New Roman" w:eastAsia="Times New Roman" w:hAnsi="Times New Roman" w:cs="Times New Roman"/>
                <w:i/>
                <w:iCs/>
                <w:sz w:val="28"/>
                <w:szCs w:val="28"/>
              </w:rPr>
              <w:t>Hà Nội, ngày      tháng      năm  2020</w:t>
            </w:r>
          </w:p>
        </w:tc>
      </w:tr>
    </w:tbl>
    <w:p w:rsidR="00FB1BE2" w:rsidRPr="005B7DE4" w:rsidRDefault="00037A7F" w:rsidP="001A7E3B">
      <w:pPr>
        <w:widowControl w:val="0"/>
        <w:spacing w:before="60" w:after="60" w:line="340" w:lineRule="exact"/>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439420</wp:posOffset>
                </wp:positionH>
                <wp:positionV relativeFrom="paragraph">
                  <wp:posOffset>210185</wp:posOffset>
                </wp:positionV>
                <wp:extent cx="893445" cy="313690"/>
                <wp:effectExtent l="0"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3445" cy="313690"/>
                        </a:xfrm>
                        <a:prstGeom prst="rect">
                          <a:avLst/>
                        </a:prstGeom>
                        <a:solidFill>
                          <a:schemeClr val="lt1"/>
                        </a:solidFill>
                        <a:ln w="6350">
                          <a:solidFill>
                            <a:prstClr val="black"/>
                          </a:solidFill>
                        </a:ln>
                      </wps:spPr>
                      <wps:txbx>
                        <w:txbxContent>
                          <w:p w:rsidR="00052E20" w:rsidRPr="00D53C6F" w:rsidRDefault="00052E20" w:rsidP="00BD10EB">
                            <w:pPr>
                              <w:jc w:val="center"/>
                              <w:rPr>
                                <w:rFonts w:ascii="Times New Roman" w:hAnsi="Times New Roman" w:cs="Times New Roman"/>
                                <w:b/>
                              </w:rPr>
                            </w:pPr>
                            <w:r>
                              <w:rPr>
                                <w:rFonts w:ascii="Times New Roman" w:hAnsi="Times New Roman" w:cs="Times New Roman"/>
                                <w:b/>
                              </w:rPr>
                              <w:t xml:space="preserve">DỰ THẢO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4.6pt;margin-top:16.55pt;width:70.35pt;height: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" fillcolor="white [3201]" strokeweight=".5pt">
                <v:path arrowok="t"/>
                <v:textbox>
                  <w:txbxContent>
                    <w:p w:rsidR="00052E20" w:rsidRPr="00D53C6F" w:rsidRDefault="00052E20" w:rsidP="00BD10EB">
                      <w:pPr>
                        <w:jc w:val="center"/>
                        <w:rPr>
                          <w:rFonts w:ascii="Times New Roman" w:hAnsi="Times New Roman" w:cs="Times New Roman"/>
                          <w:b/>
                        </w:rPr>
                      </w:pPr>
                      <w:r>
                        <w:rPr>
                          <w:rFonts w:ascii="Times New Roman" w:hAnsi="Times New Roman" w:cs="Times New Roman"/>
                          <w:b/>
                        </w:rPr>
                        <w:t xml:space="preserve">DỰ THẢO </w:t>
                      </w:r>
                    </w:p>
                  </w:txbxContent>
                </v:textbox>
              </v:shape>
            </w:pict>
          </mc:Fallback>
        </mc:AlternateContent>
      </w:r>
    </w:p>
    <w:p w:rsidR="00A52E95" w:rsidRPr="005B7DE4" w:rsidRDefault="00A52E95" w:rsidP="001A7E3B">
      <w:pPr>
        <w:widowControl w:val="0"/>
        <w:spacing w:before="60" w:after="60" w:line="340" w:lineRule="exact"/>
        <w:jc w:val="center"/>
        <w:rPr>
          <w:rFonts w:ascii="Times New Roman" w:eastAsia="Times New Roman" w:hAnsi="Times New Roman" w:cs="Times New Roman"/>
          <w:b/>
          <w:sz w:val="28"/>
          <w:szCs w:val="28"/>
        </w:rPr>
      </w:pPr>
    </w:p>
    <w:p w:rsidR="00AD4BB0" w:rsidRPr="005B7DE4" w:rsidRDefault="00AD4BB0" w:rsidP="001A7E3B">
      <w:pPr>
        <w:widowControl w:val="0"/>
        <w:spacing w:after="0" w:line="240" w:lineRule="auto"/>
        <w:contextualSpacing/>
        <w:jc w:val="center"/>
        <w:rPr>
          <w:rFonts w:ascii="Times New Roman" w:eastAsia="Times New Roman" w:hAnsi="Times New Roman" w:cs="Times New Roman"/>
          <w:b/>
          <w:sz w:val="28"/>
          <w:szCs w:val="28"/>
        </w:rPr>
      </w:pPr>
      <w:r w:rsidRPr="005B7DE4">
        <w:rPr>
          <w:rFonts w:ascii="Times New Roman" w:eastAsia="Times New Roman" w:hAnsi="Times New Roman" w:cs="Times New Roman"/>
          <w:b/>
          <w:sz w:val="28"/>
          <w:szCs w:val="28"/>
        </w:rPr>
        <w:t>NGHỊ ĐỊNH</w:t>
      </w:r>
    </w:p>
    <w:p w:rsidR="00A52E95" w:rsidRPr="005B7DE4" w:rsidRDefault="00A52E95" w:rsidP="001A7E3B">
      <w:pPr>
        <w:widowControl w:val="0"/>
        <w:spacing w:after="0" w:line="240" w:lineRule="auto"/>
        <w:contextualSpacing/>
        <w:jc w:val="center"/>
        <w:rPr>
          <w:rFonts w:ascii="Times New Roman" w:hAnsi="Times New Roman" w:cs="Times New Roman"/>
          <w:b/>
          <w:sz w:val="28"/>
          <w:szCs w:val="28"/>
        </w:rPr>
      </w:pPr>
      <w:r w:rsidRPr="005B7DE4">
        <w:rPr>
          <w:rFonts w:ascii="Times New Roman" w:hAnsi="Times New Roman" w:cs="Times New Roman"/>
          <w:b/>
          <w:sz w:val="28"/>
          <w:szCs w:val="28"/>
        </w:rPr>
        <w:t>Về Khu kinh tế - quốc phòng</w:t>
      </w:r>
    </w:p>
    <w:p w:rsidR="00A52E95" w:rsidRPr="005B7DE4" w:rsidRDefault="00037A7F" w:rsidP="001A7E3B">
      <w:pPr>
        <w:widowControl w:val="0"/>
        <w:spacing w:before="60" w:after="0" w:line="320" w:lineRule="exact"/>
        <w:jc w:val="center"/>
        <w:rPr>
          <w:rFonts w:ascii="Times New Roman" w:eastAsia="Times New Roman" w:hAnsi="Times New Roman" w:cs="Times New Roman"/>
          <w:sz w:val="28"/>
          <w:szCs w:val="28"/>
        </w:rPr>
      </w:pPr>
      <w:r>
        <w:rPr>
          <w:rFonts w:ascii="Times New Roman" w:eastAsia="Times New Roman" w:hAnsi="Times New Roman" w:cs="Times New Roman"/>
          <w:noProof/>
          <w:sz w:val="24"/>
          <w:szCs w:val="24"/>
        </w:rPr>
        <mc:AlternateContent>
          <mc:Choice Requires="wps">
            <w:drawing>
              <wp:anchor distT="4294967291" distB="4294967291" distL="114300" distR="114300" simplePos="0" relativeHeight="251658240" behindDoc="0" locked="0" layoutInCell="1" allowOverlap="1">
                <wp:simplePos x="0" y="0"/>
                <wp:positionH relativeFrom="column">
                  <wp:posOffset>2419985</wp:posOffset>
                </wp:positionH>
                <wp:positionV relativeFrom="paragraph">
                  <wp:posOffset>71119</wp:posOffset>
                </wp:positionV>
                <wp:extent cx="938530" cy="0"/>
                <wp:effectExtent l="0" t="0" r="1397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8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9FB86" id="Straight Connector 5"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90.55pt,5.6pt" to="264.4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"/>
            </w:pict>
          </mc:Fallback>
        </mc:AlternateContent>
      </w:r>
    </w:p>
    <w:p w:rsidR="00A52E95" w:rsidRPr="005B7DE4" w:rsidRDefault="00A52E95" w:rsidP="007805D5">
      <w:pPr>
        <w:widowControl w:val="0"/>
        <w:shd w:val="clear" w:color="auto" w:fill="FFFFFF"/>
        <w:spacing w:before="120" w:after="0" w:line="276" w:lineRule="auto"/>
        <w:ind w:firstLine="720"/>
        <w:jc w:val="both"/>
        <w:rPr>
          <w:rFonts w:ascii="Times New Roman" w:eastAsia="Times New Roman" w:hAnsi="Times New Roman" w:cs="Times New Roman"/>
          <w:sz w:val="28"/>
          <w:szCs w:val="28"/>
          <w:lang w:val="vi-VN" w:eastAsia="vi-VN"/>
        </w:rPr>
      </w:pPr>
      <w:r w:rsidRPr="005B7DE4">
        <w:rPr>
          <w:rFonts w:ascii="Times New Roman" w:eastAsia="Times New Roman" w:hAnsi="Times New Roman" w:cs="Times New Roman"/>
          <w:i/>
          <w:iCs/>
          <w:sz w:val="28"/>
          <w:szCs w:val="28"/>
          <w:lang w:val="vi-VN" w:eastAsia="vi-VN"/>
        </w:rPr>
        <w:t>Căn cứ Luật tổ chức </w:t>
      </w:r>
      <w:r w:rsidRPr="005B7DE4">
        <w:rPr>
          <w:rFonts w:ascii="Times New Roman" w:eastAsia="Times New Roman" w:hAnsi="Times New Roman" w:cs="Times New Roman"/>
          <w:i/>
          <w:iCs/>
          <w:sz w:val="28"/>
          <w:szCs w:val="28"/>
          <w:shd w:val="clear" w:color="auto" w:fill="FFFFFF"/>
          <w:lang w:val="vi-VN" w:eastAsia="vi-VN"/>
        </w:rPr>
        <w:t>Chính phủ</w:t>
      </w:r>
      <w:r w:rsidRPr="005B7DE4">
        <w:rPr>
          <w:rFonts w:ascii="Times New Roman" w:eastAsia="Times New Roman" w:hAnsi="Times New Roman" w:cs="Times New Roman"/>
          <w:i/>
          <w:iCs/>
          <w:sz w:val="28"/>
          <w:szCs w:val="28"/>
          <w:lang w:val="vi-VN" w:eastAsia="vi-VN"/>
        </w:rPr>
        <w:t> ngày 19 tháng 6 năm 2015;</w:t>
      </w:r>
    </w:p>
    <w:p w:rsidR="00A52E95" w:rsidRPr="005B7DE4" w:rsidRDefault="00A52E95" w:rsidP="007805D5">
      <w:pPr>
        <w:widowControl w:val="0"/>
        <w:shd w:val="clear" w:color="auto" w:fill="FFFFFF"/>
        <w:spacing w:before="120" w:after="0" w:line="276" w:lineRule="auto"/>
        <w:ind w:firstLine="720"/>
        <w:jc w:val="both"/>
        <w:rPr>
          <w:rFonts w:ascii="Times New Roman" w:eastAsia="Times New Roman" w:hAnsi="Times New Roman" w:cs="Times New Roman"/>
          <w:i/>
          <w:iCs/>
          <w:sz w:val="28"/>
          <w:szCs w:val="28"/>
          <w:lang w:val="vi-VN" w:eastAsia="vi-VN"/>
        </w:rPr>
      </w:pPr>
      <w:r w:rsidRPr="005B7DE4">
        <w:rPr>
          <w:rFonts w:ascii="Times New Roman" w:eastAsia="Times New Roman" w:hAnsi="Times New Roman" w:cs="Times New Roman"/>
          <w:i/>
          <w:iCs/>
          <w:sz w:val="28"/>
          <w:szCs w:val="28"/>
          <w:lang w:val="vi-VN" w:eastAsia="vi-VN"/>
        </w:rPr>
        <w:t xml:space="preserve">Căn cứ Luật Quốc phòng ngày </w:t>
      </w:r>
      <w:r w:rsidR="00B37593" w:rsidRPr="005B7DE4">
        <w:rPr>
          <w:rFonts w:ascii="Times New Roman" w:eastAsia="Times New Roman" w:hAnsi="Times New Roman" w:cs="Times New Roman"/>
          <w:i/>
          <w:iCs/>
          <w:sz w:val="28"/>
          <w:szCs w:val="28"/>
          <w:lang w:val="vi-VN" w:eastAsia="vi-VN"/>
        </w:rPr>
        <w:t>0</w:t>
      </w:r>
      <w:r w:rsidRPr="005B7DE4">
        <w:rPr>
          <w:rFonts w:ascii="Times New Roman" w:eastAsia="Times New Roman" w:hAnsi="Times New Roman" w:cs="Times New Roman"/>
          <w:i/>
          <w:iCs/>
          <w:sz w:val="28"/>
          <w:szCs w:val="28"/>
          <w:lang w:val="vi-VN" w:eastAsia="vi-VN"/>
        </w:rPr>
        <w:t>8 tháng 6 năm 2018;</w:t>
      </w:r>
    </w:p>
    <w:p w:rsidR="004E4A91" w:rsidRPr="005B7DE4" w:rsidRDefault="004E4A91" w:rsidP="007805D5">
      <w:pPr>
        <w:widowControl w:val="0"/>
        <w:shd w:val="clear" w:color="auto" w:fill="FFFFFF"/>
        <w:spacing w:before="120" w:after="0" w:line="276" w:lineRule="auto"/>
        <w:ind w:firstLine="720"/>
        <w:jc w:val="both"/>
        <w:rPr>
          <w:rFonts w:ascii="Times New Roman" w:eastAsia="Times New Roman" w:hAnsi="Times New Roman" w:cs="Times New Roman"/>
          <w:i/>
          <w:iCs/>
          <w:sz w:val="28"/>
          <w:szCs w:val="28"/>
          <w:lang w:val="vi-VN" w:eastAsia="vi-VN"/>
        </w:rPr>
      </w:pPr>
      <w:r w:rsidRPr="005B7DE4">
        <w:rPr>
          <w:rFonts w:ascii="Times New Roman" w:eastAsia="Times New Roman" w:hAnsi="Times New Roman" w:cs="Times New Roman"/>
          <w:i/>
          <w:iCs/>
          <w:sz w:val="28"/>
          <w:szCs w:val="28"/>
          <w:lang w:val="vi-VN" w:eastAsia="vi-VN"/>
        </w:rPr>
        <w:t xml:space="preserve">Căn cứ Luật Quy hoạch ngày </w:t>
      </w:r>
      <w:r w:rsidR="004903CA" w:rsidRPr="005B7DE4">
        <w:rPr>
          <w:rFonts w:ascii="Times New Roman" w:eastAsia="Times New Roman" w:hAnsi="Times New Roman" w:cs="Times New Roman"/>
          <w:i/>
          <w:iCs/>
          <w:sz w:val="28"/>
          <w:szCs w:val="28"/>
          <w:lang w:eastAsia="vi-VN"/>
        </w:rPr>
        <w:t>24</w:t>
      </w:r>
      <w:r w:rsidRPr="005B7DE4">
        <w:rPr>
          <w:rFonts w:ascii="Times New Roman" w:eastAsia="Times New Roman" w:hAnsi="Times New Roman" w:cs="Times New Roman"/>
          <w:i/>
          <w:iCs/>
          <w:sz w:val="28"/>
          <w:szCs w:val="28"/>
          <w:lang w:val="vi-VN" w:eastAsia="vi-VN"/>
        </w:rPr>
        <w:t xml:space="preserve"> tháng </w:t>
      </w:r>
      <w:r w:rsidR="004903CA" w:rsidRPr="005B7DE4">
        <w:rPr>
          <w:rFonts w:ascii="Times New Roman" w:eastAsia="Times New Roman" w:hAnsi="Times New Roman" w:cs="Times New Roman"/>
          <w:i/>
          <w:iCs/>
          <w:sz w:val="28"/>
          <w:szCs w:val="28"/>
          <w:lang w:eastAsia="vi-VN"/>
        </w:rPr>
        <w:t>11</w:t>
      </w:r>
      <w:r w:rsidRPr="005B7DE4">
        <w:rPr>
          <w:rFonts w:ascii="Times New Roman" w:eastAsia="Times New Roman" w:hAnsi="Times New Roman" w:cs="Times New Roman"/>
          <w:i/>
          <w:iCs/>
          <w:sz w:val="28"/>
          <w:szCs w:val="28"/>
          <w:lang w:val="vi-VN" w:eastAsia="vi-VN"/>
        </w:rPr>
        <w:t xml:space="preserve"> năm 201</w:t>
      </w:r>
      <w:r w:rsidR="004903CA" w:rsidRPr="005B7DE4">
        <w:rPr>
          <w:rFonts w:ascii="Times New Roman" w:eastAsia="Times New Roman" w:hAnsi="Times New Roman" w:cs="Times New Roman"/>
          <w:i/>
          <w:iCs/>
          <w:sz w:val="28"/>
          <w:szCs w:val="28"/>
          <w:lang w:eastAsia="vi-VN"/>
        </w:rPr>
        <w:t>7</w:t>
      </w:r>
      <w:r w:rsidRPr="005B7DE4">
        <w:rPr>
          <w:rFonts w:ascii="Times New Roman" w:eastAsia="Times New Roman" w:hAnsi="Times New Roman" w:cs="Times New Roman"/>
          <w:i/>
          <w:iCs/>
          <w:sz w:val="28"/>
          <w:szCs w:val="28"/>
          <w:lang w:val="vi-VN" w:eastAsia="vi-VN"/>
        </w:rPr>
        <w:t>;</w:t>
      </w:r>
    </w:p>
    <w:p w:rsidR="008A3AC5" w:rsidRPr="005B7DE4" w:rsidRDefault="008A3AC5" w:rsidP="007805D5">
      <w:pPr>
        <w:widowControl w:val="0"/>
        <w:shd w:val="clear" w:color="auto" w:fill="FFFFFF"/>
        <w:spacing w:before="120" w:after="0" w:line="276" w:lineRule="auto"/>
        <w:ind w:firstLine="720"/>
        <w:jc w:val="both"/>
        <w:rPr>
          <w:rFonts w:ascii="Times New Roman" w:eastAsia="Times New Roman" w:hAnsi="Times New Roman" w:cs="Times New Roman"/>
          <w:i/>
          <w:iCs/>
          <w:sz w:val="28"/>
          <w:szCs w:val="28"/>
          <w:lang w:eastAsia="vi-VN"/>
        </w:rPr>
      </w:pPr>
      <w:r w:rsidRPr="005B7DE4">
        <w:rPr>
          <w:rFonts w:ascii="Times New Roman" w:eastAsia="Times New Roman" w:hAnsi="Times New Roman" w:cs="Times New Roman"/>
          <w:i/>
          <w:iCs/>
          <w:sz w:val="28"/>
          <w:szCs w:val="28"/>
          <w:lang w:eastAsia="vi-VN"/>
        </w:rPr>
        <w:t>Căn cứ Luật Đầu tư công ngày 13 tháng 6 năm 2019;</w:t>
      </w:r>
    </w:p>
    <w:p w:rsidR="008A3AC5" w:rsidRPr="005B7DE4" w:rsidRDefault="008A3AC5" w:rsidP="007805D5">
      <w:pPr>
        <w:widowControl w:val="0"/>
        <w:shd w:val="clear" w:color="auto" w:fill="FFFFFF"/>
        <w:spacing w:before="120" w:after="0" w:line="276" w:lineRule="auto"/>
        <w:ind w:firstLine="720"/>
        <w:jc w:val="both"/>
        <w:rPr>
          <w:rFonts w:ascii="Times New Roman" w:eastAsia="Times New Roman" w:hAnsi="Times New Roman" w:cs="Times New Roman"/>
          <w:i/>
          <w:sz w:val="28"/>
          <w:szCs w:val="28"/>
          <w:lang w:eastAsia="vi-VN"/>
        </w:rPr>
      </w:pPr>
      <w:r w:rsidRPr="005B7DE4">
        <w:rPr>
          <w:rFonts w:ascii="Times New Roman" w:eastAsia="Times New Roman" w:hAnsi="Times New Roman" w:cs="Times New Roman"/>
          <w:i/>
          <w:sz w:val="28"/>
          <w:szCs w:val="28"/>
          <w:lang w:eastAsia="vi-VN"/>
        </w:rPr>
        <w:t>Căn cứ Luật Xây dựng ngày 18 tháng 6 năm 2014</w:t>
      </w:r>
      <w:r w:rsidR="00B804BB">
        <w:rPr>
          <w:rFonts w:ascii="Times New Roman" w:eastAsia="Times New Roman" w:hAnsi="Times New Roman" w:cs="Times New Roman"/>
          <w:i/>
          <w:sz w:val="28"/>
          <w:szCs w:val="28"/>
          <w:lang w:eastAsia="vi-VN"/>
        </w:rPr>
        <w:t>;</w:t>
      </w:r>
      <w:r w:rsidR="001B24C7" w:rsidRPr="005B7DE4">
        <w:rPr>
          <w:rFonts w:ascii="Times New Roman" w:eastAsia="Times New Roman" w:hAnsi="Times New Roman" w:cs="Times New Roman"/>
          <w:i/>
          <w:sz w:val="28"/>
          <w:szCs w:val="28"/>
          <w:lang w:eastAsia="vi-VN"/>
        </w:rPr>
        <w:t xml:space="preserve"> </w:t>
      </w:r>
      <w:r w:rsidR="00D61C2E">
        <w:rPr>
          <w:rFonts w:ascii="Times New Roman" w:eastAsia="Times New Roman" w:hAnsi="Times New Roman" w:cs="Times New Roman"/>
          <w:i/>
          <w:sz w:val="28"/>
          <w:szCs w:val="28"/>
          <w:lang w:eastAsia="vi-VN"/>
        </w:rPr>
        <w:t>Luật</w:t>
      </w:r>
      <w:r w:rsidR="001B24C7" w:rsidRPr="005B7DE4">
        <w:rPr>
          <w:rFonts w:ascii="Times New Roman" w:eastAsia="Times New Roman" w:hAnsi="Times New Roman" w:cs="Times New Roman"/>
          <w:i/>
          <w:sz w:val="28"/>
          <w:szCs w:val="28"/>
          <w:lang w:eastAsia="vi-VN"/>
        </w:rPr>
        <w:t xml:space="preserve"> sửa đổi, bổ sung một số điều ngày 17 tháng 6 năm 2020</w:t>
      </w:r>
      <w:r w:rsidRPr="005B7DE4">
        <w:rPr>
          <w:rFonts w:ascii="Times New Roman" w:eastAsia="Times New Roman" w:hAnsi="Times New Roman" w:cs="Times New Roman"/>
          <w:i/>
          <w:sz w:val="28"/>
          <w:szCs w:val="28"/>
          <w:lang w:eastAsia="vi-VN"/>
        </w:rPr>
        <w:t>;</w:t>
      </w:r>
    </w:p>
    <w:p w:rsidR="00A52E95" w:rsidRPr="005B7DE4" w:rsidRDefault="00A52E95" w:rsidP="007805D5">
      <w:pPr>
        <w:widowControl w:val="0"/>
        <w:shd w:val="clear" w:color="auto" w:fill="FFFFFF"/>
        <w:spacing w:before="120" w:after="0" w:line="276" w:lineRule="auto"/>
        <w:ind w:firstLine="720"/>
        <w:jc w:val="both"/>
        <w:rPr>
          <w:rFonts w:ascii="Times New Roman" w:eastAsia="Times New Roman" w:hAnsi="Times New Roman" w:cs="Times New Roman"/>
          <w:sz w:val="28"/>
          <w:szCs w:val="28"/>
          <w:lang w:val="vi-VN" w:eastAsia="vi-VN"/>
        </w:rPr>
      </w:pPr>
      <w:r w:rsidRPr="005B7DE4">
        <w:rPr>
          <w:rFonts w:ascii="Times New Roman" w:eastAsia="Times New Roman" w:hAnsi="Times New Roman" w:cs="Times New Roman"/>
          <w:i/>
          <w:iCs/>
          <w:sz w:val="28"/>
          <w:szCs w:val="28"/>
          <w:lang w:val="vi-VN" w:eastAsia="vi-VN"/>
        </w:rPr>
        <w:t>Theo đề nghị của Bộ trưởng Bộ Quốc phòng;</w:t>
      </w:r>
    </w:p>
    <w:p w:rsidR="00A52E95" w:rsidRPr="005B7DE4" w:rsidRDefault="00A52E95" w:rsidP="007805D5">
      <w:pPr>
        <w:widowControl w:val="0"/>
        <w:shd w:val="clear" w:color="auto" w:fill="FFFFFF"/>
        <w:spacing w:before="120" w:after="0" w:line="276" w:lineRule="auto"/>
        <w:ind w:firstLine="720"/>
        <w:jc w:val="both"/>
        <w:rPr>
          <w:rFonts w:ascii="Times New Roman" w:eastAsia="Times New Roman" w:hAnsi="Times New Roman" w:cs="Times New Roman"/>
          <w:i/>
          <w:iCs/>
          <w:sz w:val="28"/>
          <w:szCs w:val="28"/>
          <w:lang w:val="vi-VN" w:eastAsia="vi-VN"/>
        </w:rPr>
      </w:pPr>
      <w:r w:rsidRPr="005B7DE4">
        <w:rPr>
          <w:rFonts w:ascii="Times New Roman" w:eastAsia="Times New Roman" w:hAnsi="Times New Roman" w:cs="Times New Roman"/>
          <w:i/>
          <w:iCs/>
          <w:sz w:val="28"/>
          <w:szCs w:val="28"/>
          <w:shd w:val="clear" w:color="auto" w:fill="FFFFFF"/>
          <w:lang w:val="vi-VN" w:eastAsia="vi-VN"/>
        </w:rPr>
        <w:t>Chính phủ</w:t>
      </w:r>
      <w:r w:rsidRPr="005B7DE4">
        <w:rPr>
          <w:rFonts w:ascii="Times New Roman" w:eastAsia="Times New Roman" w:hAnsi="Times New Roman" w:cs="Times New Roman"/>
          <w:i/>
          <w:iCs/>
          <w:sz w:val="28"/>
          <w:szCs w:val="28"/>
          <w:lang w:val="vi-VN" w:eastAsia="vi-VN"/>
        </w:rPr>
        <w:t xml:space="preserve"> ban hành Nghị định </w:t>
      </w:r>
      <w:r w:rsidR="008F4147" w:rsidRPr="005B7DE4">
        <w:rPr>
          <w:rFonts w:ascii="Times New Roman" w:eastAsia="Times New Roman" w:hAnsi="Times New Roman" w:cs="Times New Roman"/>
          <w:i/>
          <w:iCs/>
          <w:sz w:val="28"/>
          <w:szCs w:val="28"/>
          <w:lang w:val="vi-VN" w:eastAsia="vi-VN"/>
        </w:rPr>
        <w:t>về Khu kinh tế - quốc phòng</w:t>
      </w:r>
      <w:r w:rsidRPr="005B7DE4">
        <w:rPr>
          <w:rFonts w:ascii="Times New Roman" w:eastAsia="Times New Roman" w:hAnsi="Times New Roman" w:cs="Times New Roman"/>
          <w:i/>
          <w:iCs/>
          <w:sz w:val="28"/>
          <w:szCs w:val="28"/>
          <w:lang w:val="vi-VN" w:eastAsia="vi-VN"/>
        </w:rPr>
        <w:t>.</w:t>
      </w:r>
    </w:p>
    <w:p w:rsidR="001A0C9B" w:rsidRPr="005B7DE4" w:rsidRDefault="001A0C9B" w:rsidP="001A7E3B">
      <w:pPr>
        <w:widowControl w:val="0"/>
        <w:spacing w:before="60" w:after="60" w:line="340" w:lineRule="exact"/>
        <w:rPr>
          <w:rFonts w:ascii="Times New Roman" w:hAnsi="Times New Roman" w:cs="Times New Roman"/>
          <w:b/>
          <w:sz w:val="28"/>
          <w:szCs w:val="28"/>
          <w:lang w:val="vi-VN"/>
        </w:rPr>
      </w:pPr>
    </w:p>
    <w:p w:rsidR="00EB60F0" w:rsidRPr="005B7DE4" w:rsidRDefault="00EB60F0" w:rsidP="001A7E3B">
      <w:pPr>
        <w:widowControl w:val="0"/>
        <w:spacing w:after="0" w:line="240" w:lineRule="auto"/>
        <w:jc w:val="center"/>
        <w:rPr>
          <w:rFonts w:ascii="Times New Roman" w:hAnsi="Times New Roman" w:cs="Times New Roman"/>
          <w:b/>
          <w:sz w:val="28"/>
          <w:szCs w:val="28"/>
        </w:rPr>
      </w:pPr>
      <w:r w:rsidRPr="005B7DE4">
        <w:rPr>
          <w:rFonts w:ascii="Times New Roman" w:hAnsi="Times New Roman" w:cs="Times New Roman"/>
          <w:b/>
          <w:sz w:val="28"/>
          <w:szCs w:val="28"/>
        </w:rPr>
        <w:t>Chương I</w:t>
      </w:r>
    </w:p>
    <w:p w:rsidR="00EB60F0" w:rsidRDefault="00053E0F" w:rsidP="001A7E3B">
      <w:pPr>
        <w:widowControl w:val="0"/>
        <w:spacing w:after="0" w:line="240" w:lineRule="auto"/>
        <w:jc w:val="center"/>
        <w:rPr>
          <w:rFonts w:ascii="Times New Roman" w:hAnsi="Times New Roman" w:cs="Times New Roman"/>
          <w:b/>
          <w:sz w:val="26"/>
          <w:szCs w:val="26"/>
        </w:rPr>
      </w:pPr>
      <w:r w:rsidRPr="005B7DE4">
        <w:rPr>
          <w:rFonts w:ascii="Times New Roman" w:hAnsi="Times New Roman" w:cs="Times New Roman"/>
          <w:b/>
          <w:sz w:val="26"/>
          <w:szCs w:val="26"/>
        </w:rPr>
        <w:t>NH</w:t>
      </w:r>
      <w:r w:rsidR="00EB60F0" w:rsidRPr="005B7DE4">
        <w:rPr>
          <w:rFonts w:ascii="Times New Roman" w:hAnsi="Times New Roman" w:cs="Times New Roman"/>
          <w:b/>
          <w:sz w:val="26"/>
          <w:szCs w:val="26"/>
        </w:rPr>
        <w:t>ỮNG QUY ĐỊNH CHUNG</w:t>
      </w:r>
    </w:p>
    <w:p w:rsidR="00052E20" w:rsidRPr="005B7DE4" w:rsidRDefault="00052E20" w:rsidP="001A7E3B">
      <w:pPr>
        <w:widowControl w:val="0"/>
        <w:spacing w:after="0" w:line="240" w:lineRule="auto"/>
        <w:jc w:val="center"/>
        <w:rPr>
          <w:rFonts w:ascii="Times New Roman" w:hAnsi="Times New Roman" w:cs="Times New Roman"/>
          <w:b/>
          <w:sz w:val="26"/>
          <w:szCs w:val="26"/>
        </w:rPr>
      </w:pPr>
    </w:p>
    <w:p w:rsidR="00EB60F0" w:rsidRPr="005B7DE4" w:rsidRDefault="00EB60F0" w:rsidP="00040542">
      <w:pPr>
        <w:widowControl w:val="0"/>
        <w:spacing w:before="120" w:after="0" w:line="320" w:lineRule="atLeast"/>
        <w:ind w:firstLine="709"/>
        <w:jc w:val="both"/>
        <w:rPr>
          <w:rFonts w:ascii="Times New Roman" w:hAnsi="Times New Roman" w:cs="Times New Roman"/>
          <w:b/>
          <w:sz w:val="28"/>
          <w:szCs w:val="28"/>
        </w:rPr>
      </w:pPr>
      <w:r w:rsidRPr="005B7DE4">
        <w:rPr>
          <w:rFonts w:ascii="Times New Roman" w:hAnsi="Times New Roman" w:cs="Times New Roman"/>
          <w:b/>
          <w:sz w:val="28"/>
          <w:szCs w:val="28"/>
        </w:rPr>
        <w:tab/>
        <w:t>Điều 1. Phạm vi điều chỉnh</w:t>
      </w:r>
    </w:p>
    <w:p w:rsidR="00D03306" w:rsidRPr="005B7DE4" w:rsidRDefault="00B056E6" w:rsidP="00040542">
      <w:pPr>
        <w:widowControl w:val="0"/>
        <w:spacing w:before="120" w:after="0" w:line="320" w:lineRule="atLeast"/>
        <w:ind w:firstLine="709"/>
        <w:jc w:val="both"/>
        <w:rPr>
          <w:rFonts w:ascii="Times New Roman" w:eastAsia="Calibri" w:hAnsi="Times New Roman" w:cs="Times New Roman"/>
          <w:sz w:val="28"/>
          <w:szCs w:val="28"/>
          <w:lang w:val="nl-NL"/>
        </w:rPr>
      </w:pPr>
      <w:r w:rsidRPr="005B7DE4">
        <w:rPr>
          <w:rFonts w:ascii="Times New Roman" w:hAnsi="Times New Roman" w:cs="Times New Roman"/>
          <w:spacing w:val="-6"/>
          <w:sz w:val="28"/>
          <w:szCs w:val="28"/>
          <w:lang w:val="nl-NL"/>
        </w:rPr>
        <w:tab/>
      </w:r>
      <w:r w:rsidR="00D03306" w:rsidRPr="005B7DE4">
        <w:rPr>
          <w:rFonts w:ascii="Times New Roman" w:eastAsia="Calibri" w:hAnsi="Times New Roman" w:cs="Times New Roman"/>
          <w:sz w:val="28"/>
          <w:szCs w:val="28"/>
          <w:lang w:val="nl-NL"/>
        </w:rPr>
        <w:t>Nghị định này quy định về</w:t>
      </w:r>
      <w:r w:rsidR="00882CF1" w:rsidRPr="005B7DE4">
        <w:rPr>
          <w:rFonts w:ascii="Times New Roman" w:eastAsia="Calibri" w:hAnsi="Times New Roman" w:cs="Times New Roman"/>
          <w:sz w:val="28"/>
          <w:szCs w:val="28"/>
          <w:lang w:val="nl-NL"/>
        </w:rPr>
        <w:t xml:space="preserve"> m</w:t>
      </w:r>
      <w:r w:rsidR="00DF6F55" w:rsidRPr="005B7DE4">
        <w:rPr>
          <w:rFonts w:ascii="Times New Roman" w:eastAsia="Calibri" w:hAnsi="Times New Roman" w:cs="Times New Roman"/>
          <w:sz w:val="28"/>
          <w:szCs w:val="28"/>
          <w:lang w:val="nl-NL"/>
        </w:rPr>
        <w:t>ục tiêu, nhiệm vụ xây dựng</w:t>
      </w:r>
      <w:r w:rsidR="00882CF1" w:rsidRPr="005B7DE4">
        <w:rPr>
          <w:rFonts w:ascii="Times New Roman" w:eastAsia="Calibri" w:hAnsi="Times New Roman" w:cs="Times New Roman"/>
          <w:sz w:val="28"/>
          <w:szCs w:val="28"/>
          <w:lang w:val="nl-NL"/>
        </w:rPr>
        <w:t>,lập hợp phần quy hoạch, kế hoạch xây dựng, mở mới, kết thúc xây dựng Khu kinh tế - quốc phòng</w:t>
      </w:r>
      <w:r w:rsidR="00DF6F55" w:rsidRPr="005B7DE4">
        <w:rPr>
          <w:rFonts w:ascii="Times New Roman" w:eastAsia="Calibri" w:hAnsi="Times New Roman" w:cs="Times New Roman"/>
          <w:sz w:val="28"/>
          <w:szCs w:val="28"/>
          <w:lang w:val="nl-NL"/>
        </w:rPr>
        <w:t xml:space="preserve">; </w:t>
      </w:r>
      <w:r w:rsidR="00A055D5" w:rsidRPr="005B7DE4">
        <w:rPr>
          <w:rFonts w:ascii="Times New Roman" w:eastAsia="Calibri" w:hAnsi="Times New Roman" w:cs="Times New Roman"/>
          <w:sz w:val="28"/>
          <w:szCs w:val="28"/>
          <w:lang w:val="nl-NL"/>
        </w:rPr>
        <w:t>thành lập, tổ chức, giải thể Đoàn kinh tế - quốc phòng</w:t>
      </w:r>
      <w:r w:rsidR="00882CF1" w:rsidRPr="005B7DE4">
        <w:rPr>
          <w:rFonts w:ascii="Times New Roman" w:eastAsia="Calibri" w:hAnsi="Times New Roman" w:cs="Times New Roman"/>
          <w:sz w:val="28"/>
          <w:szCs w:val="28"/>
          <w:lang w:val="nl-NL"/>
        </w:rPr>
        <w:t>;</w:t>
      </w:r>
      <w:r w:rsidR="00621974">
        <w:rPr>
          <w:rFonts w:ascii="Times New Roman" w:eastAsia="Calibri" w:hAnsi="Times New Roman" w:cs="Times New Roman"/>
          <w:sz w:val="28"/>
          <w:szCs w:val="28"/>
          <w:lang w:val="nl-NL"/>
        </w:rPr>
        <w:t xml:space="preserve"> </w:t>
      </w:r>
      <w:r w:rsidR="00D03306" w:rsidRPr="005B7DE4">
        <w:rPr>
          <w:rFonts w:ascii="Times New Roman" w:eastAsia="Calibri" w:hAnsi="Times New Roman" w:cs="Times New Roman"/>
          <w:sz w:val="28"/>
          <w:szCs w:val="28"/>
          <w:lang w:val="nl-NL"/>
        </w:rPr>
        <w:t>tổ chức quản lý hoạt động của Đoàn kinh tế - quốc phòng</w:t>
      </w:r>
      <w:r w:rsidR="00DF6F55" w:rsidRPr="005B7DE4">
        <w:rPr>
          <w:rFonts w:ascii="Times New Roman" w:eastAsia="Calibri" w:hAnsi="Times New Roman" w:cs="Times New Roman"/>
          <w:sz w:val="28"/>
          <w:szCs w:val="28"/>
          <w:lang w:val="nl-NL"/>
        </w:rPr>
        <w:t>;</w:t>
      </w:r>
      <w:r w:rsidR="00D03306" w:rsidRPr="005B7DE4">
        <w:rPr>
          <w:rFonts w:ascii="Times New Roman" w:eastAsia="Calibri" w:hAnsi="Times New Roman" w:cs="Times New Roman"/>
          <w:sz w:val="28"/>
          <w:szCs w:val="28"/>
          <w:lang w:val="nl-NL"/>
        </w:rPr>
        <w:t xml:space="preserve"> cơ chế</w:t>
      </w:r>
      <w:r w:rsidR="00143A36" w:rsidRPr="005B7DE4">
        <w:rPr>
          <w:rFonts w:ascii="Times New Roman" w:eastAsia="Calibri" w:hAnsi="Times New Roman" w:cs="Times New Roman"/>
          <w:sz w:val="28"/>
          <w:szCs w:val="28"/>
          <w:lang w:val="nl-NL"/>
        </w:rPr>
        <w:t>,</w:t>
      </w:r>
      <w:r w:rsidR="00D03306" w:rsidRPr="005B7DE4">
        <w:rPr>
          <w:rFonts w:ascii="Times New Roman" w:eastAsia="Calibri" w:hAnsi="Times New Roman" w:cs="Times New Roman"/>
          <w:sz w:val="28"/>
          <w:szCs w:val="28"/>
          <w:lang w:val="nl-NL"/>
        </w:rPr>
        <w:t xml:space="preserve"> chính sách đối với các đối tượng </w:t>
      </w:r>
      <w:r w:rsidR="00CA52CC" w:rsidRPr="005B7DE4">
        <w:rPr>
          <w:rFonts w:ascii="Times New Roman" w:eastAsia="Calibri" w:hAnsi="Times New Roman" w:cs="Times New Roman"/>
          <w:sz w:val="28"/>
          <w:szCs w:val="28"/>
          <w:lang w:val="nl-NL"/>
        </w:rPr>
        <w:t>tham gia xây dựng</w:t>
      </w:r>
      <w:r w:rsidR="00D03306" w:rsidRPr="005B7DE4">
        <w:rPr>
          <w:rFonts w:ascii="Times New Roman" w:eastAsia="Calibri" w:hAnsi="Times New Roman" w:cs="Times New Roman"/>
          <w:sz w:val="28"/>
          <w:szCs w:val="28"/>
          <w:lang w:val="nl-NL"/>
        </w:rPr>
        <w:t xml:space="preserve"> Khu kinh tế - quốc phòng</w:t>
      </w:r>
      <w:r w:rsidR="00A055D5" w:rsidRPr="005B7DE4">
        <w:rPr>
          <w:rFonts w:ascii="Times New Roman" w:eastAsia="Calibri" w:hAnsi="Times New Roman" w:cs="Times New Roman"/>
          <w:sz w:val="28"/>
          <w:szCs w:val="28"/>
          <w:lang w:val="nl-NL"/>
        </w:rPr>
        <w:t>; quyền hạn</w:t>
      </w:r>
      <w:r w:rsidR="00DF6F55" w:rsidRPr="005B7DE4">
        <w:rPr>
          <w:rFonts w:ascii="Times New Roman" w:eastAsia="Calibri" w:hAnsi="Times New Roman" w:cs="Times New Roman"/>
          <w:sz w:val="28"/>
          <w:szCs w:val="28"/>
          <w:lang w:val="nl-NL"/>
        </w:rPr>
        <w:t xml:space="preserve"> và trách nhiệm của các cơ quan, tổ chức</w:t>
      </w:r>
      <w:r w:rsidR="00882CF1" w:rsidRPr="005B7DE4">
        <w:rPr>
          <w:rFonts w:ascii="Times New Roman" w:eastAsia="Calibri" w:hAnsi="Times New Roman" w:cs="Times New Roman"/>
          <w:sz w:val="28"/>
          <w:szCs w:val="28"/>
          <w:lang w:val="nl-NL"/>
        </w:rPr>
        <w:t>, cá nhân có liên quan đến xây dựng và quản lý Khu kinh tế - quốc phòng</w:t>
      </w:r>
      <w:r w:rsidR="00D03306" w:rsidRPr="005B7DE4">
        <w:rPr>
          <w:rFonts w:ascii="Times New Roman" w:eastAsia="Calibri" w:hAnsi="Times New Roman" w:cs="Times New Roman"/>
          <w:sz w:val="28"/>
          <w:szCs w:val="28"/>
          <w:lang w:val="nl-NL"/>
        </w:rPr>
        <w:t>.</w:t>
      </w:r>
    </w:p>
    <w:p w:rsidR="00EB60F0" w:rsidRPr="005B7DE4" w:rsidRDefault="00EB60F0" w:rsidP="00040542">
      <w:pPr>
        <w:widowControl w:val="0"/>
        <w:spacing w:before="120" w:after="0" w:line="320" w:lineRule="atLeast"/>
        <w:ind w:firstLine="709"/>
        <w:jc w:val="both"/>
        <w:rPr>
          <w:rFonts w:ascii="Times New Roman" w:hAnsi="Times New Roman" w:cs="Times New Roman"/>
          <w:b/>
          <w:sz w:val="28"/>
          <w:szCs w:val="28"/>
        </w:rPr>
      </w:pPr>
      <w:r w:rsidRPr="005B7DE4">
        <w:rPr>
          <w:rFonts w:ascii="Times New Roman" w:hAnsi="Times New Roman" w:cs="Times New Roman"/>
          <w:b/>
          <w:sz w:val="28"/>
          <w:szCs w:val="28"/>
        </w:rPr>
        <w:t>Điều 2. Đối tượng áp dụng</w:t>
      </w:r>
    </w:p>
    <w:p w:rsidR="00211FBE" w:rsidRPr="005B7DE4" w:rsidRDefault="00211FBE" w:rsidP="00040542">
      <w:pPr>
        <w:widowControl w:val="0"/>
        <w:spacing w:before="120" w:after="0" w:line="320" w:lineRule="atLeast"/>
        <w:ind w:firstLine="709"/>
        <w:jc w:val="both"/>
        <w:rPr>
          <w:rFonts w:ascii="Times New Roman" w:hAnsi="Times New Roman" w:cs="Times New Roman"/>
          <w:sz w:val="28"/>
          <w:szCs w:val="28"/>
          <w:lang w:val="nl-NL"/>
        </w:rPr>
      </w:pPr>
      <w:r w:rsidRPr="005B7DE4">
        <w:rPr>
          <w:rFonts w:ascii="Times New Roman" w:hAnsi="Times New Roman" w:cs="Times New Roman"/>
          <w:sz w:val="28"/>
          <w:szCs w:val="28"/>
          <w:lang w:val="nl-NL"/>
        </w:rPr>
        <w:t xml:space="preserve">1. </w:t>
      </w:r>
      <w:r w:rsidR="00E65646" w:rsidRPr="005B7DE4">
        <w:rPr>
          <w:rFonts w:ascii="Times New Roman" w:hAnsi="Times New Roman" w:cs="Times New Roman"/>
          <w:sz w:val="28"/>
          <w:szCs w:val="28"/>
          <w:lang w:val="nl-NL"/>
        </w:rPr>
        <w:t xml:space="preserve">Đoàn kinh tế - quốc phòng, </w:t>
      </w:r>
      <w:r w:rsidR="00E053B9" w:rsidRPr="005B7DE4">
        <w:rPr>
          <w:rFonts w:ascii="Times New Roman" w:hAnsi="Times New Roman" w:cs="Times New Roman"/>
          <w:sz w:val="28"/>
          <w:szCs w:val="28"/>
          <w:lang w:val="nl-NL"/>
        </w:rPr>
        <w:t>doanh nghiệ</w:t>
      </w:r>
      <w:r w:rsidR="00205581" w:rsidRPr="005B7DE4">
        <w:rPr>
          <w:rFonts w:ascii="Times New Roman" w:hAnsi="Times New Roman" w:cs="Times New Roman"/>
          <w:sz w:val="28"/>
          <w:szCs w:val="28"/>
          <w:lang w:val="nl-NL"/>
        </w:rPr>
        <w:t>p Q</w:t>
      </w:r>
      <w:r w:rsidR="00E053B9" w:rsidRPr="005B7DE4">
        <w:rPr>
          <w:rFonts w:ascii="Times New Roman" w:hAnsi="Times New Roman" w:cs="Times New Roman"/>
          <w:sz w:val="28"/>
          <w:szCs w:val="28"/>
          <w:lang w:val="nl-NL"/>
        </w:rPr>
        <w:t>uân đội</w:t>
      </w:r>
      <w:r w:rsidRPr="005B7DE4">
        <w:rPr>
          <w:rFonts w:ascii="Times New Roman" w:hAnsi="Times New Roman" w:cs="Times New Roman"/>
          <w:sz w:val="28"/>
          <w:szCs w:val="28"/>
          <w:lang w:val="nl-NL"/>
        </w:rPr>
        <w:t xml:space="preserve"> trực tiếp thực hiện nhiệm vụ xây dựng</w:t>
      </w:r>
      <w:r w:rsidR="00A022A6" w:rsidRPr="005B7DE4">
        <w:rPr>
          <w:rFonts w:ascii="Times New Roman" w:hAnsi="Times New Roman" w:cs="Times New Roman"/>
          <w:sz w:val="28"/>
          <w:szCs w:val="28"/>
          <w:lang w:val="nl-NL"/>
        </w:rPr>
        <w:t>, quản lý</w:t>
      </w:r>
      <w:r w:rsidRPr="005B7DE4">
        <w:rPr>
          <w:rFonts w:ascii="Times New Roman" w:hAnsi="Times New Roman" w:cs="Times New Roman"/>
          <w:sz w:val="28"/>
          <w:szCs w:val="28"/>
          <w:lang w:val="nl-NL"/>
        </w:rPr>
        <w:t xml:space="preserve"> Khu kinh tế - quốc phòng.</w:t>
      </w:r>
    </w:p>
    <w:p w:rsidR="00211FBE" w:rsidRPr="00052E20" w:rsidRDefault="00211FBE" w:rsidP="00040542">
      <w:pPr>
        <w:widowControl w:val="0"/>
        <w:spacing w:before="120" w:after="0" w:line="320" w:lineRule="atLeast"/>
        <w:ind w:firstLine="709"/>
        <w:jc w:val="both"/>
        <w:rPr>
          <w:rFonts w:ascii="Times New Roman" w:hAnsi="Times New Roman" w:cs="Times New Roman"/>
          <w:spacing w:val="-12"/>
          <w:sz w:val="28"/>
          <w:szCs w:val="28"/>
          <w:lang w:val="nl-NL"/>
        </w:rPr>
      </w:pPr>
      <w:r w:rsidRPr="00052E20">
        <w:rPr>
          <w:rFonts w:ascii="Times New Roman" w:hAnsi="Times New Roman" w:cs="Times New Roman"/>
          <w:spacing w:val="-12"/>
          <w:sz w:val="28"/>
          <w:szCs w:val="28"/>
          <w:lang w:val="nl-NL"/>
        </w:rPr>
        <w:t xml:space="preserve">2. </w:t>
      </w:r>
      <w:r w:rsidR="00E77929" w:rsidRPr="00052E20">
        <w:rPr>
          <w:rFonts w:ascii="Times New Roman" w:hAnsi="Times New Roman" w:cs="Times New Roman"/>
          <w:spacing w:val="-12"/>
          <w:sz w:val="28"/>
          <w:szCs w:val="28"/>
          <w:lang w:val="nl-NL"/>
        </w:rPr>
        <w:t>C</w:t>
      </w:r>
      <w:r w:rsidRPr="00052E20">
        <w:rPr>
          <w:rFonts w:ascii="Times New Roman" w:hAnsi="Times New Roman" w:cs="Times New Roman"/>
          <w:spacing w:val="-12"/>
          <w:sz w:val="28"/>
          <w:szCs w:val="28"/>
          <w:lang w:val="nl-NL"/>
        </w:rPr>
        <w:t>ơ quan, tổ chức, cá nhân tham gia xây dựng, quản lý Khu kinh tế - quốc phòng.</w:t>
      </w:r>
    </w:p>
    <w:p w:rsidR="00211FBE" w:rsidRPr="005B7DE4" w:rsidRDefault="00211FBE" w:rsidP="00040542">
      <w:pPr>
        <w:widowControl w:val="0"/>
        <w:spacing w:before="120" w:after="0" w:line="320" w:lineRule="atLeast"/>
        <w:ind w:firstLine="709"/>
        <w:jc w:val="both"/>
        <w:rPr>
          <w:rFonts w:ascii="Times New Roman" w:hAnsi="Times New Roman" w:cs="Times New Roman"/>
          <w:sz w:val="28"/>
          <w:szCs w:val="28"/>
          <w:lang w:val="nl-NL"/>
        </w:rPr>
      </w:pPr>
      <w:r w:rsidRPr="005B7DE4">
        <w:rPr>
          <w:rFonts w:ascii="Times New Roman" w:hAnsi="Times New Roman" w:cs="Times New Roman"/>
          <w:sz w:val="28"/>
          <w:szCs w:val="28"/>
          <w:lang w:val="nl-NL"/>
        </w:rPr>
        <w:t xml:space="preserve">3. </w:t>
      </w:r>
      <w:r w:rsidR="001A4AD4" w:rsidRPr="005B7DE4">
        <w:rPr>
          <w:rFonts w:ascii="Times New Roman" w:hAnsi="Times New Roman" w:cs="Times New Roman"/>
          <w:sz w:val="28"/>
          <w:szCs w:val="28"/>
          <w:lang w:val="nl-NL"/>
        </w:rPr>
        <w:t>Cơ quan, tổ chức, d</w:t>
      </w:r>
      <w:r w:rsidR="006968A6" w:rsidRPr="005B7DE4">
        <w:rPr>
          <w:rFonts w:ascii="Times New Roman" w:hAnsi="Times New Roman" w:cs="Times New Roman"/>
          <w:sz w:val="28"/>
          <w:szCs w:val="28"/>
          <w:lang w:val="nl-NL"/>
        </w:rPr>
        <w:t>oanh nghiệp</w:t>
      </w:r>
      <w:r w:rsidR="001A4AD4" w:rsidRPr="005B7DE4">
        <w:rPr>
          <w:rFonts w:ascii="Times New Roman" w:hAnsi="Times New Roman" w:cs="Times New Roman"/>
          <w:sz w:val="28"/>
          <w:szCs w:val="28"/>
          <w:lang w:val="nl-NL"/>
        </w:rPr>
        <w:t xml:space="preserve"> và</w:t>
      </w:r>
      <w:r w:rsidRPr="005B7DE4">
        <w:rPr>
          <w:rFonts w:ascii="Times New Roman" w:hAnsi="Times New Roman" w:cs="Times New Roman"/>
          <w:sz w:val="28"/>
          <w:szCs w:val="28"/>
          <w:lang w:val="nl-NL"/>
        </w:rPr>
        <w:t xml:space="preserve"> cá nhân có liên quan đến xây dựng, quản lý Khu kinh tế - quốc phòng.</w:t>
      </w:r>
    </w:p>
    <w:p w:rsidR="00EB60F0" w:rsidRPr="005B7DE4" w:rsidRDefault="00EB60F0" w:rsidP="00040542">
      <w:pPr>
        <w:widowControl w:val="0"/>
        <w:spacing w:before="120" w:after="0" w:line="320" w:lineRule="atLeast"/>
        <w:ind w:firstLine="709"/>
        <w:jc w:val="both"/>
        <w:rPr>
          <w:rFonts w:ascii="Times New Roman" w:hAnsi="Times New Roman" w:cs="Times New Roman"/>
          <w:b/>
          <w:sz w:val="28"/>
          <w:szCs w:val="28"/>
        </w:rPr>
      </w:pPr>
      <w:r w:rsidRPr="005B7DE4">
        <w:rPr>
          <w:rFonts w:ascii="Times New Roman" w:hAnsi="Times New Roman" w:cs="Times New Roman"/>
          <w:b/>
          <w:sz w:val="28"/>
          <w:szCs w:val="28"/>
        </w:rPr>
        <w:tab/>
        <w:t>Điều 3. Giải thích từ ngữ</w:t>
      </w:r>
    </w:p>
    <w:p w:rsidR="00211FBE" w:rsidRPr="005B7DE4" w:rsidRDefault="00211FBE" w:rsidP="00040542">
      <w:pPr>
        <w:widowControl w:val="0"/>
        <w:spacing w:before="120" w:after="0" w:line="320" w:lineRule="atLeast"/>
        <w:ind w:firstLine="709"/>
        <w:jc w:val="both"/>
        <w:rPr>
          <w:rFonts w:ascii="Times New Roman" w:hAnsi="Times New Roman" w:cs="Times New Roman"/>
          <w:sz w:val="28"/>
          <w:szCs w:val="28"/>
          <w:lang w:val="nl-NL"/>
        </w:rPr>
      </w:pPr>
      <w:r w:rsidRPr="005B7DE4">
        <w:rPr>
          <w:rFonts w:ascii="Times New Roman" w:hAnsi="Times New Roman" w:cs="Times New Roman"/>
          <w:sz w:val="28"/>
          <w:szCs w:val="28"/>
          <w:lang w:val="nl-NL"/>
        </w:rPr>
        <w:t>Trong Nghị định này, các từ ngữ dưới đây được hiểu như sau:</w:t>
      </w:r>
    </w:p>
    <w:p w:rsidR="001742ED" w:rsidRPr="00F765FC" w:rsidRDefault="00A055D5" w:rsidP="00040542">
      <w:pPr>
        <w:pStyle w:val="BodyText2"/>
        <w:widowControl w:val="0"/>
        <w:spacing w:before="120" w:after="0" w:line="320" w:lineRule="atLeast"/>
        <w:ind w:firstLine="709"/>
        <w:jc w:val="both"/>
        <w:rPr>
          <w:rFonts w:ascii="Times New Roman" w:hAnsi="Times New Roman" w:cs="Times New Roman"/>
          <w:spacing w:val="2"/>
          <w:sz w:val="28"/>
          <w:szCs w:val="28"/>
          <w:lang w:val="vi-VN"/>
        </w:rPr>
      </w:pPr>
      <w:r w:rsidRPr="005B7DE4">
        <w:rPr>
          <w:rFonts w:ascii="Times New Roman" w:eastAsia="Times New Roman" w:hAnsi="Times New Roman" w:cs="Times New Roman"/>
          <w:i/>
          <w:sz w:val="28"/>
          <w:szCs w:val="28"/>
        </w:rPr>
        <w:lastRenderedPageBreak/>
        <w:t>1</w:t>
      </w:r>
      <w:r w:rsidR="00211FBE" w:rsidRPr="005B7DE4">
        <w:rPr>
          <w:rFonts w:ascii="Times New Roman" w:eastAsia="Times New Roman" w:hAnsi="Times New Roman" w:cs="Times New Roman"/>
          <w:i/>
          <w:sz w:val="28"/>
          <w:szCs w:val="28"/>
          <w:lang w:val="vi-VN"/>
        </w:rPr>
        <w:t>.</w:t>
      </w:r>
      <w:r w:rsidR="001742ED" w:rsidRPr="00F765FC">
        <w:rPr>
          <w:rFonts w:ascii="Times New Roman" w:hAnsi="Times New Roman" w:cs="Times New Roman"/>
          <w:bCs/>
          <w:i/>
          <w:iCs/>
          <w:spacing w:val="2"/>
          <w:sz w:val="28"/>
          <w:szCs w:val="28"/>
          <w:lang w:val="vi-VN"/>
        </w:rPr>
        <w:t>Khu kinh tế - quốc phòng</w:t>
      </w:r>
      <w:r w:rsidR="001742ED" w:rsidRPr="00F765FC">
        <w:rPr>
          <w:rFonts w:ascii="Times New Roman" w:hAnsi="Times New Roman" w:cs="Times New Roman"/>
          <w:bCs/>
          <w:spacing w:val="2"/>
          <w:sz w:val="28"/>
          <w:szCs w:val="28"/>
          <w:lang w:val="vi-VN"/>
        </w:rPr>
        <w:t xml:space="preserve"> là khu vực có ranh giới xác định bao gồm một số xã của một hoặc nhiều huyện, thuộc một hoặc một số tỉnh, </w:t>
      </w:r>
      <w:r w:rsidR="009A01FE">
        <w:rPr>
          <w:rFonts w:ascii="Times New Roman" w:hAnsi="Times New Roman" w:cs="Times New Roman"/>
          <w:bCs/>
          <w:spacing w:val="2"/>
          <w:sz w:val="28"/>
          <w:szCs w:val="28"/>
        </w:rPr>
        <w:t xml:space="preserve">gồm </w:t>
      </w:r>
      <w:r w:rsidR="001742ED" w:rsidRPr="00F765FC">
        <w:rPr>
          <w:rFonts w:ascii="Times New Roman" w:hAnsi="Times New Roman" w:cs="Times New Roman"/>
          <w:bCs/>
          <w:spacing w:val="2"/>
          <w:sz w:val="28"/>
          <w:szCs w:val="28"/>
          <w:lang w:val="vi-VN"/>
        </w:rPr>
        <w:t xml:space="preserve">các xã đặc biệt khó khăn, vùng sâu, vùng xa, vùng biên giới, địa bàn chiến lược về quốc phòng, an ninh, </w:t>
      </w:r>
      <w:r w:rsidR="001742ED" w:rsidRPr="00F765FC">
        <w:rPr>
          <w:rFonts w:ascii="Times New Roman" w:hAnsi="Times New Roman" w:cs="Times New Roman"/>
          <w:spacing w:val="2"/>
          <w:sz w:val="28"/>
          <w:szCs w:val="28"/>
          <w:lang w:val="vi-VN"/>
        </w:rPr>
        <w:t>vùng biển, hải đảo, vùng đặc quyền kinh tế và thềm lục địa của nước Cộng hòa xã hội chủ nghĩa Việt Nam,</w:t>
      </w:r>
      <w:r w:rsidR="001742ED" w:rsidRPr="00F765FC">
        <w:rPr>
          <w:rFonts w:ascii="Times New Roman" w:hAnsi="Times New Roman" w:cs="Times New Roman"/>
          <w:bCs/>
          <w:spacing w:val="2"/>
          <w:sz w:val="28"/>
          <w:szCs w:val="28"/>
          <w:lang w:val="vi-VN"/>
        </w:rPr>
        <w:t xml:space="preserve"> phù hợp với hệ thống quy hoạch quốc gia. Trong khu vực đó, Bộ Quốc phòng chủ trì, phối hợp vớ</w:t>
      </w:r>
      <w:r w:rsidR="001742ED">
        <w:rPr>
          <w:rFonts w:ascii="Times New Roman" w:hAnsi="Times New Roman" w:cs="Times New Roman"/>
          <w:bCs/>
          <w:spacing w:val="2"/>
          <w:sz w:val="28"/>
          <w:szCs w:val="28"/>
          <w:lang w:val="vi-VN"/>
        </w:rPr>
        <w:t xml:space="preserve">i </w:t>
      </w:r>
      <w:r w:rsidR="001742ED">
        <w:rPr>
          <w:rFonts w:ascii="Times New Roman" w:hAnsi="Times New Roman" w:cs="Times New Roman"/>
          <w:bCs/>
          <w:spacing w:val="2"/>
          <w:sz w:val="28"/>
          <w:szCs w:val="28"/>
        </w:rPr>
        <w:t xml:space="preserve">các </w:t>
      </w:r>
      <w:r w:rsidR="001742ED">
        <w:rPr>
          <w:rFonts w:ascii="Times New Roman" w:hAnsi="Times New Roman" w:cs="Times New Roman"/>
          <w:bCs/>
          <w:spacing w:val="2"/>
          <w:sz w:val="28"/>
          <w:szCs w:val="28"/>
          <w:lang w:val="vi-VN"/>
        </w:rPr>
        <w:t>b</w:t>
      </w:r>
      <w:r w:rsidR="001742ED" w:rsidRPr="00F765FC">
        <w:rPr>
          <w:rFonts w:ascii="Times New Roman" w:hAnsi="Times New Roman" w:cs="Times New Roman"/>
          <w:bCs/>
          <w:spacing w:val="2"/>
          <w:sz w:val="28"/>
          <w:szCs w:val="28"/>
          <w:lang w:val="vi-VN"/>
        </w:rPr>
        <w:t>ộ, ngành, địa phương triển khai thực hiện mục tiêu phát triển kinh tế - xã hội gắn với củng cố quốc phòng, an ninh.</w:t>
      </w:r>
    </w:p>
    <w:p w:rsidR="001742ED" w:rsidRPr="001742ED" w:rsidRDefault="001742ED" w:rsidP="00040542">
      <w:pPr>
        <w:widowControl w:val="0"/>
        <w:shd w:val="clear" w:color="auto" w:fill="FFFFFF"/>
        <w:spacing w:before="120" w:after="0" w:line="320" w:lineRule="atLeast"/>
        <w:ind w:firstLine="709"/>
        <w:jc w:val="both"/>
        <w:rPr>
          <w:rFonts w:ascii="Times New Roman" w:eastAsia="Times New Roman" w:hAnsi="Times New Roman" w:cs="Times New Roman"/>
          <w:sz w:val="28"/>
          <w:szCs w:val="28"/>
          <w:lang w:val="vi-VN"/>
        </w:rPr>
      </w:pPr>
      <w:r w:rsidRPr="00BD707E">
        <w:rPr>
          <w:rFonts w:ascii="Times New Roman" w:hAnsi="Times New Roman" w:cs="Times New Roman"/>
          <w:i/>
          <w:sz w:val="28"/>
          <w:szCs w:val="28"/>
          <w:lang w:val="nl-NL"/>
        </w:rPr>
        <w:t xml:space="preserve">2. </w:t>
      </w:r>
      <w:r w:rsidRPr="00BD707E">
        <w:rPr>
          <w:rFonts w:ascii="Times New Roman" w:eastAsia="Times New Roman" w:hAnsi="Times New Roman" w:cs="Times New Roman"/>
          <w:i/>
          <w:sz w:val="28"/>
          <w:szCs w:val="28"/>
          <w:lang w:val="vi-VN"/>
        </w:rPr>
        <w:t>Đoàn kinh tế - quốc phòng</w:t>
      </w:r>
      <w:r>
        <w:rPr>
          <w:rFonts w:ascii="Times New Roman" w:eastAsia="Times New Roman" w:hAnsi="Times New Roman" w:cs="Times New Roman"/>
          <w:sz w:val="28"/>
          <w:szCs w:val="28"/>
          <w:lang w:val="vi-VN"/>
        </w:rPr>
        <w:t xml:space="preserve"> là đơn vị q</w:t>
      </w:r>
      <w:r w:rsidRPr="00BD707E">
        <w:rPr>
          <w:rFonts w:ascii="Times New Roman" w:eastAsia="Times New Roman" w:hAnsi="Times New Roman" w:cs="Times New Roman"/>
          <w:sz w:val="28"/>
          <w:szCs w:val="28"/>
          <w:lang w:val="vi-VN"/>
        </w:rPr>
        <w:t>uân đội, do Bộ Quốc phòng thành lập để triển khai thực hiện mục tiêu, nhiệm vụ xây dựng</w:t>
      </w:r>
      <w:r>
        <w:rPr>
          <w:rFonts w:ascii="Times New Roman" w:eastAsia="Times New Roman" w:hAnsi="Times New Roman" w:cs="Times New Roman"/>
          <w:sz w:val="28"/>
          <w:szCs w:val="28"/>
        </w:rPr>
        <w:t>, quản lý</w:t>
      </w:r>
      <w:r w:rsidRPr="00BD707E">
        <w:rPr>
          <w:rFonts w:ascii="Times New Roman" w:eastAsia="Times New Roman" w:hAnsi="Times New Roman" w:cs="Times New Roman"/>
          <w:sz w:val="28"/>
          <w:szCs w:val="28"/>
          <w:lang w:val="vi-VN"/>
        </w:rPr>
        <w:t xml:space="preserve"> và phát triển Khu kinh tế - quốc phòng.</w:t>
      </w:r>
    </w:p>
    <w:p w:rsidR="00211FBE" w:rsidRPr="005B7DE4" w:rsidRDefault="001742ED" w:rsidP="00040542">
      <w:pPr>
        <w:widowControl w:val="0"/>
        <w:shd w:val="clear" w:color="auto" w:fill="FFFFFF"/>
        <w:spacing w:before="120" w:after="0" w:line="320" w:lineRule="atLeast"/>
        <w:ind w:firstLine="709"/>
        <w:jc w:val="both"/>
        <w:rPr>
          <w:rFonts w:ascii="Times New Roman" w:eastAsia="Times New Roman" w:hAnsi="Times New Roman" w:cs="Times New Roman"/>
          <w:sz w:val="28"/>
          <w:szCs w:val="28"/>
          <w:lang w:val="vi-VN"/>
        </w:rPr>
      </w:pPr>
      <w:r>
        <w:rPr>
          <w:rFonts w:ascii="Times New Roman" w:eastAsia="Times New Roman" w:hAnsi="Times New Roman" w:cs="Times New Roman"/>
          <w:i/>
          <w:sz w:val="28"/>
          <w:szCs w:val="28"/>
        </w:rPr>
        <w:t xml:space="preserve">3. </w:t>
      </w:r>
      <w:r w:rsidR="00211FBE" w:rsidRPr="005B7DE4">
        <w:rPr>
          <w:rFonts w:ascii="Times New Roman" w:eastAsia="Times New Roman" w:hAnsi="Times New Roman" w:cs="Times New Roman"/>
          <w:i/>
          <w:sz w:val="28"/>
          <w:szCs w:val="28"/>
        </w:rPr>
        <w:t>Hợp phần q</w:t>
      </w:r>
      <w:r w:rsidR="00211FBE" w:rsidRPr="005B7DE4">
        <w:rPr>
          <w:rFonts w:ascii="Times New Roman" w:eastAsia="Times New Roman" w:hAnsi="Times New Roman" w:cs="Times New Roman"/>
          <w:i/>
          <w:sz w:val="28"/>
          <w:szCs w:val="28"/>
          <w:lang w:val="vi-VN"/>
        </w:rPr>
        <w:t>uy hoạch Khu kinh tế - quốc phòng</w:t>
      </w:r>
      <w:r w:rsidR="00211FBE" w:rsidRPr="005B7DE4">
        <w:rPr>
          <w:rFonts w:ascii="Times New Roman" w:eastAsia="Times New Roman" w:hAnsi="Times New Roman" w:cs="Times New Roman"/>
          <w:sz w:val="28"/>
          <w:szCs w:val="28"/>
          <w:lang w:val="vi-VN"/>
        </w:rPr>
        <w:t xml:space="preserve"> là </w:t>
      </w:r>
      <w:r w:rsidR="00211FBE" w:rsidRPr="005B7DE4">
        <w:rPr>
          <w:rFonts w:ascii="Times New Roman" w:eastAsia="Times New Roman" w:hAnsi="Times New Roman" w:cs="Times New Roman"/>
          <w:sz w:val="28"/>
          <w:szCs w:val="28"/>
        </w:rPr>
        <w:t>một nội dung</w:t>
      </w:r>
      <w:r w:rsidR="00211FBE" w:rsidRPr="005B7DE4">
        <w:rPr>
          <w:rFonts w:ascii="Times New Roman" w:eastAsia="Times New Roman" w:hAnsi="Times New Roman" w:cs="Times New Roman"/>
          <w:sz w:val="28"/>
          <w:szCs w:val="28"/>
          <w:lang w:val="vi-VN"/>
        </w:rPr>
        <w:t xml:space="preserve"> của quy hoạch </w:t>
      </w:r>
      <w:r w:rsidR="009A04C1" w:rsidRPr="005B7DE4">
        <w:rPr>
          <w:rFonts w:ascii="Times New Roman" w:eastAsia="Times New Roman" w:hAnsi="Times New Roman" w:cs="Times New Roman"/>
          <w:sz w:val="28"/>
          <w:szCs w:val="28"/>
        </w:rPr>
        <w:t xml:space="preserve">tổng thể </w:t>
      </w:r>
      <w:r w:rsidR="00211FBE" w:rsidRPr="005B7DE4">
        <w:rPr>
          <w:rFonts w:ascii="Times New Roman" w:eastAsia="Times New Roman" w:hAnsi="Times New Roman" w:cs="Times New Roman"/>
          <w:sz w:val="28"/>
          <w:szCs w:val="28"/>
          <w:lang w:val="vi-VN"/>
        </w:rPr>
        <w:t>quốc gia</w:t>
      </w:r>
      <w:r w:rsidR="00B27738" w:rsidRPr="005B7DE4">
        <w:rPr>
          <w:rFonts w:ascii="Times New Roman" w:eastAsia="Times New Roman" w:hAnsi="Times New Roman" w:cs="Times New Roman"/>
          <w:sz w:val="28"/>
          <w:szCs w:val="28"/>
        </w:rPr>
        <w:t>,</w:t>
      </w:r>
      <w:r w:rsidR="00211FBE" w:rsidRPr="005B7DE4">
        <w:rPr>
          <w:rFonts w:ascii="Times New Roman" w:eastAsia="Times New Roman" w:hAnsi="Times New Roman" w:cs="Times New Roman"/>
          <w:sz w:val="28"/>
          <w:szCs w:val="28"/>
          <w:lang w:val="vi-VN"/>
        </w:rPr>
        <w:t xml:space="preserve"> được Chính phủ, Thủ tướng Chính phủ giao Bộ Quốc </w:t>
      </w:r>
      <w:r w:rsidR="007D3F95" w:rsidRPr="005B7DE4">
        <w:rPr>
          <w:rFonts w:ascii="Times New Roman" w:eastAsia="Times New Roman" w:hAnsi="Times New Roman" w:cs="Times New Roman"/>
          <w:sz w:val="28"/>
          <w:szCs w:val="28"/>
          <w:lang w:val="vi-VN"/>
        </w:rPr>
        <w:t xml:space="preserve">phòng lập, trình </w:t>
      </w:r>
      <w:r w:rsidR="001B24C7" w:rsidRPr="005B7DE4">
        <w:rPr>
          <w:rFonts w:ascii="Times New Roman" w:eastAsia="Times New Roman" w:hAnsi="Times New Roman" w:cs="Times New Roman"/>
          <w:sz w:val="28"/>
          <w:szCs w:val="28"/>
        </w:rPr>
        <w:t>c</w:t>
      </w:r>
      <w:r w:rsidR="00205581" w:rsidRPr="005B7DE4">
        <w:rPr>
          <w:rFonts w:ascii="Times New Roman" w:eastAsia="Times New Roman" w:hAnsi="Times New Roman" w:cs="Times New Roman"/>
          <w:sz w:val="28"/>
          <w:szCs w:val="28"/>
          <w:lang w:val="vi-VN"/>
        </w:rPr>
        <w:t>ơ quan tổ chức</w:t>
      </w:r>
      <w:r w:rsidR="008A3AC5" w:rsidRPr="005B7DE4">
        <w:rPr>
          <w:rFonts w:ascii="Times New Roman" w:eastAsia="Times New Roman" w:hAnsi="Times New Roman" w:cs="Times New Roman"/>
          <w:sz w:val="28"/>
          <w:szCs w:val="28"/>
        </w:rPr>
        <w:t xml:space="preserve">lập quy hoạch để </w:t>
      </w:r>
      <w:r w:rsidR="00211FBE" w:rsidRPr="005B7DE4">
        <w:rPr>
          <w:rFonts w:ascii="Times New Roman" w:eastAsia="Times New Roman" w:hAnsi="Times New Roman" w:cs="Times New Roman"/>
          <w:sz w:val="28"/>
          <w:szCs w:val="28"/>
          <w:lang w:val="vi-VN"/>
        </w:rPr>
        <w:t xml:space="preserve">tích hợp vào </w:t>
      </w:r>
      <w:r w:rsidR="006542C4" w:rsidRPr="005B7DE4">
        <w:rPr>
          <w:rFonts w:ascii="Times New Roman" w:hAnsi="Times New Roman"/>
          <w:sz w:val="28"/>
          <w:szCs w:val="28"/>
        </w:rPr>
        <w:t>quy hoạch cấp quốc gia, quy hoạch vùng, quy hoạch tỉnh</w:t>
      </w:r>
      <w:r w:rsidR="00211FBE" w:rsidRPr="005B7DE4">
        <w:rPr>
          <w:rFonts w:ascii="Times New Roman" w:eastAsia="Times New Roman" w:hAnsi="Times New Roman" w:cs="Times New Roman"/>
          <w:sz w:val="28"/>
          <w:szCs w:val="28"/>
          <w:lang w:val="vi-VN"/>
        </w:rPr>
        <w:t>.</w:t>
      </w:r>
    </w:p>
    <w:p w:rsidR="00211FBE" w:rsidRPr="005B7DE4" w:rsidRDefault="009A01FE" w:rsidP="00040542">
      <w:pPr>
        <w:widowControl w:val="0"/>
        <w:shd w:val="clear" w:color="auto" w:fill="FFFFFF"/>
        <w:spacing w:before="120" w:after="0" w:line="320" w:lineRule="atLeast"/>
        <w:ind w:firstLine="709"/>
        <w:jc w:val="both"/>
        <w:rPr>
          <w:rFonts w:ascii="Times New Roman" w:eastAsia="Times New Roman" w:hAnsi="Times New Roman" w:cs="Times New Roman"/>
          <w:spacing w:val="-2"/>
          <w:sz w:val="28"/>
          <w:szCs w:val="28"/>
        </w:rPr>
      </w:pPr>
      <w:r>
        <w:rPr>
          <w:rFonts w:ascii="Times New Roman" w:eastAsia="Times New Roman" w:hAnsi="Times New Roman" w:cs="Times New Roman"/>
          <w:i/>
          <w:spacing w:val="-2"/>
          <w:sz w:val="28"/>
          <w:szCs w:val="28"/>
        </w:rPr>
        <w:t>4</w:t>
      </w:r>
      <w:r w:rsidR="00211FBE" w:rsidRPr="005B7DE4">
        <w:rPr>
          <w:rFonts w:ascii="Times New Roman" w:eastAsia="Times New Roman" w:hAnsi="Times New Roman" w:cs="Times New Roman"/>
          <w:i/>
          <w:spacing w:val="-2"/>
          <w:sz w:val="28"/>
          <w:szCs w:val="28"/>
          <w:lang w:val="vi-VN"/>
        </w:rPr>
        <w:t xml:space="preserve">. Kế hoạch </w:t>
      </w:r>
      <w:r w:rsidR="00211FBE" w:rsidRPr="005B7DE4">
        <w:rPr>
          <w:rFonts w:ascii="Times New Roman" w:eastAsia="Times New Roman" w:hAnsi="Times New Roman" w:cs="Times New Roman"/>
          <w:i/>
          <w:spacing w:val="-2"/>
          <w:sz w:val="28"/>
          <w:szCs w:val="28"/>
        </w:rPr>
        <w:t xml:space="preserve">xây dựng </w:t>
      </w:r>
      <w:r w:rsidR="00211FBE" w:rsidRPr="005B7DE4">
        <w:rPr>
          <w:rFonts w:ascii="Times New Roman" w:eastAsia="Times New Roman" w:hAnsi="Times New Roman" w:cs="Times New Roman"/>
          <w:i/>
          <w:spacing w:val="-2"/>
          <w:sz w:val="28"/>
          <w:szCs w:val="28"/>
          <w:lang w:val="vi-VN"/>
        </w:rPr>
        <w:t>Khu kinh tế - quốc phòng</w:t>
      </w:r>
      <w:r w:rsidR="00211FBE" w:rsidRPr="005B7DE4">
        <w:rPr>
          <w:rFonts w:ascii="Times New Roman" w:eastAsia="Times New Roman" w:hAnsi="Times New Roman" w:cs="Times New Roman"/>
          <w:spacing w:val="-2"/>
          <w:sz w:val="28"/>
          <w:szCs w:val="28"/>
          <w:lang w:val="vi-VN"/>
        </w:rPr>
        <w:t xml:space="preserve"> là</w:t>
      </w:r>
      <w:r w:rsidR="00211FBE" w:rsidRPr="005B7DE4">
        <w:rPr>
          <w:rFonts w:ascii="Times New Roman" w:eastAsia="Times New Roman" w:hAnsi="Times New Roman" w:cs="Times New Roman"/>
          <w:spacing w:val="-2"/>
          <w:sz w:val="28"/>
          <w:szCs w:val="28"/>
        </w:rPr>
        <w:t xml:space="preserve"> văn bản do Bộ Quốc phòng xây dựng</w:t>
      </w:r>
      <w:r w:rsidR="001B24C7" w:rsidRPr="005B7DE4">
        <w:rPr>
          <w:rFonts w:ascii="Times New Roman" w:eastAsia="Times New Roman" w:hAnsi="Times New Roman" w:cs="Times New Roman"/>
          <w:spacing w:val="-2"/>
          <w:sz w:val="28"/>
          <w:szCs w:val="28"/>
        </w:rPr>
        <w:t>,</w:t>
      </w:r>
      <w:r w:rsidR="00211FBE" w:rsidRPr="005B7DE4">
        <w:rPr>
          <w:rFonts w:ascii="Times New Roman" w:eastAsia="Times New Roman" w:hAnsi="Times New Roman" w:cs="Times New Roman"/>
          <w:spacing w:val="-2"/>
          <w:sz w:val="28"/>
          <w:szCs w:val="28"/>
        </w:rPr>
        <w:t xml:space="preserve"> để</w:t>
      </w:r>
      <w:r w:rsidR="00211FBE" w:rsidRPr="005B7DE4">
        <w:rPr>
          <w:rFonts w:ascii="Times New Roman" w:eastAsia="Times New Roman" w:hAnsi="Times New Roman" w:cs="Times New Roman"/>
          <w:spacing w:val="-2"/>
          <w:sz w:val="28"/>
          <w:szCs w:val="28"/>
          <w:lang w:val="vi-VN"/>
        </w:rPr>
        <w:t xml:space="preserve"> cụ thể hóa hợp phần quy hoạch Khu kinh tế - quốc phòng</w:t>
      </w:r>
      <w:r w:rsidR="001B24C7" w:rsidRPr="005B7DE4">
        <w:rPr>
          <w:rFonts w:ascii="Times New Roman" w:eastAsia="Times New Roman" w:hAnsi="Times New Roman" w:cs="Times New Roman"/>
          <w:spacing w:val="-2"/>
          <w:sz w:val="28"/>
          <w:szCs w:val="28"/>
        </w:rPr>
        <w:t xml:space="preserve">đã </w:t>
      </w:r>
      <w:r w:rsidR="00211FBE" w:rsidRPr="005B7DE4">
        <w:rPr>
          <w:rFonts w:ascii="Times New Roman" w:eastAsia="Times New Roman" w:hAnsi="Times New Roman" w:cs="Times New Roman"/>
          <w:spacing w:val="-2"/>
          <w:sz w:val="28"/>
          <w:szCs w:val="28"/>
        </w:rPr>
        <w:t>được cấp có thẩm quyền phê duyệt</w:t>
      </w:r>
      <w:r w:rsidR="001B24C7" w:rsidRPr="005B7DE4">
        <w:rPr>
          <w:rFonts w:ascii="Times New Roman" w:eastAsia="Times New Roman" w:hAnsi="Times New Roman" w:cs="Times New Roman"/>
          <w:spacing w:val="-2"/>
          <w:sz w:val="28"/>
          <w:szCs w:val="28"/>
        </w:rPr>
        <w:t>,</w:t>
      </w:r>
      <w:r w:rsidR="00211FBE" w:rsidRPr="005B7DE4">
        <w:rPr>
          <w:rFonts w:ascii="Times New Roman" w:eastAsia="Times New Roman" w:hAnsi="Times New Roman" w:cs="Times New Roman"/>
          <w:spacing w:val="-2"/>
          <w:sz w:val="28"/>
          <w:szCs w:val="28"/>
          <w:lang w:val="vi-VN"/>
        </w:rPr>
        <w:t xml:space="preserve">làm cơ sở cho các Đoàn kinh tế </w:t>
      </w:r>
      <w:r w:rsidR="00211FBE" w:rsidRPr="005B7DE4">
        <w:rPr>
          <w:rFonts w:ascii="Times New Roman" w:eastAsia="Times New Roman" w:hAnsi="Times New Roman" w:cs="Times New Roman"/>
          <w:spacing w:val="-2"/>
          <w:sz w:val="28"/>
          <w:szCs w:val="28"/>
        </w:rPr>
        <w:t xml:space="preserve">- </w:t>
      </w:r>
      <w:r w:rsidR="00211FBE" w:rsidRPr="005B7DE4">
        <w:rPr>
          <w:rFonts w:ascii="Times New Roman" w:eastAsia="Times New Roman" w:hAnsi="Times New Roman" w:cs="Times New Roman"/>
          <w:spacing w:val="-2"/>
          <w:sz w:val="28"/>
          <w:szCs w:val="28"/>
          <w:lang w:val="vi-VN"/>
        </w:rPr>
        <w:t xml:space="preserve">quốc phòng triển khai thực hiện </w:t>
      </w:r>
      <w:r w:rsidR="00211FBE" w:rsidRPr="005B7DE4">
        <w:rPr>
          <w:rFonts w:ascii="Times New Roman" w:eastAsia="Times New Roman" w:hAnsi="Times New Roman" w:cs="Times New Roman"/>
          <w:spacing w:val="-2"/>
          <w:sz w:val="28"/>
          <w:szCs w:val="28"/>
        </w:rPr>
        <w:t xml:space="preserve">nhiệm vụ </w:t>
      </w:r>
      <w:r w:rsidR="001B24C7" w:rsidRPr="005B7DE4">
        <w:rPr>
          <w:rFonts w:ascii="Times New Roman" w:eastAsia="Times New Roman" w:hAnsi="Times New Roman" w:cs="Times New Roman"/>
          <w:spacing w:val="-2"/>
          <w:sz w:val="28"/>
          <w:szCs w:val="28"/>
        </w:rPr>
        <w:t xml:space="preserve">xây dựng </w:t>
      </w:r>
      <w:r w:rsidR="00211FBE" w:rsidRPr="005B7DE4">
        <w:rPr>
          <w:rFonts w:ascii="Times New Roman" w:hAnsi="Times New Roman" w:cs="Times New Roman"/>
          <w:spacing w:val="-6"/>
          <w:sz w:val="28"/>
          <w:szCs w:val="28"/>
          <w:lang w:val="nl-NL"/>
        </w:rPr>
        <w:t>Khu kinh tế - quốc phòng</w:t>
      </w:r>
      <w:r w:rsidR="00211FBE" w:rsidRPr="005B7DE4">
        <w:rPr>
          <w:rFonts w:ascii="Times New Roman" w:eastAsia="Times New Roman" w:hAnsi="Times New Roman" w:cs="Times New Roman"/>
          <w:spacing w:val="-2"/>
          <w:sz w:val="28"/>
          <w:szCs w:val="28"/>
          <w:lang w:val="vi-VN"/>
        </w:rPr>
        <w:t>.</w:t>
      </w:r>
    </w:p>
    <w:p w:rsidR="00211FBE" w:rsidRPr="005B7DE4" w:rsidRDefault="009A01FE" w:rsidP="00040542">
      <w:pPr>
        <w:widowControl w:val="0"/>
        <w:spacing w:before="120" w:after="0" w:line="320" w:lineRule="atLeast"/>
        <w:ind w:firstLine="709"/>
        <w:jc w:val="both"/>
        <w:rPr>
          <w:rFonts w:ascii="Times New Roman" w:hAnsi="Times New Roman" w:cs="Times New Roman"/>
          <w:sz w:val="28"/>
          <w:szCs w:val="28"/>
          <w:lang w:val="nl-NL"/>
        </w:rPr>
      </w:pPr>
      <w:r>
        <w:rPr>
          <w:rFonts w:ascii="Times New Roman" w:hAnsi="Times New Roman" w:cs="Times New Roman"/>
          <w:i/>
          <w:sz w:val="28"/>
          <w:szCs w:val="28"/>
          <w:lang w:val="nl-NL"/>
        </w:rPr>
        <w:t>5</w:t>
      </w:r>
      <w:r w:rsidR="00211FBE" w:rsidRPr="005B7DE4">
        <w:rPr>
          <w:rFonts w:ascii="Times New Roman" w:hAnsi="Times New Roman" w:cs="Times New Roman"/>
          <w:i/>
          <w:sz w:val="28"/>
          <w:szCs w:val="28"/>
          <w:lang w:val="nl-NL"/>
        </w:rPr>
        <w:t xml:space="preserve">. Dự án đầu tư trong </w:t>
      </w:r>
      <w:r w:rsidR="00211FBE" w:rsidRPr="005B7DE4">
        <w:rPr>
          <w:rFonts w:ascii="Times New Roman" w:eastAsia="Times New Roman" w:hAnsi="Times New Roman" w:cs="Times New Roman"/>
          <w:i/>
          <w:sz w:val="28"/>
          <w:szCs w:val="28"/>
          <w:lang w:val="vi-VN"/>
        </w:rPr>
        <w:t>Khu kinh tế - quốc phòng</w:t>
      </w:r>
      <w:r w:rsidR="00211FBE" w:rsidRPr="005B7DE4">
        <w:rPr>
          <w:rFonts w:ascii="Times New Roman" w:hAnsi="Times New Roman" w:cs="Times New Roman"/>
          <w:sz w:val="28"/>
          <w:szCs w:val="28"/>
          <w:lang w:val="nl-NL"/>
        </w:rPr>
        <w:t>là tập hợ</w:t>
      </w:r>
      <w:r w:rsidR="00A65CF6" w:rsidRPr="005B7DE4">
        <w:rPr>
          <w:rFonts w:ascii="Times New Roman" w:hAnsi="Times New Roman" w:cs="Times New Roman"/>
          <w:sz w:val="28"/>
          <w:szCs w:val="28"/>
          <w:lang w:val="nl-NL"/>
        </w:rPr>
        <w:t xml:space="preserve">pđề xuất bỏ vốn trung hạn hoặc dài hạn để tiến hành các </w:t>
      </w:r>
      <w:r w:rsidR="00211FBE" w:rsidRPr="005B7DE4">
        <w:rPr>
          <w:rFonts w:ascii="Times New Roman" w:hAnsi="Times New Roman" w:cs="Times New Roman"/>
          <w:sz w:val="28"/>
          <w:szCs w:val="28"/>
          <w:lang w:val="nl-NL"/>
        </w:rPr>
        <w:t xml:space="preserve">hoạt động đầu tư trong </w:t>
      </w:r>
      <w:r w:rsidR="00211FBE" w:rsidRPr="005B7DE4">
        <w:rPr>
          <w:rFonts w:ascii="Times New Roman" w:eastAsia="Times New Roman" w:hAnsi="Times New Roman" w:cs="Times New Roman"/>
          <w:sz w:val="28"/>
          <w:szCs w:val="28"/>
          <w:lang w:val="vi-VN"/>
        </w:rPr>
        <w:t xml:space="preserve">Khu kinh tế - quốc phòng </w:t>
      </w:r>
      <w:r w:rsidR="00211FBE" w:rsidRPr="005B7DE4">
        <w:rPr>
          <w:rFonts w:ascii="Times New Roman" w:hAnsi="Times New Roman" w:cs="Times New Roman"/>
          <w:sz w:val="28"/>
          <w:szCs w:val="28"/>
          <w:lang w:val="nl-NL"/>
        </w:rPr>
        <w:t>phù hợp với quy hoạch, kế hoạch được phê duyệt trong khoảng thời gian xác định.</w:t>
      </w:r>
    </w:p>
    <w:p w:rsidR="00211FBE" w:rsidRPr="005B7DE4" w:rsidRDefault="009A01FE" w:rsidP="00040542">
      <w:pPr>
        <w:widowControl w:val="0"/>
        <w:spacing w:before="120" w:after="0" w:line="320" w:lineRule="atLeast"/>
        <w:ind w:firstLine="709"/>
        <w:jc w:val="both"/>
        <w:rPr>
          <w:rFonts w:ascii="Times New Roman" w:hAnsi="Times New Roman" w:cs="Times New Roman"/>
          <w:bCs/>
          <w:iCs/>
          <w:sz w:val="28"/>
          <w:szCs w:val="28"/>
          <w:lang w:val="nl-NL"/>
        </w:rPr>
      </w:pPr>
      <w:r>
        <w:rPr>
          <w:rFonts w:ascii="Times New Roman" w:hAnsi="Times New Roman" w:cs="Times New Roman"/>
          <w:i/>
          <w:sz w:val="28"/>
          <w:szCs w:val="28"/>
          <w:lang w:val="nl-NL"/>
        </w:rPr>
        <w:t>6</w:t>
      </w:r>
      <w:r w:rsidR="00211FBE" w:rsidRPr="005B7DE4">
        <w:rPr>
          <w:rFonts w:ascii="Times New Roman" w:hAnsi="Times New Roman" w:cs="Times New Roman"/>
          <w:i/>
          <w:sz w:val="28"/>
          <w:szCs w:val="28"/>
          <w:lang w:val="nl-NL"/>
        </w:rPr>
        <w:t xml:space="preserve">. Mở mới Khu kinh tế - quốc phòng </w:t>
      </w:r>
      <w:r w:rsidR="00211FBE" w:rsidRPr="005B7DE4">
        <w:rPr>
          <w:rFonts w:ascii="Times New Roman" w:hAnsi="Times New Roman" w:cs="Times New Roman"/>
          <w:sz w:val="28"/>
          <w:szCs w:val="28"/>
          <w:lang w:val="nl-NL"/>
        </w:rPr>
        <w:t>là chủ trương của Bộ Quốc phòngcho phép mở mới Khu kinh tế - quốc phòng</w:t>
      </w:r>
      <w:r w:rsidR="00E77929" w:rsidRPr="005B7DE4">
        <w:rPr>
          <w:rFonts w:ascii="Times New Roman" w:eastAsia="Times New Roman" w:hAnsi="Times New Roman" w:cs="Times New Roman"/>
          <w:bCs/>
          <w:iCs/>
          <w:spacing w:val="-2"/>
          <w:sz w:val="28"/>
          <w:szCs w:val="28"/>
        </w:rPr>
        <w:t>, phù hợp với nội dung các quy hoạch thuộc hệ thống quy hoạch quốc gia đã được cấp có thẩm quyền quyết định hoặc phê duyệt theo quy định của pháp luật về quy hoạch</w:t>
      </w:r>
      <w:r w:rsidR="00211FBE" w:rsidRPr="005B7DE4">
        <w:rPr>
          <w:rFonts w:ascii="Times New Roman" w:hAnsi="Times New Roman" w:cs="Times New Roman"/>
          <w:bCs/>
          <w:iCs/>
          <w:sz w:val="28"/>
          <w:szCs w:val="28"/>
          <w:lang w:val="nl-NL"/>
        </w:rPr>
        <w:t>.</w:t>
      </w:r>
    </w:p>
    <w:p w:rsidR="00211FBE" w:rsidRPr="005B7DE4" w:rsidRDefault="009A01FE" w:rsidP="00040542">
      <w:pPr>
        <w:widowControl w:val="0"/>
        <w:spacing w:before="120" w:after="0" w:line="320" w:lineRule="atLeast"/>
        <w:ind w:firstLine="709"/>
        <w:jc w:val="both"/>
        <w:rPr>
          <w:rFonts w:ascii="Times New Roman" w:hAnsi="Times New Roman" w:cs="Times New Roman"/>
          <w:sz w:val="28"/>
          <w:szCs w:val="28"/>
          <w:lang w:val="nl-NL"/>
        </w:rPr>
      </w:pPr>
      <w:r>
        <w:rPr>
          <w:rFonts w:ascii="Times New Roman" w:hAnsi="Times New Roman" w:cs="Times New Roman"/>
          <w:i/>
          <w:sz w:val="28"/>
          <w:szCs w:val="28"/>
          <w:lang w:val="nl-NL"/>
        </w:rPr>
        <w:t>7</w:t>
      </w:r>
      <w:r w:rsidR="00A65CF6" w:rsidRPr="005B7DE4">
        <w:rPr>
          <w:rFonts w:ascii="Times New Roman" w:hAnsi="Times New Roman" w:cs="Times New Roman"/>
          <w:i/>
          <w:sz w:val="28"/>
          <w:szCs w:val="28"/>
          <w:lang w:val="nl-NL"/>
        </w:rPr>
        <w:t xml:space="preserve">. Kết thúc xây dựng Khu kinh tế - quốc phòng </w:t>
      </w:r>
      <w:r w:rsidR="005A6562" w:rsidRPr="005B7DE4">
        <w:rPr>
          <w:rFonts w:ascii="Times New Roman" w:hAnsi="Times New Roman" w:cs="Times New Roman"/>
          <w:sz w:val="28"/>
          <w:szCs w:val="28"/>
          <w:lang w:val="nl-NL"/>
        </w:rPr>
        <w:t xml:space="preserve">là chủ trương của Bộ Quốc phòng khi </w:t>
      </w:r>
      <w:r w:rsidR="009519E2" w:rsidRPr="005B7DE4">
        <w:rPr>
          <w:rFonts w:ascii="Times New Roman" w:hAnsi="Times New Roman" w:cs="Times New Roman"/>
          <w:sz w:val="28"/>
          <w:szCs w:val="28"/>
          <w:lang w:val="nl-NL"/>
        </w:rPr>
        <w:t xml:space="preserve">đã hoàn thành </w:t>
      </w:r>
      <w:r w:rsidR="005A6562" w:rsidRPr="005B7DE4">
        <w:rPr>
          <w:rFonts w:ascii="Times New Roman" w:hAnsi="Times New Roman" w:cs="Times New Roman"/>
          <w:sz w:val="28"/>
          <w:szCs w:val="28"/>
          <w:lang w:val="nl-NL"/>
        </w:rPr>
        <w:t>mục tiêu xây dựng Khu kinh tế - quốc phòng.</w:t>
      </w:r>
    </w:p>
    <w:p w:rsidR="00EB60F0" w:rsidRPr="005B7DE4" w:rsidRDefault="00EB60F0" w:rsidP="00040542">
      <w:pPr>
        <w:widowControl w:val="0"/>
        <w:spacing w:before="120" w:after="0" w:line="320" w:lineRule="atLeast"/>
        <w:ind w:firstLine="709"/>
        <w:jc w:val="both"/>
        <w:rPr>
          <w:rFonts w:ascii="Times New Roman" w:hAnsi="Times New Roman" w:cs="Times New Roman"/>
          <w:b/>
          <w:sz w:val="28"/>
          <w:szCs w:val="28"/>
          <w:lang w:val="nl-NL"/>
        </w:rPr>
      </w:pPr>
      <w:r w:rsidRPr="005B7DE4">
        <w:rPr>
          <w:rFonts w:ascii="Times New Roman" w:hAnsi="Times New Roman" w:cs="Times New Roman"/>
          <w:b/>
          <w:sz w:val="28"/>
          <w:szCs w:val="28"/>
          <w:lang w:val="nl-NL"/>
        </w:rPr>
        <w:t xml:space="preserve">Điều </w:t>
      </w:r>
      <w:r w:rsidR="00653460" w:rsidRPr="005B7DE4">
        <w:rPr>
          <w:rFonts w:ascii="Times New Roman" w:hAnsi="Times New Roman" w:cs="Times New Roman"/>
          <w:b/>
          <w:sz w:val="28"/>
          <w:szCs w:val="28"/>
          <w:lang w:val="nl-NL"/>
        </w:rPr>
        <w:t>4</w:t>
      </w:r>
      <w:r w:rsidRPr="005B7DE4">
        <w:rPr>
          <w:rFonts w:ascii="Times New Roman" w:hAnsi="Times New Roman" w:cs="Times New Roman"/>
          <w:b/>
          <w:sz w:val="28"/>
          <w:szCs w:val="28"/>
          <w:lang w:val="nl-NL"/>
        </w:rPr>
        <w:t xml:space="preserve">. </w:t>
      </w:r>
      <w:r w:rsidR="001B24C7" w:rsidRPr="005B7DE4">
        <w:rPr>
          <w:rFonts w:ascii="Times New Roman" w:hAnsi="Times New Roman" w:cs="Times New Roman"/>
          <w:b/>
          <w:sz w:val="28"/>
          <w:szCs w:val="28"/>
          <w:lang w:val="nl-NL"/>
        </w:rPr>
        <w:t>Mục tiêu, n</w:t>
      </w:r>
      <w:r w:rsidRPr="005B7DE4">
        <w:rPr>
          <w:rFonts w:ascii="Times New Roman" w:hAnsi="Times New Roman" w:cs="Times New Roman"/>
          <w:b/>
          <w:sz w:val="28"/>
          <w:szCs w:val="28"/>
          <w:lang w:val="nl-NL"/>
        </w:rPr>
        <w:t>hiệm vụ xây dựng Khu kinh tế - quốc phòng</w:t>
      </w:r>
    </w:p>
    <w:p w:rsidR="00211FBE" w:rsidRPr="005B7DE4" w:rsidRDefault="00211FBE" w:rsidP="00040542">
      <w:pPr>
        <w:widowControl w:val="0"/>
        <w:spacing w:before="120" w:after="0" w:line="320" w:lineRule="atLeast"/>
        <w:ind w:firstLine="709"/>
        <w:jc w:val="both"/>
        <w:rPr>
          <w:rFonts w:ascii="Times New Roman" w:hAnsi="Times New Roman" w:cs="Times New Roman"/>
          <w:sz w:val="28"/>
          <w:szCs w:val="28"/>
          <w:lang w:val="nl-NL"/>
        </w:rPr>
      </w:pPr>
      <w:r w:rsidRPr="005B7DE4">
        <w:rPr>
          <w:rFonts w:ascii="Times New Roman" w:hAnsi="Times New Roman" w:cs="Times New Roman"/>
          <w:sz w:val="28"/>
          <w:szCs w:val="28"/>
          <w:lang w:val="nl-NL"/>
        </w:rPr>
        <w:t xml:space="preserve">1. </w:t>
      </w:r>
      <w:r w:rsidR="00D6730A" w:rsidRPr="005B7DE4">
        <w:rPr>
          <w:rFonts w:ascii="Times New Roman" w:hAnsi="Times New Roman" w:cs="Times New Roman"/>
          <w:spacing w:val="-2"/>
          <w:sz w:val="28"/>
          <w:szCs w:val="28"/>
          <w:lang w:val="nl-NL"/>
        </w:rPr>
        <w:t xml:space="preserve">Xây dựng địa bàn vững mạnh về quốc phòng, ổn định về an ninh, kinh tế - xã hội phát triển; xây dựng thế trận phòng thủ </w:t>
      </w:r>
      <w:r w:rsidR="00D6730A" w:rsidRPr="005B7DE4">
        <w:rPr>
          <w:rFonts w:ascii="Times New Roman" w:hAnsi="Times New Roman" w:cs="Times New Roman"/>
          <w:bCs/>
          <w:spacing w:val="-2"/>
          <w:sz w:val="28"/>
          <w:szCs w:val="28"/>
          <w:lang w:val="nl-NL"/>
        </w:rPr>
        <w:t>trên các địa bàn chiến lược biên giới</w:t>
      </w:r>
      <w:r w:rsidR="00D6730A" w:rsidRPr="005B7DE4">
        <w:rPr>
          <w:rFonts w:ascii="Times New Roman" w:hAnsi="Times New Roman" w:cs="Times New Roman"/>
          <w:spacing w:val="-2"/>
          <w:sz w:val="28"/>
          <w:szCs w:val="28"/>
          <w:lang w:val="nl-NL"/>
        </w:rPr>
        <w:t>, biển, đả</w:t>
      </w:r>
      <w:r w:rsidR="009519E2" w:rsidRPr="005B7DE4">
        <w:rPr>
          <w:rFonts w:ascii="Times New Roman" w:hAnsi="Times New Roman" w:cs="Times New Roman"/>
          <w:spacing w:val="-2"/>
          <w:sz w:val="28"/>
          <w:szCs w:val="28"/>
          <w:lang w:val="nl-NL"/>
        </w:rPr>
        <w:t>o</w:t>
      </w:r>
      <w:r w:rsidR="00E44E3D">
        <w:rPr>
          <w:rFonts w:ascii="Times New Roman" w:hAnsi="Times New Roman" w:cs="Times New Roman"/>
          <w:spacing w:val="-2"/>
          <w:sz w:val="28"/>
          <w:szCs w:val="28"/>
          <w:lang w:val="nl-NL"/>
        </w:rPr>
        <w:t>,</w:t>
      </w:r>
      <w:r w:rsidR="009519E2" w:rsidRPr="005B7DE4">
        <w:rPr>
          <w:rFonts w:ascii="Times New Roman" w:hAnsi="Times New Roman" w:cs="Times New Roman"/>
          <w:spacing w:val="-2"/>
          <w:sz w:val="28"/>
          <w:szCs w:val="28"/>
          <w:lang w:val="nl-NL"/>
        </w:rPr>
        <w:t xml:space="preserve"> l</w:t>
      </w:r>
      <w:r w:rsidR="00D6730A" w:rsidRPr="005B7DE4">
        <w:rPr>
          <w:rFonts w:ascii="Times New Roman" w:hAnsi="Times New Roman" w:cs="Times New Roman"/>
          <w:spacing w:val="-2"/>
          <w:sz w:val="28"/>
          <w:szCs w:val="28"/>
          <w:lang w:val="nl-NL"/>
        </w:rPr>
        <w:t xml:space="preserve">àm chỗ dựa vững chắc cho </w:t>
      </w:r>
      <w:r w:rsidR="00E44E3D">
        <w:rPr>
          <w:rFonts w:ascii="Times New Roman" w:hAnsi="Times New Roman" w:cs="Times New Roman"/>
          <w:spacing w:val="-2"/>
          <w:sz w:val="28"/>
          <w:szCs w:val="28"/>
          <w:lang w:val="nl-NL"/>
        </w:rPr>
        <w:t>nhân dân</w:t>
      </w:r>
      <w:r w:rsidR="00D6730A" w:rsidRPr="005B7DE4">
        <w:rPr>
          <w:rFonts w:ascii="Times New Roman" w:hAnsi="Times New Roman" w:cs="Times New Roman"/>
          <w:spacing w:val="-2"/>
          <w:sz w:val="28"/>
          <w:szCs w:val="28"/>
          <w:lang w:val="nl-NL"/>
        </w:rPr>
        <w:t xml:space="preserve"> và các lực lượng khác tham gia phát triển kinh tế trên tuyến biên giới đất liền, vùng biển và hải đảo. </w:t>
      </w:r>
    </w:p>
    <w:p w:rsidR="00211FBE" w:rsidRPr="005B7DE4" w:rsidRDefault="00211FBE" w:rsidP="00040542">
      <w:pPr>
        <w:widowControl w:val="0"/>
        <w:spacing w:before="120" w:after="0" w:line="320" w:lineRule="atLeast"/>
        <w:ind w:firstLine="709"/>
        <w:jc w:val="both"/>
        <w:rPr>
          <w:rFonts w:ascii="Times New Roman" w:hAnsi="Times New Roman" w:cs="Times New Roman"/>
          <w:spacing w:val="-2"/>
          <w:sz w:val="28"/>
          <w:szCs w:val="28"/>
          <w:lang w:val="nl-NL"/>
        </w:rPr>
      </w:pPr>
      <w:r w:rsidRPr="005B7DE4">
        <w:rPr>
          <w:rFonts w:ascii="Times New Roman" w:hAnsi="Times New Roman" w:cs="Times New Roman"/>
          <w:sz w:val="28"/>
          <w:szCs w:val="28"/>
          <w:lang w:val="nl-NL"/>
        </w:rPr>
        <w:tab/>
      </w:r>
      <w:r w:rsidRPr="005B7DE4">
        <w:rPr>
          <w:rFonts w:ascii="Times New Roman" w:hAnsi="Times New Roman" w:cs="Times New Roman"/>
          <w:spacing w:val="-2"/>
          <w:sz w:val="28"/>
          <w:szCs w:val="28"/>
          <w:lang w:val="nl-NL"/>
        </w:rPr>
        <w:t xml:space="preserve">2. </w:t>
      </w:r>
      <w:r w:rsidR="00D6730A" w:rsidRPr="005B7DE4">
        <w:rPr>
          <w:rFonts w:ascii="Times New Roman" w:hAnsi="Times New Roman" w:cs="Times New Roman"/>
          <w:spacing w:val="-2"/>
          <w:sz w:val="28"/>
          <w:szCs w:val="28"/>
          <w:lang w:val="nl-NL"/>
        </w:rPr>
        <w:t>Phối hợp với cấp ủy, chính quyền địa phương tổ chức x</w:t>
      </w:r>
      <w:r w:rsidR="00D6730A" w:rsidRPr="005B7DE4">
        <w:rPr>
          <w:rFonts w:ascii="Times New Roman" w:hAnsi="Times New Roman" w:cs="Times New Roman"/>
          <w:sz w:val="28"/>
          <w:szCs w:val="28"/>
          <w:lang w:val="nl-NL"/>
        </w:rPr>
        <w:t xml:space="preserve">ây dựng cơ sở hạ tầng thiết yếu giúp </w:t>
      </w:r>
      <w:r w:rsidR="00E44E3D">
        <w:rPr>
          <w:rFonts w:ascii="Times New Roman" w:hAnsi="Times New Roman" w:cs="Times New Roman"/>
          <w:sz w:val="28"/>
          <w:szCs w:val="28"/>
          <w:lang w:val="nl-NL"/>
        </w:rPr>
        <w:t>nhân dân</w:t>
      </w:r>
      <w:r w:rsidR="00D6730A" w:rsidRPr="005B7DE4">
        <w:rPr>
          <w:rFonts w:ascii="Times New Roman" w:hAnsi="Times New Roman" w:cs="Times New Roman"/>
          <w:sz w:val="28"/>
          <w:szCs w:val="28"/>
          <w:lang w:val="nl-NL"/>
        </w:rPr>
        <w:t xml:space="preserve"> ổn định sản xuất, đảm bảo an sinh xã hội; tổ chức lại các điể</w:t>
      </w:r>
      <w:r w:rsidR="009519E2" w:rsidRPr="005B7DE4">
        <w:rPr>
          <w:rFonts w:ascii="Times New Roman" w:hAnsi="Times New Roman" w:cs="Times New Roman"/>
          <w:sz w:val="28"/>
          <w:szCs w:val="28"/>
          <w:lang w:val="nl-NL"/>
        </w:rPr>
        <w:t>m dân cư</w:t>
      </w:r>
      <w:r w:rsidR="00D6730A" w:rsidRPr="005B7DE4">
        <w:rPr>
          <w:rFonts w:ascii="Times New Roman" w:hAnsi="Times New Roman" w:cs="Times New Roman"/>
          <w:sz w:val="28"/>
          <w:szCs w:val="28"/>
          <w:lang w:val="nl-NL"/>
        </w:rPr>
        <w:t xml:space="preserve"> đảm bảo định canh, định cư cho các hộ dân thực hiện mục tiêu xóa đói giảm nghèo và bảo đảm ổn định quốc phòng, an ninh. Đối với Khu kinh tế - quốc phòng biển, đảo tổ chức bố</w:t>
      </w:r>
      <w:r w:rsidR="00835F06" w:rsidRPr="005B7DE4">
        <w:rPr>
          <w:rFonts w:ascii="Times New Roman" w:hAnsi="Times New Roman" w:cs="Times New Roman"/>
          <w:sz w:val="28"/>
          <w:szCs w:val="28"/>
          <w:lang w:val="nl-NL"/>
        </w:rPr>
        <w:t xml:space="preserve"> trí dân cư đến</w:t>
      </w:r>
      <w:r w:rsidR="00D6730A" w:rsidRPr="005B7DE4">
        <w:rPr>
          <w:rFonts w:ascii="Times New Roman" w:hAnsi="Times New Roman" w:cs="Times New Roman"/>
          <w:sz w:val="28"/>
          <w:szCs w:val="28"/>
          <w:lang w:val="nl-NL"/>
        </w:rPr>
        <w:t xml:space="preserve"> sinh sống và định cư trên các đảo, quần đảo xa bờ có vị trí chiến lược trong phát triển kinh tế - xã hội và quốc </w:t>
      </w:r>
      <w:r w:rsidR="00D6730A" w:rsidRPr="005B7DE4">
        <w:rPr>
          <w:rFonts w:ascii="Times New Roman" w:hAnsi="Times New Roman" w:cs="Times New Roman"/>
          <w:sz w:val="28"/>
          <w:szCs w:val="28"/>
          <w:lang w:val="nl-NL"/>
        </w:rPr>
        <w:lastRenderedPageBreak/>
        <w:t>phòng, an ninh.</w:t>
      </w:r>
    </w:p>
    <w:p w:rsidR="00211FBE" w:rsidRPr="005B7DE4" w:rsidRDefault="00211FBE" w:rsidP="00040542">
      <w:pPr>
        <w:widowControl w:val="0"/>
        <w:spacing w:before="120" w:after="0" w:line="320" w:lineRule="atLeast"/>
        <w:ind w:firstLine="709"/>
        <w:jc w:val="both"/>
        <w:rPr>
          <w:rFonts w:ascii="Times New Roman" w:hAnsi="Times New Roman" w:cs="Times New Roman"/>
          <w:spacing w:val="-4"/>
          <w:sz w:val="28"/>
          <w:szCs w:val="28"/>
          <w:lang w:val="nl-NL"/>
        </w:rPr>
      </w:pPr>
      <w:r w:rsidRPr="005B7DE4">
        <w:rPr>
          <w:rFonts w:ascii="Times New Roman" w:hAnsi="Times New Roman" w:cs="Times New Roman"/>
          <w:spacing w:val="-4"/>
          <w:sz w:val="28"/>
          <w:szCs w:val="28"/>
          <w:lang w:val="nl-NL"/>
        </w:rPr>
        <w:t xml:space="preserve">3. Xây dựng các mô hình </w:t>
      </w:r>
      <w:r w:rsidR="00880278" w:rsidRPr="005B7DE4">
        <w:rPr>
          <w:rFonts w:ascii="Times New Roman" w:hAnsi="Times New Roman" w:cs="Times New Roman"/>
          <w:spacing w:val="-4"/>
          <w:sz w:val="28"/>
          <w:szCs w:val="28"/>
          <w:lang w:val="nl-NL"/>
        </w:rPr>
        <w:t>khuyến nông, khuyến lâm, khuyến ngư và khuyến công, hỗ trợ</w:t>
      </w:r>
      <w:r w:rsidRPr="005B7DE4">
        <w:rPr>
          <w:rFonts w:ascii="Times New Roman" w:hAnsi="Times New Roman" w:cs="Times New Roman"/>
          <w:spacing w:val="-4"/>
          <w:sz w:val="28"/>
          <w:szCs w:val="28"/>
          <w:lang w:val="nl-NL"/>
        </w:rPr>
        <w:t xml:space="preserve"> phát triển sản xuất</w:t>
      </w:r>
      <w:r w:rsidR="00E44E3D">
        <w:rPr>
          <w:rFonts w:ascii="Times New Roman" w:hAnsi="Times New Roman" w:cs="Times New Roman"/>
          <w:spacing w:val="-4"/>
          <w:sz w:val="28"/>
          <w:szCs w:val="28"/>
          <w:lang w:val="nl-NL"/>
        </w:rPr>
        <w:t>,</w:t>
      </w:r>
      <w:r w:rsidRPr="005B7DE4">
        <w:rPr>
          <w:rFonts w:ascii="Times New Roman" w:hAnsi="Times New Roman" w:cs="Times New Roman"/>
          <w:spacing w:val="-4"/>
          <w:sz w:val="28"/>
          <w:szCs w:val="28"/>
          <w:lang w:val="nl-NL"/>
        </w:rPr>
        <w:t xml:space="preserve"> tạo nên những yếu tố ban đầu cho phát triển kinh tế</w:t>
      </w:r>
      <w:r w:rsidR="00880278" w:rsidRPr="005B7DE4">
        <w:rPr>
          <w:rFonts w:ascii="Times New Roman" w:hAnsi="Times New Roman" w:cs="Times New Roman"/>
          <w:spacing w:val="-4"/>
          <w:sz w:val="28"/>
          <w:szCs w:val="28"/>
          <w:lang w:val="nl-NL"/>
        </w:rPr>
        <w:t xml:space="preserve"> hàng hóa</w:t>
      </w:r>
      <w:r w:rsidRPr="005B7DE4">
        <w:rPr>
          <w:rFonts w:ascii="Times New Roman" w:hAnsi="Times New Roman" w:cs="Times New Roman"/>
          <w:spacing w:val="-4"/>
          <w:sz w:val="28"/>
          <w:szCs w:val="28"/>
          <w:lang w:val="nl-NL"/>
        </w:rPr>
        <w:t>; tổ chức dịch vụ cung ứng vậ</w:t>
      </w:r>
      <w:r w:rsidR="009519E2" w:rsidRPr="005B7DE4">
        <w:rPr>
          <w:rFonts w:ascii="Times New Roman" w:hAnsi="Times New Roman" w:cs="Times New Roman"/>
          <w:spacing w:val="-4"/>
          <w:sz w:val="28"/>
          <w:szCs w:val="28"/>
          <w:lang w:val="nl-NL"/>
        </w:rPr>
        <w:t>t tư,</w:t>
      </w:r>
      <w:r w:rsidRPr="005B7DE4">
        <w:rPr>
          <w:rFonts w:ascii="Times New Roman" w:hAnsi="Times New Roman" w:cs="Times New Roman"/>
          <w:spacing w:val="-4"/>
          <w:sz w:val="28"/>
          <w:szCs w:val="28"/>
          <w:lang w:val="nl-NL"/>
        </w:rPr>
        <w:t xml:space="preserve"> tiêu thụ sản phẩm; chuyển giao công nghệ</w:t>
      </w:r>
      <w:r w:rsidR="009519E2" w:rsidRPr="005B7DE4">
        <w:rPr>
          <w:rFonts w:ascii="Times New Roman" w:hAnsi="Times New Roman" w:cs="Times New Roman"/>
          <w:spacing w:val="-4"/>
          <w:sz w:val="28"/>
          <w:szCs w:val="28"/>
          <w:lang w:val="nl-NL"/>
        </w:rPr>
        <w:t xml:space="preserve"> sản xuất</w:t>
      </w:r>
      <w:r w:rsidR="00205581" w:rsidRPr="005B7DE4">
        <w:rPr>
          <w:rFonts w:ascii="Times New Roman" w:hAnsi="Times New Roman" w:cs="Times New Roman"/>
          <w:spacing w:val="-4"/>
          <w:sz w:val="28"/>
          <w:szCs w:val="28"/>
          <w:lang w:val="nl-NL"/>
        </w:rPr>
        <w:t>cho</w:t>
      </w:r>
      <w:r w:rsidR="00880278" w:rsidRPr="005B7DE4">
        <w:rPr>
          <w:rFonts w:ascii="Times New Roman" w:hAnsi="Times New Roman" w:cs="Times New Roman"/>
          <w:spacing w:val="-4"/>
          <w:sz w:val="28"/>
          <w:szCs w:val="28"/>
          <w:lang w:val="nl-NL"/>
        </w:rPr>
        <w:t xml:space="preserve"> </w:t>
      </w:r>
      <w:r w:rsidR="00E44E3D">
        <w:rPr>
          <w:rFonts w:ascii="Times New Roman" w:hAnsi="Times New Roman" w:cs="Times New Roman"/>
          <w:spacing w:val="-4"/>
          <w:sz w:val="28"/>
          <w:szCs w:val="28"/>
          <w:lang w:val="nl-NL"/>
        </w:rPr>
        <w:t>nhân dân</w:t>
      </w:r>
      <w:r w:rsidRPr="005B7DE4">
        <w:rPr>
          <w:rFonts w:ascii="Times New Roman" w:hAnsi="Times New Roman" w:cs="Times New Roman"/>
          <w:spacing w:val="-4"/>
          <w:sz w:val="28"/>
          <w:szCs w:val="28"/>
          <w:lang w:val="nl-NL"/>
        </w:rPr>
        <w:t xml:space="preserve">; </w:t>
      </w:r>
      <w:r w:rsidR="00973577" w:rsidRPr="005B7DE4">
        <w:rPr>
          <w:rFonts w:ascii="Times New Roman" w:hAnsi="Times New Roman" w:cs="Times New Roman"/>
          <w:spacing w:val="-4"/>
          <w:sz w:val="28"/>
          <w:szCs w:val="28"/>
          <w:lang w:val="nl-NL"/>
        </w:rPr>
        <w:t>những vùng</w:t>
      </w:r>
      <w:r w:rsidRPr="005B7DE4">
        <w:rPr>
          <w:rFonts w:ascii="Times New Roman" w:hAnsi="Times New Roman" w:cs="Times New Roman"/>
          <w:spacing w:val="-4"/>
          <w:sz w:val="28"/>
          <w:szCs w:val="28"/>
          <w:lang w:val="nl-NL"/>
        </w:rPr>
        <w:t xml:space="preserve"> có điều kiện sản xuất lớn và dân không đủ khả năng tự đầu tư sản xuấ</w:t>
      </w:r>
      <w:r w:rsidR="007A3878" w:rsidRPr="005B7DE4">
        <w:rPr>
          <w:rFonts w:ascii="Times New Roman" w:hAnsi="Times New Roman" w:cs="Times New Roman"/>
          <w:spacing w:val="-4"/>
          <w:sz w:val="28"/>
          <w:szCs w:val="28"/>
          <w:lang w:val="nl-NL"/>
        </w:rPr>
        <w:t xml:space="preserve">t, </w:t>
      </w:r>
      <w:r w:rsidR="00973577" w:rsidRPr="005B7DE4">
        <w:rPr>
          <w:rFonts w:ascii="Times New Roman" w:hAnsi="Times New Roman" w:cs="Times New Roman"/>
          <w:spacing w:val="-4"/>
          <w:sz w:val="28"/>
          <w:szCs w:val="28"/>
          <w:lang w:val="nl-NL"/>
        </w:rPr>
        <w:t>Đoàn kinh tế - quốc phòng</w:t>
      </w:r>
      <w:r w:rsidRPr="005B7DE4">
        <w:rPr>
          <w:rFonts w:ascii="Times New Roman" w:hAnsi="Times New Roman" w:cs="Times New Roman"/>
          <w:spacing w:val="-4"/>
          <w:sz w:val="28"/>
          <w:szCs w:val="28"/>
          <w:lang w:val="nl-NL"/>
        </w:rPr>
        <w:t xml:space="preserve"> tổ chức sản xuất </w:t>
      </w:r>
      <w:r w:rsidR="00973577" w:rsidRPr="005B7DE4">
        <w:rPr>
          <w:rFonts w:ascii="Times New Roman" w:hAnsi="Times New Roman" w:cs="Times New Roman"/>
          <w:spacing w:val="-4"/>
          <w:sz w:val="28"/>
          <w:szCs w:val="28"/>
          <w:lang w:val="nl-NL"/>
        </w:rPr>
        <w:t xml:space="preserve">nhằm khai thác hiệu quả đất đai, tạo việc làm ổn định cho </w:t>
      </w:r>
      <w:r w:rsidR="00E44E3D">
        <w:rPr>
          <w:rFonts w:ascii="Times New Roman" w:hAnsi="Times New Roman" w:cs="Times New Roman"/>
          <w:spacing w:val="-4"/>
          <w:sz w:val="28"/>
          <w:szCs w:val="28"/>
          <w:lang w:val="nl-NL"/>
        </w:rPr>
        <w:t>nhân dân</w:t>
      </w:r>
      <w:r w:rsidRPr="005B7DE4">
        <w:rPr>
          <w:rFonts w:ascii="Times New Roman" w:hAnsi="Times New Roman" w:cs="Times New Roman"/>
          <w:spacing w:val="-4"/>
          <w:sz w:val="28"/>
          <w:szCs w:val="28"/>
          <w:lang w:val="nl-NL"/>
        </w:rPr>
        <w:t>. Xây dựng các cơ sở kinh tế thích hợp ở những vùng biển, đả</w:t>
      </w:r>
      <w:r w:rsidR="00880278" w:rsidRPr="005B7DE4">
        <w:rPr>
          <w:rFonts w:ascii="Times New Roman" w:hAnsi="Times New Roman" w:cs="Times New Roman"/>
          <w:spacing w:val="-4"/>
          <w:sz w:val="28"/>
          <w:szCs w:val="28"/>
          <w:lang w:val="nl-NL"/>
        </w:rPr>
        <w:t>o khó khăn</w:t>
      </w:r>
      <w:r w:rsidRPr="005B7DE4">
        <w:rPr>
          <w:rFonts w:ascii="Times New Roman" w:hAnsi="Times New Roman" w:cs="Times New Roman"/>
          <w:spacing w:val="-4"/>
          <w:sz w:val="28"/>
          <w:szCs w:val="28"/>
          <w:lang w:val="nl-NL"/>
        </w:rPr>
        <w:t xml:space="preserve"> làm cầu nối giữa đất liền và đảo, tổ chức các hoạt động dịch vụ trên biển để </w:t>
      </w:r>
      <w:r w:rsidR="00835F06" w:rsidRPr="005B7DE4">
        <w:rPr>
          <w:rFonts w:ascii="Times New Roman" w:hAnsi="Times New Roman" w:cs="Times New Roman"/>
          <w:spacing w:val="-4"/>
          <w:sz w:val="28"/>
          <w:szCs w:val="28"/>
          <w:lang w:val="nl-NL"/>
        </w:rPr>
        <w:t>hỗ trợ</w:t>
      </w:r>
      <w:r w:rsidRPr="005B7DE4">
        <w:rPr>
          <w:rFonts w:ascii="Times New Roman" w:hAnsi="Times New Roman" w:cs="Times New Roman"/>
          <w:spacing w:val="-4"/>
          <w:sz w:val="28"/>
          <w:szCs w:val="28"/>
          <w:lang w:val="nl-NL"/>
        </w:rPr>
        <w:t xml:space="preserve"> dân bám biển sản xuất dài ngày, góp phần tăng cường hoạt động dân sự trên các vùng biển, đảo chiến lược, tạo thế khẳng định chủ quyền và bảo vệ chủ quyền</w:t>
      </w:r>
      <w:r w:rsidR="00A055D5" w:rsidRPr="005B7DE4">
        <w:rPr>
          <w:rFonts w:ascii="Times New Roman" w:hAnsi="Times New Roman" w:cs="Times New Roman"/>
          <w:spacing w:val="-4"/>
          <w:sz w:val="28"/>
          <w:szCs w:val="28"/>
          <w:lang w:val="nl-NL"/>
        </w:rPr>
        <w:t xml:space="preserve">, </w:t>
      </w:r>
      <w:r w:rsidR="00A055D5" w:rsidRPr="005B7DE4">
        <w:rPr>
          <w:rFonts w:ascii="Times New Roman" w:hAnsi="Times New Roman" w:cs="Times New Roman"/>
          <w:bCs/>
          <w:iCs/>
          <w:spacing w:val="-4"/>
          <w:sz w:val="28"/>
          <w:szCs w:val="28"/>
          <w:lang w:val="nl-NL"/>
        </w:rPr>
        <w:t xml:space="preserve">quyền chủ quyền và </w:t>
      </w:r>
      <w:r w:rsidR="001B24C7" w:rsidRPr="005B7DE4">
        <w:rPr>
          <w:rFonts w:ascii="Times New Roman" w:hAnsi="Times New Roman" w:cs="Times New Roman"/>
          <w:bCs/>
          <w:iCs/>
          <w:spacing w:val="-4"/>
          <w:sz w:val="28"/>
          <w:szCs w:val="28"/>
          <w:lang w:val="nl-NL"/>
        </w:rPr>
        <w:t xml:space="preserve">quyền </w:t>
      </w:r>
      <w:r w:rsidR="00A055D5" w:rsidRPr="005B7DE4">
        <w:rPr>
          <w:rFonts w:ascii="Times New Roman" w:hAnsi="Times New Roman" w:cs="Times New Roman"/>
          <w:bCs/>
          <w:iCs/>
          <w:spacing w:val="-4"/>
          <w:sz w:val="28"/>
          <w:szCs w:val="28"/>
          <w:lang w:val="nl-NL"/>
        </w:rPr>
        <w:t>tài phán</w:t>
      </w:r>
      <w:r w:rsidRPr="005B7DE4">
        <w:rPr>
          <w:rFonts w:ascii="Times New Roman" w:hAnsi="Times New Roman" w:cs="Times New Roman"/>
          <w:spacing w:val="-4"/>
          <w:sz w:val="28"/>
          <w:szCs w:val="28"/>
          <w:lang w:val="nl-NL"/>
        </w:rPr>
        <w:t xml:space="preserve"> trên biển.</w:t>
      </w:r>
    </w:p>
    <w:p w:rsidR="00211FBE" w:rsidRPr="005B7DE4" w:rsidRDefault="00211FBE" w:rsidP="00040542">
      <w:pPr>
        <w:widowControl w:val="0"/>
        <w:spacing w:before="120" w:after="0" w:line="320" w:lineRule="atLeast"/>
        <w:ind w:firstLine="709"/>
        <w:jc w:val="both"/>
        <w:rPr>
          <w:rFonts w:ascii="Times New Roman" w:hAnsi="Times New Roman" w:cs="Times New Roman"/>
          <w:sz w:val="28"/>
          <w:szCs w:val="28"/>
          <w:lang w:val="nl-NL"/>
        </w:rPr>
      </w:pPr>
      <w:r w:rsidRPr="005B7DE4">
        <w:rPr>
          <w:rFonts w:ascii="Times New Roman" w:hAnsi="Times New Roman" w:cs="Times New Roman"/>
          <w:sz w:val="28"/>
          <w:szCs w:val="28"/>
          <w:lang w:val="nl-NL"/>
        </w:rPr>
        <w:t>4. Nâng cao đời sống văn hóa, tinh thầ</w:t>
      </w:r>
      <w:r w:rsidR="007A3878" w:rsidRPr="005B7DE4">
        <w:rPr>
          <w:rFonts w:ascii="Times New Roman" w:hAnsi="Times New Roman" w:cs="Times New Roman"/>
          <w:sz w:val="28"/>
          <w:szCs w:val="28"/>
          <w:lang w:val="nl-NL"/>
        </w:rPr>
        <w:t xml:space="preserve">n cho </w:t>
      </w:r>
      <w:r w:rsidR="00E44E3D">
        <w:rPr>
          <w:rFonts w:ascii="Times New Roman" w:hAnsi="Times New Roman" w:cs="Times New Roman"/>
          <w:sz w:val="28"/>
          <w:szCs w:val="28"/>
          <w:lang w:val="nl-NL"/>
        </w:rPr>
        <w:t>Nhân dân</w:t>
      </w:r>
      <w:r w:rsidRPr="005B7DE4">
        <w:rPr>
          <w:rFonts w:ascii="Times New Roman" w:hAnsi="Times New Roman" w:cs="Times New Roman"/>
          <w:sz w:val="28"/>
          <w:szCs w:val="28"/>
          <w:lang w:val="nl-NL"/>
        </w:rPr>
        <w:t xml:space="preserve">, bao gồm: </w:t>
      </w:r>
      <w:r w:rsidR="007A3878" w:rsidRPr="005B7DE4">
        <w:rPr>
          <w:rFonts w:ascii="Times New Roman" w:hAnsi="Times New Roman" w:cs="Times New Roman"/>
          <w:sz w:val="28"/>
          <w:szCs w:val="28"/>
          <w:lang w:val="nl-NL"/>
        </w:rPr>
        <w:t>T</w:t>
      </w:r>
      <w:r w:rsidRPr="005B7DE4">
        <w:rPr>
          <w:rFonts w:ascii="Times New Roman" w:hAnsi="Times New Roman" w:cs="Times New Roman"/>
          <w:sz w:val="28"/>
          <w:szCs w:val="28"/>
          <w:lang w:val="nl-NL"/>
        </w:rPr>
        <w:t>uyên truyền vận độ</w:t>
      </w:r>
      <w:r w:rsidR="007A3878" w:rsidRPr="005B7DE4">
        <w:rPr>
          <w:rFonts w:ascii="Times New Roman" w:hAnsi="Times New Roman" w:cs="Times New Roman"/>
          <w:sz w:val="28"/>
          <w:szCs w:val="28"/>
          <w:lang w:val="nl-NL"/>
        </w:rPr>
        <w:t xml:space="preserve">ng </w:t>
      </w:r>
      <w:r w:rsidR="00073B24">
        <w:rPr>
          <w:rFonts w:ascii="Times New Roman" w:hAnsi="Times New Roman" w:cs="Times New Roman"/>
          <w:sz w:val="28"/>
          <w:szCs w:val="28"/>
          <w:lang w:val="nl-NL"/>
        </w:rPr>
        <w:t>n</w:t>
      </w:r>
      <w:r w:rsidR="00E44E3D">
        <w:rPr>
          <w:rFonts w:ascii="Times New Roman" w:hAnsi="Times New Roman" w:cs="Times New Roman"/>
          <w:sz w:val="28"/>
          <w:szCs w:val="28"/>
          <w:lang w:val="nl-NL"/>
        </w:rPr>
        <w:t>hân dân</w:t>
      </w:r>
      <w:r w:rsidRPr="005B7DE4">
        <w:rPr>
          <w:rFonts w:ascii="Times New Roman" w:hAnsi="Times New Roman" w:cs="Times New Roman"/>
          <w:sz w:val="28"/>
          <w:szCs w:val="28"/>
          <w:lang w:val="nl-NL"/>
        </w:rPr>
        <w:t xml:space="preserve"> nắm vững và thực hiện tốt đường lố</w:t>
      </w:r>
      <w:r w:rsidR="00EF44C5" w:rsidRPr="005B7DE4">
        <w:rPr>
          <w:rFonts w:ascii="Times New Roman" w:hAnsi="Times New Roman" w:cs="Times New Roman"/>
          <w:sz w:val="28"/>
          <w:szCs w:val="28"/>
          <w:lang w:val="nl-NL"/>
        </w:rPr>
        <w:t>i,</w:t>
      </w:r>
      <w:r w:rsidRPr="005B7DE4">
        <w:rPr>
          <w:rFonts w:ascii="Times New Roman" w:hAnsi="Times New Roman" w:cs="Times New Roman"/>
          <w:sz w:val="28"/>
          <w:szCs w:val="28"/>
          <w:lang w:val="nl-NL"/>
        </w:rPr>
        <w:t xml:space="preserve"> chủ trương, chính sách của Đảng, Nhà nước</w:t>
      </w:r>
      <w:r w:rsidR="00EF44C5" w:rsidRPr="005B7DE4">
        <w:rPr>
          <w:rFonts w:ascii="Times New Roman" w:hAnsi="Times New Roman" w:cs="Times New Roman"/>
          <w:sz w:val="28"/>
          <w:szCs w:val="28"/>
          <w:lang w:val="nl-NL"/>
        </w:rPr>
        <w:t xml:space="preserve">; </w:t>
      </w:r>
      <w:r w:rsidRPr="005B7DE4">
        <w:rPr>
          <w:rFonts w:ascii="Times New Roman" w:hAnsi="Times New Roman" w:cs="Times New Roman"/>
          <w:sz w:val="28"/>
          <w:szCs w:val="28"/>
          <w:lang w:val="nl-NL"/>
        </w:rPr>
        <w:t xml:space="preserve">đấu tranh phòng, chống các thủ đoạn tuyên truyền, xuyên tạc, kích động của các thế lực thù địch và các </w:t>
      </w:r>
      <w:r w:rsidR="00B70226" w:rsidRPr="005B7DE4">
        <w:rPr>
          <w:rFonts w:ascii="Times New Roman" w:hAnsi="Times New Roman" w:cs="Times New Roman"/>
          <w:sz w:val="28"/>
          <w:szCs w:val="28"/>
          <w:lang w:val="nl-NL"/>
        </w:rPr>
        <w:t xml:space="preserve">hoạt động </w:t>
      </w:r>
      <w:r w:rsidRPr="005B7DE4">
        <w:rPr>
          <w:rFonts w:ascii="Times New Roman" w:hAnsi="Times New Roman" w:cs="Times New Roman"/>
          <w:sz w:val="28"/>
          <w:szCs w:val="28"/>
          <w:lang w:val="nl-NL"/>
        </w:rPr>
        <w:t xml:space="preserve">truyền đạo trái pháp luật; đưa phát thanh, truyền hình, văn hóa, y tế về cơ sở; tạo điều kiện cho con em đồng bào </w:t>
      </w:r>
      <w:r w:rsidR="00EE600C" w:rsidRPr="005B7DE4">
        <w:rPr>
          <w:rFonts w:ascii="Times New Roman" w:hAnsi="Times New Roman" w:cs="Times New Roman"/>
          <w:sz w:val="28"/>
          <w:szCs w:val="28"/>
          <w:lang w:val="nl-NL"/>
        </w:rPr>
        <w:t>được đến trườ</w:t>
      </w:r>
      <w:r w:rsidR="00683948" w:rsidRPr="005B7DE4">
        <w:rPr>
          <w:rFonts w:ascii="Times New Roman" w:hAnsi="Times New Roman" w:cs="Times New Roman"/>
          <w:sz w:val="28"/>
          <w:szCs w:val="28"/>
          <w:lang w:val="nl-NL"/>
        </w:rPr>
        <w:t>ng</w:t>
      </w:r>
      <w:r w:rsidRPr="005B7DE4">
        <w:rPr>
          <w:rFonts w:ascii="Times New Roman" w:hAnsi="Times New Roman" w:cs="Times New Roman"/>
          <w:sz w:val="28"/>
          <w:szCs w:val="28"/>
          <w:lang w:val="nl-NL"/>
        </w:rPr>
        <w:t>; chăm sóc y tế</w:t>
      </w:r>
      <w:r w:rsidR="00073B24">
        <w:rPr>
          <w:rFonts w:ascii="Times New Roman" w:hAnsi="Times New Roman" w:cs="Times New Roman"/>
          <w:sz w:val="28"/>
          <w:szCs w:val="28"/>
          <w:lang w:val="nl-NL"/>
        </w:rPr>
        <w:t xml:space="preserve"> </w:t>
      </w:r>
      <w:r w:rsidR="007A3878" w:rsidRPr="005B7DE4">
        <w:rPr>
          <w:rFonts w:ascii="Times New Roman" w:hAnsi="Times New Roman" w:cs="Times New Roman"/>
          <w:sz w:val="28"/>
          <w:szCs w:val="28"/>
          <w:lang w:val="nl-NL"/>
        </w:rPr>
        <w:t xml:space="preserve">cho </w:t>
      </w:r>
      <w:r w:rsidR="00073B24">
        <w:rPr>
          <w:rFonts w:ascii="Times New Roman" w:hAnsi="Times New Roman" w:cs="Times New Roman"/>
          <w:sz w:val="28"/>
          <w:szCs w:val="28"/>
          <w:lang w:val="nl-NL"/>
        </w:rPr>
        <w:t>n</w:t>
      </w:r>
      <w:r w:rsidR="00E44E3D">
        <w:rPr>
          <w:rFonts w:ascii="Times New Roman" w:hAnsi="Times New Roman" w:cs="Times New Roman"/>
          <w:sz w:val="28"/>
          <w:szCs w:val="28"/>
          <w:lang w:val="nl-NL"/>
        </w:rPr>
        <w:t>hân dân</w:t>
      </w:r>
      <w:r w:rsidRPr="005B7DE4">
        <w:rPr>
          <w:rFonts w:ascii="Times New Roman" w:hAnsi="Times New Roman" w:cs="Times New Roman"/>
          <w:sz w:val="28"/>
          <w:szCs w:val="28"/>
          <w:lang w:val="nl-NL"/>
        </w:rPr>
        <w:t>; bồi dưỡng, đào tạo đội ngũ cán bộ cho địa phương; phục hồi bảo tồn và phát triển văn hóa truyền thống của các dân tộc thiểu số trên địa bàn.</w:t>
      </w:r>
    </w:p>
    <w:p w:rsidR="00211FBE" w:rsidRPr="005B7DE4" w:rsidRDefault="00211FBE" w:rsidP="00040542">
      <w:pPr>
        <w:widowControl w:val="0"/>
        <w:spacing w:before="120" w:after="0" w:line="320" w:lineRule="atLeast"/>
        <w:ind w:firstLine="709"/>
        <w:jc w:val="both"/>
        <w:rPr>
          <w:rFonts w:ascii="Times New Roman" w:hAnsi="Times New Roman" w:cs="Times New Roman"/>
          <w:sz w:val="28"/>
          <w:szCs w:val="28"/>
          <w:lang w:val="nl-NL"/>
        </w:rPr>
      </w:pPr>
      <w:r w:rsidRPr="005B7DE4">
        <w:rPr>
          <w:rFonts w:ascii="Times New Roman" w:hAnsi="Times New Roman" w:cs="Times New Roman"/>
          <w:sz w:val="28"/>
          <w:szCs w:val="28"/>
          <w:lang w:val="nl-NL"/>
        </w:rPr>
        <w:t xml:space="preserve">5. </w:t>
      </w:r>
      <w:r w:rsidR="00EE600C" w:rsidRPr="005B7DE4">
        <w:rPr>
          <w:rFonts w:ascii="Times New Roman" w:hAnsi="Times New Roman" w:cs="Times New Roman"/>
          <w:sz w:val="28"/>
          <w:szCs w:val="28"/>
          <w:lang w:val="nl-NL"/>
        </w:rPr>
        <w:t>L</w:t>
      </w:r>
      <w:r w:rsidRPr="005B7DE4">
        <w:rPr>
          <w:rFonts w:ascii="Times New Roman" w:hAnsi="Times New Roman" w:cs="Times New Roman"/>
          <w:sz w:val="28"/>
          <w:szCs w:val="28"/>
          <w:lang w:val="nl-NL"/>
        </w:rPr>
        <w:t>iên kết các lực lượng xây dựng nền quốc phòng toàn dân trên các địa bàn chiến lược</w:t>
      </w:r>
      <w:r w:rsidR="00EE600C" w:rsidRPr="005B7DE4">
        <w:rPr>
          <w:rFonts w:ascii="Times New Roman" w:hAnsi="Times New Roman" w:cs="Times New Roman"/>
          <w:sz w:val="28"/>
          <w:szCs w:val="28"/>
          <w:lang w:val="nl-NL"/>
        </w:rPr>
        <w:t>; t</w:t>
      </w:r>
      <w:r w:rsidRPr="005B7DE4">
        <w:rPr>
          <w:rFonts w:ascii="Times New Roman" w:hAnsi="Times New Roman" w:cs="Times New Roman"/>
          <w:sz w:val="28"/>
          <w:szCs w:val="28"/>
          <w:lang w:val="nl-NL"/>
        </w:rPr>
        <w:t>ham gia tìm kiếm cứu hộ, cứu nạ</w:t>
      </w:r>
      <w:r w:rsidR="00C174C9" w:rsidRPr="005B7DE4">
        <w:rPr>
          <w:rFonts w:ascii="Times New Roman" w:hAnsi="Times New Roman" w:cs="Times New Roman"/>
          <w:sz w:val="28"/>
          <w:szCs w:val="28"/>
          <w:lang w:val="nl-NL"/>
        </w:rPr>
        <w:t>n,</w:t>
      </w:r>
      <w:r w:rsidRPr="005B7DE4">
        <w:rPr>
          <w:rFonts w:ascii="Times New Roman" w:hAnsi="Times New Roman" w:cs="Times New Roman"/>
          <w:sz w:val="28"/>
          <w:szCs w:val="28"/>
          <w:lang w:val="nl-NL"/>
        </w:rPr>
        <w:t xml:space="preserve"> phòng</w:t>
      </w:r>
      <w:r w:rsidR="00C174C9" w:rsidRPr="005B7DE4">
        <w:rPr>
          <w:rFonts w:ascii="Times New Roman" w:hAnsi="Times New Roman" w:cs="Times New Roman"/>
          <w:sz w:val="28"/>
          <w:szCs w:val="28"/>
          <w:lang w:val="nl-NL"/>
        </w:rPr>
        <w:t>,</w:t>
      </w:r>
      <w:r w:rsidRPr="005B7DE4">
        <w:rPr>
          <w:rFonts w:ascii="Times New Roman" w:hAnsi="Times New Roman" w:cs="Times New Roman"/>
          <w:sz w:val="28"/>
          <w:szCs w:val="28"/>
          <w:lang w:val="nl-NL"/>
        </w:rPr>
        <w:t xml:space="preserve"> chống</w:t>
      </w:r>
      <w:r w:rsidR="00C174C9" w:rsidRPr="005B7DE4">
        <w:rPr>
          <w:rFonts w:ascii="Times New Roman" w:hAnsi="Times New Roman" w:cs="Times New Roman"/>
          <w:sz w:val="28"/>
          <w:szCs w:val="28"/>
          <w:lang w:val="nl-NL"/>
        </w:rPr>
        <w:t>, khắc phục hậu quả thảm họa, sự cố, thiên tai,</w:t>
      </w:r>
      <w:r w:rsidR="007A3878" w:rsidRPr="005B7DE4">
        <w:rPr>
          <w:rFonts w:ascii="Times New Roman" w:hAnsi="Times New Roman" w:cs="Times New Roman"/>
          <w:sz w:val="28"/>
          <w:szCs w:val="28"/>
          <w:lang w:val="nl-NL"/>
        </w:rPr>
        <w:t xml:space="preserve">dịch bệnh, </w:t>
      </w:r>
      <w:r w:rsidRPr="005B7DE4">
        <w:rPr>
          <w:rFonts w:ascii="Times New Roman" w:hAnsi="Times New Roman" w:cs="Times New Roman"/>
          <w:sz w:val="28"/>
          <w:szCs w:val="28"/>
          <w:lang w:val="nl-NL"/>
        </w:rPr>
        <w:t>góp phần giữ gìn an ninh, chính trị, trật tự an toàn xã hội vùng biên giới, biển, đảo của tổ quốc.</w:t>
      </w:r>
    </w:p>
    <w:p w:rsidR="00C53FA1" w:rsidRPr="005B7DE4" w:rsidRDefault="00C53FA1" w:rsidP="00040542">
      <w:pPr>
        <w:widowControl w:val="0"/>
        <w:spacing w:before="120" w:after="0" w:line="320" w:lineRule="atLeast"/>
        <w:ind w:firstLine="709"/>
        <w:jc w:val="both"/>
        <w:rPr>
          <w:rFonts w:ascii="Times New Roman" w:hAnsi="Times New Roman" w:cs="Times New Roman"/>
          <w:b/>
          <w:sz w:val="28"/>
          <w:szCs w:val="28"/>
          <w:lang w:val="nl-NL"/>
        </w:rPr>
      </w:pPr>
      <w:r w:rsidRPr="005B7DE4">
        <w:rPr>
          <w:rFonts w:ascii="Times New Roman" w:hAnsi="Times New Roman" w:cs="Times New Roman"/>
          <w:b/>
          <w:sz w:val="28"/>
          <w:szCs w:val="28"/>
          <w:lang w:val="nl-NL"/>
        </w:rPr>
        <w:t xml:space="preserve">Điều </w:t>
      </w:r>
      <w:r w:rsidR="00653460" w:rsidRPr="005B7DE4">
        <w:rPr>
          <w:rFonts w:ascii="Times New Roman" w:hAnsi="Times New Roman" w:cs="Times New Roman"/>
          <w:b/>
          <w:sz w:val="28"/>
          <w:szCs w:val="28"/>
          <w:lang w:val="nl-NL"/>
        </w:rPr>
        <w:t>5</w:t>
      </w:r>
      <w:r w:rsidRPr="005B7DE4">
        <w:rPr>
          <w:rFonts w:ascii="Times New Roman" w:hAnsi="Times New Roman" w:cs="Times New Roman"/>
          <w:b/>
          <w:sz w:val="28"/>
          <w:szCs w:val="28"/>
          <w:lang w:val="nl-NL"/>
        </w:rPr>
        <w:t xml:space="preserve">. </w:t>
      </w:r>
      <w:r w:rsidR="001A4AD4" w:rsidRPr="005B7DE4">
        <w:rPr>
          <w:rFonts w:ascii="Times New Roman" w:hAnsi="Times New Roman" w:cs="Times New Roman"/>
          <w:b/>
          <w:sz w:val="28"/>
          <w:szCs w:val="28"/>
          <w:lang w:val="nl-NL"/>
        </w:rPr>
        <w:t>Nội dung q</w:t>
      </w:r>
      <w:r w:rsidRPr="005B7DE4">
        <w:rPr>
          <w:rFonts w:ascii="Times New Roman" w:hAnsi="Times New Roman" w:cs="Times New Roman"/>
          <w:b/>
          <w:sz w:val="28"/>
          <w:szCs w:val="28"/>
          <w:lang w:val="nl-NL"/>
        </w:rPr>
        <w:t>uản lý nhà nước đối với Khu kinh tế - quốc phòng</w:t>
      </w:r>
    </w:p>
    <w:p w:rsidR="00D3359E" w:rsidRPr="005B7DE4" w:rsidRDefault="00D3359E" w:rsidP="00040542">
      <w:pPr>
        <w:widowControl w:val="0"/>
        <w:spacing w:before="120" w:after="0" w:line="320" w:lineRule="atLeast"/>
        <w:ind w:right="1" w:firstLine="709"/>
        <w:jc w:val="both"/>
        <w:rPr>
          <w:rFonts w:ascii="Times New Roman" w:hAnsi="Times New Roman" w:cs="Times New Roman"/>
          <w:sz w:val="28"/>
          <w:szCs w:val="28"/>
        </w:rPr>
      </w:pPr>
      <w:r w:rsidRPr="005B7DE4">
        <w:rPr>
          <w:rFonts w:ascii="Times New Roman" w:hAnsi="Times New Roman" w:cs="Times New Roman"/>
          <w:sz w:val="28"/>
          <w:szCs w:val="28"/>
        </w:rPr>
        <w:t xml:space="preserve">1. Ban hành các văn bản quy phạm pháp luật về Khu kinh tế - quốc phòng; chế độ, chính sách, cơ chế quản lý nhà nước, tổ chức thực hiện, kiểm tra quy hoạch, kế hoạch và việc chấp hành pháp luật đối với </w:t>
      </w:r>
      <w:r w:rsidR="007D0A63" w:rsidRPr="005B7DE4">
        <w:rPr>
          <w:rFonts w:ascii="Times New Roman" w:hAnsi="Times New Roman" w:cs="Times New Roman"/>
          <w:sz w:val="28"/>
          <w:szCs w:val="28"/>
        </w:rPr>
        <w:t xml:space="preserve">hoạt động trong </w:t>
      </w:r>
      <w:r w:rsidRPr="005B7DE4">
        <w:rPr>
          <w:rFonts w:ascii="Times New Roman" w:hAnsi="Times New Roman" w:cs="Times New Roman"/>
          <w:sz w:val="28"/>
          <w:szCs w:val="28"/>
        </w:rPr>
        <w:t>Khu kinh tế - quốc phòng.</w:t>
      </w:r>
    </w:p>
    <w:p w:rsidR="00D3359E" w:rsidRPr="005B7DE4" w:rsidRDefault="00D3359E" w:rsidP="00040542">
      <w:pPr>
        <w:widowControl w:val="0"/>
        <w:spacing w:before="120" w:after="0" w:line="320" w:lineRule="atLeast"/>
        <w:ind w:right="1" w:firstLine="709"/>
        <w:jc w:val="both"/>
        <w:rPr>
          <w:rFonts w:ascii="Times New Roman" w:hAnsi="Times New Roman" w:cs="Times New Roman"/>
          <w:spacing w:val="-4"/>
          <w:sz w:val="28"/>
          <w:szCs w:val="28"/>
        </w:rPr>
      </w:pPr>
      <w:r w:rsidRPr="005B7DE4">
        <w:rPr>
          <w:rFonts w:ascii="Times New Roman" w:hAnsi="Times New Roman" w:cs="Times New Roman"/>
          <w:spacing w:val="-4"/>
          <w:sz w:val="28"/>
          <w:szCs w:val="28"/>
        </w:rPr>
        <w:tab/>
        <w:t xml:space="preserve">2. Tổ chức quản lý, bồi dưỡng, nâng cao năng lực, trình độ cho </w:t>
      </w:r>
      <w:r w:rsidR="00B70226" w:rsidRPr="005B7DE4">
        <w:rPr>
          <w:rFonts w:ascii="Times New Roman" w:hAnsi="Times New Roman" w:cs="Times New Roman"/>
          <w:spacing w:val="-4"/>
          <w:sz w:val="28"/>
          <w:szCs w:val="28"/>
        </w:rPr>
        <w:t xml:space="preserve">quân nhân, </w:t>
      </w:r>
      <w:r w:rsidRPr="005B7DE4">
        <w:rPr>
          <w:rFonts w:ascii="Times New Roman" w:hAnsi="Times New Roman" w:cs="Times New Roman"/>
          <w:spacing w:val="-4"/>
          <w:sz w:val="28"/>
          <w:szCs w:val="28"/>
        </w:rPr>
        <w:t>công nhân viên chức</w:t>
      </w:r>
      <w:r w:rsidR="00B70226" w:rsidRPr="005B7DE4">
        <w:rPr>
          <w:rFonts w:ascii="Times New Roman" w:hAnsi="Times New Roman" w:cs="Times New Roman"/>
          <w:spacing w:val="-4"/>
          <w:sz w:val="28"/>
          <w:szCs w:val="28"/>
        </w:rPr>
        <w:t xml:space="preserve"> quốc phòng, </w:t>
      </w:r>
      <w:r w:rsidR="00E44E3D">
        <w:rPr>
          <w:rFonts w:ascii="Times New Roman" w:hAnsi="Times New Roman" w:cs="Times New Roman"/>
          <w:spacing w:val="-4"/>
          <w:sz w:val="28"/>
          <w:szCs w:val="28"/>
        </w:rPr>
        <w:t>nhân dân</w:t>
      </w:r>
      <w:r w:rsidR="00073B24">
        <w:rPr>
          <w:rFonts w:ascii="Times New Roman" w:hAnsi="Times New Roman" w:cs="Times New Roman"/>
          <w:spacing w:val="-4"/>
          <w:sz w:val="28"/>
          <w:szCs w:val="28"/>
        </w:rPr>
        <w:t xml:space="preserve"> </w:t>
      </w:r>
      <w:r w:rsidR="00653460" w:rsidRPr="005B7DE4">
        <w:rPr>
          <w:rFonts w:ascii="Times New Roman" w:hAnsi="Times New Roman" w:cs="Times New Roman"/>
          <w:spacing w:val="-4"/>
          <w:sz w:val="28"/>
          <w:szCs w:val="28"/>
        </w:rPr>
        <w:t>trong</w:t>
      </w:r>
      <w:r w:rsidRPr="005B7DE4">
        <w:rPr>
          <w:rFonts w:ascii="Times New Roman" w:hAnsi="Times New Roman" w:cs="Times New Roman"/>
          <w:spacing w:val="-4"/>
          <w:sz w:val="28"/>
          <w:szCs w:val="28"/>
        </w:rPr>
        <w:t xml:space="preserve"> Khu kinh tế - quốc phòng.</w:t>
      </w:r>
    </w:p>
    <w:p w:rsidR="00D3359E" w:rsidRPr="005B7DE4" w:rsidRDefault="00D3359E" w:rsidP="00040542">
      <w:pPr>
        <w:widowControl w:val="0"/>
        <w:spacing w:before="120" w:after="0" w:line="320" w:lineRule="atLeast"/>
        <w:ind w:right="1" w:firstLine="709"/>
        <w:jc w:val="both"/>
        <w:rPr>
          <w:rFonts w:ascii="Times New Roman" w:hAnsi="Times New Roman" w:cs="Times New Roman"/>
          <w:sz w:val="28"/>
          <w:szCs w:val="28"/>
        </w:rPr>
      </w:pPr>
      <w:r w:rsidRPr="005B7DE4">
        <w:rPr>
          <w:rFonts w:ascii="Times New Roman" w:hAnsi="Times New Roman" w:cs="Times New Roman"/>
          <w:sz w:val="28"/>
          <w:szCs w:val="28"/>
        </w:rPr>
        <w:tab/>
        <w:t>3. Quản lý đầu tư và xây dựng</w:t>
      </w:r>
      <w:r w:rsidR="00653460" w:rsidRPr="005B7DE4">
        <w:rPr>
          <w:rFonts w:ascii="Times New Roman" w:hAnsi="Times New Roman" w:cs="Times New Roman"/>
          <w:sz w:val="28"/>
          <w:szCs w:val="28"/>
        </w:rPr>
        <w:t>,</w:t>
      </w:r>
      <w:r w:rsidRPr="005B7DE4">
        <w:rPr>
          <w:rFonts w:ascii="Times New Roman" w:hAnsi="Times New Roman" w:cs="Times New Roman"/>
          <w:sz w:val="28"/>
          <w:szCs w:val="28"/>
        </w:rPr>
        <w:t xml:space="preserve"> tài chính, kế toán, tiêu thụ sản phẩm; sử dụng có hiệu quả nguồn lực trong Khu kinh tế - quốc phòng.</w:t>
      </w:r>
    </w:p>
    <w:p w:rsidR="000C04CF" w:rsidRPr="005B7DE4" w:rsidRDefault="000C04CF" w:rsidP="00040542">
      <w:pPr>
        <w:widowControl w:val="0"/>
        <w:spacing w:before="120" w:after="0" w:line="320" w:lineRule="atLeast"/>
        <w:ind w:right="1" w:firstLine="709"/>
        <w:jc w:val="both"/>
        <w:rPr>
          <w:rFonts w:ascii="Times New Roman" w:hAnsi="Times New Roman" w:cs="Times New Roman"/>
          <w:bCs/>
          <w:iCs/>
          <w:sz w:val="28"/>
          <w:szCs w:val="28"/>
        </w:rPr>
      </w:pPr>
      <w:r w:rsidRPr="005B7DE4">
        <w:rPr>
          <w:rFonts w:ascii="Times New Roman" w:hAnsi="Times New Roman" w:cs="Times New Roman"/>
          <w:sz w:val="28"/>
          <w:szCs w:val="28"/>
        </w:rPr>
        <w:tab/>
        <w:t xml:space="preserve">4. Quản lý về </w:t>
      </w:r>
      <w:r w:rsidRPr="005B7DE4">
        <w:rPr>
          <w:rFonts w:ascii="Times New Roman" w:hAnsi="Times New Roman" w:cs="Times New Roman"/>
          <w:bCs/>
          <w:iCs/>
          <w:sz w:val="28"/>
          <w:szCs w:val="28"/>
        </w:rPr>
        <w:t>kế hoạch sử dụng đất tại Khu kinh tế - quốc phòng.</w:t>
      </w:r>
    </w:p>
    <w:p w:rsidR="00D3359E" w:rsidRPr="005B7DE4" w:rsidRDefault="000C04CF" w:rsidP="00040542">
      <w:pPr>
        <w:widowControl w:val="0"/>
        <w:spacing w:before="120" w:after="0" w:line="320" w:lineRule="atLeast"/>
        <w:ind w:right="1" w:firstLine="709"/>
        <w:jc w:val="both"/>
        <w:rPr>
          <w:rFonts w:ascii="Times New Roman" w:hAnsi="Times New Roman" w:cs="Times New Roman"/>
          <w:sz w:val="28"/>
          <w:szCs w:val="28"/>
        </w:rPr>
      </w:pPr>
      <w:r w:rsidRPr="005B7DE4">
        <w:rPr>
          <w:rFonts w:ascii="Times New Roman" w:hAnsi="Times New Roman" w:cs="Times New Roman"/>
          <w:sz w:val="28"/>
          <w:szCs w:val="28"/>
        </w:rPr>
        <w:tab/>
        <w:t>5</w:t>
      </w:r>
      <w:r w:rsidR="00D3359E" w:rsidRPr="005B7DE4">
        <w:rPr>
          <w:rFonts w:ascii="Times New Roman" w:hAnsi="Times New Roman" w:cs="Times New Roman"/>
          <w:sz w:val="28"/>
          <w:szCs w:val="28"/>
        </w:rPr>
        <w:t>. Tổng hợp, thống kê, báo cáo định kỳ hoặc đột xuất với cấp có thẩm quyền về hoạt động của Đoàn kinh tế - quốc phòng.</w:t>
      </w:r>
    </w:p>
    <w:p w:rsidR="00E22512" w:rsidRPr="005B7DE4" w:rsidRDefault="000C04CF" w:rsidP="00040542">
      <w:pPr>
        <w:widowControl w:val="0"/>
        <w:spacing w:before="120" w:after="0" w:line="320" w:lineRule="atLeast"/>
        <w:ind w:right="1" w:firstLine="709"/>
        <w:jc w:val="both"/>
        <w:rPr>
          <w:rFonts w:ascii="Times New Roman" w:hAnsi="Times New Roman" w:cs="Times New Roman"/>
          <w:sz w:val="28"/>
          <w:szCs w:val="28"/>
        </w:rPr>
      </w:pPr>
      <w:r w:rsidRPr="005B7DE4">
        <w:rPr>
          <w:rFonts w:ascii="Times New Roman" w:hAnsi="Times New Roman" w:cs="Times New Roman"/>
          <w:sz w:val="28"/>
          <w:szCs w:val="28"/>
        </w:rPr>
        <w:tab/>
        <w:t>6</w:t>
      </w:r>
      <w:r w:rsidR="00D3359E" w:rsidRPr="005B7DE4">
        <w:rPr>
          <w:rFonts w:ascii="Times New Roman" w:hAnsi="Times New Roman" w:cs="Times New Roman"/>
          <w:sz w:val="28"/>
          <w:szCs w:val="28"/>
        </w:rPr>
        <w:t xml:space="preserve">. Kiểm tra, thanh tra, </w:t>
      </w:r>
      <w:r w:rsidR="007D0A63" w:rsidRPr="005B7DE4">
        <w:rPr>
          <w:rFonts w:ascii="Times New Roman" w:hAnsi="Times New Roman" w:cs="Times New Roman"/>
          <w:sz w:val="28"/>
          <w:szCs w:val="28"/>
        </w:rPr>
        <w:t xml:space="preserve">khen thưởng, </w:t>
      </w:r>
      <w:r w:rsidR="00D3359E" w:rsidRPr="005B7DE4">
        <w:rPr>
          <w:rFonts w:ascii="Times New Roman" w:hAnsi="Times New Roman" w:cs="Times New Roman"/>
          <w:sz w:val="28"/>
          <w:szCs w:val="28"/>
        </w:rPr>
        <w:t>giải quyết khiếu nại, tố cáo và xử lý vi phạm pháp luật về xây dựng Khu kinh tế - quốc phòng.</w:t>
      </w:r>
    </w:p>
    <w:p w:rsidR="00653460" w:rsidRPr="005B7DE4" w:rsidRDefault="00653460" w:rsidP="00040542">
      <w:pPr>
        <w:widowControl w:val="0"/>
        <w:spacing w:before="120" w:after="0" w:line="320" w:lineRule="atLeast"/>
        <w:ind w:firstLine="709"/>
        <w:jc w:val="both"/>
        <w:rPr>
          <w:rFonts w:ascii="Times New Roman" w:hAnsi="Times New Roman" w:cs="Times New Roman"/>
          <w:b/>
          <w:bCs/>
          <w:sz w:val="28"/>
          <w:szCs w:val="28"/>
        </w:rPr>
      </w:pPr>
      <w:r w:rsidRPr="005B7DE4">
        <w:rPr>
          <w:rFonts w:ascii="Times New Roman" w:hAnsi="Times New Roman" w:cs="Times New Roman"/>
          <w:b/>
          <w:bCs/>
          <w:sz w:val="28"/>
          <w:szCs w:val="28"/>
        </w:rPr>
        <w:t>Điều 6. Trách nhiệm quản lý nhà nước về Khu kinh tế - quốc phòng</w:t>
      </w:r>
    </w:p>
    <w:p w:rsidR="009A2276" w:rsidRDefault="00B96E91" w:rsidP="00040542">
      <w:pPr>
        <w:pStyle w:val="ListParagraph"/>
        <w:widowControl w:val="0"/>
        <w:spacing w:before="120" w:after="0" w:line="320" w:lineRule="atLeast"/>
        <w:ind w:left="0" w:firstLine="709"/>
        <w:contextualSpacing w:val="0"/>
        <w:jc w:val="both"/>
        <w:rPr>
          <w:rFonts w:ascii="Times New Roman" w:hAnsi="Times New Roman" w:cs="Times New Roman"/>
          <w:sz w:val="28"/>
          <w:szCs w:val="28"/>
        </w:rPr>
      </w:pPr>
      <w:r w:rsidRPr="005B7DE4">
        <w:rPr>
          <w:rFonts w:ascii="Times New Roman" w:hAnsi="Times New Roman" w:cs="Times New Roman"/>
          <w:sz w:val="28"/>
          <w:szCs w:val="28"/>
        </w:rPr>
        <w:t xml:space="preserve">1. </w:t>
      </w:r>
      <w:r w:rsidR="009A2276" w:rsidRPr="005B7DE4">
        <w:rPr>
          <w:rFonts w:ascii="Times New Roman" w:hAnsi="Times New Roman" w:cs="Times New Roman"/>
          <w:sz w:val="28"/>
          <w:szCs w:val="28"/>
        </w:rPr>
        <w:t>Chính phủ thống nhất quản lý nhà nước</w:t>
      </w:r>
      <w:r w:rsidR="00BA62CE" w:rsidRPr="005B7DE4">
        <w:rPr>
          <w:rFonts w:ascii="Times New Roman" w:hAnsi="Times New Roman" w:cs="Times New Roman"/>
          <w:sz w:val="28"/>
          <w:szCs w:val="28"/>
        </w:rPr>
        <w:t xml:space="preserve"> về Khu kinh tế - quốc phòng.</w:t>
      </w:r>
    </w:p>
    <w:p w:rsidR="00BA62CE" w:rsidRPr="005B7DE4" w:rsidRDefault="00B96E91" w:rsidP="00040542">
      <w:pPr>
        <w:pStyle w:val="ListParagraph"/>
        <w:widowControl w:val="0"/>
        <w:spacing w:before="120" w:after="0" w:line="320" w:lineRule="atLeast"/>
        <w:ind w:left="0" w:firstLine="709"/>
        <w:contextualSpacing w:val="0"/>
        <w:jc w:val="both"/>
        <w:rPr>
          <w:rFonts w:ascii="Times New Roman" w:hAnsi="Times New Roman" w:cs="Times New Roman"/>
          <w:sz w:val="28"/>
          <w:szCs w:val="28"/>
        </w:rPr>
      </w:pPr>
      <w:r w:rsidRPr="005B7DE4">
        <w:rPr>
          <w:rFonts w:ascii="Times New Roman" w:hAnsi="Times New Roman" w:cs="Times New Roman"/>
          <w:sz w:val="28"/>
          <w:szCs w:val="28"/>
        </w:rPr>
        <w:lastRenderedPageBreak/>
        <w:t xml:space="preserve">2. </w:t>
      </w:r>
      <w:r w:rsidR="00BA62CE" w:rsidRPr="005B7DE4">
        <w:rPr>
          <w:rFonts w:ascii="Times New Roman" w:hAnsi="Times New Roman" w:cs="Times New Roman"/>
          <w:sz w:val="28"/>
          <w:szCs w:val="28"/>
        </w:rPr>
        <w:t xml:space="preserve">Bộ Quốc phòng chịu trách nhiệm trước Chính phủ thống nhất quản lý </w:t>
      </w:r>
      <w:r w:rsidR="00B27738" w:rsidRPr="005B7DE4">
        <w:rPr>
          <w:rFonts w:ascii="Times New Roman" w:hAnsi="Times New Roman" w:cs="Times New Roman"/>
          <w:sz w:val="28"/>
          <w:szCs w:val="28"/>
        </w:rPr>
        <w:t xml:space="preserve">nhà nước </w:t>
      </w:r>
      <w:r w:rsidR="00BA62CE" w:rsidRPr="005B7DE4">
        <w:rPr>
          <w:rFonts w:ascii="Times New Roman" w:hAnsi="Times New Roman" w:cs="Times New Roman"/>
          <w:sz w:val="28"/>
          <w:szCs w:val="28"/>
        </w:rPr>
        <w:t>về Khu kinh tế - quốc phòng.</w:t>
      </w:r>
    </w:p>
    <w:p w:rsidR="00BA62CE" w:rsidRPr="00FF7E5E" w:rsidRDefault="001D00BE" w:rsidP="00040542">
      <w:pPr>
        <w:widowControl w:val="0"/>
        <w:tabs>
          <w:tab w:val="left" w:pos="709"/>
        </w:tabs>
        <w:spacing w:before="120" w:after="0" w:line="320" w:lineRule="atLeast"/>
        <w:ind w:firstLine="709"/>
        <w:jc w:val="both"/>
        <w:rPr>
          <w:rFonts w:ascii="Times New Roman" w:hAnsi="Times New Roman" w:cs="Times New Roman"/>
          <w:spacing w:val="-8"/>
          <w:sz w:val="28"/>
          <w:szCs w:val="28"/>
        </w:rPr>
      </w:pPr>
      <w:r w:rsidRPr="00FF7E5E">
        <w:rPr>
          <w:rFonts w:ascii="Times New Roman" w:hAnsi="Times New Roman" w:cs="Times New Roman"/>
          <w:spacing w:val="-8"/>
          <w:sz w:val="28"/>
          <w:szCs w:val="28"/>
        </w:rPr>
        <w:t>Các B</w:t>
      </w:r>
      <w:r w:rsidR="00BA62CE" w:rsidRPr="00FF7E5E">
        <w:rPr>
          <w:rFonts w:ascii="Times New Roman" w:hAnsi="Times New Roman" w:cs="Times New Roman"/>
          <w:spacing w:val="-8"/>
          <w:sz w:val="28"/>
          <w:szCs w:val="28"/>
        </w:rPr>
        <w:t xml:space="preserve">ộ, cơ quan ngang </w:t>
      </w:r>
      <w:r w:rsidRPr="00FF7E5E">
        <w:rPr>
          <w:rFonts w:ascii="Times New Roman" w:hAnsi="Times New Roman" w:cs="Times New Roman"/>
          <w:spacing w:val="-8"/>
          <w:sz w:val="28"/>
          <w:szCs w:val="28"/>
        </w:rPr>
        <w:t>B</w:t>
      </w:r>
      <w:r w:rsidR="00BA62CE" w:rsidRPr="00FF7E5E">
        <w:rPr>
          <w:rFonts w:ascii="Times New Roman" w:hAnsi="Times New Roman" w:cs="Times New Roman"/>
          <w:spacing w:val="-8"/>
          <w:sz w:val="28"/>
          <w:szCs w:val="28"/>
        </w:rPr>
        <w:t>ộ có liên quan trong phạm vi nhiệm vụ, quyền hạn của mình, có trách nhiệm giúp Chính phủ quản lý nhà nước về Khu kinh tế - quốc phòng.</w:t>
      </w:r>
    </w:p>
    <w:p w:rsidR="00BA62CE" w:rsidRDefault="00B96E91" w:rsidP="00040542">
      <w:pPr>
        <w:widowControl w:val="0"/>
        <w:spacing w:before="120" w:after="0" w:line="320" w:lineRule="atLeast"/>
        <w:ind w:firstLine="709"/>
        <w:jc w:val="both"/>
        <w:rPr>
          <w:rFonts w:ascii="Times New Roman" w:hAnsi="Times New Roman" w:cs="Times New Roman"/>
          <w:sz w:val="28"/>
          <w:szCs w:val="28"/>
        </w:rPr>
      </w:pPr>
      <w:r w:rsidRPr="005B7DE4">
        <w:rPr>
          <w:rFonts w:ascii="Times New Roman" w:hAnsi="Times New Roman" w:cs="Times New Roman"/>
          <w:sz w:val="28"/>
          <w:szCs w:val="28"/>
        </w:rPr>
        <w:t xml:space="preserve">3. </w:t>
      </w:r>
      <w:r w:rsidR="00BA62CE" w:rsidRPr="005B7DE4">
        <w:rPr>
          <w:rFonts w:ascii="Times New Roman" w:hAnsi="Times New Roman" w:cs="Times New Roman"/>
          <w:sz w:val="28"/>
          <w:szCs w:val="28"/>
        </w:rPr>
        <w:t xml:space="preserve">Ủy ban </w:t>
      </w:r>
      <w:r w:rsidR="00E44E3D">
        <w:rPr>
          <w:rFonts w:ascii="Times New Roman" w:hAnsi="Times New Roman" w:cs="Times New Roman"/>
          <w:sz w:val="28"/>
          <w:szCs w:val="28"/>
        </w:rPr>
        <w:t>nhân dân</w:t>
      </w:r>
      <w:r w:rsidR="00BA62CE" w:rsidRPr="005B7DE4">
        <w:rPr>
          <w:rFonts w:ascii="Times New Roman" w:hAnsi="Times New Roman" w:cs="Times New Roman"/>
          <w:sz w:val="28"/>
          <w:szCs w:val="28"/>
        </w:rPr>
        <w:t xml:space="preserve"> cấp tỉnh có Khu kinh tế -</w:t>
      </w:r>
      <w:r w:rsidR="00490D14">
        <w:rPr>
          <w:rFonts w:ascii="Times New Roman" w:hAnsi="Times New Roman" w:cs="Times New Roman"/>
          <w:sz w:val="28"/>
          <w:szCs w:val="28"/>
        </w:rPr>
        <w:t xml:space="preserve"> </w:t>
      </w:r>
      <w:r w:rsidR="00BA62CE" w:rsidRPr="005B7DE4">
        <w:rPr>
          <w:rFonts w:ascii="Times New Roman" w:hAnsi="Times New Roman" w:cs="Times New Roman"/>
          <w:sz w:val="28"/>
          <w:szCs w:val="28"/>
        </w:rPr>
        <w:t xml:space="preserve">quốc phòng có trách nhiệm </w:t>
      </w:r>
      <w:r w:rsidR="00B27738" w:rsidRPr="005B7DE4">
        <w:rPr>
          <w:rFonts w:ascii="Times New Roman" w:hAnsi="Times New Roman" w:cs="Times New Roman"/>
          <w:sz w:val="28"/>
          <w:szCs w:val="28"/>
        </w:rPr>
        <w:t xml:space="preserve">phối hợp với Bộ Quốc phòng </w:t>
      </w:r>
      <w:r w:rsidR="00BA62CE" w:rsidRPr="005B7DE4">
        <w:rPr>
          <w:rFonts w:ascii="Times New Roman" w:hAnsi="Times New Roman" w:cs="Times New Roman"/>
          <w:sz w:val="28"/>
          <w:szCs w:val="28"/>
        </w:rPr>
        <w:t>quản lý hợp phần quy hoạch, kế hoạch xây dựng Khu kinh tế - quốc phòng.</w:t>
      </w:r>
    </w:p>
    <w:p w:rsidR="007805D5" w:rsidRDefault="007805D5" w:rsidP="00040542">
      <w:pPr>
        <w:widowControl w:val="0"/>
        <w:spacing w:before="120" w:after="0" w:line="320" w:lineRule="atLeast"/>
        <w:ind w:firstLine="709"/>
        <w:jc w:val="both"/>
        <w:rPr>
          <w:rFonts w:ascii="Times New Roman" w:hAnsi="Times New Roman" w:cs="Times New Roman"/>
          <w:sz w:val="28"/>
          <w:szCs w:val="28"/>
        </w:rPr>
      </w:pPr>
    </w:p>
    <w:p w:rsidR="00EB60F0" w:rsidRPr="005B7DE4" w:rsidRDefault="00EB60F0" w:rsidP="00040542">
      <w:pPr>
        <w:widowControl w:val="0"/>
        <w:spacing w:before="120" w:after="0" w:line="320" w:lineRule="atLeast"/>
        <w:jc w:val="center"/>
        <w:rPr>
          <w:rFonts w:ascii="Times New Roman" w:hAnsi="Times New Roman" w:cs="Times New Roman"/>
          <w:b/>
          <w:sz w:val="28"/>
          <w:szCs w:val="28"/>
        </w:rPr>
      </w:pPr>
      <w:r w:rsidRPr="005B7DE4">
        <w:rPr>
          <w:rFonts w:ascii="Times New Roman" w:hAnsi="Times New Roman" w:cs="Times New Roman"/>
          <w:b/>
          <w:sz w:val="28"/>
          <w:szCs w:val="28"/>
        </w:rPr>
        <w:t>Chương II</w:t>
      </w:r>
    </w:p>
    <w:p w:rsidR="00EB60F0" w:rsidRDefault="00EB60F0" w:rsidP="00040542">
      <w:pPr>
        <w:widowControl w:val="0"/>
        <w:spacing w:before="120" w:after="0" w:line="320" w:lineRule="atLeast"/>
        <w:jc w:val="center"/>
        <w:rPr>
          <w:rFonts w:ascii="Times New Roman" w:hAnsi="Times New Roman" w:cs="Times New Roman"/>
          <w:b/>
          <w:sz w:val="26"/>
          <w:szCs w:val="26"/>
        </w:rPr>
      </w:pPr>
      <w:r w:rsidRPr="005B7DE4">
        <w:rPr>
          <w:rFonts w:ascii="Times New Roman" w:hAnsi="Times New Roman" w:cs="Times New Roman"/>
          <w:b/>
          <w:sz w:val="26"/>
          <w:szCs w:val="26"/>
        </w:rPr>
        <w:t xml:space="preserve">XÂY DỰNG </w:t>
      </w:r>
      <w:r w:rsidR="00976E65" w:rsidRPr="005B7DE4">
        <w:rPr>
          <w:rFonts w:ascii="Times New Roman" w:hAnsi="Times New Roman" w:cs="Times New Roman"/>
          <w:b/>
          <w:sz w:val="26"/>
          <w:szCs w:val="26"/>
        </w:rPr>
        <w:t>KHU</w:t>
      </w:r>
      <w:r w:rsidR="00490D14">
        <w:rPr>
          <w:rFonts w:ascii="Times New Roman" w:hAnsi="Times New Roman" w:cs="Times New Roman"/>
          <w:b/>
          <w:sz w:val="26"/>
          <w:szCs w:val="26"/>
        </w:rPr>
        <w:t xml:space="preserve"> </w:t>
      </w:r>
      <w:r w:rsidR="00976E65" w:rsidRPr="005B7DE4">
        <w:rPr>
          <w:rFonts w:ascii="Times New Roman" w:hAnsi="Times New Roman" w:cs="Times New Roman"/>
          <w:b/>
          <w:sz w:val="26"/>
          <w:szCs w:val="26"/>
        </w:rPr>
        <w:t>KINH TẾ - QUỐC PHÒNG</w:t>
      </w:r>
    </w:p>
    <w:p w:rsidR="00FF7E5E" w:rsidRPr="005B7DE4" w:rsidRDefault="00FF7E5E" w:rsidP="00040542">
      <w:pPr>
        <w:widowControl w:val="0"/>
        <w:spacing w:before="120" w:after="0" w:line="320" w:lineRule="atLeast"/>
        <w:jc w:val="center"/>
        <w:rPr>
          <w:rFonts w:ascii="Times New Roman" w:hAnsi="Times New Roman" w:cs="Times New Roman"/>
          <w:b/>
          <w:sz w:val="26"/>
          <w:szCs w:val="26"/>
        </w:rPr>
      </w:pPr>
    </w:p>
    <w:p w:rsidR="00EB60F0" w:rsidRPr="005B7DE4" w:rsidRDefault="00EB60F0" w:rsidP="00040542">
      <w:pPr>
        <w:widowControl w:val="0"/>
        <w:spacing w:before="120" w:after="0" w:line="320" w:lineRule="atLeast"/>
        <w:jc w:val="center"/>
        <w:rPr>
          <w:rFonts w:ascii="Times New Roman" w:hAnsi="Times New Roman" w:cs="Times New Roman"/>
          <w:b/>
          <w:sz w:val="28"/>
          <w:szCs w:val="28"/>
        </w:rPr>
      </w:pPr>
      <w:r w:rsidRPr="005B7DE4">
        <w:rPr>
          <w:rFonts w:ascii="Times New Roman" w:hAnsi="Times New Roman" w:cs="Times New Roman"/>
          <w:b/>
          <w:sz w:val="28"/>
          <w:szCs w:val="28"/>
        </w:rPr>
        <w:t>Mục 1</w:t>
      </w:r>
    </w:p>
    <w:p w:rsidR="00EB60F0" w:rsidRDefault="00211FBE" w:rsidP="00040542">
      <w:pPr>
        <w:widowControl w:val="0"/>
        <w:spacing w:before="120" w:after="0" w:line="320" w:lineRule="atLeast"/>
        <w:jc w:val="center"/>
        <w:rPr>
          <w:rFonts w:ascii="Times New Roman" w:hAnsi="Times New Roman" w:cs="Times New Roman"/>
          <w:b/>
          <w:sz w:val="26"/>
          <w:szCs w:val="26"/>
        </w:rPr>
      </w:pPr>
      <w:r w:rsidRPr="005B7DE4">
        <w:rPr>
          <w:rFonts w:ascii="Times New Roman" w:hAnsi="Times New Roman" w:cs="Times New Roman"/>
          <w:b/>
          <w:sz w:val="26"/>
          <w:szCs w:val="26"/>
        </w:rPr>
        <w:t xml:space="preserve">HỢP PHẦN </w:t>
      </w:r>
      <w:r w:rsidR="00EB60F0" w:rsidRPr="005B7DE4">
        <w:rPr>
          <w:rFonts w:ascii="Times New Roman" w:hAnsi="Times New Roman" w:cs="Times New Roman"/>
          <w:b/>
          <w:sz w:val="26"/>
          <w:szCs w:val="26"/>
        </w:rPr>
        <w:t>QUY HOẠCH KHU KINH TẾ - QUỐC PHÒNG</w:t>
      </w:r>
    </w:p>
    <w:p w:rsidR="00EB60F0" w:rsidRPr="001D00BE" w:rsidRDefault="008F094C" w:rsidP="00040542">
      <w:pPr>
        <w:widowControl w:val="0"/>
        <w:spacing w:before="120" w:after="0" w:line="320" w:lineRule="atLeast"/>
        <w:ind w:firstLine="720"/>
        <w:rPr>
          <w:rFonts w:ascii="Times New Roman" w:hAnsi="Times New Roman" w:cs="Times New Roman"/>
          <w:b/>
          <w:spacing w:val="-10"/>
          <w:sz w:val="28"/>
          <w:szCs w:val="28"/>
          <w:lang w:val="nl-NL"/>
        </w:rPr>
      </w:pPr>
      <w:r w:rsidRPr="001D00BE">
        <w:rPr>
          <w:rFonts w:ascii="Times New Roman" w:hAnsi="Times New Roman" w:cs="Times New Roman"/>
          <w:b/>
          <w:spacing w:val="-10"/>
          <w:sz w:val="28"/>
          <w:szCs w:val="28"/>
          <w:lang w:val="nl-NL"/>
        </w:rPr>
        <w:t>Điề</w:t>
      </w:r>
      <w:r w:rsidR="005A71D4" w:rsidRPr="001D00BE">
        <w:rPr>
          <w:rFonts w:ascii="Times New Roman" w:hAnsi="Times New Roman" w:cs="Times New Roman"/>
          <w:b/>
          <w:spacing w:val="-10"/>
          <w:sz w:val="28"/>
          <w:szCs w:val="28"/>
          <w:lang w:val="nl-NL"/>
        </w:rPr>
        <w:t>u 7</w:t>
      </w:r>
      <w:r w:rsidRPr="001D00BE">
        <w:rPr>
          <w:rFonts w:ascii="Times New Roman" w:hAnsi="Times New Roman" w:cs="Times New Roman"/>
          <w:b/>
          <w:spacing w:val="-10"/>
          <w:sz w:val="28"/>
          <w:szCs w:val="28"/>
          <w:lang w:val="nl-NL"/>
        </w:rPr>
        <w:t>. Trách nhiệm lập hợp phần quy hoạch Khu kinh tế - quốc phòng</w:t>
      </w:r>
    </w:p>
    <w:p w:rsidR="00CF57B3" w:rsidRPr="001D00BE" w:rsidRDefault="00211FBE" w:rsidP="00040542">
      <w:pPr>
        <w:pStyle w:val="ListParagraph"/>
        <w:widowControl w:val="0"/>
        <w:tabs>
          <w:tab w:val="left" w:pos="851"/>
        </w:tabs>
        <w:spacing w:before="120" w:after="0" w:line="320" w:lineRule="atLeast"/>
        <w:ind w:left="0" w:firstLine="709"/>
        <w:jc w:val="both"/>
        <w:rPr>
          <w:rFonts w:ascii="Times New Roman" w:hAnsi="Times New Roman" w:cs="Times New Roman"/>
          <w:spacing w:val="-2"/>
          <w:sz w:val="28"/>
          <w:szCs w:val="28"/>
          <w:lang w:val="nl-NL"/>
        </w:rPr>
      </w:pPr>
      <w:r w:rsidRPr="001D00BE">
        <w:rPr>
          <w:rFonts w:ascii="Times New Roman" w:hAnsi="Times New Roman" w:cs="Times New Roman"/>
          <w:spacing w:val="-2"/>
          <w:sz w:val="28"/>
          <w:szCs w:val="28"/>
          <w:lang w:val="nl-NL"/>
        </w:rPr>
        <w:t>1. Bộ Quốc phòng chủ trì, phối hợp với các bộ</w:t>
      </w:r>
      <w:r w:rsidR="0032025B" w:rsidRPr="001D00BE">
        <w:rPr>
          <w:rFonts w:ascii="Times New Roman" w:hAnsi="Times New Roman" w:cs="Times New Roman"/>
          <w:spacing w:val="-2"/>
          <w:sz w:val="28"/>
          <w:szCs w:val="28"/>
          <w:lang w:val="nl-NL"/>
        </w:rPr>
        <w:t xml:space="preserve">, ngành, </w:t>
      </w:r>
      <w:r w:rsidRPr="001D00BE">
        <w:rPr>
          <w:rFonts w:ascii="Times New Roman" w:hAnsi="Times New Roman" w:cs="Times New Roman"/>
          <w:spacing w:val="-2"/>
          <w:sz w:val="28"/>
          <w:szCs w:val="28"/>
          <w:lang w:val="nl-NL"/>
        </w:rPr>
        <w:t>Uỷ</w:t>
      </w:r>
      <w:r w:rsidR="0032025B" w:rsidRPr="001D00BE">
        <w:rPr>
          <w:rFonts w:ascii="Times New Roman" w:hAnsi="Times New Roman" w:cs="Times New Roman"/>
          <w:spacing w:val="-2"/>
          <w:sz w:val="28"/>
          <w:szCs w:val="28"/>
          <w:lang w:val="nl-NL"/>
        </w:rPr>
        <w:t xml:space="preserve"> ban </w:t>
      </w:r>
      <w:r w:rsidR="00E44E3D" w:rsidRPr="001D00BE">
        <w:rPr>
          <w:rFonts w:ascii="Times New Roman" w:hAnsi="Times New Roman" w:cs="Times New Roman"/>
          <w:spacing w:val="-2"/>
          <w:sz w:val="28"/>
          <w:szCs w:val="28"/>
          <w:lang w:val="nl-NL"/>
        </w:rPr>
        <w:t>nhân dân</w:t>
      </w:r>
      <w:r w:rsidR="0032025B" w:rsidRPr="001D00BE">
        <w:rPr>
          <w:rFonts w:ascii="Times New Roman" w:hAnsi="Times New Roman" w:cs="Times New Roman"/>
          <w:spacing w:val="-2"/>
          <w:sz w:val="28"/>
          <w:szCs w:val="28"/>
          <w:lang w:val="nl-NL"/>
        </w:rPr>
        <w:t xml:space="preserve"> cấp tỉnh có liên quan</w:t>
      </w:r>
      <w:r w:rsidRPr="001D00BE">
        <w:rPr>
          <w:rFonts w:ascii="Times New Roman" w:hAnsi="Times New Roman" w:cs="Times New Roman"/>
          <w:spacing w:val="-2"/>
          <w:sz w:val="28"/>
          <w:szCs w:val="28"/>
          <w:lang w:val="nl-NL"/>
        </w:rPr>
        <w:t xml:space="preserve"> rà soát, lập hợp phần quy hoạch </w:t>
      </w:r>
      <w:r w:rsidRPr="001D00BE">
        <w:rPr>
          <w:rFonts w:ascii="Times New Roman" w:eastAsia="Times New Roman" w:hAnsi="Times New Roman" w:cs="Times New Roman"/>
          <w:spacing w:val="-2"/>
          <w:sz w:val="28"/>
          <w:szCs w:val="28"/>
          <w:lang w:val="vi-VN"/>
        </w:rPr>
        <w:t>Khu kinh tế - quốc phòng</w:t>
      </w:r>
      <w:r w:rsidRPr="001D00BE">
        <w:rPr>
          <w:rFonts w:ascii="Times New Roman" w:hAnsi="Times New Roman" w:cs="Times New Roman"/>
          <w:spacing w:val="-2"/>
          <w:sz w:val="28"/>
          <w:szCs w:val="28"/>
          <w:lang w:val="nl-NL"/>
        </w:rPr>
        <w:t>.</w:t>
      </w:r>
    </w:p>
    <w:p w:rsidR="00CF57B3" w:rsidRPr="001D00BE" w:rsidRDefault="00211FBE" w:rsidP="00040542">
      <w:pPr>
        <w:pStyle w:val="ListParagraph"/>
        <w:widowControl w:val="0"/>
        <w:tabs>
          <w:tab w:val="left" w:pos="851"/>
        </w:tabs>
        <w:spacing w:before="120" w:after="0" w:line="320" w:lineRule="atLeast"/>
        <w:ind w:left="0" w:firstLine="709"/>
        <w:jc w:val="both"/>
        <w:rPr>
          <w:rFonts w:ascii="Times New Roman" w:hAnsi="Times New Roman" w:cs="Times New Roman"/>
          <w:spacing w:val="-2"/>
          <w:sz w:val="28"/>
          <w:szCs w:val="28"/>
        </w:rPr>
      </w:pPr>
      <w:r w:rsidRPr="001D00BE">
        <w:rPr>
          <w:rFonts w:ascii="Times New Roman" w:hAnsi="Times New Roman" w:cs="Times New Roman"/>
          <w:spacing w:val="-2"/>
          <w:sz w:val="28"/>
          <w:szCs w:val="28"/>
          <w:lang w:val="nl-NL"/>
        </w:rPr>
        <w:t xml:space="preserve">2. </w:t>
      </w:r>
      <w:r w:rsidR="00CF57B3" w:rsidRPr="001D00BE">
        <w:rPr>
          <w:rFonts w:ascii="Times New Roman" w:hAnsi="Times New Roman" w:cs="Times New Roman"/>
          <w:spacing w:val="-2"/>
          <w:sz w:val="28"/>
          <w:szCs w:val="28"/>
          <w:lang w:val="nl-NL"/>
        </w:rPr>
        <w:t>B</w:t>
      </w:r>
      <w:r w:rsidR="000B4FB4" w:rsidRPr="001D00BE">
        <w:rPr>
          <w:rFonts w:ascii="Times New Roman" w:hAnsi="Times New Roman" w:cs="Times New Roman"/>
          <w:spacing w:val="-2"/>
          <w:sz w:val="28"/>
          <w:szCs w:val="28"/>
          <w:lang w:val="nl-NL"/>
        </w:rPr>
        <w:t>ộ, ngành</w:t>
      </w:r>
      <w:r w:rsidR="0032025B" w:rsidRPr="001D00BE">
        <w:rPr>
          <w:rFonts w:ascii="Times New Roman" w:hAnsi="Times New Roman" w:cs="Times New Roman"/>
          <w:spacing w:val="-2"/>
          <w:sz w:val="28"/>
          <w:szCs w:val="28"/>
          <w:lang w:val="nl-NL"/>
        </w:rPr>
        <w:t xml:space="preserve">, </w:t>
      </w:r>
      <w:r w:rsidR="000B4FB4" w:rsidRPr="001D00BE">
        <w:rPr>
          <w:rFonts w:ascii="Times New Roman" w:hAnsi="Times New Roman" w:cs="Times New Roman"/>
          <w:spacing w:val="-2"/>
          <w:sz w:val="28"/>
          <w:szCs w:val="28"/>
          <w:lang w:val="nl-NL"/>
        </w:rPr>
        <w:t xml:space="preserve">Uỷ ban </w:t>
      </w:r>
      <w:r w:rsidR="00E44E3D" w:rsidRPr="001D00BE">
        <w:rPr>
          <w:rFonts w:ascii="Times New Roman" w:hAnsi="Times New Roman" w:cs="Times New Roman"/>
          <w:spacing w:val="-2"/>
          <w:sz w:val="28"/>
          <w:szCs w:val="28"/>
          <w:lang w:val="nl-NL"/>
        </w:rPr>
        <w:t>nhân dân</w:t>
      </w:r>
      <w:r w:rsidR="000B4FB4" w:rsidRPr="001D00BE">
        <w:rPr>
          <w:rFonts w:ascii="Times New Roman" w:hAnsi="Times New Roman" w:cs="Times New Roman"/>
          <w:spacing w:val="-2"/>
          <w:sz w:val="28"/>
          <w:szCs w:val="28"/>
          <w:lang w:val="nl-NL"/>
        </w:rPr>
        <w:t xml:space="preserve"> các tỉnh </w:t>
      </w:r>
      <w:r w:rsidR="0032025B" w:rsidRPr="001D00BE">
        <w:rPr>
          <w:rFonts w:ascii="Times New Roman" w:hAnsi="Times New Roman" w:cs="Times New Roman"/>
          <w:spacing w:val="-2"/>
          <w:sz w:val="28"/>
          <w:szCs w:val="28"/>
          <w:lang w:val="nl-NL"/>
        </w:rPr>
        <w:t xml:space="preserve">có liên quan </w:t>
      </w:r>
      <w:r w:rsidR="00CF57B3" w:rsidRPr="001D00BE">
        <w:rPr>
          <w:rFonts w:ascii="Times New Roman" w:hAnsi="Times New Roman" w:cs="Times New Roman"/>
          <w:spacing w:val="-2"/>
          <w:sz w:val="28"/>
          <w:szCs w:val="28"/>
          <w:lang w:val="nl-NL"/>
        </w:rPr>
        <w:t xml:space="preserve">có trách nhiệm phối hợp với Bộ Quốc phòng trong việc lập, thẩm định hợp phần quy hoạch </w:t>
      </w:r>
      <w:r w:rsidR="00CF57B3" w:rsidRPr="001D00BE">
        <w:rPr>
          <w:rFonts w:ascii="Times New Roman" w:eastAsia="Times New Roman" w:hAnsi="Times New Roman" w:cs="Times New Roman"/>
          <w:spacing w:val="-2"/>
          <w:sz w:val="28"/>
          <w:szCs w:val="28"/>
          <w:lang w:val="vi-VN"/>
        </w:rPr>
        <w:t>Khu kinh tế - quốc phòng</w:t>
      </w:r>
      <w:r w:rsidR="00BD65CA" w:rsidRPr="001D00BE">
        <w:rPr>
          <w:rFonts w:ascii="Times New Roman" w:eastAsia="Times New Roman" w:hAnsi="Times New Roman" w:cs="Times New Roman"/>
          <w:spacing w:val="-2"/>
          <w:sz w:val="28"/>
          <w:szCs w:val="28"/>
        </w:rPr>
        <w:t>.</w:t>
      </w:r>
    </w:p>
    <w:p w:rsidR="00211FBE" w:rsidRPr="00FF7E5E" w:rsidRDefault="00BD65CA" w:rsidP="00040542">
      <w:pPr>
        <w:pStyle w:val="ListParagraph"/>
        <w:widowControl w:val="0"/>
        <w:tabs>
          <w:tab w:val="left" w:pos="851"/>
        </w:tabs>
        <w:spacing w:before="120" w:after="0" w:line="320" w:lineRule="atLeast"/>
        <w:ind w:left="0" w:firstLine="709"/>
        <w:jc w:val="both"/>
        <w:rPr>
          <w:rFonts w:ascii="Times New Roman" w:hAnsi="Times New Roman" w:cs="Times New Roman"/>
          <w:spacing w:val="-8"/>
          <w:sz w:val="28"/>
          <w:szCs w:val="28"/>
          <w:lang w:val="nl-NL"/>
        </w:rPr>
      </w:pPr>
      <w:r w:rsidRPr="00FF7E5E">
        <w:rPr>
          <w:rFonts w:ascii="Times New Roman" w:hAnsi="Times New Roman" w:cs="Times New Roman"/>
          <w:spacing w:val="-8"/>
          <w:sz w:val="28"/>
          <w:szCs w:val="28"/>
          <w:lang w:val="nl-NL"/>
        </w:rPr>
        <w:t xml:space="preserve">3. </w:t>
      </w:r>
      <w:r w:rsidR="007D3F95" w:rsidRPr="00FF7E5E">
        <w:rPr>
          <w:rFonts w:ascii="Times New Roman" w:hAnsi="Times New Roman" w:cs="Times New Roman"/>
          <w:spacing w:val="-8"/>
          <w:sz w:val="28"/>
          <w:szCs w:val="28"/>
          <w:lang w:val="nl-NL"/>
        </w:rPr>
        <w:t>C</w:t>
      </w:r>
      <w:r w:rsidR="00DE4945" w:rsidRPr="00FF7E5E">
        <w:rPr>
          <w:rFonts w:ascii="Times New Roman" w:hAnsi="Times New Roman" w:cs="Times New Roman"/>
          <w:spacing w:val="-8"/>
          <w:sz w:val="28"/>
          <w:szCs w:val="28"/>
          <w:lang w:val="nl-NL"/>
        </w:rPr>
        <w:t>ơ quan tổ chức lập quy hoạch</w:t>
      </w:r>
      <w:r w:rsidRPr="00FF7E5E">
        <w:rPr>
          <w:rFonts w:ascii="Times New Roman" w:hAnsi="Times New Roman" w:cs="Times New Roman"/>
          <w:spacing w:val="-8"/>
          <w:sz w:val="28"/>
          <w:szCs w:val="28"/>
          <w:lang w:val="nl-NL"/>
        </w:rPr>
        <w:t xml:space="preserve">có trách nhiệm </w:t>
      </w:r>
      <w:r w:rsidR="00211FBE" w:rsidRPr="00FF7E5E">
        <w:rPr>
          <w:rFonts w:ascii="Times New Roman" w:hAnsi="Times New Roman" w:cs="Times New Roman"/>
          <w:spacing w:val="-8"/>
          <w:sz w:val="28"/>
          <w:szCs w:val="28"/>
          <w:lang w:val="nl-NL"/>
        </w:rPr>
        <w:t xml:space="preserve">tích hợp </w:t>
      </w:r>
      <w:r w:rsidRPr="00FF7E5E">
        <w:rPr>
          <w:rFonts w:ascii="Times New Roman" w:hAnsi="Times New Roman" w:cs="Times New Roman"/>
          <w:spacing w:val="-8"/>
          <w:sz w:val="28"/>
          <w:szCs w:val="28"/>
          <w:lang w:val="nl-NL"/>
        </w:rPr>
        <w:t xml:space="preserve">hợp phần quy hoạch </w:t>
      </w:r>
      <w:r w:rsidRPr="00FF7E5E">
        <w:rPr>
          <w:rFonts w:ascii="Times New Roman" w:eastAsia="Times New Roman" w:hAnsi="Times New Roman" w:cs="Times New Roman"/>
          <w:spacing w:val="-8"/>
          <w:sz w:val="28"/>
          <w:szCs w:val="28"/>
          <w:lang w:val="vi-VN"/>
        </w:rPr>
        <w:t>Khu kinh tế - quốc phòng</w:t>
      </w:r>
      <w:r w:rsidR="00211FBE" w:rsidRPr="00FF7E5E">
        <w:rPr>
          <w:rFonts w:ascii="Times New Roman" w:hAnsi="Times New Roman" w:cs="Times New Roman"/>
          <w:spacing w:val="-8"/>
          <w:sz w:val="28"/>
          <w:szCs w:val="28"/>
          <w:lang w:val="nl-NL"/>
        </w:rPr>
        <w:t xml:space="preserve">vào </w:t>
      </w:r>
      <w:r w:rsidR="006542C4" w:rsidRPr="00FF7E5E">
        <w:rPr>
          <w:rFonts w:ascii="Times New Roman" w:hAnsi="Times New Roman" w:cs="Times New Roman"/>
          <w:spacing w:val="-8"/>
          <w:sz w:val="28"/>
          <w:szCs w:val="28"/>
        </w:rPr>
        <w:t>quy hoạch cấp quốc gia, quy hoạch vùng, quy hoạch tỉnh</w:t>
      </w:r>
      <w:r w:rsidR="006542C4" w:rsidRPr="00FF7E5E">
        <w:rPr>
          <w:rFonts w:ascii="Times New Roman" w:eastAsia="Times New Roman" w:hAnsi="Times New Roman" w:cs="Times New Roman"/>
          <w:spacing w:val="-8"/>
          <w:sz w:val="28"/>
          <w:szCs w:val="28"/>
          <w:lang w:val="vi-VN"/>
        </w:rPr>
        <w:t>.</w:t>
      </w:r>
    </w:p>
    <w:p w:rsidR="00CF57B3" w:rsidRPr="001D00BE" w:rsidRDefault="00CF57B3" w:rsidP="00040542">
      <w:pPr>
        <w:pStyle w:val="ListParagraph"/>
        <w:widowControl w:val="0"/>
        <w:tabs>
          <w:tab w:val="left" w:pos="709"/>
        </w:tabs>
        <w:spacing w:before="120" w:after="0" w:line="320" w:lineRule="atLeast"/>
        <w:ind w:left="0" w:firstLine="567"/>
        <w:jc w:val="both"/>
        <w:rPr>
          <w:rFonts w:ascii="Times New Roman" w:hAnsi="Times New Roman" w:cs="Times New Roman"/>
          <w:b/>
          <w:spacing w:val="-10"/>
          <w:sz w:val="28"/>
          <w:szCs w:val="28"/>
          <w:lang w:val="nl-NL"/>
        </w:rPr>
      </w:pPr>
      <w:r w:rsidRPr="001D00BE">
        <w:rPr>
          <w:rFonts w:ascii="Times New Roman" w:hAnsi="Times New Roman" w:cs="Times New Roman"/>
          <w:sz w:val="28"/>
          <w:szCs w:val="28"/>
          <w:lang w:val="nl-NL"/>
        </w:rPr>
        <w:tab/>
      </w:r>
      <w:r w:rsidRPr="001D00BE">
        <w:rPr>
          <w:rFonts w:ascii="Times New Roman" w:hAnsi="Times New Roman" w:cs="Times New Roman"/>
          <w:b/>
          <w:sz w:val="28"/>
          <w:szCs w:val="28"/>
          <w:lang w:val="nl-NL"/>
        </w:rPr>
        <w:t>Điều</w:t>
      </w:r>
      <w:r w:rsidR="00BD65CA" w:rsidRPr="001D00BE">
        <w:rPr>
          <w:rFonts w:ascii="Times New Roman" w:hAnsi="Times New Roman" w:cs="Times New Roman"/>
          <w:b/>
          <w:sz w:val="28"/>
          <w:szCs w:val="28"/>
          <w:lang w:val="nl-NL"/>
        </w:rPr>
        <w:t xml:space="preserve"> 8</w:t>
      </w:r>
      <w:r w:rsidRPr="001D00BE">
        <w:rPr>
          <w:rFonts w:ascii="Times New Roman" w:hAnsi="Times New Roman" w:cs="Times New Roman"/>
          <w:b/>
          <w:sz w:val="28"/>
          <w:szCs w:val="28"/>
          <w:lang w:val="nl-NL"/>
        </w:rPr>
        <w:t xml:space="preserve">. Căn cứ lập hợp phần quy hoạch </w:t>
      </w:r>
      <w:r w:rsidRPr="001D00BE">
        <w:rPr>
          <w:rFonts w:ascii="Times New Roman" w:hAnsi="Times New Roman" w:cs="Times New Roman"/>
          <w:b/>
          <w:spacing w:val="-10"/>
          <w:sz w:val="28"/>
          <w:szCs w:val="28"/>
          <w:lang w:val="nl-NL"/>
        </w:rPr>
        <w:t>Khu kinh tế - quốc phòng</w:t>
      </w:r>
    </w:p>
    <w:p w:rsidR="00CF57B3" w:rsidRPr="001D00BE" w:rsidRDefault="00CF57B3" w:rsidP="00040542">
      <w:pPr>
        <w:widowControl w:val="0"/>
        <w:spacing w:before="120" w:after="0" w:line="320" w:lineRule="atLeast"/>
        <w:ind w:firstLine="720"/>
        <w:rPr>
          <w:rFonts w:ascii="Times New Roman" w:hAnsi="Times New Roman" w:cs="Times New Roman"/>
          <w:sz w:val="28"/>
          <w:szCs w:val="28"/>
          <w:lang w:val="nl-NL"/>
        </w:rPr>
      </w:pPr>
      <w:r w:rsidRPr="001D00BE">
        <w:rPr>
          <w:rFonts w:ascii="Times New Roman" w:hAnsi="Times New Roman" w:cs="Times New Roman"/>
          <w:sz w:val="28"/>
          <w:szCs w:val="28"/>
          <w:lang w:val="nl-NL"/>
        </w:rPr>
        <w:t>1. Nhiệm vụ Chính phủ, Thủ tướng Chính phủ</w:t>
      </w:r>
      <w:r w:rsidR="00BD65CA" w:rsidRPr="001D00BE">
        <w:rPr>
          <w:rFonts w:ascii="Times New Roman" w:hAnsi="Times New Roman" w:cs="Times New Roman"/>
          <w:sz w:val="28"/>
          <w:szCs w:val="28"/>
          <w:lang w:val="nl-NL"/>
        </w:rPr>
        <w:t xml:space="preserve"> giao.</w:t>
      </w:r>
    </w:p>
    <w:p w:rsidR="00CF57B3" w:rsidRPr="001D00BE" w:rsidRDefault="00CF57B3" w:rsidP="00040542">
      <w:pPr>
        <w:widowControl w:val="0"/>
        <w:shd w:val="clear" w:color="auto" w:fill="FFFFFF"/>
        <w:spacing w:before="120" w:after="0" w:line="320" w:lineRule="atLeast"/>
        <w:ind w:firstLine="720"/>
        <w:jc w:val="both"/>
        <w:rPr>
          <w:rFonts w:ascii="Times New Roman" w:eastAsia="Times New Roman" w:hAnsi="Times New Roman" w:cs="Times New Roman"/>
          <w:sz w:val="28"/>
          <w:szCs w:val="28"/>
        </w:rPr>
      </w:pPr>
      <w:r w:rsidRPr="001D00BE">
        <w:rPr>
          <w:rFonts w:ascii="Times New Roman" w:hAnsi="Times New Roman" w:cs="Times New Roman"/>
          <w:sz w:val="28"/>
          <w:szCs w:val="28"/>
          <w:lang w:val="nl-NL"/>
        </w:rPr>
        <w:t xml:space="preserve">2. </w:t>
      </w:r>
      <w:bookmarkStart w:id="0" w:name="chuong_4_name"/>
      <w:r w:rsidR="00BD65CA" w:rsidRPr="001D00BE">
        <w:rPr>
          <w:rFonts w:ascii="Times New Roman" w:eastAsia="Times New Roman" w:hAnsi="Times New Roman" w:cs="Times New Roman"/>
          <w:bCs/>
          <w:sz w:val="28"/>
          <w:szCs w:val="28"/>
        </w:rPr>
        <w:t>K</w:t>
      </w:r>
      <w:r w:rsidR="00BD65CA" w:rsidRPr="001D00BE">
        <w:rPr>
          <w:rFonts w:ascii="Times New Roman" w:eastAsia="Times New Roman" w:hAnsi="Times New Roman" w:cs="Times New Roman"/>
          <w:bCs/>
          <w:sz w:val="28"/>
          <w:szCs w:val="28"/>
          <w:lang w:val="vi-VN"/>
        </w:rPr>
        <w:t>ế hoạch về nhu cầu quốc phòng và khả năng kết hợp quốc phòng với kinh tế - xã hội và kinh tế - xã hội với quốc phòng trong thời bình, tình trạng khẩn cấp về quốc phòng và tình trạng chiến tranh</w:t>
      </w:r>
      <w:bookmarkEnd w:id="0"/>
      <w:r w:rsidR="00BD65CA" w:rsidRPr="001D00BE">
        <w:rPr>
          <w:rFonts w:ascii="Times New Roman" w:eastAsia="Times New Roman" w:hAnsi="Times New Roman" w:cs="Times New Roman"/>
          <w:sz w:val="28"/>
          <w:szCs w:val="28"/>
        </w:rPr>
        <w:t>.</w:t>
      </w:r>
    </w:p>
    <w:p w:rsidR="00CF57B3" w:rsidRPr="001D00BE" w:rsidRDefault="00CF57B3" w:rsidP="00040542">
      <w:pPr>
        <w:pStyle w:val="ListParagraph"/>
        <w:widowControl w:val="0"/>
        <w:tabs>
          <w:tab w:val="left" w:pos="709"/>
        </w:tabs>
        <w:spacing w:before="120" w:after="0" w:line="320" w:lineRule="atLeast"/>
        <w:ind w:left="0" w:firstLine="567"/>
        <w:jc w:val="both"/>
        <w:rPr>
          <w:rFonts w:ascii="Times New Roman" w:hAnsi="Times New Roman" w:cs="Times New Roman"/>
          <w:b/>
          <w:sz w:val="28"/>
          <w:szCs w:val="28"/>
          <w:lang w:val="nl-NL"/>
        </w:rPr>
      </w:pPr>
      <w:r w:rsidRPr="001D00BE">
        <w:rPr>
          <w:rFonts w:ascii="Times New Roman" w:hAnsi="Times New Roman" w:cs="Times New Roman"/>
          <w:sz w:val="28"/>
          <w:szCs w:val="28"/>
          <w:lang w:val="nl-NL"/>
        </w:rPr>
        <w:tab/>
        <w:t xml:space="preserve">3. Quy hoạch </w:t>
      </w:r>
      <w:r w:rsidR="000F4A8A" w:rsidRPr="001D00BE">
        <w:rPr>
          <w:rFonts w:ascii="Times New Roman" w:hAnsi="Times New Roman" w:cs="Times New Roman"/>
          <w:sz w:val="28"/>
          <w:szCs w:val="28"/>
          <w:lang w:val="nl-NL"/>
        </w:rPr>
        <w:t xml:space="preserve">Khu </w:t>
      </w:r>
      <w:r w:rsidR="000F4A8A" w:rsidRPr="001D00BE">
        <w:rPr>
          <w:rFonts w:ascii="Times New Roman" w:eastAsia="Times New Roman" w:hAnsi="Times New Roman" w:cs="Times New Roman"/>
          <w:sz w:val="28"/>
          <w:szCs w:val="28"/>
          <w:lang w:val="nl-NL"/>
        </w:rPr>
        <w:t>kinh tế - quốc phòng</w:t>
      </w:r>
      <w:r w:rsidR="00FF7E5E">
        <w:rPr>
          <w:rFonts w:ascii="Times New Roman" w:eastAsia="Times New Roman" w:hAnsi="Times New Roman" w:cs="Times New Roman"/>
          <w:sz w:val="28"/>
          <w:szCs w:val="28"/>
          <w:lang w:val="nl-NL"/>
        </w:rPr>
        <w:t xml:space="preserve"> </w:t>
      </w:r>
      <w:r w:rsidRPr="001D00BE">
        <w:rPr>
          <w:rFonts w:ascii="Times New Roman" w:hAnsi="Times New Roman" w:cs="Times New Roman"/>
          <w:sz w:val="28"/>
          <w:szCs w:val="28"/>
          <w:lang w:val="nl-NL"/>
        </w:rPr>
        <w:t>kỳ trước</w:t>
      </w:r>
      <w:r w:rsidR="00BD65CA" w:rsidRPr="001D00BE">
        <w:rPr>
          <w:rFonts w:ascii="Times New Roman" w:hAnsi="Times New Roman" w:cs="Times New Roman"/>
          <w:sz w:val="28"/>
          <w:szCs w:val="28"/>
          <w:lang w:val="nl-NL"/>
        </w:rPr>
        <w:t>.</w:t>
      </w:r>
    </w:p>
    <w:p w:rsidR="008F094C" w:rsidRPr="001D00BE" w:rsidRDefault="008F094C" w:rsidP="00040542">
      <w:pPr>
        <w:widowControl w:val="0"/>
        <w:spacing w:before="120" w:after="0" w:line="320" w:lineRule="atLeast"/>
        <w:ind w:right="180" w:firstLine="720"/>
        <w:jc w:val="both"/>
        <w:rPr>
          <w:rFonts w:ascii="Times New Roman" w:hAnsi="Times New Roman" w:cs="Times New Roman"/>
          <w:b/>
          <w:spacing w:val="-4"/>
          <w:sz w:val="28"/>
          <w:szCs w:val="28"/>
          <w:lang w:val="nl-NL"/>
        </w:rPr>
      </w:pPr>
      <w:r w:rsidRPr="001D00BE">
        <w:rPr>
          <w:rFonts w:ascii="Times New Roman" w:hAnsi="Times New Roman" w:cs="Times New Roman"/>
          <w:b/>
          <w:spacing w:val="-4"/>
          <w:sz w:val="28"/>
          <w:szCs w:val="28"/>
          <w:lang w:val="nl-NL"/>
        </w:rPr>
        <w:t>Điề</w:t>
      </w:r>
      <w:r w:rsidR="00BD65CA" w:rsidRPr="001D00BE">
        <w:rPr>
          <w:rFonts w:ascii="Times New Roman" w:hAnsi="Times New Roman" w:cs="Times New Roman"/>
          <w:b/>
          <w:spacing w:val="-4"/>
          <w:sz w:val="28"/>
          <w:szCs w:val="28"/>
          <w:lang w:val="nl-NL"/>
        </w:rPr>
        <w:t>u 9</w:t>
      </w:r>
      <w:r w:rsidRPr="001D00BE">
        <w:rPr>
          <w:rFonts w:ascii="Times New Roman" w:hAnsi="Times New Roman" w:cs="Times New Roman"/>
          <w:b/>
          <w:spacing w:val="-4"/>
          <w:sz w:val="28"/>
          <w:szCs w:val="28"/>
          <w:lang w:val="nl-NL"/>
        </w:rPr>
        <w:t xml:space="preserve">. </w:t>
      </w:r>
      <w:r w:rsidR="007C0DF4" w:rsidRPr="001D00BE">
        <w:rPr>
          <w:rFonts w:ascii="Times New Roman" w:hAnsi="Times New Roman" w:cs="Times New Roman"/>
          <w:b/>
          <w:spacing w:val="-4"/>
          <w:sz w:val="28"/>
          <w:szCs w:val="28"/>
          <w:lang w:val="nl-NL"/>
        </w:rPr>
        <w:t>Quy trình</w:t>
      </w:r>
      <w:r w:rsidRPr="001D00BE">
        <w:rPr>
          <w:rFonts w:ascii="Times New Roman" w:hAnsi="Times New Roman" w:cs="Times New Roman"/>
          <w:b/>
          <w:spacing w:val="-4"/>
          <w:sz w:val="28"/>
          <w:szCs w:val="28"/>
          <w:lang w:val="nl-NL"/>
        </w:rPr>
        <w:t xml:space="preserve"> lập hợp phần quy hoạch Khu kinh tế - quốc phòng</w:t>
      </w:r>
    </w:p>
    <w:p w:rsidR="00F3148E" w:rsidRPr="001D00BE" w:rsidRDefault="00F3148E" w:rsidP="00040542">
      <w:pPr>
        <w:widowControl w:val="0"/>
        <w:shd w:val="clear" w:color="auto" w:fill="FFFFFF"/>
        <w:spacing w:before="120" w:after="0" w:line="320" w:lineRule="atLeast"/>
        <w:ind w:firstLine="720"/>
        <w:jc w:val="both"/>
        <w:rPr>
          <w:rFonts w:ascii="Times New Roman" w:eastAsia="Times New Roman" w:hAnsi="Times New Roman" w:cs="Times New Roman"/>
          <w:sz w:val="28"/>
          <w:szCs w:val="28"/>
        </w:rPr>
      </w:pPr>
      <w:r w:rsidRPr="001D00BE">
        <w:rPr>
          <w:rFonts w:ascii="Times New Roman" w:eastAsia="Times New Roman" w:hAnsi="Times New Roman" w:cs="Times New Roman"/>
          <w:sz w:val="28"/>
          <w:szCs w:val="28"/>
          <w:lang w:val="nl-NL"/>
        </w:rPr>
        <w:t>1</w:t>
      </w:r>
      <w:r w:rsidR="00211FBE" w:rsidRPr="001D00BE">
        <w:rPr>
          <w:rFonts w:ascii="Times New Roman" w:eastAsia="Times New Roman" w:hAnsi="Times New Roman" w:cs="Times New Roman"/>
          <w:sz w:val="28"/>
          <w:szCs w:val="28"/>
          <w:lang w:val="nl-NL"/>
        </w:rPr>
        <w:t>. Tổ chức l</w:t>
      </w:r>
      <w:r w:rsidR="00211FBE" w:rsidRPr="001D00BE">
        <w:rPr>
          <w:rFonts w:ascii="Times New Roman" w:eastAsia="Times New Roman" w:hAnsi="Times New Roman" w:cs="Times New Roman"/>
          <w:sz w:val="28"/>
          <w:szCs w:val="28"/>
          <w:lang w:val="vi-VN"/>
        </w:rPr>
        <w:t xml:space="preserve">ựa chọn </w:t>
      </w:r>
      <w:r w:rsidR="00211FBE" w:rsidRPr="001D00BE">
        <w:rPr>
          <w:rFonts w:ascii="Times New Roman" w:eastAsia="Times New Roman" w:hAnsi="Times New Roman" w:cs="Times New Roman"/>
          <w:sz w:val="28"/>
          <w:szCs w:val="28"/>
        </w:rPr>
        <w:t>đơn vị</w:t>
      </w:r>
      <w:r w:rsidR="005C0C4D" w:rsidRPr="001D00BE">
        <w:rPr>
          <w:rFonts w:ascii="Times New Roman" w:eastAsia="Times New Roman" w:hAnsi="Times New Roman" w:cs="Times New Roman"/>
          <w:sz w:val="28"/>
          <w:szCs w:val="28"/>
          <w:lang w:val="vi-VN"/>
        </w:rPr>
        <w:t xml:space="preserve"> tư </w:t>
      </w:r>
      <w:r w:rsidR="005C0C4D" w:rsidRPr="001D00BE">
        <w:rPr>
          <w:rFonts w:ascii="Times New Roman" w:eastAsia="Times New Roman" w:hAnsi="Times New Roman" w:cs="Times New Roman"/>
          <w:sz w:val="28"/>
          <w:szCs w:val="28"/>
        </w:rPr>
        <w:t>vấn</w:t>
      </w:r>
      <w:r w:rsidR="00BB5F95">
        <w:rPr>
          <w:rFonts w:ascii="Times New Roman" w:eastAsia="Times New Roman" w:hAnsi="Times New Roman" w:cs="Times New Roman"/>
          <w:sz w:val="28"/>
          <w:szCs w:val="28"/>
        </w:rPr>
        <w:t xml:space="preserve"> </w:t>
      </w:r>
      <w:r w:rsidR="00211FBE" w:rsidRPr="001D00BE">
        <w:rPr>
          <w:rFonts w:ascii="Times New Roman" w:eastAsia="Times New Roman" w:hAnsi="Times New Roman" w:cs="Times New Roman"/>
          <w:sz w:val="28"/>
          <w:szCs w:val="28"/>
          <w:lang w:val="nl-NL"/>
        </w:rPr>
        <w:t xml:space="preserve">có đủ </w:t>
      </w:r>
      <w:r w:rsidR="00FD3623" w:rsidRPr="001D00BE">
        <w:rPr>
          <w:rFonts w:ascii="Times New Roman" w:eastAsia="Times New Roman" w:hAnsi="Times New Roman" w:cs="Times New Roman"/>
          <w:sz w:val="28"/>
          <w:szCs w:val="28"/>
          <w:lang w:val="nl-NL"/>
        </w:rPr>
        <w:t xml:space="preserve">điều kiện </w:t>
      </w:r>
      <w:r w:rsidR="00211FBE" w:rsidRPr="001D00BE">
        <w:rPr>
          <w:rFonts w:ascii="Times New Roman" w:eastAsia="Times New Roman" w:hAnsi="Times New Roman" w:cs="Times New Roman"/>
          <w:sz w:val="28"/>
          <w:szCs w:val="28"/>
          <w:lang w:val="nl-NL"/>
        </w:rPr>
        <w:t xml:space="preserve">năng lực </w:t>
      </w:r>
      <w:r w:rsidR="00FD3623" w:rsidRPr="001D00BE">
        <w:rPr>
          <w:rFonts w:ascii="Times New Roman" w:eastAsia="Times New Roman" w:hAnsi="Times New Roman" w:cs="Times New Roman"/>
          <w:sz w:val="28"/>
          <w:szCs w:val="28"/>
          <w:lang w:val="nl-NL"/>
        </w:rPr>
        <w:t xml:space="preserve">chuyên môn </w:t>
      </w:r>
      <w:r w:rsidR="00211FBE" w:rsidRPr="001D00BE">
        <w:rPr>
          <w:rFonts w:ascii="Times New Roman" w:eastAsia="Times New Roman" w:hAnsi="Times New Roman" w:cs="Times New Roman"/>
          <w:sz w:val="28"/>
          <w:szCs w:val="28"/>
          <w:lang w:val="nl-NL"/>
        </w:rPr>
        <w:t xml:space="preserve">xây dựng các nội dung </w:t>
      </w:r>
      <w:r w:rsidR="00211FBE" w:rsidRPr="001D00BE">
        <w:rPr>
          <w:rFonts w:ascii="Times New Roman" w:hAnsi="Times New Roman" w:cs="Times New Roman"/>
          <w:sz w:val="28"/>
          <w:szCs w:val="28"/>
          <w:lang w:val="nl-NL"/>
        </w:rPr>
        <w:t xml:space="preserve">hợp phần quy hoạch Khu </w:t>
      </w:r>
      <w:r w:rsidR="00211FBE" w:rsidRPr="001D00BE">
        <w:rPr>
          <w:rFonts w:ascii="Times New Roman" w:eastAsia="Times New Roman" w:hAnsi="Times New Roman" w:cs="Times New Roman"/>
          <w:sz w:val="28"/>
          <w:szCs w:val="28"/>
          <w:lang w:val="nl-NL"/>
        </w:rPr>
        <w:t>kinh tế - quốc phòng</w:t>
      </w:r>
      <w:r w:rsidR="001D00BE">
        <w:rPr>
          <w:rFonts w:ascii="Times New Roman" w:eastAsia="Times New Roman" w:hAnsi="Times New Roman" w:cs="Times New Roman"/>
          <w:sz w:val="28"/>
          <w:szCs w:val="28"/>
          <w:lang w:val="nl-NL"/>
        </w:rPr>
        <w:t xml:space="preserve"> </w:t>
      </w:r>
      <w:r w:rsidR="00206E6A" w:rsidRPr="001D00BE">
        <w:rPr>
          <w:rFonts w:ascii="Times New Roman" w:eastAsia="Times New Roman" w:hAnsi="Times New Roman" w:cs="Times New Roman"/>
          <w:sz w:val="28"/>
          <w:szCs w:val="28"/>
        </w:rPr>
        <w:t xml:space="preserve">theo </w:t>
      </w:r>
      <w:r w:rsidR="00731CDE" w:rsidRPr="001D00BE">
        <w:rPr>
          <w:rFonts w:ascii="Times New Roman" w:eastAsia="Times New Roman" w:hAnsi="Times New Roman" w:cs="Times New Roman"/>
          <w:sz w:val="28"/>
          <w:szCs w:val="28"/>
        </w:rPr>
        <w:t>quy định tại Điều 4 Nghị định số 37/2019/NĐ-CP ngày 07</w:t>
      </w:r>
      <w:r w:rsidR="00FD3623" w:rsidRPr="001D00BE">
        <w:rPr>
          <w:rFonts w:ascii="Times New Roman" w:eastAsia="Times New Roman" w:hAnsi="Times New Roman" w:cs="Times New Roman"/>
          <w:sz w:val="28"/>
          <w:szCs w:val="28"/>
        </w:rPr>
        <w:t xml:space="preserve"> tháng </w:t>
      </w:r>
      <w:r w:rsidR="00731CDE" w:rsidRPr="001D00BE">
        <w:rPr>
          <w:rFonts w:ascii="Times New Roman" w:eastAsia="Times New Roman" w:hAnsi="Times New Roman" w:cs="Times New Roman"/>
          <w:sz w:val="28"/>
          <w:szCs w:val="28"/>
        </w:rPr>
        <w:t>5</w:t>
      </w:r>
      <w:r w:rsidR="00FD3623" w:rsidRPr="001D00BE">
        <w:rPr>
          <w:rFonts w:ascii="Times New Roman" w:eastAsia="Times New Roman" w:hAnsi="Times New Roman" w:cs="Times New Roman"/>
          <w:sz w:val="28"/>
          <w:szCs w:val="28"/>
        </w:rPr>
        <w:t xml:space="preserve"> năm </w:t>
      </w:r>
      <w:r w:rsidR="00731CDE" w:rsidRPr="001D00BE">
        <w:rPr>
          <w:rFonts w:ascii="Times New Roman" w:eastAsia="Times New Roman" w:hAnsi="Times New Roman" w:cs="Times New Roman"/>
          <w:sz w:val="28"/>
          <w:szCs w:val="28"/>
        </w:rPr>
        <w:t>2019 của Chính phủ</w:t>
      </w:r>
      <w:r w:rsidR="00FD3623" w:rsidRPr="001D00BE">
        <w:rPr>
          <w:rFonts w:ascii="Times New Roman" w:eastAsia="Times New Roman" w:hAnsi="Times New Roman" w:cs="Times New Roman"/>
          <w:iCs/>
          <w:sz w:val="28"/>
          <w:szCs w:val="28"/>
          <w:lang w:val="vi-VN"/>
        </w:rPr>
        <w:t>quy định chi tiết thi hành một số điều của Luật Quy hoạch</w:t>
      </w:r>
      <w:r w:rsidR="00FD3623" w:rsidRPr="001D00BE">
        <w:rPr>
          <w:rFonts w:ascii="Times New Roman" w:eastAsia="Times New Roman" w:hAnsi="Times New Roman" w:cs="Times New Roman"/>
          <w:iCs/>
          <w:sz w:val="28"/>
          <w:szCs w:val="28"/>
        </w:rPr>
        <w:t xml:space="preserve"> (sau đây viết gọn là </w:t>
      </w:r>
      <w:r w:rsidR="00FD3623" w:rsidRPr="001D00BE">
        <w:rPr>
          <w:rFonts w:ascii="Times New Roman" w:eastAsia="Times New Roman" w:hAnsi="Times New Roman" w:cs="Times New Roman"/>
          <w:sz w:val="28"/>
          <w:szCs w:val="28"/>
        </w:rPr>
        <w:t>Nghị định số 37/2019/NĐ-CP)</w:t>
      </w:r>
      <w:r w:rsidR="00FD3623" w:rsidRPr="001D00BE">
        <w:rPr>
          <w:rFonts w:ascii="Times New Roman" w:eastAsia="Times New Roman" w:hAnsi="Times New Roman" w:cs="Times New Roman"/>
          <w:iCs/>
          <w:sz w:val="28"/>
          <w:szCs w:val="28"/>
          <w:lang w:val="vi-VN"/>
        </w:rPr>
        <w:t>.</w:t>
      </w:r>
    </w:p>
    <w:p w:rsidR="00211FBE" w:rsidRPr="001D00BE" w:rsidRDefault="00F3148E" w:rsidP="00040542">
      <w:pPr>
        <w:widowControl w:val="0"/>
        <w:shd w:val="clear" w:color="auto" w:fill="FFFFFF"/>
        <w:spacing w:before="120" w:after="0" w:line="320" w:lineRule="atLeast"/>
        <w:ind w:firstLine="720"/>
        <w:jc w:val="both"/>
        <w:rPr>
          <w:rFonts w:ascii="Times New Roman" w:eastAsia="Times New Roman" w:hAnsi="Times New Roman" w:cs="Times New Roman"/>
          <w:sz w:val="28"/>
          <w:szCs w:val="28"/>
        </w:rPr>
      </w:pPr>
      <w:r w:rsidRPr="001D00BE">
        <w:rPr>
          <w:rFonts w:ascii="Times New Roman" w:eastAsia="Times New Roman" w:hAnsi="Times New Roman" w:cs="Times New Roman"/>
          <w:sz w:val="28"/>
          <w:szCs w:val="28"/>
          <w:lang w:val="nl-NL"/>
        </w:rPr>
        <w:t>2</w:t>
      </w:r>
      <w:r w:rsidR="00211FBE" w:rsidRPr="001D00BE">
        <w:rPr>
          <w:rFonts w:ascii="Times New Roman" w:eastAsia="Times New Roman" w:hAnsi="Times New Roman" w:cs="Times New Roman"/>
          <w:sz w:val="28"/>
          <w:szCs w:val="28"/>
          <w:lang w:val="nl-NL"/>
        </w:rPr>
        <w:t>.</w:t>
      </w:r>
      <w:r w:rsidR="003379B1" w:rsidRPr="001D00BE">
        <w:rPr>
          <w:rFonts w:ascii="Times New Roman" w:eastAsia="Times New Roman" w:hAnsi="Times New Roman" w:cs="Times New Roman"/>
          <w:sz w:val="28"/>
          <w:szCs w:val="28"/>
        </w:rPr>
        <w:t>T</w:t>
      </w:r>
      <w:r w:rsidR="00211FBE" w:rsidRPr="001D00BE">
        <w:rPr>
          <w:rFonts w:ascii="Times New Roman" w:eastAsia="Times New Roman" w:hAnsi="Times New Roman" w:cs="Times New Roman"/>
          <w:sz w:val="28"/>
          <w:szCs w:val="28"/>
          <w:lang w:val="nl-NL"/>
        </w:rPr>
        <w:t xml:space="preserve">hống nhất </w:t>
      </w:r>
      <w:r w:rsidR="003379B1" w:rsidRPr="001D00BE">
        <w:rPr>
          <w:rFonts w:ascii="Times New Roman" w:eastAsia="Times New Roman" w:hAnsi="Times New Roman" w:cs="Times New Roman"/>
          <w:sz w:val="28"/>
          <w:szCs w:val="28"/>
          <w:lang w:val="nl-NL"/>
        </w:rPr>
        <w:t xml:space="preserve">với </w:t>
      </w:r>
      <w:r w:rsidR="00FD3623" w:rsidRPr="001D00BE">
        <w:rPr>
          <w:rFonts w:ascii="Times New Roman" w:hAnsi="Times New Roman" w:cs="Times New Roman"/>
          <w:sz w:val="28"/>
          <w:szCs w:val="28"/>
          <w:lang w:val="nl-NL"/>
        </w:rPr>
        <w:t xml:space="preserve">Uỷ ban </w:t>
      </w:r>
      <w:r w:rsidR="00E44E3D" w:rsidRPr="001D00BE">
        <w:rPr>
          <w:rFonts w:ascii="Times New Roman" w:hAnsi="Times New Roman" w:cs="Times New Roman"/>
          <w:sz w:val="28"/>
          <w:szCs w:val="28"/>
          <w:lang w:val="nl-NL"/>
        </w:rPr>
        <w:t>nhân dân</w:t>
      </w:r>
      <w:r w:rsidR="00FD3623" w:rsidRPr="001D00BE">
        <w:rPr>
          <w:rFonts w:ascii="Times New Roman" w:hAnsi="Times New Roman" w:cs="Times New Roman"/>
          <w:sz w:val="28"/>
          <w:szCs w:val="28"/>
          <w:lang w:val="nl-NL"/>
        </w:rPr>
        <w:t xml:space="preserve"> cấp tỉnh có liên quan </w:t>
      </w:r>
      <w:r w:rsidR="00211FBE" w:rsidRPr="001D00BE">
        <w:rPr>
          <w:rFonts w:ascii="Times New Roman" w:eastAsia="Times New Roman" w:hAnsi="Times New Roman" w:cs="Times New Roman"/>
          <w:sz w:val="28"/>
          <w:szCs w:val="28"/>
          <w:lang w:val="nl-NL"/>
        </w:rPr>
        <w:t xml:space="preserve">về phạm vi, quy mô của từng Khu kinh tế - quốc phòng </w:t>
      </w:r>
      <w:r w:rsidR="00211FBE" w:rsidRPr="001D00BE">
        <w:rPr>
          <w:rFonts w:ascii="Times New Roman" w:eastAsia="Times New Roman" w:hAnsi="Times New Roman" w:cs="Times New Roman"/>
          <w:sz w:val="28"/>
          <w:szCs w:val="28"/>
          <w:lang w:val="vi-VN"/>
        </w:rPr>
        <w:t>bảo đảm tính đồng bộ</w:t>
      </w:r>
      <w:r w:rsidR="00FD3623" w:rsidRPr="001D00BE">
        <w:rPr>
          <w:rFonts w:ascii="Times New Roman" w:eastAsia="Times New Roman" w:hAnsi="Times New Roman" w:cs="Times New Roman"/>
          <w:sz w:val="28"/>
          <w:szCs w:val="28"/>
        </w:rPr>
        <w:t>,</w:t>
      </w:r>
      <w:r w:rsidR="00211FBE" w:rsidRPr="001D00BE">
        <w:rPr>
          <w:rFonts w:ascii="Times New Roman" w:eastAsia="Times New Roman" w:hAnsi="Times New Roman" w:cs="Times New Roman"/>
          <w:sz w:val="28"/>
          <w:szCs w:val="28"/>
          <w:lang w:val="vi-VN"/>
        </w:rPr>
        <w:t xml:space="preserve"> hiệu quả</w:t>
      </w:r>
      <w:r w:rsidR="00206E6A" w:rsidRPr="001D00BE">
        <w:rPr>
          <w:rFonts w:ascii="Times New Roman" w:eastAsia="Times New Roman" w:hAnsi="Times New Roman" w:cs="Times New Roman"/>
          <w:sz w:val="28"/>
          <w:szCs w:val="28"/>
        </w:rPr>
        <w:t>,</w:t>
      </w:r>
      <w:r w:rsidR="00211FBE" w:rsidRPr="001D00BE">
        <w:rPr>
          <w:rFonts w:ascii="Times New Roman" w:eastAsia="Times New Roman" w:hAnsi="Times New Roman" w:cs="Times New Roman"/>
          <w:sz w:val="28"/>
          <w:szCs w:val="28"/>
          <w:lang w:val="nl-NL"/>
        </w:rPr>
        <w:t xml:space="preserve">phù hợp với </w:t>
      </w:r>
      <w:r w:rsidR="006542C4" w:rsidRPr="001D00BE">
        <w:rPr>
          <w:rFonts w:ascii="Times New Roman" w:hAnsi="Times New Roman" w:cs="Times New Roman"/>
          <w:sz w:val="28"/>
          <w:szCs w:val="28"/>
        </w:rPr>
        <w:t>quy hoạch cấp quốc gia, quy hoạch vùng, quy hoạch tỉnh</w:t>
      </w:r>
      <w:r w:rsidR="006542C4" w:rsidRPr="001D00BE">
        <w:rPr>
          <w:rFonts w:ascii="Times New Roman" w:eastAsia="Times New Roman" w:hAnsi="Times New Roman" w:cs="Times New Roman"/>
          <w:sz w:val="28"/>
          <w:szCs w:val="28"/>
          <w:lang w:val="vi-VN"/>
        </w:rPr>
        <w:t>.</w:t>
      </w:r>
    </w:p>
    <w:p w:rsidR="00211FBE" w:rsidRPr="001D00BE" w:rsidRDefault="00F3148E" w:rsidP="00040542">
      <w:pPr>
        <w:widowControl w:val="0"/>
        <w:shd w:val="clear" w:color="auto" w:fill="FFFFFF"/>
        <w:spacing w:before="120" w:after="0" w:line="320" w:lineRule="atLeast"/>
        <w:ind w:firstLine="720"/>
        <w:jc w:val="both"/>
        <w:rPr>
          <w:rFonts w:ascii="Times New Roman" w:eastAsia="Times New Roman" w:hAnsi="Times New Roman" w:cs="Times New Roman"/>
          <w:sz w:val="28"/>
          <w:szCs w:val="28"/>
        </w:rPr>
      </w:pPr>
      <w:r w:rsidRPr="001D00BE">
        <w:rPr>
          <w:rFonts w:ascii="Times New Roman" w:eastAsia="Times New Roman" w:hAnsi="Times New Roman" w:cs="Times New Roman"/>
          <w:sz w:val="28"/>
          <w:szCs w:val="28"/>
        </w:rPr>
        <w:t xml:space="preserve">3. Hoàn thiện hợp phần </w:t>
      </w:r>
      <w:r w:rsidRPr="001D00BE">
        <w:rPr>
          <w:rFonts w:ascii="Times New Roman" w:hAnsi="Times New Roman" w:cs="Times New Roman"/>
          <w:sz w:val="28"/>
          <w:szCs w:val="28"/>
          <w:lang w:val="nl-NL"/>
        </w:rPr>
        <w:t xml:space="preserve">quy hoạch </w:t>
      </w:r>
      <w:r w:rsidRPr="001D00BE">
        <w:rPr>
          <w:rFonts w:ascii="Times New Roman" w:eastAsia="Times New Roman" w:hAnsi="Times New Roman" w:cs="Times New Roman"/>
          <w:sz w:val="28"/>
          <w:szCs w:val="28"/>
          <w:lang w:val="vi-VN"/>
        </w:rPr>
        <w:t>Khu kinh tế - quốc phòng</w:t>
      </w:r>
      <w:r w:rsidR="00206E6A" w:rsidRPr="001D00BE">
        <w:rPr>
          <w:rFonts w:ascii="Times New Roman" w:eastAsia="Times New Roman" w:hAnsi="Times New Roman" w:cs="Times New Roman"/>
          <w:sz w:val="28"/>
          <w:szCs w:val="28"/>
        </w:rPr>
        <w:t>,</w:t>
      </w:r>
      <w:r w:rsidRPr="001D00BE">
        <w:rPr>
          <w:rFonts w:ascii="Times New Roman" w:eastAsia="Times New Roman" w:hAnsi="Times New Roman" w:cs="Times New Roman"/>
          <w:sz w:val="28"/>
          <w:szCs w:val="28"/>
        </w:rPr>
        <w:t xml:space="preserve"> gửi l</w:t>
      </w:r>
      <w:r w:rsidR="00211FBE" w:rsidRPr="001D00BE">
        <w:rPr>
          <w:rFonts w:ascii="Times New Roman" w:eastAsia="Times New Roman" w:hAnsi="Times New Roman" w:cs="Times New Roman"/>
          <w:sz w:val="28"/>
          <w:szCs w:val="28"/>
          <w:lang w:val="vi-VN"/>
        </w:rPr>
        <w:t>ấy ý kiến</w:t>
      </w:r>
      <w:r w:rsidR="00211FBE" w:rsidRPr="001D00BE">
        <w:rPr>
          <w:rFonts w:ascii="Times New Roman" w:eastAsia="Times New Roman" w:hAnsi="Times New Roman" w:cs="Times New Roman"/>
          <w:sz w:val="28"/>
          <w:szCs w:val="28"/>
          <w:lang w:val="nl-NL"/>
        </w:rPr>
        <w:t xml:space="preserve"> </w:t>
      </w:r>
      <w:r w:rsidR="00211FBE" w:rsidRPr="001D00BE">
        <w:rPr>
          <w:rFonts w:ascii="Times New Roman" w:eastAsia="Times New Roman" w:hAnsi="Times New Roman" w:cs="Times New Roman"/>
          <w:sz w:val="28"/>
          <w:szCs w:val="28"/>
          <w:lang w:val="nl-NL"/>
        </w:rPr>
        <w:lastRenderedPageBreak/>
        <w:t xml:space="preserve">các </w:t>
      </w:r>
      <w:r w:rsidR="001D00BE">
        <w:rPr>
          <w:rFonts w:ascii="Times New Roman" w:eastAsia="Times New Roman" w:hAnsi="Times New Roman" w:cs="Times New Roman"/>
          <w:sz w:val="28"/>
          <w:szCs w:val="28"/>
          <w:lang w:val="nl-NL"/>
        </w:rPr>
        <w:t>B</w:t>
      </w:r>
      <w:r w:rsidR="00211FBE" w:rsidRPr="001D00BE">
        <w:rPr>
          <w:rFonts w:ascii="Times New Roman" w:eastAsia="Times New Roman" w:hAnsi="Times New Roman" w:cs="Times New Roman"/>
          <w:sz w:val="28"/>
          <w:szCs w:val="28"/>
          <w:lang w:val="nl-NL"/>
        </w:rPr>
        <w:t>ộ, ngành</w:t>
      </w:r>
      <w:r w:rsidR="00FD3623" w:rsidRPr="001D00BE">
        <w:rPr>
          <w:rFonts w:ascii="Times New Roman" w:eastAsia="Times New Roman" w:hAnsi="Times New Roman" w:cs="Times New Roman"/>
          <w:sz w:val="28"/>
          <w:szCs w:val="28"/>
          <w:lang w:val="nl-NL"/>
        </w:rPr>
        <w:t xml:space="preserve">, </w:t>
      </w:r>
      <w:r w:rsidR="00490D14">
        <w:rPr>
          <w:rFonts w:ascii="Times New Roman" w:hAnsi="Times New Roman" w:cs="Times New Roman"/>
          <w:sz w:val="28"/>
          <w:szCs w:val="28"/>
          <w:lang w:val="nl-NL"/>
        </w:rPr>
        <w:t>Ủy</w:t>
      </w:r>
      <w:r w:rsidR="00FD3623" w:rsidRPr="001D00BE">
        <w:rPr>
          <w:rFonts w:ascii="Times New Roman" w:hAnsi="Times New Roman" w:cs="Times New Roman"/>
          <w:sz w:val="28"/>
          <w:szCs w:val="28"/>
          <w:lang w:val="nl-NL"/>
        </w:rPr>
        <w:t xml:space="preserve"> ban </w:t>
      </w:r>
      <w:r w:rsidR="00E44E3D" w:rsidRPr="001D00BE">
        <w:rPr>
          <w:rFonts w:ascii="Times New Roman" w:hAnsi="Times New Roman" w:cs="Times New Roman"/>
          <w:sz w:val="28"/>
          <w:szCs w:val="28"/>
          <w:lang w:val="nl-NL"/>
        </w:rPr>
        <w:t>nhân dân</w:t>
      </w:r>
      <w:r w:rsidR="00FD3623" w:rsidRPr="001D00BE">
        <w:rPr>
          <w:rFonts w:ascii="Times New Roman" w:hAnsi="Times New Roman" w:cs="Times New Roman"/>
          <w:sz w:val="28"/>
          <w:szCs w:val="28"/>
          <w:lang w:val="nl-NL"/>
        </w:rPr>
        <w:t xml:space="preserve"> cấp tỉnh có liên quan</w:t>
      </w:r>
      <w:r w:rsidR="001D00BE">
        <w:rPr>
          <w:rFonts w:ascii="Times New Roman" w:hAnsi="Times New Roman" w:cs="Times New Roman"/>
          <w:sz w:val="28"/>
          <w:szCs w:val="28"/>
          <w:lang w:val="nl-NL"/>
        </w:rPr>
        <w:t xml:space="preserve"> </w:t>
      </w:r>
      <w:r w:rsidR="003379B1" w:rsidRPr="001D00BE">
        <w:rPr>
          <w:rFonts w:ascii="Times New Roman" w:eastAsia="Times New Roman" w:hAnsi="Times New Roman" w:cs="Times New Roman"/>
          <w:sz w:val="28"/>
          <w:szCs w:val="28"/>
          <w:lang w:val="vi-VN"/>
        </w:rPr>
        <w:t>theo quy định</w:t>
      </w:r>
      <w:r w:rsidR="00FD3623" w:rsidRPr="001D00BE">
        <w:rPr>
          <w:rFonts w:ascii="Times New Roman" w:eastAsia="Times New Roman" w:hAnsi="Times New Roman" w:cs="Times New Roman"/>
          <w:sz w:val="28"/>
          <w:szCs w:val="28"/>
        </w:rPr>
        <w:t xml:space="preserve"> tại Điều 29</w:t>
      </w:r>
      <w:r w:rsidR="00443588" w:rsidRPr="001D00BE">
        <w:rPr>
          <w:rFonts w:ascii="Times New Roman" w:eastAsia="Times New Roman" w:hAnsi="Times New Roman" w:cs="Times New Roman"/>
          <w:sz w:val="28"/>
          <w:szCs w:val="28"/>
        </w:rPr>
        <w:t xml:space="preserve"> Nghị định số 37/2019/NĐ-CP</w:t>
      </w:r>
      <w:r w:rsidR="003379B1" w:rsidRPr="001D00BE">
        <w:rPr>
          <w:rFonts w:ascii="Times New Roman" w:eastAsia="Times New Roman" w:hAnsi="Times New Roman" w:cs="Times New Roman"/>
          <w:sz w:val="28"/>
          <w:szCs w:val="28"/>
          <w:lang w:val="vi-VN"/>
        </w:rPr>
        <w:t>.</w:t>
      </w:r>
    </w:p>
    <w:p w:rsidR="00211FBE" w:rsidRPr="001D00BE" w:rsidRDefault="00CF57B3" w:rsidP="00040542">
      <w:pPr>
        <w:widowControl w:val="0"/>
        <w:shd w:val="clear" w:color="auto" w:fill="FFFFFF"/>
        <w:spacing w:before="120" w:after="0" w:line="320" w:lineRule="atLeast"/>
        <w:ind w:firstLine="720"/>
        <w:jc w:val="both"/>
        <w:rPr>
          <w:rFonts w:ascii="Times New Roman" w:eastAsia="Times New Roman" w:hAnsi="Times New Roman" w:cs="Times New Roman"/>
          <w:sz w:val="28"/>
          <w:szCs w:val="28"/>
          <w:lang w:val="nl-NL"/>
        </w:rPr>
      </w:pPr>
      <w:r w:rsidRPr="001D00BE">
        <w:rPr>
          <w:rFonts w:ascii="Times New Roman" w:eastAsia="Times New Roman" w:hAnsi="Times New Roman" w:cs="Times New Roman"/>
          <w:sz w:val="28"/>
          <w:szCs w:val="28"/>
          <w:lang w:val="nl-NL"/>
        </w:rPr>
        <w:t>4</w:t>
      </w:r>
      <w:r w:rsidR="00211FBE" w:rsidRPr="001D00BE">
        <w:rPr>
          <w:rFonts w:ascii="Times New Roman" w:eastAsia="Times New Roman" w:hAnsi="Times New Roman" w:cs="Times New Roman"/>
          <w:sz w:val="28"/>
          <w:szCs w:val="28"/>
          <w:lang w:val="nl-NL"/>
        </w:rPr>
        <w:t>.</w:t>
      </w:r>
      <w:r w:rsidR="001D00BE">
        <w:rPr>
          <w:rFonts w:ascii="Times New Roman" w:eastAsia="Times New Roman" w:hAnsi="Times New Roman" w:cs="Times New Roman"/>
          <w:sz w:val="28"/>
          <w:szCs w:val="28"/>
          <w:lang w:val="nl-NL"/>
        </w:rPr>
        <w:t xml:space="preserve"> </w:t>
      </w:r>
      <w:r w:rsidR="007C0DF4" w:rsidRPr="001D00BE">
        <w:rPr>
          <w:rFonts w:ascii="Times New Roman" w:eastAsia="Times New Roman" w:hAnsi="Times New Roman" w:cs="Times New Roman"/>
          <w:sz w:val="28"/>
          <w:szCs w:val="28"/>
        </w:rPr>
        <w:t>Báo cáo tổng hợp t</w:t>
      </w:r>
      <w:r w:rsidR="00211FBE" w:rsidRPr="001D00BE">
        <w:rPr>
          <w:rFonts w:ascii="Times New Roman" w:eastAsia="Times New Roman" w:hAnsi="Times New Roman" w:cs="Times New Roman"/>
          <w:sz w:val="28"/>
          <w:szCs w:val="28"/>
          <w:lang w:val="vi-VN"/>
        </w:rPr>
        <w:t xml:space="preserve">iếp thu, giải trình ý kiến </w:t>
      </w:r>
      <w:r w:rsidR="00AE2857" w:rsidRPr="001D00BE">
        <w:rPr>
          <w:rFonts w:ascii="Times New Roman" w:eastAsia="Times New Roman" w:hAnsi="Times New Roman" w:cs="Times New Roman"/>
          <w:sz w:val="28"/>
          <w:szCs w:val="28"/>
        </w:rPr>
        <w:t xml:space="preserve">của </w:t>
      </w:r>
      <w:r w:rsidR="00AE2857" w:rsidRPr="001D00BE">
        <w:rPr>
          <w:rFonts w:ascii="Times New Roman" w:eastAsia="Times New Roman" w:hAnsi="Times New Roman" w:cs="Times New Roman"/>
          <w:sz w:val="28"/>
          <w:szCs w:val="28"/>
          <w:lang w:val="nl-NL"/>
        </w:rPr>
        <w:t xml:space="preserve">các </w:t>
      </w:r>
      <w:r w:rsidR="002F6DA3">
        <w:rPr>
          <w:rFonts w:ascii="Times New Roman" w:eastAsia="Times New Roman" w:hAnsi="Times New Roman" w:cs="Times New Roman"/>
          <w:sz w:val="28"/>
          <w:szCs w:val="28"/>
          <w:lang w:val="nl-NL"/>
        </w:rPr>
        <w:t>B</w:t>
      </w:r>
      <w:r w:rsidR="00AE2857" w:rsidRPr="001D00BE">
        <w:rPr>
          <w:rFonts w:ascii="Times New Roman" w:eastAsia="Times New Roman" w:hAnsi="Times New Roman" w:cs="Times New Roman"/>
          <w:sz w:val="28"/>
          <w:szCs w:val="28"/>
          <w:lang w:val="nl-NL"/>
        </w:rPr>
        <w:t xml:space="preserve">ộ, ngành, </w:t>
      </w:r>
      <w:r w:rsidR="00AE2857" w:rsidRPr="001D00BE">
        <w:rPr>
          <w:rFonts w:ascii="Times New Roman" w:hAnsi="Times New Roman" w:cs="Times New Roman"/>
          <w:spacing w:val="-6"/>
          <w:sz w:val="28"/>
          <w:szCs w:val="28"/>
          <w:lang w:val="nl-NL"/>
        </w:rPr>
        <w:t xml:space="preserve">Uỷ ban </w:t>
      </w:r>
      <w:r w:rsidR="00E44E3D" w:rsidRPr="001D00BE">
        <w:rPr>
          <w:rFonts w:ascii="Times New Roman" w:hAnsi="Times New Roman" w:cs="Times New Roman"/>
          <w:spacing w:val="-6"/>
          <w:sz w:val="28"/>
          <w:szCs w:val="28"/>
          <w:lang w:val="nl-NL"/>
        </w:rPr>
        <w:t>nhân dân</w:t>
      </w:r>
      <w:r w:rsidR="00AE2857" w:rsidRPr="001D00BE">
        <w:rPr>
          <w:rFonts w:ascii="Times New Roman" w:hAnsi="Times New Roman" w:cs="Times New Roman"/>
          <w:spacing w:val="-6"/>
          <w:sz w:val="28"/>
          <w:szCs w:val="28"/>
          <w:lang w:val="nl-NL"/>
        </w:rPr>
        <w:t xml:space="preserve"> cấp tỉnh có liên quan</w:t>
      </w:r>
      <w:r w:rsidR="00AE2857" w:rsidRPr="001D00BE">
        <w:rPr>
          <w:rFonts w:ascii="Times New Roman" w:eastAsia="Times New Roman" w:hAnsi="Times New Roman" w:cs="Times New Roman"/>
          <w:sz w:val="28"/>
          <w:szCs w:val="28"/>
        </w:rPr>
        <w:t xml:space="preserve"> và </w:t>
      </w:r>
      <w:r w:rsidR="00211FBE" w:rsidRPr="001D00BE">
        <w:rPr>
          <w:rFonts w:ascii="Times New Roman" w:eastAsia="Times New Roman" w:hAnsi="Times New Roman" w:cs="Times New Roman"/>
          <w:sz w:val="28"/>
          <w:szCs w:val="28"/>
          <w:lang w:val="vi-VN"/>
        </w:rPr>
        <w:t xml:space="preserve">hoàn thiện </w:t>
      </w:r>
      <w:r w:rsidR="00211FBE" w:rsidRPr="001D00BE">
        <w:rPr>
          <w:rFonts w:ascii="Times New Roman" w:eastAsia="Times New Roman" w:hAnsi="Times New Roman" w:cs="Times New Roman"/>
          <w:sz w:val="28"/>
          <w:szCs w:val="28"/>
          <w:lang w:val="nl-NL"/>
        </w:rPr>
        <w:t xml:space="preserve">hợp phần </w:t>
      </w:r>
      <w:r w:rsidR="00211FBE" w:rsidRPr="001D00BE">
        <w:rPr>
          <w:rFonts w:ascii="Times New Roman" w:hAnsi="Times New Roman" w:cs="Times New Roman"/>
          <w:sz w:val="28"/>
          <w:szCs w:val="28"/>
          <w:lang w:val="nl-NL"/>
        </w:rPr>
        <w:t xml:space="preserve">quy hoạch xây dựng Khu </w:t>
      </w:r>
      <w:r w:rsidR="00AE2857" w:rsidRPr="001D00BE">
        <w:rPr>
          <w:rFonts w:ascii="Times New Roman" w:eastAsia="Times New Roman" w:hAnsi="Times New Roman" w:cs="Times New Roman"/>
          <w:sz w:val="28"/>
          <w:szCs w:val="28"/>
          <w:lang w:val="nl-NL"/>
        </w:rPr>
        <w:t>kinh tế - quốc phòng</w:t>
      </w:r>
      <w:r w:rsidR="007C0DF4" w:rsidRPr="001D00BE">
        <w:rPr>
          <w:rFonts w:ascii="Times New Roman" w:eastAsia="Times New Roman" w:hAnsi="Times New Roman" w:cs="Times New Roman"/>
          <w:sz w:val="28"/>
          <w:szCs w:val="28"/>
          <w:lang w:val="nl-NL"/>
        </w:rPr>
        <w:t xml:space="preserve"> (nếu có)</w:t>
      </w:r>
      <w:r w:rsidR="003379B1" w:rsidRPr="001D00BE">
        <w:rPr>
          <w:rFonts w:ascii="Times New Roman" w:eastAsia="Times New Roman" w:hAnsi="Times New Roman" w:cs="Times New Roman"/>
          <w:sz w:val="28"/>
          <w:szCs w:val="28"/>
          <w:lang w:val="nl-NL"/>
        </w:rPr>
        <w:t>.</w:t>
      </w:r>
    </w:p>
    <w:p w:rsidR="00AE2857" w:rsidRPr="001D00BE" w:rsidRDefault="00CF57B3" w:rsidP="00040542">
      <w:pPr>
        <w:widowControl w:val="0"/>
        <w:shd w:val="clear" w:color="auto" w:fill="FFFFFF"/>
        <w:spacing w:before="120" w:after="0" w:line="320" w:lineRule="atLeast"/>
        <w:ind w:firstLine="720"/>
        <w:jc w:val="both"/>
        <w:rPr>
          <w:rFonts w:ascii="Times New Roman" w:eastAsia="Times New Roman" w:hAnsi="Times New Roman" w:cs="Times New Roman"/>
          <w:sz w:val="28"/>
          <w:szCs w:val="28"/>
          <w:lang w:val="nl-NL"/>
        </w:rPr>
      </w:pPr>
      <w:r w:rsidRPr="001D00BE">
        <w:rPr>
          <w:rFonts w:ascii="Times New Roman" w:eastAsia="Times New Roman" w:hAnsi="Times New Roman" w:cs="Times New Roman"/>
          <w:sz w:val="28"/>
          <w:szCs w:val="28"/>
          <w:lang w:val="nl-NL"/>
        </w:rPr>
        <w:t>5</w:t>
      </w:r>
      <w:r w:rsidR="00211FBE" w:rsidRPr="001D00BE">
        <w:rPr>
          <w:rFonts w:ascii="Times New Roman" w:eastAsia="Times New Roman" w:hAnsi="Times New Roman" w:cs="Times New Roman"/>
          <w:sz w:val="28"/>
          <w:szCs w:val="28"/>
          <w:lang w:val="nl-NL"/>
        </w:rPr>
        <w:t xml:space="preserve">. </w:t>
      </w:r>
      <w:r w:rsidR="00AE2857" w:rsidRPr="001D00BE">
        <w:rPr>
          <w:rFonts w:ascii="Times New Roman" w:eastAsia="Times New Roman" w:hAnsi="Times New Roman" w:cs="Times New Roman"/>
          <w:sz w:val="28"/>
          <w:szCs w:val="28"/>
          <w:lang w:val="nl-NL"/>
        </w:rPr>
        <w:t>Tổ chức thẩm định hợp phần quy hoạch Khu kinh tế - quốc</w:t>
      </w:r>
      <w:r w:rsidR="00C83593" w:rsidRPr="001D00BE">
        <w:rPr>
          <w:rFonts w:ascii="Times New Roman" w:eastAsia="Times New Roman" w:hAnsi="Times New Roman" w:cs="Times New Roman"/>
          <w:sz w:val="28"/>
          <w:szCs w:val="28"/>
          <w:lang w:val="nl-NL"/>
        </w:rPr>
        <w:t xml:space="preserve"> phòng theo quy định tại Điều 11</w:t>
      </w:r>
      <w:r w:rsidR="00AE2857" w:rsidRPr="001D00BE">
        <w:rPr>
          <w:rFonts w:ascii="Times New Roman" w:eastAsia="Times New Roman" w:hAnsi="Times New Roman" w:cs="Times New Roman"/>
          <w:sz w:val="28"/>
          <w:szCs w:val="28"/>
          <w:lang w:val="nl-NL"/>
        </w:rPr>
        <w:t xml:space="preserve"> Nghị định này.</w:t>
      </w:r>
    </w:p>
    <w:p w:rsidR="00211FBE" w:rsidRPr="001D00BE" w:rsidRDefault="00CF57B3" w:rsidP="00040542">
      <w:pPr>
        <w:widowControl w:val="0"/>
        <w:shd w:val="clear" w:color="auto" w:fill="FFFFFF"/>
        <w:spacing w:before="120" w:after="0" w:line="320" w:lineRule="atLeast"/>
        <w:ind w:firstLine="720"/>
        <w:jc w:val="both"/>
        <w:rPr>
          <w:rFonts w:ascii="Times New Roman" w:eastAsia="Times New Roman" w:hAnsi="Times New Roman" w:cs="Times New Roman"/>
          <w:sz w:val="28"/>
          <w:szCs w:val="28"/>
          <w:lang w:val="nl-NL"/>
        </w:rPr>
      </w:pPr>
      <w:r w:rsidRPr="001D00BE">
        <w:rPr>
          <w:rFonts w:ascii="Times New Roman" w:eastAsia="Times New Roman" w:hAnsi="Times New Roman" w:cs="Times New Roman"/>
          <w:sz w:val="28"/>
          <w:szCs w:val="28"/>
          <w:lang w:val="nl-NL"/>
        </w:rPr>
        <w:t>6</w:t>
      </w:r>
      <w:r w:rsidR="00AE2857" w:rsidRPr="001D00BE">
        <w:rPr>
          <w:rFonts w:ascii="Times New Roman" w:eastAsia="Times New Roman" w:hAnsi="Times New Roman" w:cs="Times New Roman"/>
          <w:sz w:val="28"/>
          <w:szCs w:val="28"/>
          <w:lang w:val="nl-NL"/>
        </w:rPr>
        <w:t xml:space="preserve">. </w:t>
      </w:r>
      <w:r w:rsidR="00211FBE" w:rsidRPr="001D00BE">
        <w:rPr>
          <w:rFonts w:ascii="Times New Roman" w:eastAsia="Times New Roman" w:hAnsi="Times New Roman" w:cs="Times New Roman"/>
          <w:sz w:val="28"/>
          <w:szCs w:val="28"/>
          <w:lang w:val="nl-NL"/>
        </w:rPr>
        <w:t xml:space="preserve">Hoàn thiện </w:t>
      </w:r>
      <w:r w:rsidR="00211FBE" w:rsidRPr="001D00BE">
        <w:rPr>
          <w:rFonts w:ascii="Times New Roman" w:hAnsi="Times New Roman" w:cs="Times New Roman"/>
          <w:sz w:val="28"/>
          <w:szCs w:val="28"/>
          <w:lang w:val="nl-NL"/>
        </w:rPr>
        <w:t xml:space="preserve">hợp phần quy hoạch Khu </w:t>
      </w:r>
      <w:r w:rsidR="00211FBE" w:rsidRPr="001D00BE">
        <w:rPr>
          <w:rFonts w:ascii="Times New Roman" w:eastAsia="Times New Roman" w:hAnsi="Times New Roman" w:cs="Times New Roman"/>
          <w:sz w:val="28"/>
          <w:szCs w:val="28"/>
          <w:lang w:val="nl-NL"/>
        </w:rPr>
        <w:t xml:space="preserve">kinh tế - quốc phòng theo kết luận của Hội đồng thẩm định, </w:t>
      </w:r>
      <w:r w:rsidR="00AE2857" w:rsidRPr="001D00BE">
        <w:rPr>
          <w:rFonts w:ascii="Times New Roman" w:eastAsia="Times New Roman" w:hAnsi="Times New Roman" w:cs="Times New Roman"/>
          <w:sz w:val="28"/>
          <w:szCs w:val="28"/>
          <w:lang w:val="nl-NL"/>
        </w:rPr>
        <w:t>gửi</w:t>
      </w:r>
      <w:r w:rsidR="00211FBE" w:rsidRPr="001D00BE">
        <w:rPr>
          <w:rFonts w:ascii="Times New Roman" w:eastAsia="Times New Roman" w:hAnsi="Times New Roman" w:cs="Times New Roman"/>
          <w:sz w:val="28"/>
          <w:szCs w:val="28"/>
          <w:lang w:val="nl-NL"/>
        </w:rPr>
        <w:t xml:space="preserve"> </w:t>
      </w:r>
      <w:r w:rsidR="002F6DA3">
        <w:rPr>
          <w:rFonts w:ascii="Times New Roman" w:eastAsia="Times New Roman" w:hAnsi="Times New Roman" w:cs="Times New Roman"/>
          <w:sz w:val="28"/>
          <w:szCs w:val="28"/>
          <w:lang w:val="nl-NL"/>
        </w:rPr>
        <w:t>c</w:t>
      </w:r>
      <w:r w:rsidR="00211FBE" w:rsidRPr="001D00BE">
        <w:rPr>
          <w:rFonts w:ascii="Times New Roman" w:eastAsia="Times New Roman" w:hAnsi="Times New Roman" w:cs="Times New Roman"/>
          <w:sz w:val="28"/>
          <w:szCs w:val="28"/>
          <w:lang w:val="nl-NL"/>
        </w:rPr>
        <w:t xml:space="preserve">ơ quan </w:t>
      </w:r>
      <w:r w:rsidR="000171D5" w:rsidRPr="001D00BE">
        <w:rPr>
          <w:rFonts w:ascii="Times New Roman" w:eastAsia="Times New Roman" w:hAnsi="Times New Roman" w:cs="Times New Roman"/>
          <w:sz w:val="28"/>
          <w:szCs w:val="28"/>
          <w:lang w:val="nl-NL"/>
        </w:rPr>
        <w:t>tổ chức lập quy hoạch</w:t>
      </w:r>
      <w:r w:rsidR="00211FBE" w:rsidRPr="001D00BE">
        <w:rPr>
          <w:rFonts w:ascii="Times New Roman" w:eastAsia="Times New Roman" w:hAnsi="Times New Roman" w:cs="Times New Roman"/>
          <w:sz w:val="28"/>
          <w:szCs w:val="28"/>
          <w:lang w:val="nl-NL"/>
        </w:rPr>
        <w:t xml:space="preserve"> để tích hợp vào </w:t>
      </w:r>
      <w:r w:rsidR="006542C4" w:rsidRPr="001D00BE">
        <w:rPr>
          <w:rFonts w:ascii="Times New Roman" w:hAnsi="Times New Roman" w:cs="Times New Roman"/>
          <w:sz w:val="28"/>
          <w:szCs w:val="28"/>
        </w:rPr>
        <w:t>quy hoạch cấp quốc gia, quy hoạch vùng, quy hoạch tỉnh</w:t>
      </w:r>
      <w:r w:rsidR="006542C4" w:rsidRPr="001D00BE">
        <w:rPr>
          <w:rFonts w:ascii="Times New Roman" w:eastAsia="Times New Roman" w:hAnsi="Times New Roman" w:cs="Times New Roman"/>
          <w:sz w:val="28"/>
          <w:szCs w:val="28"/>
          <w:lang w:val="vi-VN"/>
        </w:rPr>
        <w:t>.</w:t>
      </w:r>
    </w:p>
    <w:p w:rsidR="00211FBE" w:rsidRPr="001D00BE" w:rsidRDefault="008F094C" w:rsidP="00040542">
      <w:pPr>
        <w:widowControl w:val="0"/>
        <w:spacing w:before="120" w:after="0" w:line="320" w:lineRule="atLeast"/>
        <w:ind w:right="180" w:firstLine="720"/>
        <w:jc w:val="both"/>
        <w:rPr>
          <w:rFonts w:ascii="Times New Roman" w:eastAsia="Times New Roman" w:hAnsi="Times New Roman" w:cs="Times New Roman"/>
          <w:b/>
          <w:sz w:val="28"/>
          <w:szCs w:val="28"/>
          <w:lang w:val="nl-NL"/>
        </w:rPr>
      </w:pPr>
      <w:r w:rsidRPr="001D00BE">
        <w:rPr>
          <w:rFonts w:ascii="Times New Roman" w:hAnsi="Times New Roman" w:cs="Times New Roman"/>
          <w:b/>
          <w:sz w:val="28"/>
          <w:szCs w:val="28"/>
          <w:lang w:val="nl-NL"/>
        </w:rPr>
        <w:t>Điề</w:t>
      </w:r>
      <w:r w:rsidR="00BD65CA" w:rsidRPr="001D00BE">
        <w:rPr>
          <w:rFonts w:ascii="Times New Roman" w:hAnsi="Times New Roman" w:cs="Times New Roman"/>
          <w:b/>
          <w:sz w:val="28"/>
          <w:szCs w:val="28"/>
          <w:lang w:val="nl-NL"/>
        </w:rPr>
        <w:t>u 10</w:t>
      </w:r>
      <w:r w:rsidRPr="001D00BE">
        <w:rPr>
          <w:rFonts w:ascii="Times New Roman" w:hAnsi="Times New Roman" w:cs="Times New Roman"/>
          <w:b/>
          <w:sz w:val="28"/>
          <w:szCs w:val="28"/>
          <w:lang w:val="nl-NL"/>
        </w:rPr>
        <w:t xml:space="preserve">. </w:t>
      </w:r>
      <w:r w:rsidRPr="001D00BE">
        <w:rPr>
          <w:rFonts w:ascii="Times New Roman" w:eastAsia="Times New Roman" w:hAnsi="Times New Roman" w:cs="Times New Roman"/>
          <w:b/>
          <w:sz w:val="28"/>
          <w:szCs w:val="28"/>
          <w:lang w:val="nl-NL"/>
        </w:rPr>
        <w:t xml:space="preserve">Nội dung </w:t>
      </w:r>
      <w:r w:rsidRPr="001D00BE">
        <w:rPr>
          <w:rFonts w:ascii="Times New Roman" w:hAnsi="Times New Roman" w:cs="Times New Roman"/>
          <w:b/>
          <w:sz w:val="28"/>
          <w:szCs w:val="28"/>
          <w:lang w:val="nl-NL"/>
        </w:rPr>
        <w:t xml:space="preserve">hợp phần quy hoạch Khu </w:t>
      </w:r>
      <w:r w:rsidRPr="001D00BE">
        <w:rPr>
          <w:rFonts w:ascii="Times New Roman" w:eastAsia="Times New Roman" w:hAnsi="Times New Roman" w:cs="Times New Roman"/>
          <w:b/>
          <w:sz w:val="28"/>
          <w:szCs w:val="28"/>
          <w:lang w:val="nl-NL"/>
        </w:rPr>
        <w:t>kinh tế - quốc phòng</w:t>
      </w:r>
    </w:p>
    <w:p w:rsidR="00BD65CA" w:rsidRPr="001D00BE" w:rsidRDefault="00BD65CA" w:rsidP="00040542">
      <w:pPr>
        <w:widowControl w:val="0"/>
        <w:shd w:val="clear" w:color="auto" w:fill="FFFFFF"/>
        <w:spacing w:before="120" w:after="0" w:line="320" w:lineRule="atLeast"/>
        <w:ind w:firstLine="720"/>
        <w:jc w:val="both"/>
        <w:rPr>
          <w:rFonts w:ascii="Times New Roman" w:eastAsia="Times New Roman" w:hAnsi="Times New Roman" w:cs="Times New Roman"/>
          <w:sz w:val="28"/>
          <w:szCs w:val="28"/>
        </w:rPr>
      </w:pPr>
      <w:r w:rsidRPr="001D00BE">
        <w:rPr>
          <w:rFonts w:ascii="Times New Roman" w:eastAsia="Times New Roman" w:hAnsi="Times New Roman" w:cs="Times New Roman"/>
          <w:sz w:val="28"/>
          <w:szCs w:val="28"/>
        </w:rPr>
        <w:t>1.</w:t>
      </w:r>
      <w:r w:rsidR="002F6DA3">
        <w:rPr>
          <w:rFonts w:ascii="Times New Roman" w:eastAsia="Times New Roman" w:hAnsi="Times New Roman" w:cs="Times New Roman"/>
          <w:sz w:val="28"/>
          <w:szCs w:val="28"/>
        </w:rPr>
        <w:t xml:space="preserve"> </w:t>
      </w:r>
      <w:r w:rsidRPr="001D00BE">
        <w:rPr>
          <w:rFonts w:ascii="Times New Roman" w:eastAsia="Times New Roman" w:hAnsi="Times New Roman" w:cs="Times New Roman"/>
          <w:sz w:val="28"/>
          <w:szCs w:val="28"/>
        </w:rPr>
        <w:t>M</w:t>
      </w:r>
      <w:r w:rsidR="00211FBE" w:rsidRPr="001D00BE">
        <w:rPr>
          <w:rFonts w:ascii="Times New Roman" w:eastAsia="Times New Roman" w:hAnsi="Times New Roman" w:cs="Times New Roman"/>
          <w:sz w:val="28"/>
          <w:szCs w:val="28"/>
          <w:lang w:val="vi-VN"/>
        </w:rPr>
        <w:t>ục tiêu xây dựng</w:t>
      </w:r>
      <w:r w:rsidR="00211FBE" w:rsidRPr="001D00BE">
        <w:rPr>
          <w:rFonts w:ascii="Times New Roman" w:eastAsia="Times New Roman" w:hAnsi="Times New Roman" w:cs="Times New Roman"/>
          <w:sz w:val="28"/>
          <w:szCs w:val="28"/>
        </w:rPr>
        <w:t xml:space="preserve">, </w:t>
      </w:r>
      <w:r w:rsidR="00211FBE" w:rsidRPr="001D00BE">
        <w:rPr>
          <w:rFonts w:ascii="Times New Roman" w:eastAsia="Times New Roman" w:hAnsi="Times New Roman" w:cs="Times New Roman"/>
          <w:sz w:val="28"/>
          <w:szCs w:val="28"/>
          <w:lang w:val="vi-VN"/>
        </w:rPr>
        <w:t>phát triển Khu kinh tế - quốc phòng</w:t>
      </w:r>
      <w:r w:rsidRPr="001D00BE">
        <w:rPr>
          <w:rFonts w:ascii="Times New Roman" w:eastAsia="Times New Roman" w:hAnsi="Times New Roman" w:cs="Times New Roman"/>
          <w:sz w:val="28"/>
          <w:szCs w:val="28"/>
        </w:rPr>
        <w:t>.</w:t>
      </w:r>
    </w:p>
    <w:p w:rsidR="003379B1" w:rsidRPr="001D00BE" w:rsidRDefault="00BD65CA" w:rsidP="00040542">
      <w:pPr>
        <w:widowControl w:val="0"/>
        <w:shd w:val="clear" w:color="auto" w:fill="FFFFFF"/>
        <w:spacing w:before="120" w:after="0" w:line="320" w:lineRule="atLeast"/>
        <w:ind w:firstLine="720"/>
        <w:jc w:val="both"/>
        <w:rPr>
          <w:rFonts w:ascii="Times New Roman" w:eastAsia="Times New Roman" w:hAnsi="Times New Roman" w:cs="Times New Roman"/>
          <w:sz w:val="28"/>
          <w:szCs w:val="28"/>
          <w:lang w:val="nl-NL"/>
        </w:rPr>
      </w:pPr>
      <w:r w:rsidRPr="001D00BE">
        <w:rPr>
          <w:rFonts w:ascii="Times New Roman" w:eastAsia="Times New Roman" w:hAnsi="Times New Roman" w:cs="Times New Roman"/>
          <w:sz w:val="28"/>
          <w:szCs w:val="28"/>
          <w:lang w:val="nl-NL"/>
        </w:rPr>
        <w:t>2.</w:t>
      </w:r>
      <w:r w:rsidR="00211FBE" w:rsidRPr="001D00BE">
        <w:rPr>
          <w:rFonts w:ascii="Times New Roman" w:eastAsia="Times New Roman" w:hAnsi="Times New Roman" w:cs="Times New Roman"/>
          <w:sz w:val="28"/>
          <w:szCs w:val="28"/>
          <w:lang w:val="nl-NL"/>
        </w:rPr>
        <w:t xml:space="preserve"> Xác định số lượng, quy mô, vị trí</w:t>
      </w:r>
      <w:r w:rsidRPr="001D00BE">
        <w:rPr>
          <w:rFonts w:ascii="Times New Roman" w:eastAsia="Times New Roman" w:hAnsi="Times New Roman" w:cs="Times New Roman"/>
          <w:sz w:val="28"/>
          <w:szCs w:val="28"/>
          <w:lang w:val="nl-NL"/>
        </w:rPr>
        <w:t>, tổ chức</w:t>
      </w:r>
      <w:r w:rsidR="00211FBE" w:rsidRPr="001D00BE">
        <w:rPr>
          <w:rFonts w:ascii="Times New Roman" w:eastAsia="Times New Roman" w:hAnsi="Times New Roman" w:cs="Times New Roman"/>
          <w:sz w:val="28"/>
          <w:szCs w:val="28"/>
          <w:lang w:val="nl-NL"/>
        </w:rPr>
        <w:t xml:space="preserve"> các Khu kinh tế - quốc phòn</w:t>
      </w:r>
      <w:r w:rsidR="00503750" w:rsidRPr="001D00BE">
        <w:rPr>
          <w:rFonts w:ascii="Times New Roman" w:eastAsia="Times New Roman" w:hAnsi="Times New Roman" w:cs="Times New Roman"/>
          <w:sz w:val="28"/>
          <w:szCs w:val="28"/>
          <w:lang w:val="nl-NL"/>
        </w:rPr>
        <w:t xml:space="preserve">g trên tuyến biên giới đất liền, </w:t>
      </w:r>
      <w:r w:rsidRPr="001D00BE">
        <w:rPr>
          <w:rFonts w:ascii="Times New Roman" w:eastAsia="Times New Roman" w:hAnsi="Times New Roman" w:cs="Times New Roman"/>
          <w:sz w:val="28"/>
          <w:szCs w:val="28"/>
          <w:lang w:val="nl-NL"/>
        </w:rPr>
        <w:t>biển, đảo.</w:t>
      </w:r>
    </w:p>
    <w:p w:rsidR="00443588" w:rsidRPr="001D00BE" w:rsidRDefault="00BD65CA" w:rsidP="00040542">
      <w:pPr>
        <w:widowControl w:val="0"/>
        <w:spacing w:before="120" w:after="0" w:line="320" w:lineRule="atLeast"/>
        <w:ind w:right="1" w:firstLine="720"/>
        <w:jc w:val="both"/>
        <w:rPr>
          <w:rFonts w:ascii="Times New Roman" w:hAnsi="Times New Roman" w:cs="Times New Roman"/>
          <w:b/>
          <w:spacing w:val="-4"/>
          <w:sz w:val="28"/>
          <w:szCs w:val="28"/>
        </w:rPr>
      </w:pPr>
      <w:r w:rsidRPr="001D00BE">
        <w:rPr>
          <w:rFonts w:ascii="Times New Roman" w:eastAsia="Times New Roman" w:hAnsi="Times New Roman" w:cs="Times New Roman"/>
          <w:spacing w:val="-4"/>
          <w:sz w:val="28"/>
          <w:szCs w:val="28"/>
        </w:rPr>
        <w:t>3.</w:t>
      </w:r>
      <w:r w:rsidR="00443588" w:rsidRPr="001D00BE">
        <w:rPr>
          <w:rFonts w:ascii="Times New Roman" w:eastAsia="Times New Roman" w:hAnsi="Times New Roman" w:cs="Times New Roman"/>
          <w:spacing w:val="-4"/>
          <w:sz w:val="28"/>
          <w:szCs w:val="28"/>
        </w:rPr>
        <w:t xml:space="preserve"> P</w:t>
      </w:r>
      <w:r w:rsidR="00443588" w:rsidRPr="001D00BE">
        <w:rPr>
          <w:rFonts w:ascii="Times New Roman" w:eastAsia="Times New Roman" w:hAnsi="Times New Roman" w:cs="Times New Roman"/>
          <w:spacing w:val="-4"/>
          <w:sz w:val="28"/>
          <w:szCs w:val="28"/>
          <w:lang w:val="vi-VN"/>
        </w:rPr>
        <w:t xml:space="preserve">hân tích, </w:t>
      </w:r>
      <w:r w:rsidR="00503750" w:rsidRPr="001D00BE">
        <w:rPr>
          <w:rFonts w:ascii="Times New Roman" w:eastAsia="Times New Roman" w:hAnsi="Times New Roman" w:cs="Times New Roman"/>
          <w:spacing w:val="-4"/>
          <w:sz w:val="28"/>
          <w:szCs w:val="28"/>
          <w:lang w:val="vi-VN"/>
        </w:rPr>
        <w:t>đánh giá thực trạng phát triển kinh tế - xã hội</w:t>
      </w:r>
      <w:r w:rsidR="00503750" w:rsidRPr="001D00BE">
        <w:rPr>
          <w:rFonts w:ascii="Times New Roman" w:eastAsia="Times New Roman" w:hAnsi="Times New Roman" w:cs="Times New Roman"/>
          <w:spacing w:val="-4"/>
          <w:sz w:val="28"/>
          <w:szCs w:val="28"/>
          <w:lang w:val="nl-NL"/>
        </w:rPr>
        <w:t>, tình hình quốc phòng, an ninh</w:t>
      </w:r>
      <w:r w:rsidR="00503750" w:rsidRPr="001D00BE">
        <w:rPr>
          <w:rFonts w:ascii="Times New Roman" w:eastAsia="Times New Roman" w:hAnsi="Times New Roman" w:cs="Times New Roman"/>
          <w:spacing w:val="-4"/>
          <w:sz w:val="28"/>
          <w:szCs w:val="28"/>
        </w:rPr>
        <w:t>;</w:t>
      </w:r>
      <w:r w:rsidR="00443588" w:rsidRPr="001D00BE">
        <w:rPr>
          <w:rFonts w:ascii="Times New Roman" w:eastAsia="Times New Roman" w:hAnsi="Times New Roman" w:cs="Times New Roman"/>
          <w:spacing w:val="-4"/>
          <w:sz w:val="28"/>
          <w:szCs w:val="28"/>
          <w:lang w:val="vi-VN"/>
        </w:rPr>
        <w:t xml:space="preserve"> dự báo về các yếu tố, điều kiện, nguồn lực, </w:t>
      </w:r>
      <w:r w:rsidR="00503750" w:rsidRPr="001D00BE">
        <w:rPr>
          <w:rFonts w:ascii="Times New Roman" w:eastAsia="Times New Roman" w:hAnsi="Times New Roman" w:cs="Times New Roman"/>
          <w:spacing w:val="-4"/>
          <w:sz w:val="28"/>
          <w:szCs w:val="28"/>
        </w:rPr>
        <w:t>xu thế và kịch bản</w:t>
      </w:r>
      <w:r w:rsidR="00503750" w:rsidRPr="001D00BE">
        <w:rPr>
          <w:rFonts w:ascii="Times New Roman" w:eastAsia="Times New Roman" w:hAnsi="Times New Roman" w:cs="Times New Roman"/>
          <w:spacing w:val="-4"/>
          <w:sz w:val="28"/>
          <w:szCs w:val="28"/>
          <w:lang w:val="vi-VN"/>
        </w:rPr>
        <w:t xml:space="preserve"> phát triển</w:t>
      </w:r>
      <w:r w:rsidR="00503750" w:rsidRPr="001D00BE">
        <w:rPr>
          <w:rFonts w:ascii="Times New Roman" w:eastAsia="Times New Roman" w:hAnsi="Times New Roman" w:cs="Times New Roman"/>
          <w:spacing w:val="-4"/>
          <w:sz w:val="28"/>
          <w:szCs w:val="28"/>
        </w:rPr>
        <w:t>;</w:t>
      </w:r>
      <w:r w:rsidR="00443588" w:rsidRPr="001D00BE">
        <w:rPr>
          <w:rFonts w:ascii="Times New Roman" w:eastAsia="Times New Roman" w:hAnsi="Times New Roman" w:cs="Times New Roman"/>
          <w:spacing w:val="-4"/>
          <w:sz w:val="28"/>
          <w:szCs w:val="28"/>
          <w:lang w:val="vi-VN"/>
        </w:rPr>
        <w:t xml:space="preserve"> đề xuất các quan điểm chỉ đạo và mục tiêu, cá</w:t>
      </w:r>
      <w:r w:rsidR="00E759F0" w:rsidRPr="001D00BE">
        <w:rPr>
          <w:rFonts w:ascii="Times New Roman" w:eastAsia="Times New Roman" w:hAnsi="Times New Roman" w:cs="Times New Roman"/>
          <w:spacing w:val="-4"/>
          <w:sz w:val="28"/>
          <w:szCs w:val="28"/>
          <w:lang w:val="vi-VN"/>
        </w:rPr>
        <w:t>c định hướng ưu tiên phát triển</w:t>
      </w:r>
      <w:r w:rsidRPr="001D00BE">
        <w:rPr>
          <w:rFonts w:ascii="Times New Roman" w:eastAsia="Times New Roman" w:hAnsi="Times New Roman" w:cs="Times New Roman"/>
          <w:spacing w:val="-4"/>
          <w:sz w:val="28"/>
          <w:szCs w:val="28"/>
        </w:rPr>
        <w:t>.</w:t>
      </w:r>
    </w:p>
    <w:p w:rsidR="00211FBE" w:rsidRPr="001D00BE" w:rsidRDefault="00BD65CA" w:rsidP="00040542">
      <w:pPr>
        <w:widowControl w:val="0"/>
        <w:shd w:val="clear" w:color="auto" w:fill="FFFFFF"/>
        <w:spacing w:before="120" w:after="0" w:line="320" w:lineRule="atLeast"/>
        <w:ind w:firstLine="720"/>
        <w:jc w:val="both"/>
        <w:rPr>
          <w:rFonts w:ascii="Times New Roman" w:eastAsia="Times New Roman" w:hAnsi="Times New Roman" w:cs="Times New Roman"/>
          <w:sz w:val="28"/>
          <w:szCs w:val="28"/>
          <w:lang w:val="nl-NL"/>
        </w:rPr>
      </w:pPr>
      <w:r w:rsidRPr="001D00BE">
        <w:rPr>
          <w:rFonts w:ascii="Times New Roman" w:eastAsia="Times New Roman" w:hAnsi="Times New Roman" w:cs="Times New Roman"/>
          <w:sz w:val="28"/>
          <w:szCs w:val="28"/>
          <w:lang w:val="nl-NL"/>
        </w:rPr>
        <w:t>4.</w:t>
      </w:r>
      <w:r w:rsidR="00211FBE" w:rsidRPr="001D00BE">
        <w:rPr>
          <w:rFonts w:ascii="Times New Roman" w:eastAsia="Times New Roman" w:hAnsi="Times New Roman" w:cs="Times New Roman"/>
          <w:sz w:val="28"/>
          <w:szCs w:val="28"/>
          <w:lang w:val="vi-VN"/>
        </w:rPr>
        <w:t xml:space="preserve"> Phân tích, đánh giá thực trạng các yếu tố, </w:t>
      </w:r>
      <w:r w:rsidR="00503750" w:rsidRPr="001D00BE">
        <w:rPr>
          <w:rFonts w:ascii="Times New Roman" w:eastAsia="Times New Roman" w:hAnsi="Times New Roman" w:cs="Times New Roman"/>
          <w:sz w:val="28"/>
          <w:szCs w:val="28"/>
          <w:lang w:val="vi-VN"/>
        </w:rPr>
        <w:t xml:space="preserve">đặc thù </w:t>
      </w:r>
      <w:r w:rsidR="00211FBE" w:rsidRPr="001D00BE">
        <w:rPr>
          <w:rFonts w:ascii="Times New Roman" w:eastAsia="Times New Roman" w:hAnsi="Times New Roman" w:cs="Times New Roman"/>
          <w:sz w:val="28"/>
          <w:szCs w:val="28"/>
          <w:lang w:val="vi-VN"/>
        </w:rPr>
        <w:t>điều kiện tự nhiên</w:t>
      </w:r>
      <w:r w:rsidR="002127D2" w:rsidRPr="001D00BE">
        <w:rPr>
          <w:rFonts w:ascii="Times New Roman" w:eastAsia="Times New Roman" w:hAnsi="Times New Roman" w:cs="Times New Roman"/>
          <w:sz w:val="28"/>
          <w:szCs w:val="28"/>
        </w:rPr>
        <w:t>-</w:t>
      </w:r>
      <w:r w:rsidR="00503750" w:rsidRPr="001D00BE">
        <w:rPr>
          <w:rFonts w:ascii="Times New Roman" w:eastAsia="Times New Roman" w:hAnsi="Times New Roman" w:cs="Times New Roman"/>
          <w:sz w:val="28"/>
          <w:szCs w:val="28"/>
        </w:rPr>
        <w:t xml:space="preserve"> xã hội</w:t>
      </w:r>
      <w:r w:rsidR="00211FBE" w:rsidRPr="001D00BE">
        <w:rPr>
          <w:rFonts w:ascii="Times New Roman" w:eastAsia="Times New Roman" w:hAnsi="Times New Roman" w:cs="Times New Roman"/>
          <w:sz w:val="28"/>
          <w:szCs w:val="28"/>
          <w:lang w:val="vi-VN"/>
        </w:rPr>
        <w:t xml:space="preserve">, nguồn lực của </w:t>
      </w:r>
      <w:r w:rsidR="00211FBE" w:rsidRPr="001D00BE">
        <w:rPr>
          <w:rFonts w:ascii="Times New Roman" w:eastAsia="Times New Roman" w:hAnsi="Times New Roman" w:cs="Times New Roman"/>
          <w:sz w:val="28"/>
          <w:szCs w:val="28"/>
          <w:lang w:val="nl-NL"/>
        </w:rPr>
        <w:t xml:space="preserve">từng </w:t>
      </w:r>
      <w:r w:rsidR="00211FBE" w:rsidRPr="001D00BE">
        <w:rPr>
          <w:rFonts w:ascii="Times New Roman" w:eastAsia="Times New Roman" w:hAnsi="Times New Roman" w:cs="Times New Roman"/>
          <w:sz w:val="28"/>
          <w:szCs w:val="28"/>
          <w:lang w:val="vi-VN"/>
        </w:rPr>
        <w:t>vùng</w:t>
      </w:r>
      <w:r w:rsidR="00211FBE" w:rsidRPr="001D00BE">
        <w:rPr>
          <w:rFonts w:ascii="Times New Roman" w:eastAsia="Times New Roman" w:hAnsi="Times New Roman" w:cs="Times New Roman"/>
          <w:sz w:val="28"/>
          <w:szCs w:val="28"/>
          <w:lang w:val="nl-NL"/>
        </w:rPr>
        <w:t>, tỉnh</w:t>
      </w:r>
      <w:r w:rsidR="002127D2" w:rsidRPr="001D00BE">
        <w:rPr>
          <w:rFonts w:ascii="Times New Roman" w:eastAsia="Times New Roman" w:hAnsi="Times New Roman" w:cs="Times New Roman"/>
          <w:sz w:val="28"/>
          <w:szCs w:val="28"/>
          <w:lang w:val="nl-NL"/>
        </w:rPr>
        <w:t xml:space="preserve"> và </w:t>
      </w:r>
      <w:r w:rsidR="00211FBE" w:rsidRPr="001D00BE">
        <w:rPr>
          <w:rFonts w:ascii="Times New Roman" w:hAnsi="Times New Roman" w:cs="Times New Roman"/>
          <w:spacing w:val="-6"/>
          <w:sz w:val="28"/>
          <w:szCs w:val="28"/>
          <w:lang w:val="vi-VN"/>
        </w:rPr>
        <w:t xml:space="preserve">đánh giá tác động môi trường </w:t>
      </w:r>
      <w:r w:rsidR="00C83593" w:rsidRPr="001D00BE">
        <w:rPr>
          <w:rFonts w:ascii="Times New Roman" w:hAnsi="Times New Roman" w:cs="Times New Roman"/>
          <w:spacing w:val="-6"/>
          <w:sz w:val="28"/>
          <w:szCs w:val="28"/>
        </w:rPr>
        <w:t xml:space="preserve">khi quy hoạch </w:t>
      </w:r>
      <w:r w:rsidR="00211FBE" w:rsidRPr="001D00BE">
        <w:rPr>
          <w:rFonts w:ascii="Times New Roman" w:hAnsi="Times New Roman" w:cs="Times New Roman"/>
          <w:spacing w:val="-6"/>
          <w:sz w:val="28"/>
          <w:szCs w:val="28"/>
          <w:lang w:val="vi-VN"/>
        </w:rPr>
        <w:t>Khu kinh tế - quốc phòng</w:t>
      </w:r>
      <w:r w:rsidR="00503750" w:rsidRPr="001D00BE">
        <w:rPr>
          <w:rFonts w:ascii="Times New Roman" w:hAnsi="Times New Roman" w:cs="Times New Roman"/>
          <w:spacing w:val="-6"/>
          <w:sz w:val="28"/>
          <w:szCs w:val="28"/>
        </w:rPr>
        <w:t>.</w:t>
      </w:r>
    </w:p>
    <w:p w:rsidR="00211FBE" w:rsidRPr="001D00BE" w:rsidRDefault="00BD65CA" w:rsidP="00040542">
      <w:pPr>
        <w:widowControl w:val="0"/>
        <w:shd w:val="clear" w:color="auto" w:fill="FFFFFF"/>
        <w:spacing w:before="120" w:after="0" w:line="320" w:lineRule="atLeast"/>
        <w:ind w:firstLine="720"/>
        <w:jc w:val="both"/>
        <w:rPr>
          <w:rFonts w:ascii="Times New Roman" w:eastAsia="Times New Roman" w:hAnsi="Times New Roman" w:cs="Times New Roman"/>
          <w:sz w:val="28"/>
          <w:szCs w:val="28"/>
        </w:rPr>
      </w:pPr>
      <w:r w:rsidRPr="001D00BE">
        <w:rPr>
          <w:rFonts w:ascii="Times New Roman" w:eastAsia="Times New Roman" w:hAnsi="Times New Roman" w:cs="Times New Roman"/>
          <w:sz w:val="28"/>
          <w:szCs w:val="28"/>
        </w:rPr>
        <w:t>5.</w:t>
      </w:r>
      <w:r w:rsidR="00211FBE" w:rsidRPr="001D00BE">
        <w:rPr>
          <w:rFonts w:ascii="Times New Roman" w:eastAsia="Times New Roman" w:hAnsi="Times New Roman" w:cs="Times New Roman"/>
          <w:sz w:val="28"/>
          <w:szCs w:val="28"/>
          <w:lang w:val="vi-VN"/>
        </w:rPr>
        <w:t xml:space="preserve"> Phương hướng phát triển lợi thế của vùng, tỉnh; phương án phát triển, sắp xếp, lựa chọn và phân bố nguồn lực phát triển trên lãnh thổ vùng, t</w:t>
      </w:r>
      <w:r w:rsidR="00503750" w:rsidRPr="001D00BE">
        <w:rPr>
          <w:rFonts w:ascii="Times New Roman" w:eastAsia="Times New Roman" w:hAnsi="Times New Roman" w:cs="Times New Roman"/>
          <w:sz w:val="28"/>
          <w:szCs w:val="28"/>
          <w:lang w:val="vi-VN"/>
        </w:rPr>
        <w:t>ỉnh có Khu kinh tế - quốc phòng</w:t>
      </w:r>
      <w:r w:rsidR="00503750" w:rsidRPr="001D00BE">
        <w:rPr>
          <w:rFonts w:ascii="Times New Roman" w:eastAsia="Times New Roman" w:hAnsi="Times New Roman" w:cs="Times New Roman"/>
          <w:sz w:val="28"/>
          <w:szCs w:val="28"/>
        </w:rPr>
        <w:t>.</w:t>
      </w:r>
    </w:p>
    <w:p w:rsidR="00211FBE" w:rsidRPr="001D00BE" w:rsidRDefault="00BD65CA" w:rsidP="00040542">
      <w:pPr>
        <w:widowControl w:val="0"/>
        <w:spacing w:before="120" w:after="0" w:line="320" w:lineRule="atLeast"/>
        <w:ind w:firstLine="720"/>
        <w:jc w:val="both"/>
        <w:rPr>
          <w:rFonts w:ascii="Times New Roman" w:hAnsi="Times New Roman" w:cs="Times New Roman"/>
          <w:sz w:val="28"/>
          <w:szCs w:val="28"/>
        </w:rPr>
      </w:pPr>
      <w:r w:rsidRPr="001D00BE">
        <w:rPr>
          <w:rFonts w:ascii="Times New Roman" w:eastAsia="Times New Roman" w:hAnsi="Times New Roman" w:cs="Times New Roman"/>
          <w:sz w:val="28"/>
          <w:szCs w:val="28"/>
        </w:rPr>
        <w:t>6.</w:t>
      </w:r>
      <w:r w:rsidR="00211FBE" w:rsidRPr="001D00BE">
        <w:rPr>
          <w:rFonts w:ascii="Times New Roman" w:eastAsia="Times New Roman" w:hAnsi="Times New Roman" w:cs="Times New Roman"/>
          <w:sz w:val="28"/>
          <w:szCs w:val="28"/>
          <w:lang w:val="vi-VN"/>
        </w:rPr>
        <w:t xml:space="preserve"> Phương hướng xây dựng Khu kinh tế - quốc phòng, bao gồm</w:t>
      </w:r>
      <w:r w:rsidR="00071F02" w:rsidRPr="001D00BE">
        <w:rPr>
          <w:rFonts w:ascii="Times New Roman" w:eastAsia="Times New Roman" w:hAnsi="Times New Roman" w:cs="Times New Roman"/>
          <w:sz w:val="28"/>
          <w:szCs w:val="28"/>
        </w:rPr>
        <w:t>:</w:t>
      </w:r>
      <w:r w:rsidR="00211FBE" w:rsidRPr="001D00BE">
        <w:rPr>
          <w:rFonts w:ascii="Times New Roman" w:eastAsia="Times New Roman" w:hAnsi="Times New Roman" w:cs="Times New Roman"/>
          <w:sz w:val="28"/>
          <w:szCs w:val="28"/>
          <w:lang w:val="vi-VN"/>
        </w:rPr>
        <w:t xml:space="preserve"> xác định khu vực phòng thủ, ki</w:t>
      </w:r>
      <w:r w:rsidR="007D3F95" w:rsidRPr="001D00BE">
        <w:rPr>
          <w:rFonts w:ascii="Times New Roman" w:eastAsia="Times New Roman" w:hAnsi="Times New Roman" w:cs="Times New Roman"/>
          <w:sz w:val="28"/>
          <w:szCs w:val="28"/>
          <w:lang w:val="vi-VN"/>
        </w:rPr>
        <w:t xml:space="preserve">nh tế </w:t>
      </w:r>
      <w:r w:rsidR="00071F02" w:rsidRPr="001D00BE">
        <w:rPr>
          <w:rFonts w:ascii="Times New Roman" w:eastAsia="Times New Roman" w:hAnsi="Times New Roman" w:cs="Times New Roman"/>
          <w:sz w:val="28"/>
          <w:szCs w:val="28"/>
        </w:rPr>
        <w:t xml:space="preserve">- </w:t>
      </w:r>
      <w:r w:rsidR="007D3F95" w:rsidRPr="001D00BE">
        <w:rPr>
          <w:rFonts w:ascii="Times New Roman" w:eastAsia="Times New Roman" w:hAnsi="Times New Roman" w:cs="Times New Roman"/>
          <w:sz w:val="28"/>
          <w:szCs w:val="28"/>
          <w:lang w:val="vi-VN"/>
        </w:rPr>
        <w:t>xã hội gắn với quốc phòng,</w:t>
      </w:r>
      <w:r w:rsidR="00BA1A6E">
        <w:rPr>
          <w:rFonts w:ascii="Times New Roman" w:eastAsia="Times New Roman" w:hAnsi="Times New Roman" w:cs="Times New Roman"/>
          <w:sz w:val="28"/>
          <w:szCs w:val="28"/>
        </w:rPr>
        <w:t xml:space="preserve"> </w:t>
      </w:r>
      <w:r w:rsidR="00211FBE" w:rsidRPr="001D00BE">
        <w:rPr>
          <w:rFonts w:ascii="Times New Roman" w:eastAsia="Times New Roman" w:hAnsi="Times New Roman" w:cs="Times New Roman"/>
          <w:sz w:val="28"/>
          <w:szCs w:val="28"/>
          <w:lang w:val="vi-VN"/>
        </w:rPr>
        <w:t>an ninh, nông nghiệp và phát triển nông thôn, vùng sản xuất tập trung;</w:t>
      </w:r>
      <w:r w:rsidR="002F6DA3">
        <w:rPr>
          <w:rFonts w:ascii="Times New Roman" w:eastAsia="Times New Roman" w:hAnsi="Times New Roman" w:cs="Times New Roman"/>
          <w:sz w:val="28"/>
          <w:szCs w:val="28"/>
        </w:rPr>
        <w:t xml:space="preserve"> </w:t>
      </w:r>
      <w:r w:rsidR="00211FBE" w:rsidRPr="001D00BE">
        <w:rPr>
          <w:rFonts w:ascii="Times New Roman" w:hAnsi="Times New Roman" w:cs="Times New Roman"/>
          <w:sz w:val="28"/>
          <w:szCs w:val="28"/>
          <w:lang w:val="vi-VN"/>
        </w:rPr>
        <w:t>xác định các trung tâm, các điểm dân cư tạ</w:t>
      </w:r>
      <w:r w:rsidR="003379B1" w:rsidRPr="001D00BE">
        <w:rPr>
          <w:rFonts w:ascii="Times New Roman" w:hAnsi="Times New Roman" w:cs="Times New Roman"/>
          <w:sz w:val="28"/>
          <w:szCs w:val="28"/>
          <w:lang w:val="vi-VN"/>
        </w:rPr>
        <w:t>i</w:t>
      </w:r>
      <w:r w:rsidR="00211FBE" w:rsidRPr="001D00BE">
        <w:rPr>
          <w:rFonts w:ascii="Times New Roman" w:hAnsi="Times New Roman" w:cs="Times New Roman"/>
          <w:sz w:val="28"/>
          <w:szCs w:val="28"/>
          <w:lang w:val="vi-VN"/>
        </w:rPr>
        <w:t xml:space="preserve"> Khu </w:t>
      </w:r>
      <w:r w:rsidR="00211FBE" w:rsidRPr="001D00BE">
        <w:rPr>
          <w:rFonts w:ascii="Times New Roman" w:eastAsia="Times New Roman" w:hAnsi="Times New Roman" w:cs="Times New Roman"/>
          <w:sz w:val="28"/>
          <w:szCs w:val="28"/>
          <w:lang w:val="vi-VN"/>
        </w:rPr>
        <w:t>kinh tế - quốc phòng</w:t>
      </w:r>
      <w:r w:rsidR="00503750" w:rsidRPr="001D00BE">
        <w:rPr>
          <w:rFonts w:ascii="Times New Roman" w:hAnsi="Times New Roman" w:cs="Times New Roman"/>
          <w:sz w:val="28"/>
          <w:szCs w:val="28"/>
        </w:rPr>
        <w:t>.</w:t>
      </w:r>
    </w:p>
    <w:p w:rsidR="00211FBE" w:rsidRPr="001D00BE" w:rsidRDefault="00BD65CA" w:rsidP="00040542">
      <w:pPr>
        <w:widowControl w:val="0"/>
        <w:shd w:val="clear" w:color="auto" w:fill="FFFFFF"/>
        <w:spacing w:before="120" w:after="0" w:line="320" w:lineRule="atLeast"/>
        <w:ind w:firstLine="720"/>
        <w:jc w:val="both"/>
        <w:rPr>
          <w:rFonts w:ascii="Times New Roman" w:eastAsia="Times New Roman" w:hAnsi="Times New Roman" w:cs="Times New Roman"/>
          <w:sz w:val="28"/>
          <w:szCs w:val="28"/>
        </w:rPr>
      </w:pPr>
      <w:r w:rsidRPr="001D00BE">
        <w:rPr>
          <w:rFonts w:ascii="Times New Roman" w:eastAsia="Times New Roman" w:hAnsi="Times New Roman" w:cs="Times New Roman"/>
          <w:sz w:val="28"/>
          <w:szCs w:val="28"/>
        </w:rPr>
        <w:t>7.</w:t>
      </w:r>
      <w:r w:rsidR="00211FBE" w:rsidRPr="001D00BE">
        <w:rPr>
          <w:rFonts w:ascii="Times New Roman" w:eastAsia="Times New Roman" w:hAnsi="Times New Roman" w:cs="Times New Roman"/>
          <w:sz w:val="28"/>
          <w:szCs w:val="28"/>
          <w:lang w:val="vi-VN"/>
        </w:rPr>
        <w:t xml:space="preserve"> Phương h</w:t>
      </w:r>
      <w:r w:rsidR="00503750" w:rsidRPr="001D00BE">
        <w:rPr>
          <w:rFonts w:ascii="Times New Roman" w:eastAsia="Times New Roman" w:hAnsi="Times New Roman" w:cs="Times New Roman"/>
          <w:sz w:val="28"/>
          <w:szCs w:val="28"/>
          <w:lang w:val="vi-VN"/>
        </w:rPr>
        <w:t>ướng phát triển kết cấu hạ tầng</w:t>
      </w:r>
      <w:r w:rsidR="00503750" w:rsidRPr="001D00BE">
        <w:rPr>
          <w:rFonts w:ascii="Times New Roman" w:eastAsia="Times New Roman" w:hAnsi="Times New Roman" w:cs="Times New Roman"/>
          <w:sz w:val="28"/>
          <w:szCs w:val="28"/>
        </w:rPr>
        <w:t>.</w:t>
      </w:r>
    </w:p>
    <w:p w:rsidR="00211FBE" w:rsidRPr="001D00BE" w:rsidRDefault="00503750" w:rsidP="00040542">
      <w:pPr>
        <w:widowControl w:val="0"/>
        <w:shd w:val="clear" w:color="auto" w:fill="FFFFFF"/>
        <w:spacing w:before="120" w:after="0" w:line="320" w:lineRule="atLeast"/>
        <w:ind w:firstLine="720"/>
        <w:jc w:val="both"/>
        <w:rPr>
          <w:rFonts w:ascii="Times New Roman" w:eastAsia="Times New Roman" w:hAnsi="Times New Roman" w:cs="Times New Roman"/>
          <w:sz w:val="28"/>
          <w:szCs w:val="28"/>
        </w:rPr>
      </w:pPr>
      <w:r w:rsidRPr="001D00BE">
        <w:rPr>
          <w:rFonts w:ascii="Times New Roman" w:eastAsia="Times New Roman" w:hAnsi="Times New Roman" w:cs="Times New Roman"/>
          <w:sz w:val="28"/>
          <w:szCs w:val="28"/>
        </w:rPr>
        <w:t>8.</w:t>
      </w:r>
      <w:r w:rsidR="00211FBE" w:rsidRPr="001D00BE">
        <w:rPr>
          <w:rFonts w:ascii="Times New Roman" w:eastAsia="Times New Roman" w:hAnsi="Times New Roman" w:cs="Times New Roman"/>
          <w:sz w:val="28"/>
          <w:szCs w:val="28"/>
          <w:lang w:val="vi-VN"/>
        </w:rPr>
        <w:t xml:space="preserve"> Phương hướng bảo vệ môi trường, </w:t>
      </w:r>
      <w:r w:rsidR="00071F02" w:rsidRPr="001D00BE">
        <w:rPr>
          <w:rFonts w:ascii="Times New Roman" w:eastAsia="Times New Roman" w:hAnsi="Times New Roman" w:cs="Times New Roman"/>
          <w:sz w:val="28"/>
          <w:szCs w:val="28"/>
        </w:rPr>
        <w:t xml:space="preserve">văn hóa - thể thao và du lịch, </w:t>
      </w:r>
      <w:r w:rsidR="00211FBE" w:rsidRPr="001D00BE">
        <w:rPr>
          <w:rFonts w:ascii="Times New Roman" w:eastAsia="Times New Roman" w:hAnsi="Times New Roman" w:cs="Times New Roman"/>
          <w:sz w:val="28"/>
          <w:szCs w:val="28"/>
          <w:lang w:val="vi-VN"/>
        </w:rPr>
        <w:t xml:space="preserve">khai thác, bảo vệ tài nguyên </w:t>
      </w:r>
      <w:r w:rsidR="00835F06" w:rsidRPr="001D00BE">
        <w:rPr>
          <w:rFonts w:ascii="Times New Roman" w:eastAsia="Times New Roman" w:hAnsi="Times New Roman" w:cs="Times New Roman"/>
          <w:sz w:val="28"/>
          <w:szCs w:val="28"/>
        </w:rPr>
        <w:t>thiên nhiên</w:t>
      </w:r>
      <w:r w:rsidR="00211FBE" w:rsidRPr="001D00BE">
        <w:rPr>
          <w:rFonts w:ascii="Times New Roman" w:eastAsia="Times New Roman" w:hAnsi="Times New Roman" w:cs="Times New Roman"/>
          <w:sz w:val="28"/>
          <w:szCs w:val="28"/>
          <w:lang w:val="vi-VN"/>
        </w:rPr>
        <w:t>, phòng, chống thiên tai và ứng phó với biến đổi k</w:t>
      </w:r>
      <w:r w:rsidR="002127D2" w:rsidRPr="001D00BE">
        <w:rPr>
          <w:rFonts w:ascii="Times New Roman" w:eastAsia="Times New Roman" w:hAnsi="Times New Roman" w:cs="Times New Roman"/>
          <w:sz w:val="28"/>
          <w:szCs w:val="28"/>
          <w:lang w:val="vi-VN"/>
        </w:rPr>
        <w:t>hí hậu trên lãnh thổ vùng, tỉnh</w:t>
      </w:r>
      <w:r w:rsidR="00071F02" w:rsidRPr="001D00BE">
        <w:rPr>
          <w:rFonts w:ascii="Times New Roman" w:eastAsia="Times New Roman" w:hAnsi="Times New Roman" w:cs="Times New Roman"/>
          <w:sz w:val="28"/>
          <w:szCs w:val="28"/>
        </w:rPr>
        <w:t>.</w:t>
      </w:r>
    </w:p>
    <w:p w:rsidR="00211FBE" w:rsidRPr="001D00BE" w:rsidRDefault="002127D2" w:rsidP="00040542">
      <w:pPr>
        <w:widowControl w:val="0"/>
        <w:shd w:val="clear" w:color="auto" w:fill="FFFFFF"/>
        <w:spacing w:before="120" w:after="0" w:line="320" w:lineRule="atLeast"/>
        <w:ind w:firstLine="720"/>
        <w:jc w:val="both"/>
        <w:rPr>
          <w:rFonts w:ascii="Times New Roman" w:eastAsia="Times New Roman" w:hAnsi="Times New Roman" w:cs="Times New Roman"/>
          <w:sz w:val="28"/>
          <w:szCs w:val="28"/>
        </w:rPr>
      </w:pPr>
      <w:r w:rsidRPr="001D00BE">
        <w:rPr>
          <w:rFonts w:ascii="Times New Roman" w:eastAsia="Times New Roman" w:hAnsi="Times New Roman" w:cs="Times New Roman"/>
          <w:sz w:val="28"/>
          <w:szCs w:val="28"/>
        </w:rPr>
        <w:t>9.</w:t>
      </w:r>
      <w:r w:rsidR="00211FBE" w:rsidRPr="001D00BE">
        <w:rPr>
          <w:rFonts w:ascii="Times New Roman" w:eastAsia="Times New Roman" w:hAnsi="Times New Roman" w:cs="Times New Roman"/>
          <w:sz w:val="28"/>
          <w:szCs w:val="28"/>
          <w:lang w:val="vi-VN"/>
        </w:rPr>
        <w:t xml:space="preserve"> Danh mục dự</w:t>
      </w:r>
      <w:r w:rsidRPr="001D00BE">
        <w:rPr>
          <w:rFonts w:ascii="Times New Roman" w:eastAsia="Times New Roman" w:hAnsi="Times New Roman" w:cs="Times New Roman"/>
          <w:sz w:val="28"/>
          <w:szCs w:val="28"/>
          <w:lang w:val="vi-VN"/>
        </w:rPr>
        <w:t xml:space="preserve"> án và thứ tự ưu tiên thực hiện</w:t>
      </w:r>
      <w:r w:rsidRPr="001D00BE">
        <w:rPr>
          <w:rFonts w:ascii="Times New Roman" w:eastAsia="Times New Roman" w:hAnsi="Times New Roman" w:cs="Times New Roman"/>
          <w:sz w:val="28"/>
          <w:szCs w:val="28"/>
        </w:rPr>
        <w:t>.</w:t>
      </w:r>
    </w:p>
    <w:p w:rsidR="00211FBE" w:rsidRPr="001D00BE" w:rsidRDefault="002127D2" w:rsidP="00040542">
      <w:pPr>
        <w:widowControl w:val="0"/>
        <w:shd w:val="clear" w:color="auto" w:fill="FFFFFF"/>
        <w:spacing w:before="120" w:after="0" w:line="320" w:lineRule="atLeast"/>
        <w:ind w:firstLine="720"/>
        <w:jc w:val="both"/>
        <w:rPr>
          <w:rFonts w:ascii="Times New Roman" w:eastAsia="Times New Roman" w:hAnsi="Times New Roman" w:cs="Times New Roman"/>
          <w:sz w:val="28"/>
          <w:szCs w:val="28"/>
        </w:rPr>
      </w:pPr>
      <w:r w:rsidRPr="001D00BE">
        <w:rPr>
          <w:rFonts w:ascii="Times New Roman" w:eastAsia="Times New Roman" w:hAnsi="Times New Roman" w:cs="Times New Roman"/>
          <w:sz w:val="28"/>
          <w:szCs w:val="28"/>
        </w:rPr>
        <w:t>10.</w:t>
      </w:r>
      <w:r w:rsidR="00211FBE" w:rsidRPr="001D00BE">
        <w:rPr>
          <w:rFonts w:ascii="Times New Roman" w:eastAsia="Times New Roman" w:hAnsi="Times New Roman" w:cs="Times New Roman"/>
          <w:sz w:val="28"/>
          <w:szCs w:val="28"/>
          <w:lang w:val="vi-VN"/>
        </w:rPr>
        <w:t xml:space="preserve"> Giải pháp, nguồn lực thực hiện hợp phần </w:t>
      </w:r>
      <w:r w:rsidR="000171D5" w:rsidRPr="001D00BE">
        <w:rPr>
          <w:rFonts w:ascii="Times New Roman" w:eastAsia="Times New Roman" w:hAnsi="Times New Roman" w:cs="Times New Roman"/>
          <w:sz w:val="28"/>
          <w:szCs w:val="28"/>
        </w:rPr>
        <w:t xml:space="preserve">quy </w:t>
      </w:r>
      <w:r w:rsidRPr="001D00BE">
        <w:rPr>
          <w:rFonts w:ascii="Times New Roman" w:eastAsia="Times New Roman" w:hAnsi="Times New Roman" w:cs="Times New Roman"/>
          <w:sz w:val="28"/>
          <w:szCs w:val="28"/>
          <w:lang w:val="vi-VN"/>
        </w:rPr>
        <w:t>hoạch</w:t>
      </w:r>
      <w:r w:rsidRPr="001D00BE">
        <w:rPr>
          <w:rFonts w:ascii="Times New Roman" w:eastAsia="Times New Roman" w:hAnsi="Times New Roman" w:cs="Times New Roman"/>
          <w:sz w:val="28"/>
          <w:szCs w:val="28"/>
        </w:rPr>
        <w:t>.</w:t>
      </w:r>
    </w:p>
    <w:p w:rsidR="00EA2371" w:rsidRPr="001D00BE" w:rsidRDefault="002127D2" w:rsidP="00040542">
      <w:pPr>
        <w:widowControl w:val="0"/>
        <w:spacing w:before="120" w:after="0" w:line="320" w:lineRule="atLeast"/>
        <w:ind w:firstLine="720"/>
        <w:jc w:val="both"/>
        <w:rPr>
          <w:rFonts w:ascii="Times New Roman" w:hAnsi="Times New Roman" w:cs="Times New Roman"/>
          <w:spacing w:val="4"/>
          <w:sz w:val="28"/>
          <w:szCs w:val="28"/>
        </w:rPr>
      </w:pPr>
      <w:r w:rsidRPr="001D00BE">
        <w:rPr>
          <w:rFonts w:ascii="Times New Roman" w:hAnsi="Times New Roman" w:cs="Times New Roman"/>
          <w:spacing w:val="4"/>
          <w:sz w:val="28"/>
          <w:szCs w:val="28"/>
        </w:rPr>
        <w:t>11.</w:t>
      </w:r>
      <w:r w:rsidR="00211FBE" w:rsidRPr="001D00BE">
        <w:rPr>
          <w:rFonts w:ascii="Times New Roman" w:hAnsi="Times New Roman" w:cs="Times New Roman"/>
          <w:spacing w:val="4"/>
          <w:sz w:val="28"/>
          <w:szCs w:val="28"/>
          <w:lang w:val="vi-VN"/>
        </w:rPr>
        <w:t>Th</w:t>
      </w:r>
      <w:r w:rsidR="00211FBE" w:rsidRPr="001D00BE">
        <w:rPr>
          <w:rFonts w:ascii="Times New Roman" w:hAnsi="Times New Roman" w:cs="Times New Roman"/>
          <w:spacing w:val="4"/>
          <w:sz w:val="28"/>
          <w:szCs w:val="28"/>
        </w:rPr>
        <w:t xml:space="preserve">ể hiện phương án của hợp phần quy hoạch Khu kinh tế - quốc phòng trên bản đồ tỷ lệ 1/1.000.000 và trích lục bản đồ tỉ lệ 1/500.000 đối với từng Khu </w:t>
      </w:r>
      <w:r w:rsidR="00211FBE" w:rsidRPr="001D00BE">
        <w:rPr>
          <w:rFonts w:ascii="Times New Roman" w:eastAsia="Times New Roman" w:hAnsi="Times New Roman" w:cs="Times New Roman"/>
          <w:sz w:val="28"/>
          <w:szCs w:val="28"/>
          <w:lang w:val="vi-VN"/>
        </w:rPr>
        <w:t>kinh tế - quốc phòng</w:t>
      </w:r>
      <w:r w:rsidR="00211FBE" w:rsidRPr="001D00BE">
        <w:rPr>
          <w:rFonts w:ascii="Times New Roman" w:hAnsi="Times New Roman" w:cs="Times New Roman"/>
          <w:spacing w:val="4"/>
          <w:sz w:val="28"/>
          <w:szCs w:val="28"/>
        </w:rPr>
        <w:t>.</w:t>
      </w:r>
    </w:p>
    <w:p w:rsidR="008F094C" w:rsidRPr="001D00BE" w:rsidRDefault="00C83593" w:rsidP="00040542">
      <w:pPr>
        <w:widowControl w:val="0"/>
        <w:shd w:val="clear" w:color="auto" w:fill="FFFFFF"/>
        <w:spacing w:before="120" w:after="0" w:line="320" w:lineRule="atLeast"/>
        <w:ind w:firstLine="720"/>
        <w:jc w:val="both"/>
        <w:rPr>
          <w:rFonts w:ascii="Times New Roman" w:eastAsia="Times New Roman" w:hAnsi="Times New Roman" w:cs="Times New Roman"/>
          <w:b/>
          <w:sz w:val="28"/>
          <w:szCs w:val="28"/>
          <w:lang w:val="nl-NL"/>
        </w:rPr>
      </w:pPr>
      <w:r w:rsidRPr="001D00BE">
        <w:rPr>
          <w:rFonts w:ascii="Times New Roman" w:eastAsia="Times New Roman" w:hAnsi="Times New Roman" w:cs="Times New Roman"/>
          <w:b/>
          <w:sz w:val="28"/>
          <w:szCs w:val="28"/>
          <w:lang w:val="nl-NL"/>
        </w:rPr>
        <w:t>Điều 11</w:t>
      </w:r>
      <w:r w:rsidR="008F094C" w:rsidRPr="001D00BE">
        <w:rPr>
          <w:rFonts w:ascii="Times New Roman" w:eastAsia="Times New Roman" w:hAnsi="Times New Roman" w:cs="Times New Roman"/>
          <w:b/>
          <w:sz w:val="28"/>
          <w:szCs w:val="28"/>
          <w:lang w:val="nl-NL"/>
        </w:rPr>
        <w:t>.</w:t>
      </w:r>
      <w:r w:rsidR="008F094C" w:rsidRPr="001D00BE">
        <w:rPr>
          <w:rFonts w:ascii="Times New Roman" w:eastAsia="Calibri" w:hAnsi="Times New Roman" w:cs="Times New Roman"/>
          <w:b/>
          <w:sz w:val="28"/>
          <w:szCs w:val="28"/>
        </w:rPr>
        <w:t>T</w:t>
      </w:r>
      <w:r w:rsidR="008F094C" w:rsidRPr="001D00BE">
        <w:rPr>
          <w:rFonts w:ascii="Times New Roman" w:eastAsia="Calibri" w:hAnsi="Times New Roman" w:cs="Times New Roman"/>
          <w:b/>
          <w:sz w:val="28"/>
          <w:szCs w:val="28"/>
          <w:lang w:val="vi-VN"/>
        </w:rPr>
        <w:t>hẩm đị</w:t>
      </w:r>
      <w:r w:rsidR="00211FBE" w:rsidRPr="001D00BE">
        <w:rPr>
          <w:rFonts w:ascii="Times New Roman" w:eastAsia="Calibri" w:hAnsi="Times New Roman" w:cs="Times New Roman"/>
          <w:b/>
          <w:sz w:val="28"/>
          <w:szCs w:val="28"/>
          <w:lang w:val="vi-VN"/>
        </w:rPr>
        <w:t xml:space="preserve">nh </w:t>
      </w:r>
      <w:r w:rsidR="008F094C" w:rsidRPr="001D00BE">
        <w:rPr>
          <w:rFonts w:ascii="Times New Roman" w:eastAsia="Calibri" w:hAnsi="Times New Roman" w:cs="Times New Roman"/>
          <w:b/>
          <w:sz w:val="28"/>
          <w:szCs w:val="28"/>
          <w:lang w:val="nl-NL"/>
        </w:rPr>
        <w:t xml:space="preserve">hợp phần quy hoạch Khu </w:t>
      </w:r>
      <w:r w:rsidR="008F094C" w:rsidRPr="001D00BE">
        <w:rPr>
          <w:rFonts w:ascii="Times New Roman" w:eastAsia="Times New Roman" w:hAnsi="Times New Roman" w:cs="Times New Roman"/>
          <w:b/>
          <w:sz w:val="28"/>
          <w:szCs w:val="28"/>
          <w:lang w:val="nl-NL"/>
        </w:rPr>
        <w:t>kinh tế - quốc phòng</w:t>
      </w:r>
    </w:p>
    <w:p w:rsidR="00211FBE" w:rsidRPr="001D00BE" w:rsidRDefault="00054300" w:rsidP="00040542">
      <w:pPr>
        <w:widowControl w:val="0"/>
        <w:shd w:val="clear" w:color="auto" w:fill="FFFFFF"/>
        <w:spacing w:before="120" w:after="0" w:line="320" w:lineRule="atLeast"/>
        <w:ind w:firstLine="720"/>
        <w:jc w:val="both"/>
        <w:rPr>
          <w:rFonts w:ascii="Times New Roman" w:eastAsia="Times New Roman" w:hAnsi="Times New Roman" w:cs="Times New Roman"/>
          <w:sz w:val="28"/>
          <w:szCs w:val="28"/>
          <w:lang w:val="nl-NL"/>
        </w:rPr>
      </w:pPr>
      <w:r w:rsidRPr="001D00BE">
        <w:rPr>
          <w:rFonts w:ascii="Times New Roman" w:eastAsia="Times New Roman" w:hAnsi="Times New Roman" w:cs="Times New Roman"/>
          <w:sz w:val="28"/>
          <w:szCs w:val="28"/>
          <w:lang w:val="nl-NL"/>
        </w:rPr>
        <w:lastRenderedPageBreak/>
        <w:t xml:space="preserve">1. </w:t>
      </w:r>
      <w:r w:rsidR="00AE2857" w:rsidRPr="001D00BE">
        <w:rPr>
          <w:rFonts w:ascii="Times New Roman" w:eastAsia="Times New Roman" w:hAnsi="Times New Roman" w:cs="Times New Roman"/>
          <w:sz w:val="28"/>
          <w:szCs w:val="28"/>
          <w:lang w:val="nl-NL"/>
        </w:rPr>
        <w:t xml:space="preserve">Bộ trưởng </w:t>
      </w:r>
      <w:r w:rsidR="00443588" w:rsidRPr="001D00BE">
        <w:rPr>
          <w:rFonts w:ascii="Times New Roman" w:eastAsia="Times New Roman" w:hAnsi="Times New Roman" w:cs="Times New Roman"/>
          <w:sz w:val="28"/>
          <w:szCs w:val="28"/>
          <w:lang w:val="nl-NL"/>
        </w:rPr>
        <w:t>Bộ Quốc phòng</w:t>
      </w:r>
      <w:r w:rsidR="00AB77FF">
        <w:rPr>
          <w:rFonts w:ascii="Times New Roman" w:eastAsia="Times New Roman" w:hAnsi="Times New Roman" w:cs="Times New Roman"/>
          <w:sz w:val="28"/>
          <w:szCs w:val="28"/>
          <w:lang w:val="nl-NL"/>
        </w:rPr>
        <w:t xml:space="preserve"> </w:t>
      </w:r>
      <w:r w:rsidRPr="001D00BE">
        <w:rPr>
          <w:rFonts w:ascii="Times New Roman" w:eastAsia="Times New Roman" w:hAnsi="Times New Roman" w:cs="Times New Roman"/>
          <w:sz w:val="28"/>
          <w:szCs w:val="28"/>
          <w:lang w:val="nl-NL"/>
        </w:rPr>
        <w:t xml:space="preserve">quyết định thành lập Hội đồng thẩm định </w:t>
      </w:r>
      <w:r w:rsidRPr="001D00BE">
        <w:rPr>
          <w:rFonts w:ascii="Times New Roman" w:eastAsia="Calibri" w:hAnsi="Times New Roman" w:cs="Times New Roman"/>
          <w:sz w:val="28"/>
          <w:szCs w:val="28"/>
          <w:lang w:val="nl-NL"/>
        </w:rPr>
        <w:t xml:space="preserve">hợp phần quy hoạch Khu </w:t>
      </w:r>
      <w:r w:rsidRPr="001D00BE">
        <w:rPr>
          <w:rFonts w:ascii="Times New Roman" w:eastAsia="Times New Roman" w:hAnsi="Times New Roman" w:cs="Times New Roman"/>
          <w:sz w:val="28"/>
          <w:szCs w:val="28"/>
          <w:lang w:val="nl-NL"/>
        </w:rPr>
        <w:t xml:space="preserve">kinh tế - quốc phòng theo quy định từ Điều 33 đến Điều 38 </w:t>
      </w:r>
      <w:r w:rsidRPr="001D00BE">
        <w:rPr>
          <w:rFonts w:ascii="Times New Roman" w:eastAsia="Times New Roman" w:hAnsi="Times New Roman" w:cs="Times New Roman"/>
          <w:sz w:val="28"/>
          <w:szCs w:val="28"/>
        </w:rPr>
        <w:t>Nghị định số 37/2019/NĐ-CP.</w:t>
      </w:r>
    </w:p>
    <w:p w:rsidR="00054300" w:rsidRPr="001D00BE" w:rsidRDefault="004A666D" w:rsidP="00040542">
      <w:pPr>
        <w:widowControl w:val="0"/>
        <w:shd w:val="clear" w:color="auto" w:fill="FFFFFF"/>
        <w:spacing w:before="120" w:after="0" w:line="320" w:lineRule="atLeast"/>
        <w:ind w:firstLine="720"/>
        <w:jc w:val="both"/>
        <w:rPr>
          <w:rFonts w:ascii="Times New Roman" w:eastAsia="Times New Roman" w:hAnsi="Times New Roman" w:cs="Times New Roman"/>
          <w:sz w:val="28"/>
          <w:szCs w:val="28"/>
          <w:lang w:val="nl-NL"/>
        </w:rPr>
      </w:pPr>
      <w:r w:rsidRPr="001D00BE">
        <w:rPr>
          <w:rFonts w:ascii="Times New Roman" w:eastAsia="Times New Roman" w:hAnsi="Times New Roman" w:cs="Times New Roman"/>
          <w:sz w:val="28"/>
          <w:szCs w:val="28"/>
          <w:lang w:val="nl-NL"/>
        </w:rPr>
        <w:t xml:space="preserve">2. </w:t>
      </w:r>
      <w:r w:rsidR="00054300" w:rsidRPr="001D00BE">
        <w:rPr>
          <w:rFonts w:ascii="Times New Roman" w:eastAsia="Times New Roman" w:hAnsi="Times New Roman" w:cs="Times New Roman"/>
          <w:sz w:val="28"/>
          <w:szCs w:val="28"/>
          <w:lang w:val="nl-NL"/>
        </w:rPr>
        <w:t xml:space="preserve">Thành phần Hội đồng thẩm định </w:t>
      </w:r>
      <w:r w:rsidR="00054300" w:rsidRPr="001D00BE">
        <w:rPr>
          <w:rFonts w:ascii="Times New Roman" w:eastAsia="Calibri" w:hAnsi="Times New Roman" w:cs="Times New Roman"/>
          <w:sz w:val="28"/>
          <w:szCs w:val="28"/>
          <w:lang w:val="nl-NL"/>
        </w:rPr>
        <w:t xml:space="preserve">hợp phần quy hoạch Khu </w:t>
      </w:r>
      <w:r w:rsidR="00054300" w:rsidRPr="001D00BE">
        <w:rPr>
          <w:rFonts w:ascii="Times New Roman" w:eastAsia="Times New Roman" w:hAnsi="Times New Roman" w:cs="Times New Roman"/>
          <w:sz w:val="28"/>
          <w:szCs w:val="28"/>
          <w:lang w:val="nl-NL"/>
        </w:rPr>
        <w:t>kinh tế - quốc phòng</w:t>
      </w:r>
      <w:r w:rsidR="002F6DA3">
        <w:rPr>
          <w:rFonts w:ascii="Times New Roman" w:eastAsia="Times New Roman" w:hAnsi="Times New Roman" w:cs="Times New Roman"/>
          <w:sz w:val="28"/>
          <w:szCs w:val="28"/>
          <w:lang w:val="nl-NL"/>
        </w:rPr>
        <w:t>, g</w:t>
      </w:r>
      <w:r w:rsidR="00054300" w:rsidRPr="001D00BE">
        <w:rPr>
          <w:rFonts w:ascii="Times New Roman" w:eastAsia="Times New Roman" w:hAnsi="Times New Roman" w:cs="Times New Roman"/>
          <w:sz w:val="28"/>
          <w:szCs w:val="28"/>
          <w:lang w:val="nl-NL"/>
        </w:rPr>
        <w:t>ồm</w:t>
      </w:r>
      <w:r w:rsidR="007B5719" w:rsidRPr="001D00BE">
        <w:rPr>
          <w:rFonts w:ascii="Times New Roman" w:eastAsia="Times New Roman" w:hAnsi="Times New Roman" w:cs="Times New Roman"/>
          <w:sz w:val="28"/>
          <w:szCs w:val="28"/>
          <w:lang w:val="nl-NL"/>
        </w:rPr>
        <w:t xml:space="preserve"> chủ tịch hội đồng và các thành viên hội đồng, trong đó:</w:t>
      </w:r>
    </w:p>
    <w:p w:rsidR="004A666D" w:rsidRPr="001D00BE" w:rsidRDefault="00C83593" w:rsidP="00040542">
      <w:pPr>
        <w:widowControl w:val="0"/>
        <w:shd w:val="clear" w:color="auto" w:fill="FFFFFF"/>
        <w:spacing w:before="120" w:after="0" w:line="320" w:lineRule="atLeast"/>
        <w:ind w:firstLine="720"/>
        <w:jc w:val="both"/>
        <w:rPr>
          <w:rFonts w:ascii="Times New Roman" w:eastAsia="Times New Roman" w:hAnsi="Times New Roman" w:cs="Times New Roman"/>
          <w:sz w:val="28"/>
          <w:szCs w:val="28"/>
          <w:lang w:val="nl-NL"/>
        </w:rPr>
      </w:pPr>
      <w:r w:rsidRPr="001D00BE">
        <w:rPr>
          <w:rFonts w:ascii="Times New Roman" w:eastAsia="Times New Roman" w:hAnsi="Times New Roman" w:cs="Times New Roman"/>
          <w:sz w:val="28"/>
          <w:szCs w:val="28"/>
          <w:lang w:val="nl-NL"/>
        </w:rPr>
        <w:t>a) Chủ tịch Hội đồng</w:t>
      </w:r>
      <w:r w:rsidR="00FA21A9" w:rsidRPr="001D00BE">
        <w:rPr>
          <w:rFonts w:ascii="Times New Roman" w:eastAsia="Times New Roman" w:hAnsi="Times New Roman" w:cs="Times New Roman"/>
          <w:sz w:val="28"/>
          <w:szCs w:val="28"/>
          <w:lang w:val="nl-NL"/>
        </w:rPr>
        <w:t xml:space="preserve"> là Thủ trưởng Bộ Quốc phòng;</w:t>
      </w:r>
    </w:p>
    <w:p w:rsidR="00FA21A9" w:rsidRPr="001D00BE" w:rsidRDefault="00FA21A9" w:rsidP="00040542">
      <w:pPr>
        <w:widowControl w:val="0"/>
        <w:shd w:val="clear" w:color="auto" w:fill="FFFFFF"/>
        <w:spacing w:before="120" w:after="0" w:line="320" w:lineRule="atLeast"/>
        <w:ind w:firstLine="720"/>
        <w:jc w:val="both"/>
        <w:rPr>
          <w:rFonts w:ascii="Times New Roman" w:eastAsia="Times New Roman" w:hAnsi="Times New Roman" w:cs="Times New Roman"/>
          <w:sz w:val="28"/>
          <w:szCs w:val="28"/>
          <w:lang w:val="nl-NL"/>
        </w:rPr>
      </w:pPr>
      <w:r w:rsidRPr="001D00BE">
        <w:rPr>
          <w:rFonts w:ascii="Times New Roman" w:eastAsia="Times New Roman" w:hAnsi="Times New Roman" w:cs="Times New Roman"/>
          <w:sz w:val="28"/>
          <w:szCs w:val="28"/>
          <w:lang w:val="nl-NL"/>
        </w:rPr>
        <w:t xml:space="preserve">b) Phó chủ tịch Hội đồng là Thủ trưởng Bộ Tổng Tham mưu; </w:t>
      </w:r>
    </w:p>
    <w:p w:rsidR="00FA21A9" w:rsidRPr="001D00BE" w:rsidRDefault="00FA21A9" w:rsidP="00040542">
      <w:pPr>
        <w:widowControl w:val="0"/>
        <w:shd w:val="clear" w:color="auto" w:fill="FFFFFF"/>
        <w:spacing w:before="120" w:after="0" w:line="320" w:lineRule="atLeast"/>
        <w:ind w:firstLine="720"/>
        <w:jc w:val="both"/>
        <w:rPr>
          <w:rFonts w:ascii="Times New Roman" w:eastAsia="Times New Roman" w:hAnsi="Times New Roman" w:cs="Times New Roman"/>
          <w:sz w:val="28"/>
          <w:szCs w:val="28"/>
          <w:lang w:val="nl-NL"/>
        </w:rPr>
      </w:pPr>
      <w:r w:rsidRPr="001D00BE">
        <w:rPr>
          <w:rFonts w:ascii="Times New Roman" w:eastAsia="Times New Roman" w:hAnsi="Times New Roman" w:cs="Times New Roman"/>
          <w:sz w:val="28"/>
          <w:szCs w:val="28"/>
          <w:lang w:val="nl-NL"/>
        </w:rPr>
        <w:t>c) Thành viên Hội đồng là Thủ trưởng các cơ quan liên quan thuộc Bộ Quốc phòng, Thủ trưởng các quân khu, Quân chủng, binh đoàn;</w:t>
      </w:r>
    </w:p>
    <w:p w:rsidR="00FA21A9" w:rsidRDefault="00FA21A9" w:rsidP="00040542">
      <w:pPr>
        <w:widowControl w:val="0"/>
        <w:shd w:val="clear" w:color="auto" w:fill="FFFFFF"/>
        <w:spacing w:before="120" w:after="0" w:line="320" w:lineRule="atLeast"/>
        <w:ind w:firstLine="720"/>
        <w:jc w:val="both"/>
        <w:rPr>
          <w:rFonts w:ascii="Times New Roman" w:eastAsia="Times New Roman" w:hAnsi="Times New Roman" w:cs="Times New Roman"/>
          <w:sz w:val="28"/>
          <w:szCs w:val="28"/>
          <w:lang w:val="nl-NL"/>
        </w:rPr>
      </w:pPr>
      <w:r w:rsidRPr="001D00BE">
        <w:rPr>
          <w:rFonts w:ascii="Times New Roman" w:eastAsia="Times New Roman" w:hAnsi="Times New Roman" w:cs="Times New Roman"/>
          <w:sz w:val="28"/>
          <w:szCs w:val="28"/>
          <w:lang w:val="nl-NL"/>
        </w:rPr>
        <w:t xml:space="preserve">d) Mời thành viên Hội đồng là lãnh đạo các </w:t>
      </w:r>
      <w:r w:rsidR="007C0233">
        <w:rPr>
          <w:rFonts w:ascii="Times New Roman" w:eastAsia="Times New Roman" w:hAnsi="Times New Roman" w:cs="Times New Roman"/>
          <w:sz w:val="28"/>
          <w:szCs w:val="28"/>
          <w:lang w:val="nl-NL"/>
        </w:rPr>
        <w:t>B</w:t>
      </w:r>
      <w:r w:rsidRPr="001D00BE">
        <w:rPr>
          <w:rFonts w:ascii="Times New Roman" w:eastAsia="Times New Roman" w:hAnsi="Times New Roman" w:cs="Times New Roman"/>
          <w:sz w:val="28"/>
          <w:szCs w:val="28"/>
          <w:lang w:val="nl-NL"/>
        </w:rPr>
        <w:t xml:space="preserve">ộ, ngành, </w:t>
      </w:r>
      <w:r w:rsidR="007C0233">
        <w:rPr>
          <w:rFonts w:ascii="Times New Roman" w:eastAsia="Times New Roman" w:hAnsi="Times New Roman" w:cs="Times New Roman"/>
          <w:sz w:val="28"/>
          <w:szCs w:val="28"/>
          <w:lang w:val="nl-NL"/>
        </w:rPr>
        <w:t>ủ</w:t>
      </w:r>
      <w:r w:rsidRPr="001D00BE">
        <w:rPr>
          <w:rFonts w:ascii="Times New Roman" w:eastAsia="Times New Roman" w:hAnsi="Times New Roman" w:cs="Times New Roman"/>
          <w:sz w:val="28"/>
          <w:szCs w:val="28"/>
          <w:lang w:val="nl-NL"/>
        </w:rPr>
        <w:t xml:space="preserve">y ban </w:t>
      </w:r>
      <w:r w:rsidR="00E44E3D" w:rsidRPr="001D00BE">
        <w:rPr>
          <w:rFonts w:ascii="Times New Roman" w:eastAsia="Times New Roman" w:hAnsi="Times New Roman" w:cs="Times New Roman"/>
          <w:sz w:val="28"/>
          <w:szCs w:val="28"/>
          <w:lang w:val="nl-NL"/>
        </w:rPr>
        <w:t>nhân dân</w:t>
      </w:r>
      <w:r w:rsidRPr="001D00BE">
        <w:rPr>
          <w:rFonts w:ascii="Times New Roman" w:eastAsia="Times New Roman" w:hAnsi="Times New Roman" w:cs="Times New Roman"/>
          <w:sz w:val="28"/>
          <w:szCs w:val="28"/>
          <w:lang w:val="nl-NL"/>
        </w:rPr>
        <w:t xml:space="preserve"> cấp tỉnh có liên quan.</w:t>
      </w:r>
    </w:p>
    <w:p w:rsidR="00211FBE" w:rsidRPr="001D00BE" w:rsidRDefault="00054300" w:rsidP="00C67B28">
      <w:pPr>
        <w:widowControl w:val="0"/>
        <w:spacing w:before="120" w:after="0" w:line="320" w:lineRule="atLeast"/>
        <w:ind w:firstLine="720"/>
        <w:jc w:val="both"/>
        <w:rPr>
          <w:rFonts w:ascii="Times New Roman" w:hAnsi="Times New Roman" w:cs="Times New Roman"/>
          <w:spacing w:val="-4"/>
          <w:sz w:val="28"/>
          <w:szCs w:val="28"/>
        </w:rPr>
      </w:pPr>
      <w:r w:rsidRPr="001D00BE">
        <w:rPr>
          <w:rFonts w:ascii="Times New Roman" w:hAnsi="Times New Roman" w:cs="Times New Roman"/>
          <w:spacing w:val="-4"/>
          <w:sz w:val="28"/>
          <w:szCs w:val="28"/>
        </w:rPr>
        <w:t xml:space="preserve">3. </w:t>
      </w:r>
      <w:r w:rsidR="00211FBE" w:rsidRPr="001D00BE">
        <w:rPr>
          <w:rFonts w:ascii="Times New Roman" w:hAnsi="Times New Roman" w:cs="Times New Roman"/>
          <w:spacing w:val="-4"/>
          <w:sz w:val="28"/>
          <w:szCs w:val="28"/>
        </w:rPr>
        <w:t xml:space="preserve">Hồ sơ thẩm định hợp phần quy hoạch </w:t>
      </w:r>
      <w:r w:rsidR="00211FBE" w:rsidRPr="001D00BE">
        <w:rPr>
          <w:rFonts w:ascii="Times New Roman" w:hAnsi="Times New Roman" w:cs="Times New Roman"/>
          <w:spacing w:val="-4"/>
          <w:sz w:val="28"/>
          <w:szCs w:val="28"/>
          <w:lang w:val="vi-VN"/>
        </w:rPr>
        <w:t xml:space="preserve">Khu </w:t>
      </w:r>
      <w:r w:rsidR="00211FBE" w:rsidRPr="001D00BE">
        <w:rPr>
          <w:rFonts w:ascii="Times New Roman" w:eastAsia="Times New Roman" w:hAnsi="Times New Roman" w:cs="Times New Roman"/>
          <w:spacing w:val="-4"/>
          <w:sz w:val="28"/>
          <w:szCs w:val="28"/>
          <w:lang w:val="vi-VN"/>
        </w:rPr>
        <w:t>kinh tế - quốc phòng</w:t>
      </w:r>
      <w:r w:rsidR="007C0233">
        <w:rPr>
          <w:rFonts w:ascii="Times New Roman" w:hAnsi="Times New Roman" w:cs="Times New Roman"/>
          <w:spacing w:val="-4"/>
          <w:sz w:val="28"/>
          <w:szCs w:val="28"/>
        </w:rPr>
        <w:t xml:space="preserve">, </w:t>
      </w:r>
      <w:r w:rsidR="00211FBE" w:rsidRPr="001D00BE">
        <w:rPr>
          <w:rFonts w:ascii="Times New Roman" w:hAnsi="Times New Roman" w:cs="Times New Roman"/>
          <w:spacing w:val="-4"/>
          <w:sz w:val="28"/>
          <w:szCs w:val="28"/>
        </w:rPr>
        <w:t>gồm:</w:t>
      </w:r>
    </w:p>
    <w:p w:rsidR="00211FBE" w:rsidRPr="001D00BE" w:rsidRDefault="00211FBE" w:rsidP="00040542">
      <w:pPr>
        <w:widowControl w:val="0"/>
        <w:spacing w:before="120" w:after="0" w:line="320" w:lineRule="atLeast"/>
        <w:ind w:firstLine="720"/>
        <w:jc w:val="both"/>
        <w:rPr>
          <w:rFonts w:ascii="Times New Roman" w:hAnsi="Times New Roman" w:cs="Times New Roman"/>
          <w:sz w:val="28"/>
          <w:szCs w:val="28"/>
        </w:rPr>
      </w:pPr>
      <w:r w:rsidRPr="001D00BE">
        <w:rPr>
          <w:rFonts w:ascii="Times New Roman" w:hAnsi="Times New Roman" w:cs="Times New Roman"/>
          <w:sz w:val="28"/>
          <w:szCs w:val="28"/>
        </w:rPr>
        <w:t xml:space="preserve">a) Tờ trình </w:t>
      </w:r>
      <w:r w:rsidR="00054300" w:rsidRPr="001D00BE">
        <w:rPr>
          <w:rFonts w:ascii="Times New Roman" w:hAnsi="Times New Roman" w:cs="Times New Roman"/>
          <w:sz w:val="28"/>
          <w:szCs w:val="28"/>
        </w:rPr>
        <w:t>về lập</w:t>
      </w:r>
      <w:r w:rsidR="004A666D" w:rsidRPr="001D00BE">
        <w:rPr>
          <w:rFonts w:ascii="Times New Roman" w:hAnsi="Times New Roman" w:cs="Times New Roman"/>
          <w:sz w:val="28"/>
          <w:szCs w:val="28"/>
        </w:rPr>
        <w:t xml:space="preserve"> hợp phần quy hoạch</w:t>
      </w:r>
      <w:r w:rsidRPr="001D00BE">
        <w:rPr>
          <w:rFonts w:ascii="Times New Roman" w:hAnsi="Times New Roman" w:cs="Times New Roman"/>
          <w:sz w:val="28"/>
          <w:szCs w:val="28"/>
        </w:rPr>
        <w:t>;</w:t>
      </w:r>
    </w:p>
    <w:p w:rsidR="003B42BC" w:rsidRPr="001D00BE" w:rsidRDefault="002127D2" w:rsidP="00040542">
      <w:pPr>
        <w:widowControl w:val="0"/>
        <w:spacing w:before="120" w:after="0" w:line="320" w:lineRule="atLeast"/>
        <w:ind w:firstLine="720"/>
        <w:jc w:val="both"/>
        <w:rPr>
          <w:rFonts w:ascii="Times New Roman" w:hAnsi="Times New Roman" w:cs="Times New Roman"/>
          <w:sz w:val="28"/>
          <w:szCs w:val="28"/>
        </w:rPr>
      </w:pPr>
      <w:r w:rsidRPr="001D00BE">
        <w:rPr>
          <w:rFonts w:ascii="Times New Roman" w:hAnsi="Times New Roman" w:cs="Times New Roman"/>
          <w:sz w:val="28"/>
          <w:szCs w:val="28"/>
        </w:rPr>
        <w:t>b</w:t>
      </w:r>
      <w:r w:rsidR="00211FBE" w:rsidRPr="001D00BE">
        <w:rPr>
          <w:rFonts w:ascii="Times New Roman" w:hAnsi="Times New Roman" w:cs="Times New Roman"/>
          <w:sz w:val="28"/>
          <w:szCs w:val="28"/>
        </w:rPr>
        <w:t xml:space="preserve">) </w:t>
      </w:r>
      <w:r w:rsidR="003B42BC" w:rsidRPr="001D00BE">
        <w:rPr>
          <w:rFonts w:ascii="Times New Roman" w:hAnsi="Times New Roman" w:cs="Times New Roman"/>
          <w:sz w:val="28"/>
          <w:szCs w:val="28"/>
        </w:rPr>
        <w:t xml:space="preserve">Báo cáo thuyết minh tổng hợp của hợp phần quy hoạch </w:t>
      </w:r>
      <w:r w:rsidR="003B42BC" w:rsidRPr="001D00BE">
        <w:rPr>
          <w:rFonts w:ascii="Times New Roman" w:hAnsi="Times New Roman" w:cs="Times New Roman"/>
          <w:sz w:val="28"/>
          <w:szCs w:val="28"/>
          <w:lang w:val="vi-VN"/>
        </w:rPr>
        <w:t xml:space="preserve">Khu </w:t>
      </w:r>
      <w:r w:rsidR="003B42BC" w:rsidRPr="001D00BE">
        <w:rPr>
          <w:rFonts w:ascii="Times New Roman" w:eastAsia="Times New Roman" w:hAnsi="Times New Roman" w:cs="Times New Roman"/>
          <w:sz w:val="28"/>
          <w:szCs w:val="28"/>
          <w:lang w:val="vi-VN"/>
        </w:rPr>
        <w:t>kinh tế - quốc phòng</w:t>
      </w:r>
      <w:r w:rsidR="00BA1A6E">
        <w:rPr>
          <w:rFonts w:ascii="Times New Roman" w:eastAsia="Times New Roman" w:hAnsi="Times New Roman" w:cs="Times New Roman"/>
          <w:sz w:val="28"/>
          <w:szCs w:val="28"/>
        </w:rPr>
        <w:t xml:space="preserve"> </w:t>
      </w:r>
      <w:r w:rsidR="003B42BC" w:rsidRPr="001D00BE">
        <w:rPr>
          <w:rFonts w:ascii="Times New Roman" w:hAnsi="Times New Roman" w:cs="Times New Roman"/>
          <w:sz w:val="28"/>
          <w:szCs w:val="28"/>
        </w:rPr>
        <w:t xml:space="preserve">lập </w:t>
      </w:r>
      <w:r w:rsidR="005849EE" w:rsidRPr="001D00BE">
        <w:rPr>
          <w:rFonts w:ascii="Times New Roman" w:hAnsi="Times New Roman" w:cs="Times New Roman"/>
          <w:sz w:val="28"/>
          <w:szCs w:val="28"/>
        </w:rPr>
        <w:t xml:space="preserve">như </w:t>
      </w:r>
      <w:r w:rsidR="003B42BC" w:rsidRPr="001D00BE">
        <w:rPr>
          <w:rFonts w:ascii="Times New Roman" w:hAnsi="Times New Roman" w:cs="Times New Roman"/>
          <w:sz w:val="28"/>
          <w:szCs w:val="28"/>
        </w:rPr>
        <w:t>quy định tại Điề</w:t>
      </w:r>
      <w:r w:rsidR="00FA21A9" w:rsidRPr="001D00BE">
        <w:rPr>
          <w:rFonts w:ascii="Times New Roman" w:hAnsi="Times New Roman" w:cs="Times New Roman"/>
          <w:sz w:val="28"/>
          <w:szCs w:val="28"/>
        </w:rPr>
        <w:t>u 10</w:t>
      </w:r>
      <w:r w:rsidR="003B42BC" w:rsidRPr="001D00BE">
        <w:rPr>
          <w:rFonts w:ascii="Times New Roman" w:hAnsi="Times New Roman" w:cs="Times New Roman"/>
          <w:sz w:val="28"/>
          <w:szCs w:val="28"/>
        </w:rPr>
        <w:t xml:space="preserve"> của Nghị định này; </w:t>
      </w:r>
    </w:p>
    <w:p w:rsidR="00211FBE" w:rsidRPr="00E33650" w:rsidRDefault="002127D2" w:rsidP="00040542">
      <w:pPr>
        <w:widowControl w:val="0"/>
        <w:spacing w:before="120" w:after="0" w:line="320" w:lineRule="atLeast"/>
        <w:ind w:firstLine="720"/>
        <w:jc w:val="both"/>
        <w:rPr>
          <w:rFonts w:ascii="Times New Roman" w:hAnsi="Times New Roman" w:cs="Times New Roman"/>
          <w:spacing w:val="-6"/>
          <w:sz w:val="28"/>
          <w:szCs w:val="28"/>
        </w:rPr>
      </w:pPr>
      <w:r w:rsidRPr="001D00BE">
        <w:rPr>
          <w:rFonts w:ascii="Times New Roman" w:hAnsi="Times New Roman" w:cs="Times New Roman"/>
          <w:sz w:val="28"/>
          <w:szCs w:val="28"/>
        </w:rPr>
        <w:t>c</w:t>
      </w:r>
      <w:r w:rsidR="003B42BC" w:rsidRPr="00E33650">
        <w:rPr>
          <w:rFonts w:ascii="Times New Roman" w:hAnsi="Times New Roman" w:cs="Times New Roman"/>
          <w:spacing w:val="-6"/>
          <w:sz w:val="28"/>
          <w:szCs w:val="28"/>
        </w:rPr>
        <w:t xml:space="preserve">) </w:t>
      </w:r>
      <w:r w:rsidR="00211FBE" w:rsidRPr="00E33650">
        <w:rPr>
          <w:rFonts w:ascii="Times New Roman" w:hAnsi="Times New Roman" w:cs="Times New Roman"/>
          <w:spacing w:val="-6"/>
          <w:sz w:val="28"/>
          <w:szCs w:val="28"/>
        </w:rPr>
        <w:t>Các báo cáo chuyên đề, các phụ lục kèm theo;</w:t>
      </w:r>
    </w:p>
    <w:p w:rsidR="00211FBE" w:rsidRPr="00E33650" w:rsidRDefault="002127D2" w:rsidP="00040542">
      <w:pPr>
        <w:widowControl w:val="0"/>
        <w:spacing w:before="120" w:after="0" w:line="320" w:lineRule="atLeast"/>
        <w:ind w:firstLine="720"/>
        <w:jc w:val="both"/>
        <w:rPr>
          <w:rFonts w:ascii="Times New Roman" w:hAnsi="Times New Roman" w:cs="Times New Roman"/>
          <w:spacing w:val="-6"/>
          <w:sz w:val="28"/>
          <w:szCs w:val="28"/>
        </w:rPr>
      </w:pPr>
      <w:r w:rsidRPr="00E33650">
        <w:rPr>
          <w:rFonts w:ascii="Times New Roman" w:hAnsi="Times New Roman" w:cs="Times New Roman"/>
          <w:spacing w:val="-6"/>
          <w:sz w:val="28"/>
          <w:szCs w:val="28"/>
        </w:rPr>
        <w:t>d</w:t>
      </w:r>
      <w:r w:rsidR="00211FBE" w:rsidRPr="00E33650">
        <w:rPr>
          <w:rFonts w:ascii="Times New Roman" w:hAnsi="Times New Roman" w:cs="Times New Roman"/>
          <w:spacing w:val="-6"/>
          <w:sz w:val="28"/>
          <w:szCs w:val="28"/>
        </w:rPr>
        <w:t xml:space="preserve">) Hệ thống bản đồ bao gồm: bản đồ hành chính; bản đồ vị trí và mối quan hệ liên vùng, nội vùng; bản đồ hiện trạng và quy hoạch hệ thống kết cấu hạ tầng chủ yếu, các trung tâm, các điểm dân cư trong các Khu </w:t>
      </w:r>
      <w:r w:rsidR="00211FBE" w:rsidRPr="00E33650">
        <w:rPr>
          <w:rFonts w:ascii="Times New Roman" w:eastAsia="Times New Roman" w:hAnsi="Times New Roman" w:cs="Times New Roman"/>
          <w:spacing w:val="-6"/>
          <w:sz w:val="28"/>
          <w:szCs w:val="28"/>
          <w:lang w:val="vi-VN"/>
        </w:rPr>
        <w:t>kinh tế - quốc phòng</w:t>
      </w:r>
      <w:r w:rsidR="00211FBE" w:rsidRPr="00E33650">
        <w:rPr>
          <w:rFonts w:ascii="Times New Roman" w:hAnsi="Times New Roman" w:cs="Times New Roman"/>
          <w:spacing w:val="-6"/>
          <w:sz w:val="28"/>
          <w:szCs w:val="28"/>
        </w:rPr>
        <w:t xml:space="preserve">; bản đồ tổ chức lãnh thổ các hoạt động kinh tế - xã hội chủ yếu trong các Khu </w:t>
      </w:r>
      <w:r w:rsidR="00211FBE" w:rsidRPr="00E33650">
        <w:rPr>
          <w:rFonts w:ascii="Times New Roman" w:eastAsia="Times New Roman" w:hAnsi="Times New Roman" w:cs="Times New Roman"/>
          <w:spacing w:val="-6"/>
          <w:sz w:val="28"/>
          <w:szCs w:val="28"/>
          <w:lang w:val="vi-VN"/>
        </w:rPr>
        <w:t>kinh tế - quốc phòng</w:t>
      </w:r>
      <w:r w:rsidR="005849EE" w:rsidRPr="00E33650">
        <w:rPr>
          <w:rFonts w:ascii="Times New Roman" w:hAnsi="Times New Roman" w:cs="Times New Roman"/>
          <w:spacing w:val="-6"/>
          <w:sz w:val="28"/>
          <w:szCs w:val="28"/>
        </w:rPr>
        <w:t>; c</w:t>
      </w:r>
      <w:r w:rsidR="00211FBE" w:rsidRPr="00E33650">
        <w:rPr>
          <w:rFonts w:ascii="Times New Roman" w:hAnsi="Times New Roman" w:cs="Times New Roman"/>
          <w:spacing w:val="-6"/>
          <w:sz w:val="28"/>
          <w:szCs w:val="28"/>
        </w:rPr>
        <w:t xml:space="preserve">ác </w:t>
      </w:r>
      <w:r w:rsidR="005B7DE4" w:rsidRPr="00E33650">
        <w:rPr>
          <w:rFonts w:ascii="Times New Roman" w:hAnsi="Times New Roman" w:cs="Times New Roman"/>
          <w:spacing w:val="-6"/>
          <w:sz w:val="28"/>
          <w:szCs w:val="28"/>
        </w:rPr>
        <w:t xml:space="preserve">loại </w:t>
      </w:r>
      <w:r w:rsidR="00211FBE" w:rsidRPr="00E33650">
        <w:rPr>
          <w:rFonts w:ascii="Times New Roman" w:hAnsi="Times New Roman" w:cs="Times New Roman"/>
          <w:spacing w:val="-6"/>
          <w:sz w:val="28"/>
          <w:szCs w:val="28"/>
        </w:rPr>
        <w:t xml:space="preserve">bản đồ thực hiện theo tỷ lệ quy định tại </w:t>
      </w:r>
      <w:r w:rsidR="00211FBE" w:rsidRPr="00E33650">
        <w:rPr>
          <w:rFonts w:ascii="Times New Roman" w:hAnsi="Times New Roman" w:cs="Times New Roman"/>
          <w:bCs/>
          <w:iCs/>
          <w:spacing w:val="-6"/>
          <w:sz w:val="28"/>
          <w:szCs w:val="28"/>
        </w:rPr>
        <w:t>khoả</w:t>
      </w:r>
      <w:r w:rsidR="00766376" w:rsidRPr="00E33650">
        <w:rPr>
          <w:rFonts w:ascii="Times New Roman" w:hAnsi="Times New Roman" w:cs="Times New Roman"/>
          <w:bCs/>
          <w:iCs/>
          <w:spacing w:val="-6"/>
          <w:sz w:val="28"/>
          <w:szCs w:val="28"/>
        </w:rPr>
        <w:t>n 11</w:t>
      </w:r>
      <w:r w:rsidR="00211FBE" w:rsidRPr="00E33650">
        <w:rPr>
          <w:rFonts w:ascii="Times New Roman" w:hAnsi="Times New Roman" w:cs="Times New Roman"/>
          <w:bCs/>
          <w:iCs/>
          <w:spacing w:val="-6"/>
          <w:sz w:val="28"/>
          <w:szCs w:val="28"/>
        </w:rPr>
        <w:t xml:space="preserve"> Điề</w:t>
      </w:r>
      <w:r w:rsidR="00277D41" w:rsidRPr="00E33650">
        <w:rPr>
          <w:rFonts w:ascii="Times New Roman" w:hAnsi="Times New Roman" w:cs="Times New Roman"/>
          <w:bCs/>
          <w:iCs/>
          <w:spacing w:val="-6"/>
          <w:sz w:val="28"/>
          <w:szCs w:val="28"/>
        </w:rPr>
        <w:t>u 10</w:t>
      </w:r>
      <w:r w:rsidR="00211FBE" w:rsidRPr="00E33650">
        <w:rPr>
          <w:rFonts w:ascii="Times New Roman" w:hAnsi="Times New Roman" w:cs="Times New Roman"/>
          <w:spacing w:val="-6"/>
          <w:sz w:val="28"/>
          <w:szCs w:val="28"/>
        </w:rPr>
        <w:t xml:space="preserve"> của Nghị định này;</w:t>
      </w:r>
    </w:p>
    <w:p w:rsidR="002127D2" w:rsidRPr="00E33650" w:rsidRDefault="00766376" w:rsidP="00040542">
      <w:pPr>
        <w:widowControl w:val="0"/>
        <w:spacing w:before="120" w:after="0" w:line="320" w:lineRule="atLeast"/>
        <w:ind w:firstLine="720"/>
        <w:jc w:val="both"/>
        <w:rPr>
          <w:rFonts w:ascii="Times New Roman" w:hAnsi="Times New Roman" w:cs="Times New Roman"/>
          <w:spacing w:val="-6"/>
          <w:sz w:val="28"/>
          <w:szCs w:val="28"/>
        </w:rPr>
      </w:pPr>
      <w:r w:rsidRPr="00E33650">
        <w:rPr>
          <w:rFonts w:ascii="Times New Roman" w:hAnsi="Times New Roman" w:cs="Times New Roman"/>
          <w:spacing w:val="-6"/>
          <w:sz w:val="28"/>
          <w:szCs w:val="28"/>
        </w:rPr>
        <w:t>đ</w:t>
      </w:r>
      <w:r w:rsidR="00211FBE" w:rsidRPr="00E33650">
        <w:rPr>
          <w:rFonts w:ascii="Times New Roman" w:hAnsi="Times New Roman" w:cs="Times New Roman"/>
          <w:spacing w:val="-6"/>
          <w:sz w:val="28"/>
          <w:szCs w:val="28"/>
        </w:rPr>
        <w:t xml:space="preserve">) </w:t>
      </w:r>
      <w:r w:rsidRPr="00E33650">
        <w:rPr>
          <w:rFonts w:ascii="Times New Roman" w:hAnsi="Times New Roman" w:cs="Times New Roman"/>
          <w:spacing w:val="-6"/>
          <w:sz w:val="28"/>
          <w:szCs w:val="28"/>
        </w:rPr>
        <w:t>Báo cáo tiếp thu, giải trình kèm theo bản sao ý</w:t>
      </w:r>
      <w:r w:rsidR="003B42BC" w:rsidRPr="00E33650">
        <w:rPr>
          <w:rFonts w:ascii="Times New Roman" w:hAnsi="Times New Roman" w:cs="Times New Roman"/>
          <w:spacing w:val="-6"/>
          <w:sz w:val="28"/>
          <w:szCs w:val="28"/>
        </w:rPr>
        <w:t xml:space="preserve"> kiến tham gia của các bộ, ngành</w:t>
      </w:r>
      <w:r w:rsidR="00054300" w:rsidRPr="00E33650">
        <w:rPr>
          <w:rFonts w:ascii="Times New Roman" w:hAnsi="Times New Roman" w:cs="Times New Roman"/>
          <w:spacing w:val="-6"/>
          <w:sz w:val="28"/>
          <w:szCs w:val="28"/>
        </w:rPr>
        <w:t xml:space="preserve">, </w:t>
      </w:r>
      <w:r w:rsidR="00054300" w:rsidRPr="00E33650">
        <w:rPr>
          <w:rFonts w:ascii="Times New Roman" w:hAnsi="Times New Roman" w:cs="Times New Roman"/>
          <w:spacing w:val="-6"/>
          <w:sz w:val="28"/>
          <w:szCs w:val="28"/>
          <w:lang w:val="nl-NL"/>
        </w:rPr>
        <w:t xml:space="preserve">Uỷ ban </w:t>
      </w:r>
      <w:r w:rsidR="00E44E3D" w:rsidRPr="00E33650">
        <w:rPr>
          <w:rFonts w:ascii="Times New Roman" w:hAnsi="Times New Roman" w:cs="Times New Roman"/>
          <w:spacing w:val="-6"/>
          <w:sz w:val="28"/>
          <w:szCs w:val="28"/>
          <w:lang w:val="nl-NL"/>
        </w:rPr>
        <w:t>nhân dân</w:t>
      </w:r>
      <w:r w:rsidR="00054300" w:rsidRPr="00E33650">
        <w:rPr>
          <w:rFonts w:ascii="Times New Roman" w:hAnsi="Times New Roman" w:cs="Times New Roman"/>
          <w:spacing w:val="-6"/>
          <w:sz w:val="28"/>
          <w:szCs w:val="28"/>
          <w:lang w:val="nl-NL"/>
        </w:rPr>
        <w:t xml:space="preserve"> cấp tỉnh có liên quan</w:t>
      </w:r>
      <w:r w:rsidRPr="00E33650">
        <w:rPr>
          <w:rFonts w:ascii="Times New Roman" w:hAnsi="Times New Roman" w:cs="Times New Roman"/>
          <w:spacing w:val="-6"/>
          <w:sz w:val="28"/>
          <w:szCs w:val="28"/>
        </w:rPr>
        <w:t>;</w:t>
      </w:r>
    </w:p>
    <w:p w:rsidR="00211FBE" w:rsidRPr="00E33650" w:rsidRDefault="00766376" w:rsidP="00040542">
      <w:pPr>
        <w:widowControl w:val="0"/>
        <w:spacing w:before="120" w:after="0" w:line="320" w:lineRule="atLeast"/>
        <w:ind w:firstLine="720"/>
        <w:jc w:val="both"/>
        <w:rPr>
          <w:rFonts w:ascii="Times New Roman" w:hAnsi="Times New Roman" w:cs="Times New Roman"/>
          <w:spacing w:val="-6"/>
          <w:sz w:val="28"/>
          <w:szCs w:val="28"/>
        </w:rPr>
      </w:pPr>
      <w:r w:rsidRPr="00E33650">
        <w:rPr>
          <w:rFonts w:ascii="Times New Roman" w:hAnsi="Times New Roman" w:cs="Times New Roman"/>
          <w:spacing w:val="-6"/>
          <w:sz w:val="28"/>
          <w:szCs w:val="28"/>
        </w:rPr>
        <w:t>e</w:t>
      </w:r>
      <w:r w:rsidR="002127D2" w:rsidRPr="00E33650">
        <w:rPr>
          <w:rFonts w:ascii="Times New Roman" w:hAnsi="Times New Roman" w:cs="Times New Roman"/>
          <w:spacing w:val="-6"/>
          <w:sz w:val="28"/>
          <w:szCs w:val="28"/>
        </w:rPr>
        <w:t>) Các văn bản</w:t>
      </w:r>
      <w:r w:rsidRPr="00E33650">
        <w:rPr>
          <w:rFonts w:ascii="Times New Roman" w:hAnsi="Times New Roman" w:cs="Times New Roman"/>
          <w:spacing w:val="-6"/>
          <w:sz w:val="28"/>
          <w:szCs w:val="28"/>
        </w:rPr>
        <w:t>,</w:t>
      </w:r>
      <w:r w:rsidR="00EE35A9" w:rsidRPr="00E33650">
        <w:rPr>
          <w:rFonts w:ascii="Times New Roman" w:hAnsi="Times New Roman" w:cs="Times New Roman"/>
          <w:spacing w:val="-6"/>
          <w:sz w:val="28"/>
          <w:szCs w:val="28"/>
        </w:rPr>
        <w:t xml:space="preserve"> </w:t>
      </w:r>
      <w:r w:rsidRPr="00E33650">
        <w:rPr>
          <w:rFonts w:ascii="Times New Roman" w:hAnsi="Times New Roman" w:cs="Times New Roman"/>
          <w:spacing w:val="-6"/>
          <w:sz w:val="28"/>
          <w:szCs w:val="28"/>
        </w:rPr>
        <w:t>tài liệu khác có liên quan.</w:t>
      </w:r>
    </w:p>
    <w:p w:rsidR="00211FBE" w:rsidRPr="00E33650" w:rsidRDefault="000D0FD2" w:rsidP="00040542">
      <w:pPr>
        <w:widowControl w:val="0"/>
        <w:spacing w:before="120" w:after="0" w:line="320" w:lineRule="atLeast"/>
        <w:ind w:firstLine="720"/>
        <w:jc w:val="both"/>
        <w:rPr>
          <w:rFonts w:ascii="Times New Roman" w:hAnsi="Times New Roman" w:cs="Times New Roman"/>
          <w:spacing w:val="-6"/>
          <w:sz w:val="28"/>
          <w:szCs w:val="28"/>
        </w:rPr>
      </w:pPr>
      <w:r w:rsidRPr="00E33650">
        <w:rPr>
          <w:rFonts w:ascii="Times New Roman" w:hAnsi="Times New Roman" w:cs="Times New Roman"/>
          <w:spacing w:val="-6"/>
          <w:sz w:val="28"/>
          <w:szCs w:val="28"/>
        </w:rPr>
        <w:t>4</w:t>
      </w:r>
      <w:r w:rsidR="00211FBE" w:rsidRPr="00E33650">
        <w:rPr>
          <w:rFonts w:ascii="Times New Roman" w:hAnsi="Times New Roman" w:cs="Times New Roman"/>
          <w:spacing w:val="-6"/>
          <w:sz w:val="28"/>
          <w:szCs w:val="28"/>
        </w:rPr>
        <w:t xml:space="preserve">. Nội dung thẩm định hợp phần quy hoạch Khu </w:t>
      </w:r>
      <w:r w:rsidR="00211FBE" w:rsidRPr="00E33650">
        <w:rPr>
          <w:rFonts w:ascii="Times New Roman" w:eastAsia="Times New Roman" w:hAnsi="Times New Roman" w:cs="Times New Roman"/>
          <w:spacing w:val="-6"/>
          <w:sz w:val="28"/>
          <w:szCs w:val="28"/>
          <w:lang w:val="vi-VN"/>
        </w:rPr>
        <w:t>kinh tế - quốc phòng</w:t>
      </w:r>
    </w:p>
    <w:p w:rsidR="00211FBE" w:rsidRPr="006929F3" w:rsidRDefault="00211FBE" w:rsidP="00040542">
      <w:pPr>
        <w:widowControl w:val="0"/>
        <w:spacing w:before="120" w:after="0" w:line="320" w:lineRule="atLeast"/>
        <w:ind w:firstLine="720"/>
        <w:jc w:val="both"/>
        <w:rPr>
          <w:rFonts w:ascii="Times New Roman" w:hAnsi="Times New Roman" w:cs="Times New Roman"/>
          <w:sz w:val="28"/>
          <w:szCs w:val="28"/>
        </w:rPr>
      </w:pPr>
      <w:r w:rsidRPr="006929F3">
        <w:rPr>
          <w:rFonts w:ascii="Times New Roman" w:hAnsi="Times New Roman" w:cs="Times New Roman"/>
          <w:sz w:val="28"/>
          <w:szCs w:val="28"/>
        </w:rPr>
        <w:t xml:space="preserve">a) Cơ sở pháp lý, cơ sở khoa học, độ tin cậy của các thông tin, số liệu, dữ liệu sử dụng để lập hợp phần quy hoạch Khu </w:t>
      </w:r>
      <w:r w:rsidRPr="006929F3">
        <w:rPr>
          <w:rFonts w:ascii="Times New Roman" w:eastAsia="Times New Roman" w:hAnsi="Times New Roman" w:cs="Times New Roman"/>
          <w:sz w:val="28"/>
          <w:szCs w:val="28"/>
          <w:lang w:val="vi-VN"/>
        </w:rPr>
        <w:t>kinh tế - quốc phòng</w:t>
      </w:r>
      <w:r w:rsidRPr="006929F3">
        <w:rPr>
          <w:rFonts w:ascii="Times New Roman" w:hAnsi="Times New Roman" w:cs="Times New Roman"/>
          <w:sz w:val="28"/>
          <w:szCs w:val="28"/>
        </w:rPr>
        <w:t>;</w:t>
      </w:r>
    </w:p>
    <w:p w:rsidR="00211FBE" w:rsidRPr="006929F3" w:rsidRDefault="00211FBE" w:rsidP="00040542">
      <w:pPr>
        <w:widowControl w:val="0"/>
        <w:spacing w:before="120" w:after="0" w:line="320" w:lineRule="atLeast"/>
        <w:ind w:firstLine="720"/>
        <w:jc w:val="both"/>
        <w:rPr>
          <w:rFonts w:ascii="Times New Roman" w:hAnsi="Times New Roman" w:cs="Times New Roman"/>
          <w:sz w:val="28"/>
          <w:szCs w:val="28"/>
        </w:rPr>
      </w:pPr>
      <w:r w:rsidRPr="006929F3">
        <w:rPr>
          <w:rFonts w:ascii="Times New Roman" w:hAnsi="Times New Roman" w:cs="Times New Roman"/>
          <w:sz w:val="28"/>
          <w:szCs w:val="28"/>
        </w:rPr>
        <w:t xml:space="preserve">b) Sự phù hợp của </w:t>
      </w:r>
      <w:r w:rsidR="00766376" w:rsidRPr="006929F3">
        <w:rPr>
          <w:rFonts w:ascii="Times New Roman" w:hAnsi="Times New Roman" w:cs="Times New Roman"/>
          <w:sz w:val="28"/>
          <w:szCs w:val="28"/>
        </w:rPr>
        <w:t xml:space="preserve">các mục tiêu, chỉ tiêu chủ yếu, phương án bố trí các nguồn lực trong </w:t>
      </w:r>
      <w:r w:rsidRPr="006929F3">
        <w:rPr>
          <w:rFonts w:ascii="Times New Roman" w:hAnsi="Times New Roman" w:cs="Times New Roman"/>
          <w:sz w:val="28"/>
          <w:szCs w:val="28"/>
        </w:rPr>
        <w:t xml:space="preserve">hợp phần quy hoạch Khu </w:t>
      </w:r>
      <w:r w:rsidRPr="006929F3">
        <w:rPr>
          <w:rFonts w:ascii="Times New Roman" w:eastAsia="Times New Roman" w:hAnsi="Times New Roman" w:cs="Times New Roman"/>
          <w:sz w:val="28"/>
          <w:szCs w:val="28"/>
          <w:lang w:val="vi-VN"/>
        </w:rPr>
        <w:t>kinh tế - quốc phòng</w:t>
      </w:r>
      <w:r w:rsidRPr="006929F3">
        <w:rPr>
          <w:rFonts w:ascii="Times New Roman" w:hAnsi="Times New Roman" w:cs="Times New Roman"/>
          <w:sz w:val="28"/>
          <w:szCs w:val="28"/>
        </w:rPr>
        <w:t xml:space="preserve"> với chiến lược phát triển kinh tế - xã hộ</w:t>
      </w:r>
      <w:r w:rsidR="00766376" w:rsidRPr="006929F3">
        <w:rPr>
          <w:rFonts w:ascii="Times New Roman" w:hAnsi="Times New Roman" w:cs="Times New Roman"/>
          <w:sz w:val="28"/>
          <w:szCs w:val="28"/>
        </w:rPr>
        <w:t>i;</w:t>
      </w:r>
      <w:r w:rsidRPr="006929F3">
        <w:rPr>
          <w:rFonts w:ascii="Times New Roman" w:hAnsi="Times New Roman" w:cs="Times New Roman"/>
          <w:sz w:val="28"/>
          <w:szCs w:val="28"/>
        </w:rPr>
        <w:t xml:space="preserve"> các mục tiêu, nhiệm vụ của quố</w:t>
      </w:r>
      <w:r w:rsidR="000171D5" w:rsidRPr="006929F3">
        <w:rPr>
          <w:rFonts w:ascii="Times New Roman" w:hAnsi="Times New Roman" w:cs="Times New Roman"/>
          <w:sz w:val="28"/>
          <w:szCs w:val="28"/>
        </w:rPr>
        <w:t>c phòng,</w:t>
      </w:r>
      <w:r w:rsidRPr="006929F3">
        <w:rPr>
          <w:rFonts w:ascii="Times New Roman" w:hAnsi="Times New Roman" w:cs="Times New Roman"/>
          <w:sz w:val="28"/>
          <w:szCs w:val="28"/>
        </w:rPr>
        <w:t xml:space="preserve"> an ninh; </w:t>
      </w:r>
    </w:p>
    <w:p w:rsidR="00211FBE" w:rsidRPr="006929F3" w:rsidRDefault="00766376" w:rsidP="00040542">
      <w:pPr>
        <w:widowControl w:val="0"/>
        <w:spacing w:before="120" w:after="0" w:line="320" w:lineRule="atLeast"/>
        <w:ind w:firstLine="720"/>
        <w:jc w:val="both"/>
        <w:rPr>
          <w:rFonts w:ascii="Times New Roman" w:hAnsi="Times New Roman" w:cs="Times New Roman"/>
          <w:sz w:val="28"/>
          <w:szCs w:val="28"/>
        </w:rPr>
      </w:pPr>
      <w:r w:rsidRPr="006929F3">
        <w:rPr>
          <w:rFonts w:ascii="Times New Roman" w:hAnsi="Times New Roman" w:cs="Times New Roman"/>
          <w:sz w:val="28"/>
          <w:szCs w:val="28"/>
        </w:rPr>
        <w:t>c</w:t>
      </w:r>
      <w:r w:rsidR="00211FBE" w:rsidRPr="006929F3">
        <w:rPr>
          <w:rFonts w:ascii="Times New Roman" w:hAnsi="Times New Roman" w:cs="Times New Roman"/>
          <w:sz w:val="28"/>
          <w:szCs w:val="28"/>
        </w:rPr>
        <w:t xml:space="preserve">) Tính thống nhất của hợp phần quy hoạch Khu </w:t>
      </w:r>
      <w:r w:rsidR="00211FBE" w:rsidRPr="006929F3">
        <w:rPr>
          <w:rFonts w:ascii="Times New Roman" w:eastAsia="Times New Roman" w:hAnsi="Times New Roman" w:cs="Times New Roman"/>
          <w:sz w:val="28"/>
          <w:szCs w:val="28"/>
          <w:lang w:val="vi-VN"/>
        </w:rPr>
        <w:t>kinh tế - quốc phòng</w:t>
      </w:r>
      <w:r w:rsidR="00211FBE" w:rsidRPr="006929F3">
        <w:rPr>
          <w:rFonts w:ascii="Times New Roman" w:hAnsi="Times New Roman" w:cs="Times New Roman"/>
          <w:sz w:val="28"/>
          <w:szCs w:val="28"/>
        </w:rPr>
        <w:t xml:space="preserve"> với quy hoạch phát triển kinh tế - xã hội của địa phương </w:t>
      </w:r>
      <w:r w:rsidRPr="006929F3">
        <w:rPr>
          <w:rFonts w:ascii="Times New Roman" w:hAnsi="Times New Roman" w:cs="Times New Roman"/>
          <w:sz w:val="28"/>
          <w:szCs w:val="28"/>
        </w:rPr>
        <w:t>nơi bố trí</w:t>
      </w:r>
      <w:r w:rsidR="00211FBE" w:rsidRPr="006929F3">
        <w:rPr>
          <w:rFonts w:ascii="Times New Roman" w:hAnsi="Times New Roman" w:cs="Times New Roman"/>
          <w:sz w:val="28"/>
          <w:szCs w:val="28"/>
        </w:rPr>
        <w:t xml:space="preserve"> Khu </w:t>
      </w:r>
      <w:r w:rsidR="00211FBE" w:rsidRPr="006929F3">
        <w:rPr>
          <w:rFonts w:ascii="Times New Roman" w:eastAsia="Times New Roman" w:hAnsi="Times New Roman" w:cs="Times New Roman"/>
          <w:sz w:val="28"/>
          <w:szCs w:val="28"/>
          <w:lang w:val="vi-VN"/>
        </w:rPr>
        <w:t>kinh tế - quốc phòng</w:t>
      </w:r>
      <w:r w:rsidR="00211FBE" w:rsidRPr="006929F3">
        <w:rPr>
          <w:rFonts w:ascii="Times New Roman" w:hAnsi="Times New Roman" w:cs="Times New Roman"/>
          <w:sz w:val="28"/>
          <w:szCs w:val="28"/>
        </w:rPr>
        <w:t xml:space="preserve">, </w:t>
      </w:r>
      <w:r w:rsidR="004A0073" w:rsidRPr="006929F3">
        <w:rPr>
          <w:rFonts w:ascii="Times New Roman" w:eastAsia="Times New Roman" w:hAnsi="Times New Roman" w:cs="Times New Roman"/>
          <w:sz w:val="28"/>
          <w:szCs w:val="28"/>
          <w:lang w:val="vi-VN"/>
        </w:rPr>
        <w:t>quy hoạch tổng thể quốc gia, quy hoạch không gian biển quốc gia</w:t>
      </w:r>
      <w:r w:rsidR="00211FBE" w:rsidRPr="006929F3">
        <w:rPr>
          <w:rFonts w:ascii="Times New Roman" w:hAnsi="Times New Roman" w:cs="Times New Roman"/>
          <w:sz w:val="28"/>
          <w:szCs w:val="28"/>
        </w:rPr>
        <w:t>, quy hoạch vùng, quy hoạch tỉnh, quy hoạch ngành và các quy hoạch khác có liên quan;</w:t>
      </w:r>
    </w:p>
    <w:p w:rsidR="00211FBE" w:rsidRPr="006929F3" w:rsidRDefault="00766376" w:rsidP="00040542">
      <w:pPr>
        <w:widowControl w:val="0"/>
        <w:spacing w:before="120" w:after="0" w:line="320" w:lineRule="atLeast"/>
        <w:ind w:firstLine="720"/>
        <w:jc w:val="both"/>
        <w:rPr>
          <w:rFonts w:ascii="Times New Roman" w:hAnsi="Times New Roman" w:cs="Times New Roman"/>
          <w:sz w:val="28"/>
          <w:szCs w:val="28"/>
        </w:rPr>
      </w:pPr>
      <w:r w:rsidRPr="006929F3">
        <w:rPr>
          <w:rFonts w:ascii="Times New Roman" w:hAnsi="Times New Roman" w:cs="Times New Roman"/>
          <w:sz w:val="28"/>
          <w:szCs w:val="28"/>
        </w:rPr>
        <w:t>d</w:t>
      </w:r>
      <w:r w:rsidR="00211FBE" w:rsidRPr="006929F3">
        <w:rPr>
          <w:rFonts w:ascii="Times New Roman" w:hAnsi="Times New Roman" w:cs="Times New Roman"/>
          <w:sz w:val="28"/>
          <w:szCs w:val="28"/>
        </w:rPr>
        <w:t>) Các giải pháp thực hiện hợp phần quy hoạch, tính khả thi và các biện pháp quản lý thực hiện hợp phần quy hoạch.</w:t>
      </w:r>
    </w:p>
    <w:p w:rsidR="008F094C" w:rsidRPr="001D00BE" w:rsidRDefault="008F094C" w:rsidP="00040542">
      <w:pPr>
        <w:widowControl w:val="0"/>
        <w:shd w:val="clear" w:color="auto" w:fill="FFFFFF"/>
        <w:spacing w:before="120" w:after="0" w:line="320" w:lineRule="atLeast"/>
        <w:ind w:firstLine="720"/>
        <w:jc w:val="both"/>
        <w:rPr>
          <w:rFonts w:ascii="Times New Roman" w:eastAsia="Times New Roman" w:hAnsi="Times New Roman" w:cs="Times New Roman"/>
          <w:b/>
          <w:spacing w:val="-8"/>
          <w:sz w:val="28"/>
          <w:szCs w:val="28"/>
          <w:lang w:val="nl-NL"/>
        </w:rPr>
      </w:pPr>
      <w:r w:rsidRPr="001D00BE">
        <w:rPr>
          <w:rFonts w:ascii="Times New Roman" w:eastAsia="Times New Roman" w:hAnsi="Times New Roman" w:cs="Times New Roman"/>
          <w:b/>
          <w:bCs/>
          <w:spacing w:val="-8"/>
          <w:sz w:val="28"/>
          <w:szCs w:val="28"/>
          <w:lang w:val="vi-VN"/>
        </w:rPr>
        <w:t>Điều 1</w:t>
      </w:r>
      <w:r w:rsidR="00C83593" w:rsidRPr="001D00BE">
        <w:rPr>
          <w:rFonts w:ascii="Times New Roman" w:eastAsia="Times New Roman" w:hAnsi="Times New Roman" w:cs="Times New Roman"/>
          <w:b/>
          <w:bCs/>
          <w:spacing w:val="-8"/>
          <w:sz w:val="28"/>
          <w:szCs w:val="28"/>
        </w:rPr>
        <w:t>2</w:t>
      </w:r>
      <w:r w:rsidRPr="001D00BE">
        <w:rPr>
          <w:rFonts w:ascii="Times New Roman" w:eastAsia="Times New Roman" w:hAnsi="Times New Roman" w:cs="Times New Roman"/>
          <w:b/>
          <w:bCs/>
          <w:spacing w:val="-8"/>
          <w:sz w:val="28"/>
          <w:szCs w:val="28"/>
          <w:lang w:val="vi-VN"/>
        </w:rPr>
        <w:t xml:space="preserve">. </w:t>
      </w:r>
      <w:r w:rsidRPr="001D00BE">
        <w:rPr>
          <w:rFonts w:ascii="Times New Roman" w:eastAsia="Times New Roman" w:hAnsi="Times New Roman" w:cs="Times New Roman"/>
          <w:b/>
          <w:bCs/>
          <w:spacing w:val="-8"/>
          <w:sz w:val="28"/>
          <w:szCs w:val="28"/>
        </w:rPr>
        <w:t>Đ</w:t>
      </w:r>
      <w:r w:rsidRPr="001D00BE">
        <w:rPr>
          <w:rFonts w:ascii="Times New Roman" w:eastAsia="Times New Roman" w:hAnsi="Times New Roman" w:cs="Times New Roman"/>
          <w:b/>
          <w:bCs/>
          <w:spacing w:val="-8"/>
          <w:sz w:val="28"/>
          <w:szCs w:val="28"/>
          <w:lang w:val="vi-VN"/>
        </w:rPr>
        <w:t xml:space="preserve">iều chỉnh hợp phần quy hoạch </w:t>
      </w:r>
      <w:r w:rsidRPr="001D00BE">
        <w:rPr>
          <w:rFonts w:ascii="Times New Roman" w:hAnsi="Times New Roman" w:cs="Times New Roman"/>
          <w:b/>
          <w:spacing w:val="-8"/>
          <w:sz w:val="28"/>
          <w:szCs w:val="28"/>
          <w:lang w:val="nl-NL"/>
        </w:rPr>
        <w:t xml:space="preserve">Khu </w:t>
      </w:r>
      <w:r w:rsidRPr="001D00BE">
        <w:rPr>
          <w:rFonts w:ascii="Times New Roman" w:eastAsia="Times New Roman" w:hAnsi="Times New Roman" w:cs="Times New Roman"/>
          <w:b/>
          <w:spacing w:val="-8"/>
          <w:sz w:val="28"/>
          <w:szCs w:val="28"/>
          <w:lang w:val="nl-NL"/>
        </w:rPr>
        <w:t>kinh tế - quốc phòng</w:t>
      </w:r>
    </w:p>
    <w:p w:rsidR="00CE372F" w:rsidRPr="00C53DFD" w:rsidRDefault="00CE372F" w:rsidP="00040542">
      <w:pPr>
        <w:widowControl w:val="0"/>
        <w:shd w:val="clear" w:color="auto" w:fill="FFFFFF"/>
        <w:tabs>
          <w:tab w:val="left" w:pos="709"/>
        </w:tabs>
        <w:spacing w:before="120" w:after="0" w:line="320" w:lineRule="atLeast"/>
        <w:jc w:val="both"/>
        <w:rPr>
          <w:rFonts w:ascii="Times New Roman" w:eastAsia="Times New Roman" w:hAnsi="Times New Roman" w:cs="Times New Roman"/>
          <w:spacing w:val="-4"/>
          <w:sz w:val="28"/>
          <w:szCs w:val="28"/>
          <w:lang w:val="nl-NL"/>
        </w:rPr>
      </w:pPr>
      <w:r w:rsidRPr="001D00BE">
        <w:rPr>
          <w:rFonts w:ascii="Times New Roman" w:eastAsia="Times New Roman" w:hAnsi="Times New Roman" w:cs="Times New Roman"/>
          <w:sz w:val="28"/>
          <w:szCs w:val="28"/>
          <w:lang w:val="nl-NL"/>
        </w:rPr>
        <w:lastRenderedPageBreak/>
        <w:tab/>
      </w:r>
      <w:r w:rsidRPr="006A6D91">
        <w:rPr>
          <w:rFonts w:ascii="Times New Roman" w:eastAsia="Times New Roman" w:hAnsi="Times New Roman" w:cs="Times New Roman"/>
          <w:spacing w:val="-4"/>
          <w:sz w:val="28"/>
          <w:szCs w:val="28"/>
          <w:lang w:val="nl-NL"/>
        </w:rPr>
        <w:t xml:space="preserve">1. </w:t>
      </w:r>
      <w:r w:rsidRPr="006A6D91">
        <w:rPr>
          <w:rFonts w:ascii="Times New Roman" w:eastAsia="Times New Roman" w:hAnsi="Times New Roman" w:cs="Times New Roman"/>
          <w:spacing w:val="-4"/>
          <w:sz w:val="28"/>
          <w:szCs w:val="28"/>
        </w:rPr>
        <w:t>Bộ Quốc phòng chủ trì, phối hợp với các bộ, ngành, địa phương lập đề xuất điều chỉnh nội dung hợp phần quy hoạch Khu kinh tế - quốc phòng khi có các căn cứ sau đây:</w:t>
      </w:r>
    </w:p>
    <w:p w:rsidR="001C3188" w:rsidRPr="006A6D91" w:rsidRDefault="001C3188" w:rsidP="00040542">
      <w:pPr>
        <w:widowControl w:val="0"/>
        <w:shd w:val="clear" w:color="auto" w:fill="FFFFFF"/>
        <w:tabs>
          <w:tab w:val="left" w:pos="709"/>
        </w:tabs>
        <w:spacing w:before="120" w:after="0" w:line="320" w:lineRule="atLeast"/>
        <w:jc w:val="both"/>
        <w:rPr>
          <w:rFonts w:ascii="Times New Roman" w:eastAsia="Times New Roman" w:hAnsi="Times New Roman" w:cs="Times New Roman"/>
          <w:spacing w:val="-4"/>
          <w:sz w:val="28"/>
          <w:szCs w:val="28"/>
        </w:rPr>
      </w:pPr>
      <w:r w:rsidRPr="006A6D91">
        <w:rPr>
          <w:rFonts w:ascii="Times New Roman" w:eastAsia="Times New Roman" w:hAnsi="Times New Roman" w:cs="Times New Roman"/>
          <w:spacing w:val="-4"/>
          <w:sz w:val="28"/>
          <w:szCs w:val="28"/>
          <w:lang w:val="nl-NL"/>
        </w:rPr>
        <w:tab/>
        <w:t xml:space="preserve">a) </w:t>
      </w:r>
      <w:r w:rsidR="00E4248F" w:rsidRPr="006A6D91">
        <w:rPr>
          <w:rFonts w:ascii="Times New Roman" w:eastAsia="Times New Roman" w:hAnsi="Times New Roman" w:cs="Times New Roman"/>
          <w:spacing w:val="-4"/>
          <w:sz w:val="28"/>
          <w:szCs w:val="28"/>
        </w:rPr>
        <w:t xml:space="preserve">Có sự điều chỉnh về </w:t>
      </w:r>
      <w:r w:rsidRPr="006A6D91">
        <w:rPr>
          <w:rFonts w:ascii="Times New Roman" w:eastAsia="Times New Roman" w:hAnsi="Times New Roman" w:cs="Times New Roman"/>
          <w:spacing w:val="-4"/>
          <w:sz w:val="28"/>
          <w:szCs w:val="28"/>
          <w:lang w:val="nl-NL"/>
        </w:rPr>
        <w:t xml:space="preserve">nội dung </w:t>
      </w:r>
      <w:r w:rsidR="00376809" w:rsidRPr="006A6D91">
        <w:rPr>
          <w:rFonts w:ascii="Times New Roman" w:hAnsi="Times New Roman" w:cs="Times New Roman"/>
          <w:spacing w:val="-4"/>
          <w:sz w:val="28"/>
          <w:szCs w:val="28"/>
        </w:rPr>
        <w:t>quy hoạch cấp quốc gia, quy hoạch vùng</w:t>
      </w:r>
      <w:r w:rsidR="00CE372F" w:rsidRPr="006A6D91">
        <w:rPr>
          <w:rFonts w:ascii="Times New Roman" w:eastAsia="Times New Roman" w:hAnsi="Times New Roman" w:cs="Times New Roman"/>
          <w:spacing w:val="-4"/>
          <w:sz w:val="28"/>
          <w:szCs w:val="28"/>
        </w:rPr>
        <w:t xml:space="preserve">làm thay đổi mục tiêu, nội dung, quy mô, định hướng tổ chức của </w:t>
      </w:r>
      <w:r w:rsidRPr="006A6D91">
        <w:rPr>
          <w:rFonts w:ascii="Times New Roman" w:eastAsia="Times New Roman" w:hAnsi="Times New Roman" w:cs="Times New Roman"/>
          <w:spacing w:val="-4"/>
          <w:sz w:val="28"/>
          <w:szCs w:val="28"/>
        </w:rPr>
        <w:t xml:space="preserve">hợp </w:t>
      </w:r>
      <w:r w:rsidRPr="006A6D91">
        <w:rPr>
          <w:rFonts w:ascii="Times New Roman" w:eastAsia="Times New Roman" w:hAnsi="Times New Roman" w:cs="Times New Roman"/>
          <w:spacing w:val="-4"/>
          <w:sz w:val="28"/>
          <w:szCs w:val="28"/>
          <w:lang w:val="nl-NL"/>
        </w:rPr>
        <w:t>phần quy hoạch Khu kinh tế - quốc phòng</w:t>
      </w:r>
      <w:r w:rsidRPr="006A6D91">
        <w:rPr>
          <w:rFonts w:ascii="Times New Roman" w:eastAsia="Times New Roman" w:hAnsi="Times New Roman" w:cs="Times New Roman"/>
          <w:spacing w:val="-4"/>
          <w:sz w:val="28"/>
          <w:szCs w:val="28"/>
        </w:rPr>
        <w:t>;</w:t>
      </w:r>
    </w:p>
    <w:p w:rsidR="00E5511E" w:rsidRPr="006A6D91" w:rsidRDefault="001C3188" w:rsidP="00040542">
      <w:pPr>
        <w:widowControl w:val="0"/>
        <w:shd w:val="clear" w:color="auto" w:fill="FFFFFF"/>
        <w:tabs>
          <w:tab w:val="left" w:pos="709"/>
        </w:tabs>
        <w:spacing w:before="120" w:after="0" w:line="320" w:lineRule="atLeast"/>
        <w:jc w:val="both"/>
        <w:rPr>
          <w:rFonts w:ascii="Times New Roman" w:eastAsia="Times New Roman" w:hAnsi="Times New Roman" w:cs="Times New Roman"/>
          <w:spacing w:val="-4"/>
          <w:sz w:val="28"/>
          <w:szCs w:val="28"/>
        </w:rPr>
      </w:pPr>
      <w:r w:rsidRPr="006A6D91">
        <w:rPr>
          <w:rFonts w:ascii="Times New Roman" w:eastAsia="Times New Roman" w:hAnsi="Times New Roman" w:cs="Times New Roman"/>
          <w:spacing w:val="-4"/>
          <w:sz w:val="28"/>
          <w:szCs w:val="28"/>
        </w:rPr>
        <w:tab/>
        <w:t xml:space="preserve">b) Do </w:t>
      </w:r>
      <w:r w:rsidRPr="006A6D91">
        <w:rPr>
          <w:rFonts w:ascii="Times New Roman" w:eastAsia="Times New Roman" w:hAnsi="Times New Roman" w:cs="Times New Roman"/>
          <w:spacing w:val="-4"/>
          <w:sz w:val="28"/>
          <w:szCs w:val="28"/>
          <w:lang w:val="vi-VN"/>
        </w:rPr>
        <w:t xml:space="preserve">yêu cầu </w:t>
      </w:r>
      <w:r w:rsidRPr="006A6D91">
        <w:rPr>
          <w:rFonts w:ascii="Times New Roman" w:eastAsia="Times New Roman" w:hAnsi="Times New Roman" w:cs="Times New Roman"/>
          <w:spacing w:val="-4"/>
          <w:sz w:val="28"/>
          <w:szCs w:val="28"/>
        </w:rPr>
        <w:t>về</w:t>
      </w:r>
      <w:r w:rsidR="006A6D91" w:rsidRPr="006A6D91">
        <w:rPr>
          <w:rFonts w:ascii="Times New Roman" w:eastAsia="Times New Roman" w:hAnsi="Times New Roman" w:cs="Times New Roman"/>
          <w:spacing w:val="-4"/>
          <w:sz w:val="28"/>
          <w:szCs w:val="28"/>
        </w:rPr>
        <w:t xml:space="preserve"> </w:t>
      </w:r>
      <w:r w:rsidRPr="006A6D91">
        <w:rPr>
          <w:rFonts w:ascii="Times New Roman" w:eastAsia="Times New Roman" w:hAnsi="Times New Roman" w:cs="Times New Roman"/>
          <w:spacing w:val="-4"/>
          <w:sz w:val="28"/>
          <w:szCs w:val="28"/>
        </w:rPr>
        <w:t xml:space="preserve">nhiệm vụ </w:t>
      </w:r>
      <w:r w:rsidRPr="006A6D91">
        <w:rPr>
          <w:rFonts w:ascii="Times New Roman" w:eastAsia="Times New Roman" w:hAnsi="Times New Roman" w:cs="Times New Roman"/>
          <w:spacing w:val="-4"/>
          <w:sz w:val="28"/>
          <w:szCs w:val="28"/>
          <w:lang w:val="vi-VN"/>
        </w:rPr>
        <w:t>quốc phòng, an ninh</w:t>
      </w:r>
      <w:r w:rsidRPr="006A6D91">
        <w:rPr>
          <w:rFonts w:ascii="Times New Roman" w:eastAsia="Times New Roman" w:hAnsi="Times New Roman" w:cs="Times New Roman"/>
          <w:spacing w:val="-4"/>
          <w:sz w:val="28"/>
          <w:szCs w:val="28"/>
        </w:rPr>
        <w:t>.</w:t>
      </w:r>
    </w:p>
    <w:p w:rsidR="00D32AEC" w:rsidRPr="006A6D91" w:rsidRDefault="00E4248F" w:rsidP="00040542">
      <w:pPr>
        <w:widowControl w:val="0"/>
        <w:shd w:val="clear" w:color="auto" w:fill="FFFFFF"/>
        <w:tabs>
          <w:tab w:val="left" w:pos="709"/>
        </w:tabs>
        <w:spacing w:before="120" w:after="0" w:line="320" w:lineRule="atLeast"/>
        <w:jc w:val="both"/>
        <w:rPr>
          <w:rFonts w:ascii="Times New Roman" w:eastAsia="Times New Roman" w:hAnsi="Times New Roman" w:cs="Times New Roman"/>
          <w:spacing w:val="-4"/>
          <w:sz w:val="28"/>
          <w:szCs w:val="28"/>
        </w:rPr>
      </w:pPr>
      <w:r w:rsidRPr="006A6D91">
        <w:rPr>
          <w:rFonts w:ascii="Times New Roman" w:eastAsia="Times New Roman" w:hAnsi="Times New Roman" w:cs="Times New Roman"/>
          <w:spacing w:val="-4"/>
          <w:sz w:val="28"/>
          <w:szCs w:val="28"/>
        </w:rPr>
        <w:tab/>
      </w:r>
      <w:r w:rsidR="00E5511E" w:rsidRPr="006A6D91">
        <w:rPr>
          <w:rFonts w:ascii="Times New Roman" w:eastAsia="Times New Roman" w:hAnsi="Times New Roman" w:cs="Times New Roman"/>
          <w:spacing w:val="-4"/>
          <w:sz w:val="28"/>
          <w:szCs w:val="28"/>
          <w:lang w:val="nl-NL"/>
        </w:rPr>
        <w:tab/>
      </w:r>
      <w:r w:rsidR="00CE372F" w:rsidRPr="006A6D91">
        <w:rPr>
          <w:rFonts w:ascii="Times New Roman" w:eastAsia="Times New Roman" w:hAnsi="Times New Roman" w:cs="Times New Roman"/>
          <w:spacing w:val="-4"/>
          <w:sz w:val="28"/>
          <w:szCs w:val="28"/>
          <w:lang w:val="nl-NL"/>
        </w:rPr>
        <w:t>2</w:t>
      </w:r>
      <w:r w:rsidR="00E5511E" w:rsidRPr="006A6D91">
        <w:rPr>
          <w:rFonts w:ascii="Times New Roman" w:eastAsia="Times New Roman" w:hAnsi="Times New Roman" w:cs="Times New Roman"/>
          <w:spacing w:val="-4"/>
          <w:sz w:val="28"/>
          <w:szCs w:val="28"/>
          <w:lang w:val="nl-NL"/>
        </w:rPr>
        <w:t xml:space="preserve">. </w:t>
      </w:r>
      <w:r w:rsidR="00B452B3" w:rsidRPr="006A6D91">
        <w:rPr>
          <w:rFonts w:ascii="Times New Roman" w:eastAsia="Times New Roman" w:hAnsi="Times New Roman" w:cs="Times New Roman"/>
          <w:bCs/>
          <w:spacing w:val="-4"/>
          <w:sz w:val="28"/>
          <w:szCs w:val="28"/>
          <w:lang w:val="vi-VN"/>
        </w:rPr>
        <w:t>Trình tự, thủ tục</w:t>
      </w:r>
      <w:r w:rsidR="00164A45" w:rsidRPr="006A6D91">
        <w:rPr>
          <w:rFonts w:ascii="Times New Roman" w:eastAsia="Times New Roman" w:hAnsi="Times New Roman" w:cs="Times New Roman"/>
          <w:bCs/>
          <w:spacing w:val="-4"/>
          <w:sz w:val="28"/>
          <w:szCs w:val="28"/>
        </w:rPr>
        <w:t xml:space="preserve"> lập đề xuất </w:t>
      </w:r>
      <w:r w:rsidR="00B452B3" w:rsidRPr="006A6D91">
        <w:rPr>
          <w:rFonts w:ascii="Times New Roman" w:eastAsia="Times New Roman" w:hAnsi="Times New Roman" w:cs="Times New Roman"/>
          <w:bCs/>
          <w:spacing w:val="-4"/>
          <w:sz w:val="28"/>
          <w:szCs w:val="28"/>
          <w:lang w:val="vi-VN"/>
        </w:rPr>
        <w:t xml:space="preserve">điều chỉnh hợp phần quy hoạch </w:t>
      </w:r>
      <w:r w:rsidR="00B452B3" w:rsidRPr="006A6D91">
        <w:rPr>
          <w:rFonts w:ascii="Times New Roman" w:hAnsi="Times New Roman" w:cs="Times New Roman"/>
          <w:spacing w:val="-4"/>
          <w:sz w:val="28"/>
          <w:szCs w:val="28"/>
          <w:lang w:val="nl-NL"/>
        </w:rPr>
        <w:t xml:space="preserve">Khu </w:t>
      </w:r>
      <w:r w:rsidR="00B452B3" w:rsidRPr="006A6D91">
        <w:rPr>
          <w:rFonts w:ascii="Times New Roman" w:eastAsia="Times New Roman" w:hAnsi="Times New Roman" w:cs="Times New Roman"/>
          <w:spacing w:val="-4"/>
          <w:sz w:val="28"/>
          <w:szCs w:val="28"/>
          <w:lang w:val="nl-NL"/>
        </w:rPr>
        <w:t>kinh tế - quốc phòng</w:t>
      </w:r>
      <w:r w:rsidR="006A6D91">
        <w:rPr>
          <w:rFonts w:ascii="Times New Roman" w:eastAsia="Times New Roman" w:hAnsi="Times New Roman" w:cs="Times New Roman"/>
          <w:spacing w:val="-4"/>
          <w:sz w:val="28"/>
          <w:szCs w:val="28"/>
          <w:lang w:val="nl-NL"/>
        </w:rPr>
        <w:t xml:space="preserve"> </w:t>
      </w:r>
      <w:r w:rsidR="00B452B3" w:rsidRPr="006A6D91">
        <w:rPr>
          <w:rFonts w:ascii="Times New Roman" w:eastAsia="Times New Roman" w:hAnsi="Times New Roman" w:cs="Times New Roman"/>
          <w:spacing w:val="-4"/>
          <w:sz w:val="28"/>
          <w:szCs w:val="28"/>
        </w:rPr>
        <w:t>thự</w:t>
      </w:r>
      <w:r w:rsidR="00164A45" w:rsidRPr="006A6D91">
        <w:rPr>
          <w:rFonts w:ascii="Times New Roman" w:eastAsia="Times New Roman" w:hAnsi="Times New Roman" w:cs="Times New Roman"/>
          <w:spacing w:val="-4"/>
          <w:sz w:val="28"/>
          <w:szCs w:val="28"/>
        </w:rPr>
        <w:t xml:space="preserve">c hiện </w:t>
      </w:r>
      <w:r w:rsidR="00CE372F" w:rsidRPr="006A6D91">
        <w:rPr>
          <w:rFonts w:ascii="Times New Roman" w:eastAsia="Times New Roman" w:hAnsi="Times New Roman" w:cs="Times New Roman"/>
          <w:spacing w:val="-4"/>
          <w:sz w:val="28"/>
          <w:szCs w:val="28"/>
        </w:rPr>
        <w:t xml:space="preserve">như đối với việc lập hợp phần quy hoạch </w:t>
      </w:r>
      <w:r w:rsidR="00164A45" w:rsidRPr="006A6D91">
        <w:rPr>
          <w:rFonts w:ascii="Times New Roman" w:eastAsia="Times New Roman" w:hAnsi="Times New Roman" w:cs="Times New Roman"/>
          <w:spacing w:val="-4"/>
          <w:sz w:val="28"/>
          <w:szCs w:val="28"/>
        </w:rPr>
        <w:t>quy định tại Điều 9 Nghị định này</w:t>
      </w:r>
      <w:r w:rsidR="00B452B3" w:rsidRPr="006A6D91">
        <w:rPr>
          <w:rFonts w:ascii="Times New Roman" w:eastAsia="Times New Roman" w:hAnsi="Times New Roman" w:cs="Times New Roman"/>
          <w:spacing w:val="-4"/>
          <w:sz w:val="28"/>
          <w:szCs w:val="28"/>
        </w:rPr>
        <w:t>.</w:t>
      </w:r>
    </w:p>
    <w:p w:rsidR="007805D5" w:rsidRPr="001D00BE" w:rsidRDefault="007805D5" w:rsidP="00040542">
      <w:pPr>
        <w:widowControl w:val="0"/>
        <w:shd w:val="clear" w:color="auto" w:fill="FFFFFF"/>
        <w:tabs>
          <w:tab w:val="left" w:pos="709"/>
        </w:tabs>
        <w:spacing w:before="120" w:after="0" w:line="320" w:lineRule="atLeast"/>
        <w:jc w:val="both"/>
        <w:rPr>
          <w:rFonts w:ascii="Times New Roman" w:eastAsia="Times New Roman" w:hAnsi="Times New Roman" w:cs="Times New Roman"/>
          <w:sz w:val="28"/>
          <w:szCs w:val="28"/>
        </w:rPr>
      </w:pPr>
    </w:p>
    <w:p w:rsidR="00EB60F0" w:rsidRPr="005B7DE4" w:rsidRDefault="00EB60F0" w:rsidP="00040542">
      <w:pPr>
        <w:widowControl w:val="0"/>
        <w:spacing w:before="120" w:after="0" w:line="320" w:lineRule="atLeast"/>
        <w:jc w:val="center"/>
        <w:rPr>
          <w:rFonts w:ascii="Times New Roman" w:hAnsi="Times New Roman" w:cs="Times New Roman"/>
          <w:b/>
          <w:sz w:val="28"/>
          <w:szCs w:val="28"/>
        </w:rPr>
      </w:pPr>
      <w:r w:rsidRPr="005B7DE4">
        <w:rPr>
          <w:rFonts w:ascii="Times New Roman" w:hAnsi="Times New Roman" w:cs="Times New Roman"/>
          <w:b/>
          <w:sz w:val="28"/>
          <w:szCs w:val="28"/>
        </w:rPr>
        <w:t>Mục 2</w:t>
      </w:r>
    </w:p>
    <w:p w:rsidR="00EB60F0" w:rsidRDefault="00EB60F0" w:rsidP="00040542">
      <w:pPr>
        <w:widowControl w:val="0"/>
        <w:spacing w:before="120" w:after="0" w:line="320" w:lineRule="atLeast"/>
        <w:jc w:val="center"/>
        <w:rPr>
          <w:rFonts w:ascii="Times New Roman" w:hAnsi="Times New Roman" w:cs="Times New Roman"/>
          <w:b/>
          <w:sz w:val="26"/>
          <w:szCs w:val="28"/>
        </w:rPr>
      </w:pPr>
      <w:r w:rsidRPr="005B7DE4">
        <w:rPr>
          <w:rFonts w:ascii="Times New Roman" w:hAnsi="Times New Roman" w:cs="Times New Roman"/>
          <w:b/>
          <w:sz w:val="26"/>
          <w:szCs w:val="28"/>
        </w:rPr>
        <w:t>KẾ HOẠCH XÂY DỰNG</w:t>
      </w:r>
      <w:r w:rsidR="001A7E3B">
        <w:rPr>
          <w:rFonts w:ascii="Times New Roman" w:hAnsi="Times New Roman" w:cs="Times New Roman"/>
          <w:b/>
          <w:sz w:val="26"/>
          <w:szCs w:val="28"/>
        </w:rPr>
        <w:t xml:space="preserve"> </w:t>
      </w:r>
      <w:r w:rsidRPr="005B7DE4">
        <w:rPr>
          <w:rFonts w:ascii="Times New Roman" w:hAnsi="Times New Roman" w:cs="Times New Roman"/>
          <w:b/>
          <w:sz w:val="26"/>
          <w:szCs w:val="28"/>
        </w:rPr>
        <w:t>KHU KINH TẾ - QUỐC PHÒNG</w:t>
      </w:r>
    </w:p>
    <w:p w:rsidR="0041163B" w:rsidRPr="004400D4" w:rsidRDefault="0041163B" w:rsidP="00040542">
      <w:pPr>
        <w:widowControl w:val="0"/>
        <w:spacing w:before="120" w:after="0" w:line="320" w:lineRule="atLeast"/>
        <w:ind w:firstLine="720"/>
        <w:jc w:val="both"/>
        <w:rPr>
          <w:rFonts w:ascii="Times New Roman Bold" w:hAnsi="Times New Roman Bold" w:cs="Times New Roman"/>
          <w:b/>
          <w:sz w:val="28"/>
          <w:szCs w:val="28"/>
          <w:lang w:val="nl-NL"/>
        </w:rPr>
      </w:pPr>
      <w:r w:rsidRPr="004400D4">
        <w:rPr>
          <w:rFonts w:ascii="Times New Roman Bold" w:hAnsi="Times New Roman Bold" w:cs="Times New Roman"/>
          <w:b/>
          <w:sz w:val="28"/>
          <w:szCs w:val="28"/>
          <w:lang w:val="nl-NL"/>
        </w:rPr>
        <w:t>Điều 13. Thẩm quyền tổ chức lập kế hoạch xây dựng Khu kinh tế - quốc phòng</w:t>
      </w:r>
    </w:p>
    <w:p w:rsidR="00E5511E" w:rsidRPr="00EE1B4F" w:rsidRDefault="0041163B" w:rsidP="00040542">
      <w:pPr>
        <w:widowControl w:val="0"/>
        <w:spacing w:before="120" w:after="0" w:line="320" w:lineRule="atLeast"/>
        <w:ind w:right="1" w:firstLine="720"/>
        <w:jc w:val="both"/>
        <w:rPr>
          <w:rFonts w:ascii="Times New Roman" w:hAnsi="Times New Roman" w:cs="Times New Roman"/>
          <w:spacing w:val="-4"/>
          <w:sz w:val="28"/>
          <w:szCs w:val="28"/>
          <w:lang w:val="nl-NL"/>
        </w:rPr>
      </w:pPr>
      <w:r w:rsidRPr="005B7DE4">
        <w:rPr>
          <w:rFonts w:ascii="Times New Roman" w:hAnsi="Times New Roman" w:cs="Times New Roman"/>
          <w:spacing w:val="-4"/>
          <w:sz w:val="28"/>
          <w:szCs w:val="28"/>
          <w:lang w:val="nl-NL"/>
        </w:rPr>
        <w:t xml:space="preserve">1. </w:t>
      </w:r>
      <w:r w:rsidR="00E5511E" w:rsidRPr="005B7DE4">
        <w:rPr>
          <w:rFonts w:ascii="Times New Roman" w:hAnsi="Times New Roman" w:cs="Times New Roman"/>
          <w:spacing w:val="-4"/>
          <w:sz w:val="28"/>
          <w:szCs w:val="28"/>
          <w:lang w:val="nl-NL"/>
        </w:rPr>
        <w:t xml:space="preserve">Bộ Quốc phòng </w:t>
      </w:r>
      <w:r w:rsidRPr="005B7DE4">
        <w:rPr>
          <w:rFonts w:ascii="Times New Roman" w:hAnsi="Times New Roman" w:cs="Times New Roman"/>
          <w:spacing w:val="-4"/>
          <w:sz w:val="28"/>
          <w:szCs w:val="28"/>
          <w:lang w:val="nl-NL"/>
        </w:rPr>
        <w:t>tổ chức lập kế hoạch xây dựng Khu kinh tế - quốc phòng.</w:t>
      </w:r>
      <w:r w:rsidR="00EE1B4F">
        <w:rPr>
          <w:rFonts w:ascii="Times New Roman" w:hAnsi="Times New Roman" w:cs="Times New Roman"/>
          <w:spacing w:val="-4"/>
          <w:sz w:val="28"/>
          <w:szCs w:val="28"/>
          <w:lang w:val="nl-NL"/>
        </w:rPr>
        <w:t xml:space="preserve"> </w:t>
      </w:r>
      <w:r w:rsidRPr="005B7DE4">
        <w:rPr>
          <w:rFonts w:ascii="Times New Roman" w:hAnsi="Times New Roman" w:cs="Times New Roman"/>
          <w:sz w:val="28"/>
          <w:szCs w:val="28"/>
          <w:lang w:val="nl-NL"/>
        </w:rPr>
        <w:t>C</w:t>
      </w:r>
      <w:r w:rsidR="00E5511E" w:rsidRPr="005B7DE4">
        <w:rPr>
          <w:rFonts w:ascii="Times New Roman" w:hAnsi="Times New Roman" w:cs="Times New Roman"/>
          <w:sz w:val="28"/>
          <w:szCs w:val="28"/>
          <w:lang w:val="nl-NL"/>
        </w:rPr>
        <w:t xml:space="preserve">hỉ đạo </w:t>
      </w:r>
      <w:r w:rsidR="00C95A46" w:rsidRPr="005B7DE4">
        <w:rPr>
          <w:rFonts w:ascii="Times New Roman" w:hAnsi="Times New Roman" w:cs="Times New Roman"/>
          <w:sz w:val="28"/>
          <w:szCs w:val="28"/>
          <w:lang w:val="nl-NL"/>
        </w:rPr>
        <w:t>q</w:t>
      </w:r>
      <w:r w:rsidR="00E5511E" w:rsidRPr="005B7DE4">
        <w:rPr>
          <w:rFonts w:ascii="Times New Roman" w:hAnsi="Times New Roman" w:cs="Times New Roman"/>
          <w:sz w:val="28"/>
          <w:szCs w:val="28"/>
          <w:lang w:val="nl-NL"/>
        </w:rPr>
        <w:t xml:space="preserve">uân khu, </w:t>
      </w:r>
      <w:r w:rsidR="000171D5" w:rsidRPr="005B7DE4">
        <w:rPr>
          <w:rFonts w:ascii="Times New Roman" w:hAnsi="Times New Roman" w:cs="Times New Roman"/>
          <w:sz w:val="28"/>
          <w:szCs w:val="28"/>
          <w:lang w:val="nl-NL"/>
        </w:rPr>
        <w:t xml:space="preserve">Quân chủng, </w:t>
      </w:r>
      <w:r w:rsidR="00C95A46" w:rsidRPr="005B7DE4">
        <w:rPr>
          <w:rFonts w:ascii="Times New Roman" w:hAnsi="Times New Roman" w:cs="Times New Roman"/>
          <w:sz w:val="28"/>
          <w:szCs w:val="28"/>
          <w:lang w:val="nl-NL"/>
        </w:rPr>
        <w:t>b</w:t>
      </w:r>
      <w:r w:rsidR="00E5511E" w:rsidRPr="005B7DE4">
        <w:rPr>
          <w:rFonts w:ascii="Times New Roman" w:hAnsi="Times New Roman" w:cs="Times New Roman"/>
          <w:sz w:val="28"/>
          <w:szCs w:val="28"/>
          <w:lang w:val="nl-NL"/>
        </w:rPr>
        <w:t xml:space="preserve">inh đoàn </w:t>
      </w:r>
      <w:r w:rsidR="00C95A46" w:rsidRPr="005B7DE4">
        <w:rPr>
          <w:rFonts w:ascii="Times New Roman" w:hAnsi="Times New Roman" w:cs="Times New Roman"/>
          <w:sz w:val="28"/>
          <w:szCs w:val="28"/>
          <w:lang w:val="nl-NL"/>
        </w:rPr>
        <w:t xml:space="preserve">chủ trì, </w:t>
      </w:r>
      <w:r w:rsidR="00E5511E" w:rsidRPr="005B7DE4">
        <w:rPr>
          <w:rFonts w:ascii="Times New Roman" w:hAnsi="Times New Roman" w:cs="Times New Roman"/>
          <w:sz w:val="28"/>
          <w:szCs w:val="28"/>
          <w:lang w:val="nl-NL"/>
        </w:rPr>
        <w:t xml:space="preserve">phối hợp với </w:t>
      </w:r>
      <w:r w:rsidR="00C95A46" w:rsidRPr="005B7DE4">
        <w:rPr>
          <w:rFonts w:ascii="Times New Roman" w:hAnsi="Times New Roman" w:cs="Times New Roman"/>
          <w:sz w:val="28"/>
          <w:szCs w:val="28"/>
          <w:lang w:val="nl-NL"/>
        </w:rPr>
        <w:t xml:space="preserve">Ủy ban </w:t>
      </w:r>
      <w:r w:rsidR="00E44E3D">
        <w:rPr>
          <w:rFonts w:ascii="Times New Roman" w:hAnsi="Times New Roman" w:cs="Times New Roman"/>
          <w:sz w:val="28"/>
          <w:szCs w:val="28"/>
          <w:lang w:val="nl-NL"/>
        </w:rPr>
        <w:t>nhân dân</w:t>
      </w:r>
      <w:r w:rsidR="00C95A46" w:rsidRPr="005B7DE4">
        <w:rPr>
          <w:rFonts w:ascii="Times New Roman" w:hAnsi="Times New Roman" w:cs="Times New Roman"/>
          <w:sz w:val="28"/>
          <w:szCs w:val="28"/>
          <w:lang w:val="nl-NL"/>
        </w:rPr>
        <w:t xml:space="preserve"> cấp tỉnh có liên quan</w:t>
      </w:r>
      <w:r w:rsidR="001A7E3B">
        <w:rPr>
          <w:rFonts w:ascii="Times New Roman" w:hAnsi="Times New Roman" w:cs="Times New Roman"/>
          <w:sz w:val="28"/>
          <w:szCs w:val="28"/>
          <w:lang w:val="nl-NL"/>
        </w:rPr>
        <w:t xml:space="preserve"> </w:t>
      </w:r>
      <w:r w:rsidR="00C95A46" w:rsidRPr="005B7DE4">
        <w:rPr>
          <w:rFonts w:ascii="Times New Roman" w:hAnsi="Times New Roman" w:cs="Times New Roman"/>
          <w:sz w:val="28"/>
          <w:szCs w:val="28"/>
          <w:lang w:val="nl-NL"/>
        </w:rPr>
        <w:t xml:space="preserve">tổ chức </w:t>
      </w:r>
      <w:r w:rsidR="00E5511E" w:rsidRPr="005B7DE4">
        <w:rPr>
          <w:rFonts w:ascii="Times New Roman" w:hAnsi="Times New Roman" w:cs="Times New Roman"/>
          <w:sz w:val="28"/>
          <w:szCs w:val="28"/>
          <w:lang w:val="nl-NL"/>
        </w:rPr>
        <w:t xml:space="preserve">lập </w:t>
      </w:r>
      <w:r w:rsidRPr="005B7DE4">
        <w:rPr>
          <w:rFonts w:ascii="Times New Roman" w:hAnsi="Times New Roman" w:cs="Times New Roman"/>
          <w:sz w:val="28"/>
          <w:szCs w:val="28"/>
          <w:lang w:val="nl-NL"/>
        </w:rPr>
        <w:t>k</w:t>
      </w:r>
      <w:r w:rsidR="00E5511E" w:rsidRPr="005B7DE4">
        <w:rPr>
          <w:rFonts w:ascii="Times New Roman" w:hAnsi="Times New Roman" w:cs="Times New Roman"/>
          <w:sz w:val="28"/>
          <w:szCs w:val="28"/>
          <w:lang w:val="nl-NL"/>
        </w:rPr>
        <w:t xml:space="preserve">ế hoạch xây dựng Khu </w:t>
      </w:r>
      <w:r w:rsidR="00E5511E" w:rsidRPr="005B7DE4">
        <w:rPr>
          <w:rFonts w:ascii="Times New Roman" w:eastAsia="Times New Roman" w:hAnsi="Times New Roman" w:cs="Times New Roman"/>
          <w:sz w:val="28"/>
          <w:szCs w:val="28"/>
          <w:lang w:val="vi-VN"/>
        </w:rPr>
        <w:t>kinh tế - quốc phòng</w:t>
      </w:r>
      <w:r w:rsidR="00C95A46" w:rsidRPr="005B7DE4">
        <w:rPr>
          <w:rFonts w:ascii="Times New Roman" w:eastAsia="Times New Roman" w:hAnsi="Times New Roman" w:cs="Times New Roman"/>
          <w:sz w:val="28"/>
          <w:szCs w:val="28"/>
        </w:rPr>
        <w:t xml:space="preserve"> được giao</w:t>
      </w:r>
      <w:r w:rsidR="00E5511E" w:rsidRPr="005B7DE4">
        <w:rPr>
          <w:rFonts w:ascii="Times New Roman" w:hAnsi="Times New Roman" w:cs="Times New Roman"/>
          <w:sz w:val="28"/>
          <w:szCs w:val="28"/>
          <w:lang w:val="nl-NL"/>
        </w:rPr>
        <w:t>.</w:t>
      </w:r>
    </w:p>
    <w:p w:rsidR="00E5511E" w:rsidRPr="005B7DE4" w:rsidRDefault="00EE1B4F" w:rsidP="00040542">
      <w:pPr>
        <w:widowControl w:val="0"/>
        <w:shd w:val="clear" w:color="auto" w:fill="FFFFFF"/>
        <w:spacing w:before="120" w:after="0" w:line="320" w:lineRule="atLeast"/>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rPr>
        <w:t>2</w:t>
      </w:r>
      <w:r w:rsidR="00E5511E" w:rsidRPr="005B7DE4">
        <w:rPr>
          <w:rFonts w:ascii="Times New Roman" w:eastAsia="Times New Roman" w:hAnsi="Times New Roman" w:cs="Times New Roman"/>
          <w:sz w:val="28"/>
          <w:szCs w:val="28"/>
          <w:lang w:val="vi-VN"/>
        </w:rPr>
        <w:t xml:space="preserve">. </w:t>
      </w:r>
      <w:r w:rsidR="00E5511E" w:rsidRPr="005B7DE4">
        <w:rPr>
          <w:rFonts w:ascii="Times New Roman" w:hAnsi="Times New Roman" w:cs="Times New Roman"/>
          <w:sz w:val="28"/>
          <w:szCs w:val="28"/>
          <w:lang w:val="nl-NL"/>
        </w:rPr>
        <w:t xml:space="preserve">Quân khu, </w:t>
      </w:r>
      <w:r w:rsidR="007A3878" w:rsidRPr="005B7DE4">
        <w:rPr>
          <w:rFonts w:ascii="Times New Roman" w:hAnsi="Times New Roman" w:cs="Times New Roman"/>
          <w:sz w:val="28"/>
          <w:szCs w:val="28"/>
          <w:lang w:val="nl-NL"/>
        </w:rPr>
        <w:t>Q</w:t>
      </w:r>
      <w:r w:rsidR="008C0B8D" w:rsidRPr="005B7DE4">
        <w:rPr>
          <w:rFonts w:ascii="Times New Roman" w:hAnsi="Times New Roman" w:cs="Times New Roman"/>
          <w:sz w:val="28"/>
          <w:szCs w:val="28"/>
          <w:lang w:val="nl-NL"/>
        </w:rPr>
        <w:t xml:space="preserve">uân chủng, </w:t>
      </w:r>
      <w:r w:rsidR="00C95A46" w:rsidRPr="005B7DE4">
        <w:rPr>
          <w:rFonts w:ascii="Times New Roman" w:hAnsi="Times New Roman" w:cs="Times New Roman"/>
          <w:sz w:val="28"/>
          <w:szCs w:val="28"/>
          <w:lang w:val="nl-NL"/>
        </w:rPr>
        <w:t>b</w:t>
      </w:r>
      <w:r w:rsidR="00E5511E" w:rsidRPr="005B7DE4">
        <w:rPr>
          <w:rFonts w:ascii="Times New Roman" w:hAnsi="Times New Roman" w:cs="Times New Roman"/>
          <w:sz w:val="28"/>
          <w:szCs w:val="28"/>
          <w:lang w:val="nl-NL"/>
        </w:rPr>
        <w:t xml:space="preserve">inh đoàn chỉ đạo </w:t>
      </w:r>
      <w:r w:rsidR="00E5511E" w:rsidRPr="005B7DE4">
        <w:rPr>
          <w:rFonts w:ascii="Times New Roman" w:eastAsia="Times New Roman" w:hAnsi="Times New Roman" w:cs="Times New Roman"/>
          <w:sz w:val="28"/>
          <w:szCs w:val="28"/>
          <w:lang w:val="nl-NL"/>
        </w:rPr>
        <w:t xml:space="preserve">Đoàn kinh tế - quốc phòng </w:t>
      </w:r>
      <w:r w:rsidR="00E5511E" w:rsidRPr="005B7DE4">
        <w:rPr>
          <w:rFonts w:ascii="Times New Roman" w:eastAsia="Times New Roman" w:hAnsi="Times New Roman" w:cs="Times New Roman"/>
          <w:sz w:val="28"/>
          <w:szCs w:val="28"/>
          <w:lang w:val="vi-VN"/>
        </w:rPr>
        <w:t xml:space="preserve">lựa chọn tổ chức tư vấn lập </w:t>
      </w:r>
      <w:r w:rsidR="00E5511E" w:rsidRPr="005B7DE4">
        <w:rPr>
          <w:rFonts w:ascii="Times New Roman" w:eastAsia="Times New Roman" w:hAnsi="Times New Roman" w:cs="Times New Roman"/>
          <w:sz w:val="28"/>
          <w:szCs w:val="28"/>
          <w:lang w:val="nl-NL"/>
        </w:rPr>
        <w:t xml:space="preserve">Kế hoạch </w:t>
      </w:r>
      <w:r w:rsidR="00360A31" w:rsidRPr="005B7DE4">
        <w:rPr>
          <w:rFonts w:ascii="Times New Roman" w:eastAsia="Times New Roman" w:hAnsi="Times New Roman" w:cs="Times New Roman"/>
          <w:sz w:val="28"/>
          <w:szCs w:val="28"/>
          <w:lang w:val="nl-NL"/>
        </w:rPr>
        <w:t xml:space="preserve">xây dựng </w:t>
      </w:r>
      <w:r w:rsidR="00E5511E" w:rsidRPr="005B7DE4">
        <w:rPr>
          <w:rFonts w:ascii="Times New Roman" w:hAnsi="Times New Roman" w:cs="Times New Roman"/>
          <w:sz w:val="28"/>
          <w:szCs w:val="28"/>
          <w:lang w:val="nl-NL"/>
        </w:rPr>
        <w:t xml:space="preserve">Khu </w:t>
      </w:r>
      <w:r w:rsidR="00E5511E" w:rsidRPr="005B7DE4">
        <w:rPr>
          <w:rFonts w:ascii="Times New Roman" w:eastAsia="Times New Roman" w:hAnsi="Times New Roman" w:cs="Times New Roman"/>
          <w:sz w:val="28"/>
          <w:szCs w:val="28"/>
          <w:lang w:val="nl-NL"/>
        </w:rPr>
        <w:t xml:space="preserve">kinh tế - quốc phòng </w:t>
      </w:r>
      <w:r w:rsidR="00C95A46" w:rsidRPr="005B7DE4">
        <w:rPr>
          <w:rFonts w:ascii="Times New Roman" w:eastAsia="Times New Roman" w:hAnsi="Times New Roman" w:cs="Times New Roman"/>
          <w:sz w:val="28"/>
          <w:szCs w:val="28"/>
          <w:lang w:val="nl-NL"/>
        </w:rPr>
        <w:t xml:space="preserve">được giao quản lý </w:t>
      </w:r>
      <w:r w:rsidR="00E5511E" w:rsidRPr="005B7DE4">
        <w:rPr>
          <w:rFonts w:ascii="Times New Roman" w:eastAsia="Times New Roman" w:hAnsi="Times New Roman" w:cs="Times New Roman"/>
          <w:sz w:val="28"/>
          <w:szCs w:val="28"/>
          <w:lang w:val="vi-VN"/>
        </w:rPr>
        <w:t>theo quy định của pháp luật.</w:t>
      </w:r>
    </w:p>
    <w:p w:rsidR="00E5511E" w:rsidRPr="005B7DE4" w:rsidRDefault="00EE1B4F" w:rsidP="00040542">
      <w:pPr>
        <w:widowControl w:val="0"/>
        <w:shd w:val="clear" w:color="auto" w:fill="FFFFFF"/>
        <w:spacing w:before="120" w:after="0" w:line="320" w:lineRule="atLeast"/>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rPr>
        <w:t>3</w:t>
      </w:r>
      <w:r w:rsidR="00E5511E" w:rsidRPr="005B7DE4">
        <w:rPr>
          <w:rFonts w:ascii="Times New Roman" w:eastAsia="Times New Roman" w:hAnsi="Times New Roman" w:cs="Times New Roman"/>
          <w:sz w:val="28"/>
          <w:szCs w:val="28"/>
          <w:lang w:val="vi-VN"/>
        </w:rPr>
        <w:t xml:space="preserve">. Tổ chức tư vấn lập </w:t>
      </w:r>
      <w:r w:rsidR="00C95A46" w:rsidRPr="005B7DE4">
        <w:rPr>
          <w:rFonts w:ascii="Times New Roman" w:eastAsia="Times New Roman" w:hAnsi="Times New Roman" w:cs="Times New Roman"/>
          <w:sz w:val="28"/>
          <w:szCs w:val="28"/>
          <w:lang w:val="nl-NL"/>
        </w:rPr>
        <w:t>K</w:t>
      </w:r>
      <w:r w:rsidR="00E5511E" w:rsidRPr="005B7DE4">
        <w:rPr>
          <w:rFonts w:ascii="Times New Roman" w:eastAsia="Times New Roman" w:hAnsi="Times New Roman" w:cs="Times New Roman"/>
          <w:sz w:val="28"/>
          <w:szCs w:val="28"/>
          <w:lang w:val="nl-NL"/>
        </w:rPr>
        <w:t>ế</w:t>
      </w:r>
      <w:r w:rsidR="00E5511E" w:rsidRPr="005B7DE4">
        <w:rPr>
          <w:rFonts w:ascii="Times New Roman" w:eastAsia="Times New Roman" w:hAnsi="Times New Roman" w:cs="Times New Roman"/>
          <w:sz w:val="28"/>
          <w:szCs w:val="28"/>
          <w:lang w:val="vi-VN"/>
        </w:rPr>
        <w:t xml:space="preserve"> hoạch phải có tư cách pháp nhân</w:t>
      </w:r>
      <w:r w:rsidR="00C95A46" w:rsidRPr="005B7DE4">
        <w:rPr>
          <w:rFonts w:ascii="Times New Roman" w:eastAsia="Times New Roman" w:hAnsi="Times New Roman" w:cs="Times New Roman"/>
          <w:sz w:val="28"/>
          <w:szCs w:val="28"/>
        </w:rPr>
        <w:t>,</w:t>
      </w:r>
      <w:r w:rsidR="00E5511E" w:rsidRPr="005B7DE4">
        <w:rPr>
          <w:rFonts w:ascii="Times New Roman" w:eastAsia="Times New Roman" w:hAnsi="Times New Roman" w:cs="Times New Roman"/>
          <w:sz w:val="28"/>
          <w:szCs w:val="28"/>
          <w:lang w:val="vi-VN"/>
        </w:rPr>
        <w:t xml:space="preserve"> đáp ứng </w:t>
      </w:r>
      <w:r w:rsidR="00C95A46" w:rsidRPr="005B7DE4">
        <w:rPr>
          <w:rFonts w:ascii="Times New Roman" w:eastAsia="Times New Roman" w:hAnsi="Times New Roman" w:cs="Times New Roman"/>
          <w:sz w:val="28"/>
          <w:szCs w:val="28"/>
        </w:rPr>
        <w:t xml:space="preserve">đủ </w:t>
      </w:r>
      <w:r w:rsidR="00E5511E" w:rsidRPr="005B7DE4">
        <w:rPr>
          <w:rFonts w:ascii="Times New Roman" w:eastAsia="Times New Roman" w:hAnsi="Times New Roman" w:cs="Times New Roman"/>
          <w:sz w:val="28"/>
          <w:szCs w:val="28"/>
          <w:lang w:val="vi-VN"/>
        </w:rPr>
        <w:t>điều kiện về năng lực chuyên môn phù hợp với công việc đảm nhận theo quy định</w:t>
      </w:r>
      <w:r w:rsidR="007E6E34" w:rsidRPr="005B7DE4">
        <w:rPr>
          <w:rFonts w:ascii="Times New Roman" w:eastAsia="Times New Roman" w:hAnsi="Times New Roman" w:cs="Times New Roman"/>
          <w:sz w:val="28"/>
          <w:szCs w:val="28"/>
        </w:rPr>
        <w:t xml:space="preserve"> tại Điều 17 Luật Quy hoạch và Điều 4 Nghị định số 37/2019/NĐ-CP</w:t>
      </w:r>
      <w:r w:rsidR="00E5511E" w:rsidRPr="005B7DE4">
        <w:rPr>
          <w:rFonts w:ascii="Times New Roman" w:eastAsia="Times New Roman" w:hAnsi="Times New Roman" w:cs="Times New Roman"/>
          <w:sz w:val="28"/>
          <w:szCs w:val="28"/>
          <w:lang w:val="vi-VN"/>
        </w:rPr>
        <w:t>.</w:t>
      </w:r>
    </w:p>
    <w:p w:rsidR="008F094C" w:rsidRPr="005B7DE4" w:rsidRDefault="008F094C" w:rsidP="00040542">
      <w:pPr>
        <w:widowControl w:val="0"/>
        <w:spacing w:before="120" w:after="0" w:line="320" w:lineRule="atLeast"/>
        <w:ind w:right="1" w:firstLine="720"/>
        <w:jc w:val="both"/>
        <w:rPr>
          <w:rFonts w:ascii="Times New Roman" w:eastAsia="Times New Roman" w:hAnsi="Times New Roman" w:cs="Times New Roman"/>
          <w:spacing w:val="-10"/>
          <w:sz w:val="28"/>
          <w:szCs w:val="28"/>
          <w:lang w:val="nl-NL"/>
        </w:rPr>
      </w:pPr>
      <w:r w:rsidRPr="005B7DE4">
        <w:rPr>
          <w:rFonts w:ascii="Times New Roman" w:eastAsia="Times New Roman" w:hAnsi="Times New Roman" w:cs="Times New Roman"/>
          <w:b/>
          <w:spacing w:val="-10"/>
          <w:sz w:val="28"/>
          <w:szCs w:val="28"/>
          <w:lang w:val="vi-VN"/>
        </w:rPr>
        <w:t xml:space="preserve">Điều </w:t>
      </w:r>
      <w:r w:rsidR="00212F22" w:rsidRPr="005B7DE4">
        <w:rPr>
          <w:rFonts w:ascii="Times New Roman" w:eastAsia="Times New Roman" w:hAnsi="Times New Roman" w:cs="Times New Roman"/>
          <w:b/>
          <w:spacing w:val="-10"/>
          <w:sz w:val="28"/>
          <w:szCs w:val="28"/>
        </w:rPr>
        <w:t>14</w:t>
      </w:r>
      <w:r w:rsidRPr="005B7DE4">
        <w:rPr>
          <w:rFonts w:ascii="Times New Roman" w:eastAsia="Times New Roman" w:hAnsi="Times New Roman" w:cs="Times New Roman"/>
          <w:b/>
          <w:spacing w:val="-10"/>
          <w:sz w:val="28"/>
          <w:szCs w:val="28"/>
          <w:lang w:val="vi-VN"/>
        </w:rPr>
        <w:t xml:space="preserve">. </w:t>
      </w:r>
      <w:r w:rsidR="00BA3BBB" w:rsidRPr="005B7DE4">
        <w:rPr>
          <w:rFonts w:ascii="Times New Roman" w:eastAsia="Times New Roman" w:hAnsi="Times New Roman" w:cs="Times New Roman"/>
          <w:b/>
          <w:sz w:val="28"/>
          <w:szCs w:val="28"/>
        </w:rPr>
        <w:t>N</w:t>
      </w:r>
      <w:r w:rsidR="00360A31" w:rsidRPr="005B7DE4">
        <w:rPr>
          <w:rFonts w:ascii="Times New Roman" w:eastAsia="Times New Roman" w:hAnsi="Times New Roman" w:cs="Times New Roman"/>
          <w:b/>
          <w:sz w:val="28"/>
          <w:szCs w:val="28"/>
        </w:rPr>
        <w:t xml:space="preserve">hiệm vụ </w:t>
      </w:r>
      <w:r w:rsidRPr="005B7DE4">
        <w:rPr>
          <w:rFonts w:ascii="Times New Roman" w:eastAsia="Times New Roman" w:hAnsi="Times New Roman" w:cs="Times New Roman"/>
          <w:b/>
          <w:spacing w:val="-10"/>
          <w:sz w:val="28"/>
          <w:szCs w:val="28"/>
        </w:rPr>
        <w:t xml:space="preserve">lập </w:t>
      </w:r>
      <w:r w:rsidR="0051159F" w:rsidRPr="005B7DE4">
        <w:rPr>
          <w:rFonts w:ascii="Times New Roman" w:eastAsia="Times New Roman" w:hAnsi="Times New Roman" w:cs="Times New Roman"/>
          <w:b/>
          <w:spacing w:val="-10"/>
          <w:sz w:val="28"/>
          <w:szCs w:val="28"/>
          <w:lang w:val="nl-NL"/>
        </w:rPr>
        <w:t>k</w:t>
      </w:r>
      <w:r w:rsidRPr="005B7DE4">
        <w:rPr>
          <w:rFonts w:ascii="Times New Roman" w:eastAsia="Times New Roman" w:hAnsi="Times New Roman" w:cs="Times New Roman"/>
          <w:b/>
          <w:spacing w:val="-10"/>
          <w:sz w:val="28"/>
          <w:szCs w:val="28"/>
          <w:lang w:val="nl-NL"/>
        </w:rPr>
        <w:t>ế</w:t>
      </w:r>
      <w:r w:rsidRPr="005B7DE4">
        <w:rPr>
          <w:rFonts w:ascii="Times New Roman" w:eastAsia="Times New Roman" w:hAnsi="Times New Roman" w:cs="Times New Roman"/>
          <w:b/>
          <w:spacing w:val="-10"/>
          <w:sz w:val="28"/>
          <w:szCs w:val="28"/>
          <w:lang w:val="vi-VN"/>
        </w:rPr>
        <w:t xml:space="preserve"> hoạch </w:t>
      </w:r>
      <w:r w:rsidR="00C53FA1" w:rsidRPr="005B7DE4">
        <w:rPr>
          <w:rFonts w:ascii="Times New Roman" w:eastAsia="Times New Roman" w:hAnsi="Times New Roman" w:cs="Times New Roman"/>
          <w:b/>
          <w:spacing w:val="-10"/>
          <w:sz w:val="28"/>
          <w:szCs w:val="28"/>
        </w:rPr>
        <w:t xml:space="preserve">xây dựng </w:t>
      </w:r>
      <w:r w:rsidRPr="005B7DE4">
        <w:rPr>
          <w:rFonts w:ascii="Times New Roman" w:hAnsi="Times New Roman" w:cs="Times New Roman"/>
          <w:b/>
          <w:spacing w:val="-10"/>
          <w:sz w:val="28"/>
          <w:szCs w:val="28"/>
          <w:lang w:val="nl-NL"/>
        </w:rPr>
        <w:t xml:space="preserve">Khu </w:t>
      </w:r>
      <w:r w:rsidRPr="005B7DE4">
        <w:rPr>
          <w:rFonts w:ascii="Times New Roman" w:eastAsia="Times New Roman" w:hAnsi="Times New Roman" w:cs="Times New Roman"/>
          <w:b/>
          <w:spacing w:val="-10"/>
          <w:sz w:val="28"/>
          <w:szCs w:val="28"/>
          <w:lang w:val="nl-NL"/>
        </w:rPr>
        <w:t>kinh tế - quốc phòng</w:t>
      </w:r>
    </w:p>
    <w:p w:rsidR="0051159F" w:rsidRPr="005B7DE4" w:rsidRDefault="0051159F" w:rsidP="00040542">
      <w:pPr>
        <w:widowControl w:val="0"/>
        <w:shd w:val="clear" w:color="auto" w:fill="FFFFFF"/>
        <w:spacing w:before="120" w:after="0" w:line="320" w:lineRule="atLeast"/>
        <w:ind w:firstLine="720"/>
        <w:jc w:val="both"/>
        <w:rPr>
          <w:rFonts w:ascii="Times New Roman" w:eastAsia="Times New Roman" w:hAnsi="Times New Roman" w:cs="Times New Roman"/>
          <w:sz w:val="28"/>
          <w:szCs w:val="28"/>
        </w:rPr>
      </w:pPr>
      <w:r w:rsidRPr="005B7DE4">
        <w:rPr>
          <w:rFonts w:ascii="Times New Roman" w:eastAsia="Times New Roman" w:hAnsi="Times New Roman" w:cs="Times New Roman"/>
          <w:sz w:val="28"/>
          <w:szCs w:val="28"/>
        </w:rPr>
        <w:t xml:space="preserve">1. </w:t>
      </w:r>
      <w:r w:rsidR="00C01C19" w:rsidRPr="005B7DE4">
        <w:rPr>
          <w:rFonts w:ascii="Times New Roman" w:eastAsia="Times New Roman" w:hAnsi="Times New Roman" w:cs="Times New Roman"/>
          <w:sz w:val="28"/>
          <w:szCs w:val="28"/>
        </w:rPr>
        <w:t xml:space="preserve">Căn cứ </w:t>
      </w:r>
      <w:r w:rsidRPr="005B7DE4">
        <w:rPr>
          <w:rFonts w:ascii="Times New Roman" w:eastAsia="Times New Roman" w:hAnsi="Times New Roman" w:cs="Times New Roman"/>
          <w:sz w:val="28"/>
          <w:szCs w:val="28"/>
        </w:rPr>
        <w:t>xây dựng nhiệm vụ lập kế</w:t>
      </w:r>
      <w:r w:rsidR="005624B8">
        <w:rPr>
          <w:rFonts w:ascii="Times New Roman" w:eastAsia="Times New Roman" w:hAnsi="Times New Roman" w:cs="Times New Roman"/>
          <w:sz w:val="28"/>
          <w:szCs w:val="28"/>
        </w:rPr>
        <w:t xml:space="preserve"> hoạch Khu kinh tế - quốc phòng</w:t>
      </w:r>
    </w:p>
    <w:p w:rsidR="0051159F" w:rsidRPr="005B7DE4" w:rsidRDefault="0051159F" w:rsidP="00040542">
      <w:pPr>
        <w:widowControl w:val="0"/>
        <w:shd w:val="clear" w:color="auto" w:fill="FFFFFF"/>
        <w:spacing w:before="120" w:after="0" w:line="320" w:lineRule="atLeast"/>
        <w:ind w:firstLine="720"/>
        <w:jc w:val="both"/>
        <w:rPr>
          <w:rFonts w:ascii="Times New Roman" w:eastAsia="Times New Roman" w:hAnsi="Times New Roman" w:cs="Times New Roman"/>
          <w:sz w:val="28"/>
          <w:szCs w:val="28"/>
        </w:rPr>
      </w:pPr>
      <w:r w:rsidRPr="005B7DE4">
        <w:rPr>
          <w:rFonts w:ascii="Times New Roman" w:eastAsia="Times New Roman" w:hAnsi="Times New Roman" w:cs="Times New Roman"/>
          <w:sz w:val="28"/>
          <w:szCs w:val="28"/>
        </w:rPr>
        <w:t>a) Căn cứ hợp phần quy hoạch Khu kinh tế - quốc phòng đã được cấp có thẩm quyền phê duyệt;</w:t>
      </w:r>
    </w:p>
    <w:p w:rsidR="0051159F" w:rsidRPr="005B7DE4" w:rsidRDefault="0051159F" w:rsidP="00040542">
      <w:pPr>
        <w:widowControl w:val="0"/>
        <w:shd w:val="clear" w:color="auto" w:fill="FFFFFF"/>
        <w:spacing w:before="120" w:after="0" w:line="320" w:lineRule="atLeast"/>
        <w:ind w:firstLine="720"/>
        <w:jc w:val="both"/>
        <w:rPr>
          <w:rFonts w:ascii="Times New Roman" w:eastAsia="Times New Roman" w:hAnsi="Times New Roman" w:cs="Times New Roman"/>
          <w:sz w:val="28"/>
          <w:szCs w:val="28"/>
        </w:rPr>
      </w:pPr>
      <w:r w:rsidRPr="005B7DE4">
        <w:rPr>
          <w:rFonts w:ascii="Times New Roman" w:eastAsia="Times New Roman" w:hAnsi="Times New Roman" w:cs="Times New Roman"/>
          <w:sz w:val="28"/>
          <w:szCs w:val="28"/>
        </w:rPr>
        <w:t>b) Các văn bản quy phạm pháp luật và căn cứ có liên quan.</w:t>
      </w:r>
    </w:p>
    <w:p w:rsidR="00E5511E" w:rsidRPr="005B7DE4" w:rsidRDefault="00C01C19" w:rsidP="00040542">
      <w:pPr>
        <w:widowControl w:val="0"/>
        <w:shd w:val="clear" w:color="auto" w:fill="FFFFFF"/>
        <w:spacing w:before="120" w:after="0" w:line="320" w:lineRule="atLeast"/>
        <w:ind w:firstLine="720"/>
        <w:jc w:val="both"/>
        <w:rPr>
          <w:rFonts w:ascii="Times New Roman" w:eastAsia="Times New Roman" w:hAnsi="Times New Roman" w:cs="Times New Roman"/>
          <w:sz w:val="28"/>
          <w:szCs w:val="28"/>
        </w:rPr>
      </w:pPr>
      <w:r w:rsidRPr="005B7DE4">
        <w:rPr>
          <w:rFonts w:ascii="Times New Roman" w:eastAsia="Times New Roman" w:hAnsi="Times New Roman" w:cs="Times New Roman"/>
          <w:sz w:val="28"/>
          <w:szCs w:val="28"/>
          <w:lang w:val="nl-NL"/>
        </w:rPr>
        <w:t>2</w:t>
      </w:r>
      <w:r w:rsidR="00E5511E" w:rsidRPr="005B7DE4">
        <w:rPr>
          <w:rFonts w:ascii="Times New Roman" w:eastAsia="Times New Roman" w:hAnsi="Times New Roman" w:cs="Times New Roman"/>
          <w:sz w:val="28"/>
          <w:szCs w:val="28"/>
          <w:lang w:val="vi-VN"/>
        </w:rPr>
        <w:t xml:space="preserve">. </w:t>
      </w:r>
      <w:r w:rsidRPr="005B7DE4">
        <w:rPr>
          <w:rFonts w:ascii="Times New Roman" w:eastAsia="Times New Roman" w:hAnsi="Times New Roman" w:cs="Times New Roman"/>
          <w:sz w:val="28"/>
          <w:szCs w:val="28"/>
        </w:rPr>
        <w:t xml:space="preserve">Nội dung chủ yếu của </w:t>
      </w:r>
      <w:r w:rsidR="00360A31" w:rsidRPr="005B7DE4">
        <w:rPr>
          <w:rFonts w:ascii="Times New Roman" w:eastAsia="Times New Roman" w:hAnsi="Times New Roman" w:cs="Times New Roman"/>
          <w:sz w:val="28"/>
          <w:szCs w:val="28"/>
        </w:rPr>
        <w:t xml:space="preserve">nhiệm vụ </w:t>
      </w:r>
      <w:r w:rsidR="00E5511E" w:rsidRPr="005B7DE4">
        <w:rPr>
          <w:rFonts w:ascii="Times New Roman" w:eastAsia="Times New Roman" w:hAnsi="Times New Roman" w:cs="Times New Roman"/>
          <w:sz w:val="28"/>
          <w:szCs w:val="28"/>
          <w:lang w:val="vi-VN"/>
        </w:rPr>
        <w:t xml:space="preserve">lập </w:t>
      </w:r>
      <w:r w:rsidR="002C30C5" w:rsidRPr="005B7DE4">
        <w:rPr>
          <w:rFonts w:ascii="Times New Roman" w:eastAsia="Times New Roman" w:hAnsi="Times New Roman" w:cs="Times New Roman"/>
          <w:sz w:val="28"/>
          <w:szCs w:val="28"/>
        </w:rPr>
        <w:t>k</w:t>
      </w:r>
      <w:r w:rsidR="00E5511E" w:rsidRPr="005B7DE4">
        <w:rPr>
          <w:rFonts w:ascii="Times New Roman" w:eastAsia="Times New Roman" w:hAnsi="Times New Roman" w:cs="Times New Roman"/>
          <w:sz w:val="28"/>
          <w:szCs w:val="28"/>
          <w:lang w:val="vi-VN"/>
        </w:rPr>
        <w:t xml:space="preserve">ế hoạch </w:t>
      </w:r>
      <w:r w:rsidR="00360A31" w:rsidRPr="005B7DE4">
        <w:rPr>
          <w:rFonts w:ascii="Times New Roman" w:eastAsia="Times New Roman" w:hAnsi="Times New Roman" w:cs="Times New Roman"/>
          <w:sz w:val="28"/>
          <w:szCs w:val="28"/>
        </w:rPr>
        <w:t xml:space="preserve">xây dựng </w:t>
      </w:r>
      <w:r w:rsidR="00E5511E" w:rsidRPr="005B7DE4">
        <w:rPr>
          <w:rFonts w:ascii="Times New Roman" w:hAnsi="Times New Roman" w:cs="Times New Roman"/>
          <w:sz w:val="28"/>
          <w:szCs w:val="28"/>
          <w:lang w:val="nl-NL"/>
        </w:rPr>
        <w:t xml:space="preserve">Khu </w:t>
      </w:r>
      <w:r w:rsidR="00E5511E" w:rsidRPr="005B7DE4">
        <w:rPr>
          <w:rFonts w:ascii="Times New Roman" w:eastAsia="Times New Roman" w:hAnsi="Times New Roman" w:cs="Times New Roman"/>
          <w:sz w:val="28"/>
          <w:szCs w:val="28"/>
          <w:lang w:val="nl-NL"/>
        </w:rPr>
        <w:t>kinh tế - quốc phòng</w:t>
      </w:r>
    </w:p>
    <w:p w:rsidR="00E5511E" w:rsidRPr="005B7DE4" w:rsidRDefault="00E5511E" w:rsidP="00040542">
      <w:pPr>
        <w:widowControl w:val="0"/>
        <w:shd w:val="clear" w:color="auto" w:fill="FFFFFF"/>
        <w:spacing w:before="120" w:after="0" w:line="320" w:lineRule="atLeast"/>
        <w:ind w:firstLine="720"/>
        <w:jc w:val="both"/>
        <w:rPr>
          <w:rFonts w:ascii="Times New Roman" w:eastAsia="Times New Roman" w:hAnsi="Times New Roman" w:cs="Times New Roman"/>
          <w:sz w:val="28"/>
          <w:szCs w:val="28"/>
        </w:rPr>
      </w:pPr>
      <w:r w:rsidRPr="005B7DE4">
        <w:rPr>
          <w:rFonts w:ascii="Times New Roman" w:eastAsia="Times New Roman" w:hAnsi="Times New Roman" w:cs="Times New Roman"/>
          <w:sz w:val="28"/>
          <w:szCs w:val="28"/>
          <w:lang w:val="vi-VN"/>
        </w:rPr>
        <w:t xml:space="preserve">a) Căn cứ lập </w:t>
      </w:r>
      <w:r w:rsidR="002C30C5" w:rsidRPr="005B7DE4">
        <w:rPr>
          <w:rFonts w:ascii="Times New Roman" w:eastAsia="Times New Roman" w:hAnsi="Times New Roman" w:cs="Times New Roman"/>
          <w:sz w:val="28"/>
          <w:szCs w:val="28"/>
        </w:rPr>
        <w:t>k</w:t>
      </w:r>
      <w:r w:rsidRPr="005B7DE4">
        <w:rPr>
          <w:rFonts w:ascii="Times New Roman" w:eastAsia="Times New Roman" w:hAnsi="Times New Roman" w:cs="Times New Roman"/>
          <w:sz w:val="28"/>
          <w:szCs w:val="28"/>
        </w:rPr>
        <w:t>ế</w:t>
      </w:r>
      <w:r w:rsidRPr="005B7DE4">
        <w:rPr>
          <w:rFonts w:ascii="Times New Roman" w:eastAsia="Times New Roman" w:hAnsi="Times New Roman" w:cs="Times New Roman"/>
          <w:sz w:val="28"/>
          <w:szCs w:val="28"/>
          <w:lang w:val="vi-VN"/>
        </w:rPr>
        <w:t xml:space="preserve"> hoạch;</w:t>
      </w:r>
    </w:p>
    <w:p w:rsidR="00E5511E" w:rsidRPr="005B7DE4" w:rsidRDefault="00E5511E" w:rsidP="00040542">
      <w:pPr>
        <w:widowControl w:val="0"/>
        <w:shd w:val="clear" w:color="auto" w:fill="FFFFFF"/>
        <w:spacing w:before="120" w:after="0" w:line="320" w:lineRule="atLeast"/>
        <w:ind w:firstLine="720"/>
        <w:jc w:val="both"/>
        <w:rPr>
          <w:rFonts w:ascii="Times New Roman" w:eastAsia="Times New Roman" w:hAnsi="Times New Roman" w:cs="Times New Roman"/>
          <w:sz w:val="28"/>
          <w:szCs w:val="28"/>
        </w:rPr>
      </w:pPr>
      <w:r w:rsidRPr="005B7DE4">
        <w:rPr>
          <w:rFonts w:ascii="Times New Roman" w:eastAsia="Times New Roman" w:hAnsi="Times New Roman" w:cs="Times New Roman"/>
          <w:sz w:val="28"/>
          <w:szCs w:val="28"/>
          <w:lang w:val="vi-VN"/>
        </w:rPr>
        <w:t xml:space="preserve">b) Yêu cầu về nội dung, phương pháp lập </w:t>
      </w:r>
      <w:r w:rsidR="002C30C5" w:rsidRPr="005B7DE4">
        <w:rPr>
          <w:rFonts w:ascii="Times New Roman" w:eastAsia="Times New Roman" w:hAnsi="Times New Roman" w:cs="Times New Roman"/>
          <w:sz w:val="28"/>
          <w:szCs w:val="28"/>
        </w:rPr>
        <w:t>k</w:t>
      </w:r>
      <w:r w:rsidRPr="005B7DE4">
        <w:rPr>
          <w:rFonts w:ascii="Times New Roman" w:eastAsia="Times New Roman" w:hAnsi="Times New Roman" w:cs="Times New Roman"/>
          <w:sz w:val="28"/>
          <w:szCs w:val="28"/>
        </w:rPr>
        <w:t>ế</w:t>
      </w:r>
      <w:r w:rsidRPr="005B7DE4">
        <w:rPr>
          <w:rFonts w:ascii="Times New Roman" w:eastAsia="Times New Roman" w:hAnsi="Times New Roman" w:cs="Times New Roman"/>
          <w:sz w:val="28"/>
          <w:szCs w:val="28"/>
          <w:lang w:val="vi-VN"/>
        </w:rPr>
        <w:t xml:space="preserve"> hoạch;</w:t>
      </w:r>
    </w:p>
    <w:p w:rsidR="00E5511E" w:rsidRPr="005B7DE4" w:rsidRDefault="00E5511E" w:rsidP="00040542">
      <w:pPr>
        <w:widowControl w:val="0"/>
        <w:shd w:val="clear" w:color="auto" w:fill="FFFFFF"/>
        <w:spacing w:before="120" w:after="0" w:line="320" w:lineRule="atLeast"/>
        <w:ind w:firstLine="720"/>
        <w:jc w:val="both"/>
        <w:rPr>
          <w:rFonts w:ascii="Times New Roman" w:eastAsia="Times New Roman" w:hAnsi="Times New Roman" w:cs="Times New Roman"/>
          <w:sz w:val="28"/>
          <w:szCs w:val="28"/>
        </w:rPr>
      </w:pPr>
      <w:r w:rsidRPr="005B7DE4">
        <w:rPr>
          <w:rFonts w:ascii="Times New Roman" w:eastAsia="Times New Roman" w:hAnsi="Times New Roman" w:cs="Times New Roman"/>
          <w:sz w:val="28"/>
          <w:szCs w:val="28"/>
          <w:lang w:val="vi-VN"/>
        </w:rPr>
        <w:t xml:space="preserve">c) Chi phí lập </w:t>
      </w:r>
      <w:r w:rsidR="002C30C5" w:rsidRPr="005B7DE4">
        <w:rPr>
          <w:rFonts w:ascii="Times New Roman" w:eastAsia="Times New Roman" w:hAnsi="Times New Roman" w:cs="Times New Roman"/>
          <w:sz w:val="28"/>
          <w:szCs w:val="28"/>
        </w:rPr>
        <w:t>k</w:t>
      </w:r>
      <w:r w:rsidRPr="005B7DE4">
        <w:rPr>
          <w:rFonts w:ascii="Times New Roman" w:eastAsia="Times New Roman" w:hAnsi="Times New Roman" w:cs="Times New Roman"/>
          <w:sz w:val="28"/>
          <w:szCs w:val="28"/>
        </w:rPr>
        <w:t>ế</w:t>
      </w:r>
      <w:r w:rsidRPr="005B7DE4">
        <w:rPr>
          <w:rFonts w:ascii="Times New Roman" w:eastAsia="Times New Roman" w:hAnsi="Times New Roman" w:cs="Times New Roman"/>
          <w:sz w:val="28"/>
          <w:szCs w:val="28"/>
          <w:lang w:val="vi-VN"/>
        </w:rPr>
        <w:t xml:space="preserve"> hoạch;</w:t>
      </w:r>
    </w:p>
    <w:p w:rsidR="00E5511E" w:rsidRPr="005B7DE4" w:rsidRDefault="00E5511E" w:rsidP="00040542">
      <w:pPr>
        <w:widowControl w:val="0"/>
        <w:shd w:val="clear" w:color="auto" w:fill="FFFFFF"/>
        <w:spacing w:before="120" w:after="0" w:line="320" w:lineRule="atLeast"/>
        <w:ind w:firstLine="720"/>
        <w:jc w:val="both"/>
        <w:rPr>
          <w:rFonts w:ascii="Times New Roman" w:eastAsia="Times New Roman" w:hAnsi="Times New Roman" w:cs="Times New Roman"/>
          <w:sz w:val="28"/>
          <w:szCs w:val="28"/>
        </w:rPr>
      </w:pPr>
      <w:r w:rsidRPr="005B7DE4">
        <w:rPr>
          <w:rFonts w:ascii="Times New Roman" w:eastAsia="Times New Roman" w:hAnsi="Times New Roman" w:cs="Times New Roman"/>
          <w:sz w:val="28"/>
          <w:szCs w:val="28"/>
          <w:lang w:val="vi-VN"/>
        </w:rPr>
        <w:t xml:space="preserve">d) Thời hạn lập </w:t>
      </w:r>
      <w:r w:rsidR="002C30C5" w:rsidRPr="005B7DE4">
        <w:rPr>
          <w:rFonts w:ascii="Times New Roman" w:eastAsia="Times New Roman" w:hAnsi="Times New Roman" w:cs="Times New Roman"/>
          <w:sz w:val="28"/>
          <w:szCs w:val="28"/>
        </w:rPr>
        <w:t>k</w:t>
      </w:r>
      <w:r w:rsidRPr="005B7DE4">
        <w:rPr>
          <w:rFonts w:ascii="Times New Roman" w:eastAsia="Times New Roman" w:hAnsi="Times New Roman" w:cs="Times New Roman"/>
          <w:sz w:val="28"/>
          <w:szCs w:val="28"/>
        </w:rPr>
        <w:t>ế</w:t>
      </w:r>
      <w:r w:rsidRPr="005B7DE4">
        <w:rPr>
          <w:rFonts w:ascii="Times New Roman" w:eastAsia="Times New Roman" w:hAnsi="Times New Roman" w:cs="Times New Roman"/>
          <w:sz w:val="28"/>
          <w:szCs w:val="28"/>
          <w:lang w:val="vi-VN"/>
        </w:rPr>
        <w:t xml:space="preserve"> hoạch;</w:t>
      </w:r>
    </w:p>
    <w:p w:rsidR="00E5511E" w:rsidRPr="005B7DE4" w:rsidRDefault="00E5511E" w:rsidP="00040542">
      <w:pPr>
        <w:widowControl w:val="0"/>
        <w:shd w:val="clear" w:color="auto" w:fill="FFFFFF"/>
        <w:spacing w:before="120" w:after="0" w:line="320" w:lineRule="atLeast"/>
        <w:ind w:firstLine="720"/>
        <w:jc w:val="both"/>
        <w:rPr>
          <w:rFonts w:ascii="Times New Roman" w:eastAsia="Times New Roman" w:hAnsi="Times New Roman" w:cs="Times New Roman"/>
          <w:spacing w:val="-2"/>
          <w:sz w:val="28"/>
          <w:szCs w:val="28"/>
        </w:rPr>
      </w:pPr>
      <w:r w:rsidRPr="005B7DE4">
        <w:rPr>
          <w:rFonts w:ascii="Times New Roman" w:eastAsia="Times New Roman" w:hAnsi="Times New Roman" w:cs="Times New Roman"/>
          <w:spacing w:val="-2"/>
          <w:sz w:val="28"/>
          <w:szCs w:val="28"/>
          <w:lang w:val="vi-VN"/>
        </w:rPr>
        <w:lastRenderedPageBreak/>
        <w:t xml:space="preserve">đ) Trách nhiệm của các cơ quan liên quan trong việc tổ chức lập </w:t>
      </w:r>
      <w:r w:rsidRPr="005B7DE4">
        <w:rPr>
          <w:rFonts w:ascii="Times New Roman" w:eastAsia="Times New Roman" w:hAnsi="Times New Roman" w:cs="Times New Roman"/>
          <w:spacing w:val="-2"/>
          <w:sz w:val="28"/>
          <w:szCs w:val="28"/>
        </w:rPr>
        <w:t>Kế</w:t>
      </w:r>
      <w:r w:rsidRPr="005B7DE4">
        <w:rPr>
          <w:rFonts w:ascii="Times New Roman" w:eastAsia="Times New Roman" w:hAnsi="Times New Roman" w:cs="Times New Roman"/>
          <w:spacing w:val="-2"/>
          <w:sz w:val="28"/>
          <w:szCs w:val="28"/>
          <w:lang w:val="vi-VN"/>
        </w:rPr>
        <w:t xml:space="preserve"> hoạch.</w:t>
      </w:r>
    </w:p>
    <w:p w:rsidR="00C01C19" w:rsidRPr="005B7DE4" w:rsidRDefault="00C01C19" w:rsidP="00040542">
      <w:pPr>
        <w:widowControl w:val="0"/>
        <w:shd w:val="clear" w:color="auto" w:fill="FFFFFF"/>
        <w:spacing w:before="120" w:after="0" w:line="320" w:lineRule="atLeast"/>
        <w:ind w:firstLine="720"/>
        <w:jc w:val="both"/>
        <w:rPr>
          <w:rFonts w:ascii="Times New Roman" w:eastAsia="Times New Roman" w:hAnsi="Times New Roman" w:cs="Times New Roman"/>
          <w:sz w:val="28"/>
          <w:szCs w:val="28"/>
          <w:lang w:val="nl-NL"/>
        </w:rPr>
      </w:pPr>
      <w:r w:rsidRPr="005B7DE4">
        <w:rPr>
          <w:rFonts w:ascii="Times New Roman" w:eastAsia="Times New Roman" w:hAnsi="Times New Roman" w:cs="Times New Roman"/>
          <w:sz w:val="28"/>
          <w:szCs w:val="28"/>
          <w:lang w:val="nl-NL"/>
        </w:rPr>
        <w:t>3</w:t>
      </w:r>
      <w:r w:rsidR="008C0B8D" w:rsidRPr="005B7DE4">
        <w:rPr>
          <w:rFonts w:ascii="Times New Roman" w:eastAsia="Times New Roman" w:hAnsi="Times New Roman" w:cs="Times New Roman"/>
          <w:sz w:val="28"/>
          <w:szCs w:val="28"/>
          <w:lang w:val="nl-NL"/>
        </w:rPr>
        <w:t xml:space="preserve">. </w:t>
      </w:r>
      <w:r w:rsidRPr="005B7DE4">
        <w:rPr>
          <w:rFonts w:ascii="Times New Roman" w:eastAsia="Times New Roman" w:hAnsi="Times New Roman" w:cs="Times New Roman"/>
          <w:sz w:val="28"/>
          <w:szCs w:val="28"/>
        </w:rPr>
        <w:t xml:space="preserve">Bộ Quốc phòng </w:t>
      </w:r>
      <w:r w:rsidRPr="005B7DE4">
        <w:rPr>
          <w:rFonts w:ascii="Times New Roman" w:eastAsia="Times New Roman" w:hAnsi="Times New Roman" w:cs="Times New Roman"/>
          <w:sz w:val="28"/>
          <w:szCs w:val="28"/>
          <w:lang w:val="vi-VN"/>
        </w:rPr>
        <w:t>tổ chức thẩm định</w:t>
      </w:r>
      <w:r w:rsidRPr="005B7DE4">
        <w:rPr>
          <w:rFonts w:ascii="Times New Roman" w:eastAsia="Times New Roman" w:hAnsi="Times New Roman" w:cs="Times New Roman"/>
          <w:sz w:val="28"/>
          <w:szCs w:val="28"/>
        </w:rPr>
        <w:t xml:space="preserve">, </w:t>
      </w:r>
      <w:r w:rsidRPr="005B7DE4">
        <w:rPr>
          <w:rFonts w:ascii="Times New Roman" w:eastAsia="Times New Roman" w:hAnsi="Times New Roman" w:cs="Times New Roman"/>
          <w:sz w:val="28"/>
          <w:szCs w:val="28"/>
          <w:lang w:val="vi-VN"/>
        </w:rPr>
        <w:t xml:space="preserve">phê duyệt </w:t>
      </w:r>
      <w:r w:rsidRPr="005B7DE4">
        <w:rPr>
          <w:rFonts w:ascii="Times New Roman" w:eastAsia="Times New Roman" w:hAnsi="Times New Roman" w:cs="Times New Roman"/>
          <w:sz w:val="28"/>
          <w:szCs w:val="28"/>
        </w:rPr>
        <w:t>nhiệm vụ</w:t>
      </w:r>
      <w:r w:rsidR="002C30C5" w:rsidRPr="005B7DE4">
        <w:rPr>
          <w:rFonts w:ascii="Times New Roman" w:eastAsia="Times New Roman" w:hAnsi="Times New Roman" w:cs="Times New Roman"/>
          <w:sz w:val="28"/>
          <w:szCs w:val="28"/>
        </w:rPr>
        <w:t>,</w:t>
      </w:r>
      <w:r w:rsidR="005624B8">
        <w:rPr>
          <w:rFonts w:ascii="Times New Roman" w:eastAsia="Times New Roman" w:hAnsi="Times New Roman" w:cs="Times New Roman"/>
          <w:sz w:val="28"/>
          <w:szCs w:val="28"/>
        </w:rPr>
        <w:t xml:space="preserve"> </w:t>
      </w:r>
      <w:r w:rsidRPr="005B7DE4">
        <w:rPr>
          <w:rFonts w:ascii="Times New Roman" w:eastAsia="Times New Roman" w:hAnsi="Times New Roman" w:cs="Times New Roman"/>
          <w:sz w:val="28"/>
          <w:szCs w:val="28"/>
        </w:rPr>
        <w:t>dự toán kinh phí</w:t>
      </w:r>
      <w:r w:rsidRPr="005B7DE4">
        <w:rPr>
          <w:rFonts w:ascii="Times New Roman" w:eastAsia="Times New Roman" w:hAnsi="Times New Roman" w:cs="Times New Roman"/>
          <w:sz w:val="28"/>
          <w:szCs w:val="28"/>
          <w:lang w:val="vi-VN"/>
        </w:rPr>
        <w:t xml:space="preserve">lập </w:t>
      </w:r>
      <w:r w:rsidR="002C30C5" w:rsidRPr="005B7DE4">
        <w:rPr>
          <w:rFonts w:ascii="Times New Roman" w:hAnsi="Times New Roman" w:cs="Times New Roman"/>
          <w:sz w:val="28"/>
          <w:szCs w:val="28"/>
        </w:rPr>
        <w:t>k</w:t>
      </w:r>
      <w:r w:rsidRPr="005B7DE4">
        <w:rPr>
          <w:rFonts w:ascii="Times New Roman" w:hAnsi="Times New Roman" w:cs="Times New Roman"/>
          <w:sz w:val="28"/>
          <w:szCs w:val="28"/>
        </w:rPr>
        <w:t>ế</w:t>
      </w:r>
      <w:r w:rsidRPr="005B7DE4">
        <w:rPr>
          <w:rFonts w:ascii="Times New Roman" w:hAnsi="Times New Roman" w:cs="Times New Roman"/>
          <w:sz w:val="28"/>
          <w:szCs w:val="28"/>
          <w:lang w:val="nl-NL"/>
        </w:rPr>
        <w:t xml:space="preserve"> hoạch xây dựng Khu </w:t>
      </w:r>
      <w:r w:rsidR="004E4259" w:rsidRPr="005B7DE4">
        <w:rPr>
          <w:rFonts w:ascii="Times New Roman" w:eastAsia="Times New Roman" w:hAnsi="Times New Roman" w:cs="Times New Roman"/>
          <w:sz w:val="28"/>
          <w:szCs w:val="28"/>
          <w:lang w:val="nl-NL"/>
        </w:rPr>
        <w:t>kinh tế - quốc phòng</w:t>
      </w:r>
      <w:r w:rsidR="002C30C5" w:rsidRPr="005B7DE4">
        <w:rPr>
          <w:rFonts w:ascii="Times New Roman" w:eastAsia="Times New Roman" w:hAnsi="Times New Roman" w:cs="Times New Roman"/>
          <w:sz w:val="28"/>
          <w:szCs w:val="28"/>
          <w:lang w:val="nl-NL"/>
        </w:rPr>
        <w:t xml:space="preserve">. </w:t>
      </w:r>
    </w:p>
    <w:p w:rsidR="002C30C5" w:rsidRPr="005B7DE4" w:rsidRDefault="002C30C5" w:rsidP="00040542">
      <w:pPr>
        <w:widowControl w:val="0"/>
        <w:shd w:val="clear" w:color="auto" w:fill="FFFFFF"/>
        <w:spacing w:before="120" w:after="0" w:line="320" w:lineRule="atLeast"/>
        <w:ind w:firstLine="720"/>
        <w:jc w:val="both"/>
        <w:rPr>
          <w:rFonts w:ascii="Times New Roman" w:eastAsia="Times New Roman" w:hAnsi="Times New Roman" w:cs="Times New Roman"/>
          <w:spacing w:val="-2"/>
          <w:sz w:val="28"/>
          <w:szCs w:val="28"/>
          <w:lang w:val="nl-NL"/>
        </w:rPr>
      </w:pPr>
      <w:r w:rsidRPr="005B7DE4">
        <w:rPr>
          <w:rFonts w:ascii="Times New Roman" w:eastAsia="Times New Roman" w:hAnsi="Times New Roman" w:cs="Times New Roman"/>
          <w:spacing w:val="-2"/>
          <w:sz w:val="28"/>
          <w:szCs w:val="28"/>
          <w:lang w:val="nl-NL"/>
        </w:rPr>
        <w:t>Thành phần hội đồng thẩm định nhiệm vụ lập kế hoạch xây dựng Khu kinh tế - quốc phòng</w:t>
      </w:r>
      <w:r w:rsidR="005624B8">
        <w:rPr>
          <w:rFonts w:ascii="Times New Roman" w:eastAsia="Times New Roman" w:hAnsi="Times New Roman" w:cs="Times New Roman"/>
          <w:spacing w:val="-2"/>
          <w:sz w:val="28"/>
          <w:szCs w:val="28"/>
          <w:lang w:val="nl-NL"/>
        </w:rPr>
        <w:t>,</w:t>
      </w:r>
      <w:r w:rsidRPr="005B7DE4">
        <w:rPr>
          <w:rFonts w:ascii="Times New Roman" w:eastAsia="Times New Roman" w:hAnsi="Times New Roman" w:cs="Times New Roman"/>
          <w:spacing w:val="-2"/>
          <w:sz w:val="28"/>
          <w:szCs w:val="28"/>
          <w:lang w:val="nl-NL"/>
        </w:rPr>
        <w:t xml:space="preserve"> </w:t>
      </w:r>
      <w:r w:rsidR="00B96E91" w:rsidRPr="005B7DE4">
        <w:rPr>
          <w:rFonts w:ascii="Times New Roman" w:eastAsia="Times New Roman" w:hAnsi="Times New Roman" w:cs="Times New Roman"/>
          <w:spacing w:val="-2"/>
          <w:sz w:val="28"/>
          <w:szCs w:val="28"/>
          <w:lang w:val="nl-NL"/>
        </w:rPr>
        <w:t>gồm: Chủ tịch Hội đồng là Thủ trưởng Bộ Quốc phòng;</w:t>
      </w:r>
      <w:r w:rsidR="00212F22" w:rsidRPr="005B7DE4">
        <w:rPr>
          <w:rFonts w:ascii="Times New Roman" w:eastAsia="Times New Roman" w:hAnsi="Times New Roman" w:cs="Times New Roman"/>
          <w:spacing w:val="-2"/>
          <w:sz w:val="28"/>
          <w:szCs w:val="28"/>
          <w:lang w:val="nl-NL"/>
        </w:rPr>
        <w:t xml:space="preserve"> </w:t>
      </w:r>
      <w:r w:rsidR="005624B8">
        <w:rPr>
          <w:rFonts w:ascii="Times New Roman" w:eastAsia="Times New Roman" w:hAnsi="Times New Roman" w:cs="Times New Roman"/>
          <w:spacing w:val="-2"/>
          <w:sz w:val="28"/>
          <w:szCs w:val="28"/>
          <w:lang w:val="nl-NL"/>
        </w:rPr>
        <w:t>t</w:t>
      </w:r>
      <w:r w:rsidR="00B96E91" w:rsidRPr="005B7DE4">
        <w:rPr>
          <w:rFonts w:ascii="Times New Roman" w:eastAsia="Times New Roman" w:hAnsi="Times New Roman" w:cs="Times New Roman"/>
          <w:spacing w:val="-2"/>
          <w:sz w:val="28"/>
          <w:szCs w:val="28"/>
          <w:lang w:val="nl-NL"/>
        </w:rPr>
        <w:t xml:space="preserve">hành viên Hội đồng là Thủ trưởng các cơ quan liên quan thuộc Bộ </w:t>
      </w:r>
      <w:r w:rsidR="00212F22" w:rsidRPr="005B7DE4">
        <w:rPr>
          <w:rFonts w:ascii="Times New Roman" w:eastAsia="Times New Roman" w:hAnsi="Times New Roman" w:cs="Times New Roman"/>
          <w:spacing w:val="-2"/>
          <w:sz w:val="28"/>
          <w:szCs w:val="28"/>
          <w:lang w:val="nl-NL"/>
        </w:rPr>
        <w:t>Quốc phòng.</w:t>
      </w:r>
    </w:p>
    <w:p w:rsidR="008C0B8D" w:rsidRPr="005B7DE4" w:rsidRDefault="00C01C19" w:rsidP="00040542">
      <w:pPr>
        <w:widowControl w:val="0"/>
        <w:shd w:val="clear" w:color="auto" w:fill="FFFFFF"/>
        <w:spacing w:before="120" w:after="0" w:line="320" w:lineRule="atLeast"/>
        <w:ind w:firstLine="720"/>
        <w:jc w:val="both"/>
        <w:rPr>
          <w:rFonts w:ascii="Times New Roman" w:eastAsia="Times New Roman" w:hAnsi="Times New Roman" w:cs="Times New Roman"/>
          <w:sz w:val="28"/>
          <w:szCs w:val="28"/>
          <w:lang w:val="nl-NL"/>
        </w:rPr>
      </w:pPr>
      <w:r w:rsidRPr="005B7DE4">
        <w:rPr>
          <w:rFonts w:ascii="Times New Roman" w:eastAsia="Times New Roman" w:hAnsi="Times New Roman" w:cs="Times New Roman"/>
          <w:sz w:val="28"/>
          <w:szCs w:val="28"/>
          <w:lang w:val="nl-NL"/>
        </w:rPr>
        <w:t xml:space="preserve">4. </w:t>
      </w:r>
      <w:r w:rsidR="008C0B8D" w:rsidRPr="005B7DE4">
        <w:rPr>
          <w:rFonts w:ascii="Times New Roman" w:eastAsia="Times New Roman" w:hAnsi="Times New Roman" w:cs="Times New Roman"/>
          <w:sz w:val="28"/>
          <w:szCs w:val="28"/>
          <w:lang w:val="nl-NL"/>
        </w:rPr>
        <w:t xml:space="preserve">Kinh phí lập </w:t>
      </w:r>
      <w:r w:rsidR="008C0B8D" w:rsidRPr="005B7DE4">
        <w:rPr>
          <w:rFonts w:ascii="Times New Roman" w:eastAsia="Times New Roman" w:hAnsi="Times New Roman" w:cs="Times New Roman"/>
          <w:sz w:val="28"/>
          <w:szCs w:val="28"/>
        </w:rPr>
        <w:t>K</w:t>
      </w:r>
      <w:r w:rsidR="008C0B8D" w:rsidRPr="005B7DE4">
        <w:rPr>
          <w:rFonts w:ascii="Times New Roman" w:eastAsia="Times New Roman" w:hAnsi="Times New Roman" w:cs="Times New Roman"/>
          <w:sz w:val="28"/>
          <w:szCs w:val="28"/>
          <w:lang w:val="vi-VN"/>
        </w:rPr>
        <w:t xml:space="preserve">ế hoạch </w:t>
      </w:r>
      <w:r w:rsidR="008C0B8D" w:rsidRPr="005B7DE4">
        <w:rPr>
          <w:rFonts w:ascii="Times New Roman" w:eastAsia="Times New Roman" w:hAnsi="Times New Roman" w:cs="Times New Roman"/>
          <w:sz w:val="28"/>
          <w:szCs w:val="28"/>
        </w:rPr>
        <w:t xml:space="preserve">xây dựng </w:t>
      </w:r>
      <w:r w:rsidR="008C0B8D" w:rsidRPr="005B7DE4">
        <w:rPr>
          <w:rFonts w:ascii="Times New Roman" w:hAnsi="Times New Roman" w:cs="Times New Roman"/>
          <w:sz w:val="28"/>
          <w:szCs w:val="28"/>
          <w:lang w:val="nl-NL"/>
        </w:rPr>
        <w:t xml:space="preserve">Khu </w:t>
      </w:r>
      <w:r w:rsidR="008C0B8D" w:rsidRPr="005B7DE4">
        <w:rPr>
          <w:rFonts w:ascii="Times New Roman" w:eastAsia="Times New Roman" w:hAnsi="Times New Roman" w:cs="Times New Roman"/>
          <w:sz w:val="28"/>
          <w:szCs w:val="28"/>
          <w:lang w:val="nl-NL"/>
        </w:rPr>
        <w:t xml:space="preserve">kinh tế - quốc phòng được sử dụng </w:t>
      </w:r>
      <w:r w:rsidR="005E6DA3" w:rsidRPr="005E6DA3">
        <w:rPr>
          <w:rFonts w:ascii="Times New Roman" w:hAnsi="Times New Roman" w:cs="Times New Roman"/>
          <w:sz w:val="28"/>
          <w:szCs w:val="28"/>
        </w:rPr>
        <w:t>nguồn chi thường xuyên từ ngân sách nhà nước</w:t>
      </w:r>
      <w:r w:rsidR="008C0B8D" w:rsidRPr="005B7DE4">
        <w:rPr>
          <w:rFonts w:ascii="Times New Roman" w:eastAsia="Times New Roman" w:hAnsi="Times New Roman" w:cs="Times New Roman"/>
          <w:sz w:val="28"/>
          <w:szCs w:val="28"/>
          <w:lang w:val="nl-NL"/>
        </w:rPr>
        <w:t xml:space="preserve">. </w:t>
      </w:r>
    </w:p>
    <w:p w:rsidR="008F094C" w:rsidRPr="005B7DE4" w:rsidRDefault="008F094C" w:rsidP="00040542">
      <w:pPr>
        <w:widowControl w:val="0"/>
        <w:shd w:val="clear" w:color="auto" w:fill="FFFFFF"/>
        <w:spacing w:before="120" w:after="0" w:line="320" w:lineRule="atLeast"/>
        <w:ind w:firstLine="720"/>
        <w:jc w:val="both"/>
        <w:rPr>
          <w:rFonts w:ascii="Times New Roman" w:eastAsia="Times New Roman" w:hAnsi="Times New Roman" w:cs="Times New Roman"/>
          <w:b/>
          <w:sz w:val="28"/>
          <w:szCs w:val="28"/>
          <w:lang w:val="nl-NL"/>
        </w:rPr>
      </w:pPr>
      <w:r w:rsidRPr="005B7DE4">
        <w:rPr>
          <w:rFonts w:ascii="Times New Roman" w:eastAsia="Times New Roman" w:hAnsi="Times New Roman" w:cs="Times New Roman"/>
          <w:b/>
          <w:sz w:val="28"/>
          <w:szCs w:val="28"/>
          <w:lang w:val="nl-NL"/>
        </w:rPr>
        <w:t xml:space="preserve">Điều </w:t>
      </w:r>
      <w:r w:rsidR="00212F22" w:rsidRPr="005B7DE4">
        <w:rPr>
          <w:rFonts w:ascii="Times New Roman" w:eastAsia="Times New Roman" w:hAnsi="Times New Roman" w:cs="Times New Roman"/>
          <w:b/>
          <w:sz w:val="28"/>
          <w:szCs w:val="28"/>
          <w:lang w:val="nl-NL"/>
        </w:rPr>
        <w:t>15</w:t>
      </w:r>
      <w:r w:rsidRPr="005B7DE4">
        <w:rPr>
          <w:rFonts w:ascii="Times New Roman" w:eastAsia="Times New Roman" w:hAnsi="Times New Roman" w:cs="Times New Roman"/>
          <w:b/>
          <w:sz w:val="28"/>
          <w:szCs w:val="28"/>
          <w:lang w:val="nl-NL"/>
        </w:rPr>
        <w:t xml:space="preserve">. Quy trình lập </w:t>
      </w:r>
      <w:r w:rsidR="00F05B67" w:rsidRPr="005B7DE4">
        <w:rPr>
          <w:rFonts w:ascii="Times New Roman" w:eastAsia="Times New Roman" w:hAnsi="Times New Roman" w:cs="Times New Roman"/>
          <w:b/>
          <w:sz w:val="28"/>
          <w:szCs w:val="28"/>
          <w:lang w:val="nl-NL"/>
        </w:rPr>
        <w:t>k</w:t>
      </w:r>
      <w:r w:rsidRPr="005B7DE4">
        <w:rPr>
          <w:rFonts w:ascii="Times New Roman" w:eastAsia="Times New Roman" w:hAnsi="Times New Roman" w:cs="Times New Roman"/>
          <w:b/>
          <w:sz w:val="28"/>
          <w:szCs w:val="28"/>
          <w:lang w:val="nl-NL"/>
        </w:rPr>
        <w:t xml:space="preserve">ế hoạch xây dựng </w:t>
      </w:r>
      <w:r w:rsidRPr="005B7DE4">
        <w:rPr>
          <w:rFonts w:ascii="Times New Roman" w:hAnsi="Times New Roman" w:cs="Times New Roman"/>
          <w:b/>
          <w:sz w:val="28"/>
          <w:szCs w:val="28"/>
          <w:lang w:val="nl-NL"/>
        </w:rPr>
        <w:t xml:space="preserve">Khu </w:t>
      </w:r>
      <w:r w:rsidRPr="005B7DE4">
        <w:rPr>
          <w:rFonts w:ascii="Times New Roman" w:eastAsia="Times New Roman" w:hAnsi="Times New Roman" w:cs="Times New Roman"/>
          <w:b/>
          <w:sz w:val="28"/>
          <w:szCs w:val="28"/>
          <w:lang w:val="nl-NL"/>
        </w:rPr>
        <w:t>kinh tế - quốc phòng</w:t>
      </w:r>
    </w:p>
    <w:p w:rsidR="00E5511E" w:rsidRPr="005B7DE4" w:rsidRDefault="00E5511E" w:rsidP="00040542">
      <w:pPr>
        <w:widowControl w:val="0"/>
        <w:spacing w:before="120" w:after="0" w:line="320" w:lineRule="atLeast"/>
        <w:ind w:right="1" w:firstLine="720"/>
        <w:jc w:val="both"/>
        <w:rPr>
          <w:rFonts w:ascii="Times New Roman" w:eastAsia="Times New Roman" w:hAnsi="Times New Roman" w:cs="Times New Roman"/>
          <w:sz w:val="28"/>
          <w:szCs w:val="28"/>
          <w:lang w:val="nl-NL"/>
        </w:rPr>
      </w:pPr>
      <w:r w:rsidRPr="005B7DE4">
        <w:rPr>
          <w:rFonts w:ascii="Times New Roman" w:eastAsia="Times New Roman" w:hAnsi="Times New Roman" w:cs="Times New Roman"/>
          <w:sz w:val="28"/>
          <w:szCs w:val="28"/>
          <w:lang w:val="nl-NL"/>
        </w:rPr>
        <w:t xml:space="preserve">Căn cứ </w:t>
      </w:r>
      <w:r w:rsidR="006237DF" w:rsidRPr="005B7DE4">
        <w:rPr>
          <w:rFonts w:ascii="Times New Roman" w:eastAsia="Times New Roman" w:hAnsi="Times New Roman" w:cs="Times New Roman"/>
          <w:sz w:val="28"/>
          <w:szCs w:val="28"/>
        </w:rPr>
        <w:t>nhiệm vụ và dự toán kinh phí</w:t>
      </w:r>
      <w:r w:rsidR="005624B8">
        <w:rPr>
          <w:rFonts w:ascii="Times New Roman" w:eastAsia="Times New Roman" w:hAnsi="Times New Roman" w:cs="Times New Roman"/>
          <w:sz w:val="28"/>
          <w:szCs w:val="28"/>
        </w:rPr>
        <w:t xml:space="preserve"> </w:t>
      </w:r>
      <w:r w:rsidR="006237DF" w:rsidRPr="005B7DE4">
        <w:rPr>
          <w:rFonts w:ascii="Times New Roman" w:eastAsia="Times New Roman" w:hAnsi="Times New Roman" w:cs="Times New Roman"/>
          <w:sz w:val="28"/>
          <w:szCs w:val="28"/>
          <w:lang w:val="vi-VN"/>
        </w:rPr>
        <w:t xml:space="preserve">lập </w:t>
      </w:r>
      <w:r w:rsidR="006237DF" w:rsidRPr="005B7DE4">
        <w:rPr>
          <w:rFonts w:ascii="Times New Roman" w:hAnsi="Times New Roman" w:cs="Times New Roman"/>
          <w:sz w:val="28"/>
          <w:szCs w:val="28"/>
        </w:rPr>
        <w:t>Kế</w:t>
      </w:r>
      <w:r w:rsidR="006237DF" w:rsidRPr="005B7DE4">
        <w:rPr>
          <w:rFonts w:ascii="Times New Roman" w:hAnsi="Times New Roman" w:cs="Times New Roman"/>
          <w:sz w:val="28"/>
          <w:szCs w:val="28"/>
          <w:lang w:val="nl-NL"/>
        </w:rPr>
        <w:t xml:space="preserve"> hoạch xây dựng Khu </w:t>
      </w:r>
      <w:r w:rsidR="006237DF" w:rsidRPr="005B7DE4">
        <w:rPr>
          <w:rFonts w:ascii="Times New Roman" w:eastAsia="Times New Roman" w:hAnsi="Times New Roman" w:cs="Times New Roman"/>
          <w:sz w:val="28"/>
          <w:szCs w:val="28"/>
          <w:lang w:val="nl-NL"/>
        </w:rPr>
        <w:t xml:space="preserve">kinh tế - quốc phòng được phê duyệt, </w:t>
      </w:r>
      <w:r w:rsidR="006237DF" w:rsidRPr="005B7DE4">
        <w:rPr>
          <w:rFonts w:ascii="Times New Roman" w:hAnsi="Times New Roman" w:cs="Times New Roman"/>
          <w:sz w:val="28"/>
          <w:szCs w:val="28"/>
          <w:lang w:val="nl-NL"/>
        </w:rPr>
        <w:t xml:space="preserve">quân khu, Quân chủng, binh đoàn chỉ đạo </w:t>
      </w:r>
      <w:r w:rsidR="006237DF" w:rsidRPr="005B7DE4">
        <w:rPr>
          <w:rFonts w:ascii="Times New Roman" w:eastAsia="Times New Roman" w:hAnsi="Times New Roman" w:cs="Times New Roman"/>
          <w:sz w:val="28"/>
          <w:szCs w:val="28"/>
        </w:rPr>
        <w:t xml:space="preserve">Đoàn kinh tế - quốc phòng </w:t>
      </w:r>
      <w:r w:rsidRPr="005B7DE4">
        <w:rPr>
          <w:rFonts w:ascii="Times New Roman" w:eastAsia="Times New Roman" w:hAnsi="Times New Roman" w:cs="Times New Roman"/>
          <w:sz w:val="28"/>
          <w:szCs w:val="28"/>
          <w:lang w:val="nl-NL"/>
        </w:rPr>
        <w:t>thực hiện:</w:t>
      </w:r>
    </w:p>
    <w:p w:rsidR="00E5511E" w:rsidRPr="005B7DE4" w:rsidRDefault="00E5511E" w:rsidP="00040542">
      <w:pPr>
        <w:widowControl w:val="0"/>
        <w:spacing w:before="120" w:after="0" w:line="320" w:lineRule="atLeast"/>
        <w:ind w:right="1" w:firstLine="720"/>
        <w:jc w:val="both"/>
        <w:rPr>
          <w:rFonts w:ascii="Times New Roman" w:hAnsi="Times New Roman" w:cs="Times New Roman"/>
          <w:b/>
          <w:sz w:val="28"/>
          <w:szCs w:val="28"/>
        </w:rPr>
      </w:pPr>
      <w:r w:rsidRPr="005B7DE4">
        <w:rPr>
          <w:rFonts w:ascii="Times New Roman" w:eastAsia="Times New Roman" w:hAnsi="Times New Roman" w:cs="Times New Roman"/>
          <w:sz w:val="28"/>
          <w:szCs w:val="28"/>
          <w:lang w:val="nl-NL"/>
        </w:rPr>
        <w:t xml:space="preserve">1. </w:t>
      </w:r>
      <w:r w:rsidR="006237DF" w:rsidRPr="005B7DE4">
        <w:rPr>
          <w:rFonts w:ascii="Times New Roman" w:eastAsia="Times New Roman" w:hAnsi="Times New Roman" w:cs="Times New Roman"/>
          <w:sz w:val="28"/>
          <w:szCs w:val="28"/>
          <w:lang w:val="nl-NL"/>
        </w:rPr>
        <w:t>L</w:t>
      </w:r>
      <w:r w:rsidRPr="005B7DE4">
        <w:rPr>
          <w:rFonts w:ascii="Times New Roman" w:eastAsia="Times New Roman" w:hAnsi="Times New Roman" w:cs="Times New Roman"/>
          <w:sz w:val="28"/>
          <w:szCs w:val="28"/>
          <w:lang w:val="vi-VN"/>
        </w:rPr>
        <w:t xml:space="preserve">ựa chọn </w:t>
      </w:r>
      <w:r w:rsidRPr="005B7DE4">
        <w:rPr>
          <w:rFonts w:ascii="Times New Roman" w:eastAsia="Times New Roman" w:hAnsi="Times New Roman" w:cs="Times New Roman"/>
          <w:sz w:val="28"/>
          <w:szCs w:val="28"/>
        </w:rPr>
        <w:t>đơn vị</w:t>
      </w:r>
      <w:r w:rsidRPr="005B7DE4">
        <w:rPr>
          <w:rFonts w:ascii="Times New Roman" w:eastAsia="Times New Roman" w:hAnsi="Times New Roman" w:cs="Times New Roman"/>
          <w:sz w:val="28"/>
          <w:szCs w:val="28"/>
          <w:lang w:val="vi-VN"/>
        </w:rPr>
        <w:t xml:space="preserve"> tư vấn </w:t>
      </w:r>
      <w:r w:rsidRPr="005B7DE4">
        <w:rPr>
          <w:rFonts w:ascii="Times New Roman" w:eastAsia="Times New Roman" w:hAnsi="Times New Roman" w:cs="Times New Roman"/>
          <w:sz w:val="28"/>
          <w:szCs w:val="28"/>
          <w:lang w:val="nl-NL"/>
        </w:rPr>
        <w:t xml:space="preserve">có đủ năng lực </w:t>
      </w:r>
      <w:r w:rsidR="006237DF" w:rsidRPr="005B7DE4">
        <w:rPr>
          <w:rFonts w:ascii="Times New Roman" w:eastAsia="Times New Roman" w:hAnsi="Times New Roman" w:cs="Times New Roman"/>
          <w:sz w:val="28"/>
          <w:szCs w:val="28"/>
          <w:lang w:val="nl-NL"/>
        </w:rPr>
        <w:t xml:space="preserve">chuyên môn </w:t>
      </w:r>
      <w:r w:rsidRPr="005B7DE4">
        <w:rPr>
          <w:rFonts w:ascii="Times New Roman" w:eastAsia="Times New Roman" w:hAnsi="Times New Roman" w:cs="Times New Roman"/>
          <w:sz w:val="28"/>
          <w:szCs w:val="28"/>
          <w:lang w:val="nl-NL"/>
        </w:rPr>
        <w:t xml:space="preserve">để xây dựng nội dung </w:t>
      </w:r>
      <w:r w:rsidRPr="005B7DE4">
        <w:rPr>
          <w:rFonts w:ascii="Times New Roman" w:hAnsi="Times New Roman" w:cs="Times New Roman"/>
          <w:sz w:val="28"/>
          <w:szCs w:val="28"/>
          <w:lang w:val="nl-NL"/>
        </w:rPr>
        <w:t>Kế hoạ</w:t>
      </w:r>
      <w:r w:rsidR="009C55A5" w:rsidRPr="005B7DE4">
        <w:rPr>
          <w:rFonts w:ascii="Times New Roman" w:hAnsi="Times New Roman" w:cs="Times New Roman"/>
          <w:sz w:val="28"/>
          <w:szCs w:val="28"/>
          <w:lang w:val="nl-NL"/>
        </w:rPr>
        <w:t>ch</w:t>
      </w:r>
      <w:r w:rsidRPr="005B7DE4">
        <w:rPr>
          <w:rFonts w:ascii="Times New Roman" w:eastAsia="Times New Roman" w:hAnsi="Times New Roman" w:cs="Times New Roman"/>
          <w:sz w:val="28"/>
          <w:szCs w:val="28"/>
        </w:rPr>
        <w:t xml:space="preserve">; </w:t>
      </w:r>
      <w:r w:rsidRPr="005B7DE4">
        <w:rPr>
          <w:rFonts w:ascii="Times New Roman" w:eastAsia="Times New Roman" w:hAnsi="Times New Roman" w:cs="Times New Roman"/>
          <w:sz w:val="28"/>
          <w:szCs w:val="28"/>
          <w:lang w:val="vi-VN"/>
        </w:rPr>
        <w:t>phân tích, đánh giá, dự báo về các yếu tố, điều kiện, nguồn lực, bối cảnh phát triển, đánh giá thực trạng phát triển kinh tế - xã hội</w:t>
      </w:r>
      <w:r w:rsidRPr="005B7DE4">
        <w:rPr>
          <w:rFonts w:ascii="Times New Roman" w:eastAsia="Times New Roman" w:hAnsi="Times New Roman" w:cs="Times New Roman"/>
          <w:sz w:val="28"/>
          <w:szCs w:val="28"/>
          <w:lang w:val="nl-NL"/>
        </w:rPr>
        <w:t>, tình hình quốc phòng</w:t>
      </w:r>
      <w:r w:rsidR="00156080" w:rsidRPr="005B7DE4">
        <w:rPr>
          <w:rFonts w:ascii="Times New Roman" w:eastAsia="Times New Roman" w:hAnsi="Times New Roman" w:cs="Times New Roman"/>
          <w:sz w:val="28"/>
          <w:szCs w:val="28"/>
          <w:lang w:val="nl-NL"/>
        </w:rPr>
        <w:t>,</w:t>
      </w:r>
      <w:r w:rsidRPr="005B7DE4">
        <w:rPr>
          <w:rFonts w:ascii="Times New Roman" w:eastAsia="Times New Roman" w:hAnsi="Times New Roman" w:cs="Times New Roman"/>
          <w:sz w:val="28"/>
          <w:szCs w:val="28"/>
          <w:lang w:val="nl-NL"/>
        </w:rPr>
        <w:t xml:space="preserve"> an ninh</w:t>
      </w:r>
      <w:r w:rsidRPr="005B7DE4">
        <w:rPr>
          <w:rFonts w:ascii="Times New Roman" w:eastAsia="Times New Roman" w:hAnsi="Times New Roman" w:cs="Times New Roman"/>
          <w:sz w:val="28"/>
          <w:szCs w:val="28"/>
          <w:lang w:val="vi-VN"/>
        </w:rPr>
        <w:t>, đề xuất các quan điểm chỉ đạo và mục tiêu, cá</w:t>
      </w:r>
      <w:r w:rsidR="009C55A5" w:rsidRPr="005B7DE4">
        <w:rPr>
          <w:rFonts w:ascii="Times New Roman" w:eastAsia="Times New Roman" w:hAnsi="Times New Roman" w:cs="Times New Roman"/>
          <w:sz w:val="28"/>
          <w:szCs w:val="28"/>
          <w:lang w:val="vi-VN"/>
        </w:rPr>
        <w:t>c định hướng ưu tiên phát triển.</w:t>
      </w:r>
    </w:p>
    <w:p w:rsidR="00E5511E" w:rsidRPr="005B7DE4" w:rsidRDefault="00E5511E" w:rsidP="00040542">
      <w:pPr>
        <w:widowControl w:val="0"/>
        <w:shd w:val="clear" w:color="auto" w:fill="FFFFFF"/>
        <w:spacing w:before="120" w:after="0" w:line="320" w:lineRule="atLeast"/>
        <w:ind w:firstLine="720"/>
        <w:jc w:val="both"/>
        <w:rPr>
          <w:rFonts w:ascii="Times New Roman" w:eastAsia="Times New Roman" w:hAnsi="Times New Roman" w:cs="Times New Roman"/>
          <w:spacing w:val="-4"/>
          <w:sz w:val="28"/>
          <w:szCs w:val="28"/>
          <w:lang w:val="nl-NL"/>
        </w:rPr>
      </w:pPr>
      <w:r w:rsidRPr="005B7DE4">
        <w:rPr>
          <w:rFonts w:ascii="Times New Roman" w:eastAsia="Times New Roman" w:hAnsi="Times New Roman" w:cs="Times New Roman"/>
          <w:spacing w:val="-4"/>
          <w:sz w:val="28"/>
          <w:szCs w:val="28"/>
          <w:lang w:val="nl-NL"/>
        </w:rPr>
        <w:t>2.</w:t>
      </w:r>
      <w:r w:rsidR="005624B8">
        <w:rPr>
          <w:rFonts w:ascii="Times New Roman" w:eastAsia="Times New Roman" w:hAnsi="Times New Roman" w:cs="Times New Roman"/>
          <w:spacing w:val="-4"/>
          <w:sz w:val="28"/>
          <w:szCs w:val="28"/>
          <w:lang w:val="nl-NL"/>
        </w:rPr>
        <w:t xml:space="preserve"> </w:t>
      </w:r>
      <w:r w:rsidR="009C55A5" w:rsidRPr="005B7DE4">
        <w:rPr>
          <w:rFonts w:ascii="Times New Roman" w:eastAsia="Times New Roman" w:hAnsi="Times New Roman" w:cs="Times New Roman"/>
          <w:spacing w:val="-4"/>
          <w:sz w:val="28"/>
          <w:szCs w:val="28"/>
        </w:rPr>
        <w:t>T</w:t>
      </w:r>
      <w:r w:rsidRPr="005B7DE4">
        <w:rPr>
          <w:rFonts w:ascii="Times New Roman" w:eastAsia="Times New Roman" w:hAnsi="Times New Roman" w:cs="Times New Roman"/>
          <w:spacing w:val="-4"/>
          <w:sz w:val="28"/>
          <w:szCs w:val="28"/>
          <w:lang w:val="nl-NL"/>
        </w:rPr>
        <w:t xml:space="preserve">hống nhất </w:t>
      </w:r>
      <w:r w:rsidR="009C55A5" w:rsidRPr="005B7DE4">
        <w:rPr>
          <w:rFonts w:ascii="Times New Roman" w:eastAsia="Times New Roman" w:hAnsi="Times New Roman" w:cs="Times New Roman"/>
          <w:spacing w:val="-4"/>
          <w:sz w:val="28"/>
          <w:szCs w:val="28"/>
          <w:lang w:val="nl-NL"/>
        </w:rPr>
        <w:t xml:space="preserve">với </w:t>
      </w:r>
      <w:r w:rsidR="006237DF" w:rsidRPr="005B7DE4">
        <w:rPr>
          <w:rFonts w:ascii="Times New Roman" w:eastAsia="Times New Roman" w:hAnsi="Times New Roman" w:cs="Times New Roman"/>
          <w:sz w:val="28"/>
          <w:szCs w:val="28"/>
          <w:lang w:val="nl-NL"/>
        </w:rPr>
        <w:t xml:space="preserve">Ủy ban </w:t>
      </w:r>
      <w:r w:rsidR="00E44E3D">
        <w:rPr>
          <w:rFonts w:ascii="Times New Roman" w:eastAsia="Times New Roman" w:hAnsi="Times New Roman" w:cs="Times New Roman"/>
          <w:sz w:val="28"/>
          <w:szCs w:val="28"/>
          <w:lang w:val="nl-NL"/>
        </w:rPr>
        <w:t>nhân dân</w:t>
      </w:r>
      <w:r w:rsidR="006237DF" w:rsidRPr="005B7DE4">
        <w:rPr>
          <w:rFonts w:ascii="Times New Roman" w:eastAsia="Times New Roman" w:hAnsi="Times New Roman" w:cs="Times New Roman"/>
          <w:sz w:val="28"/>
          <w:szCs w:val="28"/>
          <w:lang w:val="nl-NL"/>
        </w:rPr>
        <w:t xml:space="preserve"> </w:t>
      </w:r>
      <w:r w:rsidR="00E4248F" w:rsidRPr="005B7DE4">
        <w:rPr>
          <w:rFonts w:ascii="Times New Roman" w:eastAsia="Times New Roman" w:hAnsi="Times New Roman" w:cs="Times New Roman"/>
          <w:bCs/>
          <w:iCs/>
          <w:sz w:val="28"/>
          <w:szCs w:val="28"/>
          <w:lang w:val="nl-NL"/>
        </w:rPr>
        <w:t>các cấp</w:t>
      </w:r>
      <w:r w:rsidR="005624B8">
        <w:rPr>
          <w:rFonts w:ascii="Times New Roman" w:eastAsia="Times New Roman" w:hAnsi="Times New Roman" w:cs="Times New Roman"/>
          <w:bCs/>
          <w:iCs/>
          <w:sz w:val="28"/>
          <w:szCs w:val="28"/>
          <w:lang w:val="nl-NL"/>
        </w:rPr>
        <w:t xml:space="preserve"> </w:t>
      </w:r>
      <w:r w:rsidR="006237DF" w:rsidRPr="005B7DE4">
        <w:rPr>
          <w:rFonts w:ascii="Times New Roman" w:eastAsia="Times New Roman" w:hAnsi="Times New Roman" w:cs="Times New Roman"/>
          <w:sz w:val="28"/>
          <w:szCs w:val="28"/>
          <w:lang w:val="nl-NL"/>
        </w:rPr>
        <w:t>có Khu kinh tế - quốc phòng</w:t>
      </w:r>
      <w:r w:rsidR="005624B8">
        <w:rPr>
          <w:rFonts w:ascii="Times New Roman" w:eastAsia="Times New Roman" w:hAnsi="Times New Roman" w:cs="Times New Roman"/>
          <w:sz w:val="28"/>
          <w:szCs w:val="28"/>
          <w:lang w:val="nl-NL"/>
        </w:rPr>
        <w:t xml:space="preserve"> </w:t>
      </w:r>
      <w:r w:rsidRPr="005B7DE4">
        <w:rPr>
          <w:rFonts w:ascii="Times New Roman" w:eastAsia="Times New Roman" w:hAnsi="Times New Roman" w:cs="Times New Roman"/>
          <w:spacing w:val="-4"/>
          <w:sz w:val="28"/>
          <w:szCs w:val="28"/>
          <w:lang w:val="nl-NL"/>
        </w:rPr>
        <w:t xml:space="preserve">về </w:t>
      </w:r>
      <w:r w:rsidR="009C55A5" w:rsidRPr="005B7DE4">
        <w:rPr>
          <w:rFonts w:ascii="Times New Roman" w:eastAsia="Times New Roman" w:hAnsi="Times New Roman" w:cs="Times New Roman"/>
          <w:spacing w:val="-4"/>
          <w:sz w:val="28"/>
          <w:szCs w:val="28"/>
          <w:lang w:val="nl-NL"/>
        </w:rPr>
        <w:t>q</w:t>
      </w:r>
      <w:r w:rsidRPr="005B7DE4">
        <w:rPr>
          <w:rFonts w:ascii="Times New Roman" w:eastAsia="Times New Roman" w:hAnsi="Times New Roman" w:cs="Times New Roman"/>
          <w:spacing w:val="-4"/>
          <w:sz w:val="28"/>
          <w:szCs w:val="28"/>
          <w:lang w:val="nl-NL"/>
        </w:rPr>
        <w:t xml:space="preserve">uy mô của từng dự án </w:t>
      </w:r>
      <w:r w:rsidRPr="005B7DE4">
        <w:rPr>
          <w:rFonts w:ascii="Times New Roman" w:eastAsia="Times New Roman" w:hAnsi="Times New Roman" w:cs="Times New Roman"/>
          <w:spacing w:val="-4"/>
          <w:sz w:val="28"/>
          <w:szCs w:val="28"/>
          <w:lang w:val="vi-VN"/>
        </w:rPr>
        <w:t>nhằm bảo đảm tính đồng bộ</w:t>
      </w:r>
      <w:r w:rsidR="006237DF" w:rsidRPr="005B7DE4">
        <w:rPr>
          <w:rFonts w:ascii="Times New Roman" w:eastAsia="Times New Roman" w:hAnsi="Times New Roman" w:cs="Times New Roman"/>
          <w:spacing w:val="-4"/>
          <w:sz w:val="28"/>
          <w:szCs w:val="28"/>
        </w:rPr>
        <w:t>,</w:t>
      </w:r>
      <w:r w:rsidRPr="005B7DE4">
        <w:rPr>
          <w:rFonts w:ascii="Times New Roman" w:eastAsia="Times New Roman" w:hAnsi="Times New Roman" w:cs="Times New Roman"/>
          <w:spacing w:val="-4"/>
          <w:sz w:val="28"/>
          <w:szCs w:val="28"/>
          <w:lang w:val="vi-VN"/>
        </w:rPr>
        <w:t xml:space="preserve"> hiệu quả </w:t>
      </w:r>
      <w:r w:rsidRPr="005B7DE4">
        <w:rPr>
          <w:rFonts w:ascii="Times New Roman" w:eastAsia="Times New Roman" w:hAnsi="Times New Roman" w:cs="Times New Roman"/>
          <w:spacing w:val="-4"/>
          <w:sz w:val="28"/>
          <w:szCs w:val="28"/>
          <w:lang w:val="nl-NL"/>
        </w:rPr>
        <w:t>phù hợp với</w:t>
      </w:r>
      <w:r w:rsidR="009C55A5" w:rsidRPr="005B7DE4">
        <w:rPr>
          <w:rFonts w:ascii="Times New Roman" w:eastAsia="Times New Roman" w:hAnsi="Times New Roman" w:cs="Times New Roman"/>
          <w:spacing w:val="-4"/>
          <w:sz w:val="28"/>
          <w:szCs w:val="28"/>
          <w:lang w:val="nl-NL"/>
        </w:rPr>
        <w:t xml:space="preserve"> quy hoạch chung của địa phương.</w:t>
      </w:r>
    </w:p>
    <w:p w:rsidR="00E5511E" w:rsidRPr="005B7DE4" w:rsidRDefault="00E5511E" w:rsidP="00040542">
      <w:pPr>
        <w:widowControl w:val="0"/>
        <w:shd w:val="clear" w:color="auto" w:fill="FFFFFF"/>
        <w:spacing w:before="120" w:after="0" w:line="320" w:lineRule="atLeast"/>
        <w:ind w:firstLine="720"/>
        <w:jc w:val="both"/>
        <w:rPr>
          <w:rFonts w:ascii="Times New Roman" w:eastAsia="Times New Roman" w:hAnsi="Times New Roman" w:cs="Times New Roman"/>
          <w:sz w:val="28"/>
          <w:szCs w:val="28"/>
        </w:rPr>
      </w:pPr>
      <w:r w:rsidRPr="005B7DE4">
        <w:rPr>
          <w:rFonts w:ascii="Times New Roman" w:eastAsia="Times New Roman" w:hAnsi="Times New Roman" w:cs="Times New Roman"/>
          <w:sz w:val="28"/>
          <w:szCs w:val="28"/>
          <w:lang w:val="nl-NL"/>
        </w:rPr>
        <w:t>3.</w:t>
      </w:r>
      <w:r w:rsidR="005624B8">
        <w:rPr>
          <w:rFonts w:ascii="Times New Roman" w:eastAsia="Times New Roman" w:hAnsi="Times New Roman" w:cs="Times New Roman"/>
          <w:sz w:val="28"/>
          <w:szCs w:val="28"/>
          <w:lang w:val="nl-NL"/>
        </w:rPr>
        <w:t xml:space="preserve"> </w:t>
      </w:r>
      <w:r w:rsidRPr="005B7DE4">
        <w:rPr>
          <w:rFonts w:ascii="Times New Roman" w:eastAsia="Times New Roman" w:hAnsi="Times New Roman" w:cs="Times New Roman"/>
          <w:sz w:val="28"/>
          <w:szCs w:val="28"/>
        </w:rPr>
        <w:t>H</w:t>
      </w:r>
      <w:r w:rsidRPr="005B7DE4">
        <w:rPr>
          <w:rFonts w:ascii="Times New Roman" w:eastAsia="Times New Roman" w:hAnsi="Times New Roman" w:cs="Times New Roman"/>
          <w:sz w:val="28"/>
          <w:szCs w:val="28"/>
          <w:lang w:val="vi-VN"/>
        </w:rPr>
        <w:t xml:space="preserve">oàn thiện </w:t>
      </w:r>
      <w:r w:rsidRPr="005B7DE4">
        <w:rPr>
          <w:rFonts w:ascii="Times New Roman" w:hAnsi="Times New Roman" w:cs="Times New Roman"/>
          <w:sz w:val="28"/>
          <w:szCs w:val="28"/>
          <w:lang w:val="nl-NL"/>
        </w:rPr>
        <w:t xml:space="preserve">Kế hoạch xây dựng Khu </w:t>
      </w:r>
      <w:r w:rsidRPr="005B7DE4">
        <w:rPr>
          <w:rFonts w:ascii="Times New Roman" w:eastAsia="Times New Roman" w:hAnsi="Times New Roman" w:cs="Times New Roman"/>
          <w:sz w:val="28"/>
          <w:szCs w:val="28"/>
          <w:lang w:val="nl-NL"/>
        </w:rPr>
        <w:t xml:space="preserve">kinh tế - quốc phòng, </w:t>
      </w:r>
      <w:r w:rsidRPr="005B7DE4">
        <w:rPr>
          <w:rFonts w:ascii="Times New Roman" w:eastAsia="Times New Roman" w:hAnsi="Times New Roman" w:cs="Times New Roman"/>
          <w:sz w:val="28"/>
          <w:szCs w:val="28"/>
          <w:lang w:val="vi-VN"/>
        </w:rPr>
        <w:t>gửi lấy ý kiến</w:t>
      </w:r>
      <w:r w:rsidRPr="005B7DE4">
        <w:rPr>
          <w:rFonts w:ascii="Times New Roman" w:eastAsia="Times New Roman" w:hAnsi="Times New Roman" w:cs="Times New Roman"/>
          <w:sz w:val="28"/>
          <w:szCs w:val="28"/>
          <w:lang w:val="nl-NL"/>
        </w:rPr>
        <w:t xml:space="preserve"> địa phương</w:t>
      </w:r>
      <w:r w:rsidR="009C55A5" w:rsidRPr="005B7DE4">
        <w:rPr>
          <w:rFonts w:ascii="Times New Roman" w:eastAsia="Times New Roman" w:hAnsi="Times New Roman" w:cs="Times New Roman"/>
          <w:sz w:val="28"/>
          <w:szCs w:val="28"/>
          <w:lang w:val="vi-VN"/>
        </w:rPr>
        <w:t xml:space="preserve"> theo quy định.</w:t>
      </w:r>
    </w:p>
    <w:p w:rsidR="00E5511E" w:rsidRPr="005B7DE4" w:rsidRDefault="00E5511E" w:rsidP="00040542">
      <w:pPr>
        <w:widowControl w:val="0"/>
        <w:shd w:val="clear" w:color="auto" w:fill="FFFFFF"/>
        <w:spacing w:before="120" w:after="0" w:line="320" w:lineRule="atLeast"/>
        <w:ind w:firstLine="720"/>
        <w:jc w:val="both"/>
        <w:rPr>
          <w:rFonts w:ascii="Times New Roman" w:eastAsia="Times New Roman" w:hAnsi="Times New Roman" w:cs="Times New Roman"/>
          <w:sz w:val="28"/>
          <w:szCs w:val="28"/>
          <w:lang w:val="nl-NL"/>
        </w:rPr>
      </w:pPr>
      <w:r w:rsidRPr="005B7DE4">
        <w:rPr>
          <w:rFonts w:ascii="Times New Roman" w:eastAsia="Times New Roman" w:hAnsi="Times New Roman" w:cs="Times New Roman"/>
          <w:sz w:val="28"/>
          <w:szCs w:val="28"/>
          <w:lang w:val="nl-NL"/>
        </w:rPr>
        <w:t>4.</w:t>
      </w:r>
      <w:r w:rsidR="005624B8">
        <w:rPr>
          <w:rFonts w:ascii="Times New Roman" w:eastAsia="Times New Roman" w:hAnsi="Times New Roman" w:cs="Times New Roman"/>
          <w:sz w:val="28"/>
          <w:szCs w:val="28"/>
          <w:lang w:val="nl-NL"/>
        </w:rPr>
        <w:t xml:space="preserve"> </w:t>
      </w:r>
      <w:r w:rsidRPr="005B7DE4">
        <w:rPr>
          <w:rFonts w:ascii="Times New Roman" w:eastAsia="Times New Roman" w:hAnsi="Times New Roman" w:cs="Times New Roman"/>
          <w:sz w:val="28"/>
          <w:szCs w:val="28"/>
        </w:rPr>
        <w:t>T</w:t>
      </w:r>
      <w:r w:rsidRPr="005B7DE4">
        <w:rPr>
          <w:rFonts w:ascii="Times New Roman" w:eastAsia="Times New Roman" w:hAnsi="Times New Roman" w:cs="Times New Roman"/>
          <w:sz w:val="28"/>
          <w:szCs w:val="28"/>
          <w:lang w:val="vi-VN"/>
        </w:rPr>
        <w:t xml:space="preserve">iếp thu, giải trình ý kiến </w:t>
      </w:r>
      <w:r w:rsidR="006237DF" w:rsidRPr="005B7DE4">
        <w:rPr>
          <w:rFonts w:ascii="Times New Roman" w:eastAsia="Times New Roman" w:hAnsi="Times New Roman" w:cs="Times New Roman"/>
          <w:sz w:val="28"/>
          <w:szCs w:val="28"/>
        </w:rPr>
        <w:t>của địa phương,</w:t>
      </w:r>
      <w:r w:rsidRPr="005B7DE4">
        <w:rPr>
          <w:rFonts w:ascii="Times New Roman" w:eastAsia="Times New Roman" w:hAnsi="Times New Roman" w:cs="Times New Roman"/>
          <w:sz w:val="28"/>
          <w:szCs w:val="28"/>
          <w:lang w:val="vi-VN"/>
        </w:rPr>
        <w:t xml:space="preserve"> hoàn thiện </w:t>
      </w:r>
      <w:r w:rsidRPr="005B7DE4">
        <w:rPr>
          <w:rFonts w:ascii="Times New Roman" w:eastAsia="Times New Roman" w:hAnsi="Times New Roman" w:cs="Times New Roman"/>
          <w:sz w:val="28"/>
          <w:szCs w:val="28"/>
          <w:lang w:val="nl-NL"/>
        </w:rPr>
        <w:t xml:space="preserve">Kế hoạch </w:t>
      </w:r>
      <w:r w:rsidRPr="005B7DE4">
        <w:rPr>
          <w:rFonts w:ascii="Times New Roman" w:hAnsi="Times New Roman" w:cs="Times New Roman"/>
          <w:sz w:val="28"/>
          <w:szCs w:val="28"/>
          <w:lang w:val="nl-NL"/>
        </w:rPr>
        <w:t xml:space="preserve">xây dựng Khu </w:t>
      </w:r>
      <w:r w:rsidRPr="005B7DE4">
        <w:rPr>
          <w:rFonts w:ascii="Times New Roman" w:eastAsia="Times New Roman" w:hAnsi="Times New Roman" w:cs="Times New Roman"/>
          <w:sz w:val="28"/>
          <w:szCs w:val="28"/>
          <w:lang w:val="nl-NL"/>
        </w:rPr>
        <w:t xml:space="preserve">kinh tế - quốc phòng, </w:t>
      </w:r>
      <w:r w:rsidR="006237DF" w:rsidRPr="005B7DE4">
        <w:rPr>
          <w:rFonts w:ascii="Times New Roman" w:eastAsia="Times New Roman" w:hAnsi="Times New Roman" w:cs="Times New Roman"/>
          <w:sz w:val="28"/>
          <w:szCs w:val="28"/>
          <w:lang w:val="nl-NL"/>
        </w:rPr>
        <w:t>báo cáo Bộ Quốc phòng thẩm định</w:t>
      </w:r>
      <w:r w:rsidR="009C55A5" w:rsidRPr="005B7DE4">
        <w:rPr>
          <w:rFonts w:ascii="Times New Roman" w:eastAsia="Times New Roman" w:hAnsi="Times New Roman" w:cs="Times New Roman"/>
          <w:sz w:val="28"/>
          <w:szCs w:val="28"/>
          <w:lang w:val="nl-NL"/>
        </w:rPr>
        <w:t>.</w:t>
      </w:r>
    </w:p>
    <w:p w:rsidR="00E5511E" w:rsidRPr="005B7DE4" w:rsidRDefault="00E5511E" w:rsidP="00040542">
      <w:pPr>
        <w:widowControl w:val="0"/>
        <w:shd w:val="clear" w:color="auto" w:fill="FFFFFF"/>
        <w:spacing w:before="120" w:after="0" w:line="320" w:lineRule="atLeast"/>
        <w:ind w:firstLine="720"/>
        <w:jc w:val="both"/>
        <w:rPr>
          <w:rFonts w:ascii="Times New Roman" w:eastAsia="Times New Roman" w:hAnsi="Times New Roman" w:cs="Times New Roman"/>
          <w:sz w:val="28"/>
          <w:szCs w:val="28"/>
          <w:lang w:val="nl-NL"/>
        </w:rPr>
      </w:pPr>
      <w:r w:rsidRPr="005B7DE4">
        <w:rPr>
          <w:rFonts w:ascii="Times New Roman" w:eastAsia="Times New Roman" w:hAnsi="Times New Roman" w:cs="Times New Roman"/>
          <w:sz w:val="28"/>
          <w:szCs w:val="28"/>
          <w:lang w:val="nl-NL"/>
        </w:rPr>
        <w:t xml:space="preserve">5. Hoàn thiện </w:t>
      </w:r>
      <w:r w:rsidRPr="005B7DE4">
        <w:rPr>
          <w:rFonts w:ascii="Times New Roman" w:hAnsi="Times New Roman" w:cs="Times New Roman"/>
          <w:sz w:val="28"/>
          <w:szCs w:val="28"/>
          <w:lang w:val="nl-NL"/>
        </w:rPr>
        <w:t xml:space="preserve">Kế hoạch xây dựng Khu </w:t>
      </w:r>
      <w:r w:rsidRPr="005B7DE4">
        <w:rPr>
          <w:rFonts w:ascii="Times New Roman" w:eastAsia="Times New Roman" w:hAnsi="Times New Roman" w:cs="Times New Roman"/>
          <w:sz w:val="28"/>
          <w:szCs w:val="28"/>
          <w:lang w:val="nl-NL"/>
        </w:rPr>
        <w:t xml:space="preserve">kinh tế - quốc phòng </w:t>
      </w:r>
      <w:r w:rsidR="00A7100E" w:rsidRPr="005B7DE4">
        <w:rPr>
          <w:rFonts w:ascii="Times New Roman" w:eastAsia="Times New Roman" w:hAnsi="Times New Roman" w:cs="Times New Roman"/>
          <w:sz w:val="28"/>
          <w:szCs w:val="28"/>
          <w:lang w:val="nl-NL"/>
        </w:rPr>
        <w:t xml:space="preserve">trình Bộ trưởng </w:t>
      </w:r>
      <w:r w:rsidRPr="005B7DE4">
        <w:rPr>
          <w:rFonts w:ascii="Times New Roman" w:eastAsia="Times New Roman" w:hAnsi="Times New Roman" w:cs="Times New Roman"/>
          <w:sz w:val="28"/>
          <w:szCs w:val="28"/>
          <w:lang w:val="nl-NL"/>
        </w:rPr>
        <w:t>Bộ Quốc phòng</w:t>
      </w:r>
      <w:r w:rsidR="00A7100E" w:rsidRPr="005B7DE4">
        <w:rPr>
          <w:rFonts w:ascii="Times New Roman" w:eastAsia="Times New Roman" w:hAnsi="Times New Roman" w:cs="Times New Roman"/>
          <w:sz w:val="28"/>
          <w:szCs w:val="28"/>
          <w:lang w:val="nl-NL"/>
        </w:rPr>
        <w:t xml:space="preserve"> phê duyệt</w:t>
      </w:r>
      <w:r w:rsidRPr="005B7DE4">
        <w:rPr>
          <w:rFonts w:ascii="Times New Roman" w:eastAsia="Times New Roman" w:hAnsi="Times New Roman" w:cs="Times New Roman"/>
          <w:sz w:val="28"/>
          <w:szCs w:val="28"/>
          <w:lang w:val="nl-NL"/>
        </w:rPr>
        <w:t>.</w:t>
      </w:r>
    </w:p>
    <w:p w:rsidR="008F094C" w:rsidRPr="005B7DE4" w:rsidRDefault="008F094C" w:rsidP="00040542">
      <w:pPr>
        <w:widowControl w:val="0"/>
        <w:shd w:val="clear" w:color="auto" w:fill="FFFFFF"/>
        <w:spacing w:before="120" w:after="0" w:line="320" w:lineRule="atLeast"/>
        <w:ind w:firstLine="720"/>
        <w:jc w:val="both"/>
        <w:rPr>
          <w:rFonts w:ascii="Times New Roman Bold" w:hAnsi="Times New Roman Bold" w:cs="Times New Roman"/>
          <w:b/>
          <w:sz w:val="28"/>
          <w:szCs w:val="28"/>
          <w:lang w:val="nl-NL"/>
        </w:rPr>
      </w:pPr>
      <w:r w:rsidRPr="005B7DE4">
        <w:rPr>
          <w:rFonts w:ascii="Times New Roman Bold" w:hAnsi="Times New Roman Bold" w:cs="Times New Roman"/>
          <w:b/>
          <w:sz w:val="28"/>
          <w:szCs w:val="28"/>
          <w:lang w:val="nl-NL"/>
        </w:rPr>
        <w:t xml:space="preserve">Điều </w:t>
      </w:r>
      <w:r w:rsidR="00212F22" w:rsidRPr="005B7DE4">
        <w:rPr>
          <w:rFonts w:ascii="Times New Roman Bold" w:hAnsi="Times New Roman Bold" w:cs="Times New Roman"/>
          <w:b/>
          <w:sz w:val="28"/>
          <w:szCs w:val="28"/>
          <w:lang w:val="nl-NL"/>
        </w:rPr>
        <w:t>16</w:t>
      </w:r>
      <w:r w:rsidRPr="005B7DE4">
        <w:rPr>
          <w:rFonts w:ascii="Times New Roman Bold" w:hAnsi="Times New Roman Bold" w:cs="Times New Roman"/>
          <w:b/>
          <w:sz w:val="28"/>
          <w:szCs w:val="28"/>
          <w:lang w:val="nl-NL"/>
        </w:rPr>
        <w:t xml:space="preserve">. Yêu cầu </w:t>
      </w:r>
      <w:r w:rsidR="00F05B67" w:rsidRPr="005B7DE4">
        <w:rPr>
          <w:rFonts w:ascii="Times New Roman Bold" w:hAnsi="Times New Roman Bold" w:cs="Times New Roman"/>
          <w:b/>
          <w:sz w:val="28"/>
          <w:szCs w:val="28"/>
          <w:lang w:val="nl-NL"/>
        </w:rPr>
        <w:t>về nội dung của k</w:t>
      </w:r>
      <w:r w:rsidRPr="005B7DE4">
        <w:rPr>
          <w:rFonts w:ascii="Times New Roman Bold" w:hAnsi="Times New Roman Bold" w:cs="Times New Roman"/>
          <w:b/>
          <w:sz w:val="28"/>
          <w:szCs w:val="28"/>
          <w:lang w:val="nl-NL"/>
        </w:rPr>
        <w:t xml:space="preserve">ế hoạch </w:t>
      </w:r>
      <w:r w:rsidR="00C53FA1" w:rsidRPr="005B7DE4">
        <w:rPr>
          <w:rFonts w:ascii="Times New Roman Bold" w:hAnsi="Times New Roman Bold" w:cs="Times New Roman"/>
          <w:b/>
          <w:sz w:val="28"/>
          <w:szCs w:val="28"/>
          <w:lang w:val="nl-NL"/>
        </w:rPr>
        <w:t xml:space="preserve">xây dựng </w:t>
      </w:r>
      <w:r w:rsidRPr="005B7DE4">
        <w:rPr>
          <w:rFonts w:ascii="Times New Roman Bold" w:hAnsi="Times New Roman Bold" w:cs="Times New Roman"/>
          <w:b/>
          <w:sz w:val="28"/>
          <w:szCs w:val="28"/>
          <w:lang w:val="nl-NL"/>
        </w:rPr>
        <w:t xml:space="preserve">Khu kinh tế - </w:t>
      </w:r>
      <w:r w:rsidRPr="00B804BB">
        <w:rPr>
          <w:rFonts w:ascii="Times New Roman Bold" w:hAnsi="Times New Roman Bold" w:cs="Times New Roman"/>
          <w:b/>
          <w:sz w:val="28"/>
          <w:szCs w:val="28"/>
          <w:lang w:val="nl-NL"/>
        </w:rPr>
        <w:t>quốc phòng</w:t>
      </w:r>
    </w:p>
    <w:p w:rsidR="00E5511E" w:rsidRPr="00B804BB" w:rsidRDefault="00E5511E" w:rsidP="00040542">
      <w:pPr>
        <w:widowControl w:val="0"/>
        <w:spacing w:before="120" w:after="0" w:line="320" w:lineRule="atLeast"/>
        <w:ind w:right="1" w:firstLine="720"/>
        <w:jc w:val="both"/>
        <w:rPr>
          <w:rFonts w:ascii="Times New Roman" w:hAnsi="Times New Roman" w:cs="Times New Roman"/>
          <w:sz w:val="28"/>
          <w:szCs w:val="28"/>
          <w:lang w:val="nl-NL"/>
        </w:rPr>
      </w:pPr>
      <w:r w:rsidRPr="005B7DE4">
        <w:rPr>
          <w:rFonts w:ascii="Times New Roman" w:hAnsi="Times New Roman" w:cs="Times New Roman"/>
          <w:sz w:val="28"/>
          <w:szCs w:val="28"/>
          <w:lang w:val="nl-NL"/>
        </w:rPr>
        <w:t>1</w:t>
      </w:r>
      <w:r w:rsidR="004E4259" w:rsidRPr="005B7DE4">
        <w:rPr>
          <w:rFonts w:ascii="Times New Roman" w:hAnsi="Times New Roman" w:cs="Times New Roman"/>
          <w:sz w:val="28"/>
          <w:szCs w:val="28"/>
          <w:lang w:val="nl-NL"/>
        </w:rPr>
        <w:t xml:space="preserve">. </w:t>
      </w:r>
      <w:r w:rsidRPr="005B7DE4">
        <w:rPr>
          <w:rFonts w:ascii="Times New Roman" w:hAnsi="Times New Roman" w:cs="Times New Roman"/>
          <w:sz w:val="28"/>
          <w:szCs w:val="28"/>
          <w:lang w:val="nl-NL"/>
        </w:rPr>
        <w:t xml:space="preserve">Phù hợp với </w:t>
      </w:r>
      <w:r w:rsidR="000B4FB4" w:rsidRPr="005B7DE4">
        <w:rPr>
          <w:rFonts w:ascii="Times New Roman" w:hAnsi="Times New Roman" w:cs="Times New Roman"/>
          <w:sz w:val="28"/>
          <w:szCs w:val="28"/>
          <w:lang w:val="nl-NL"/>
        </w:rPr>
        <w:t xml:space="preserve">hợp phần </w:t>
      </w:r>
      <w:r w:rsidRPr="005B7DE4">
        <w:rPr>
          <w:rFonts w:ascii="Times New Roman" w:hAnsi="Times New Roman" w:cs="Times New Roman"/>
          <w:sz w:val="28"/>
          <w:szCs w:val="28"/>
          <w:lang w:val="nl-NL"/>
        </w:rPr>
        <w:t xml:space="preserve">quy hoạch </w:t>
      </w:r>
      <w:r w:rsidR="0091731C" w:rsidRPr="005B7DE4">
        <w:rPr>
          <w:rFonts w:ascii="Times New Roman" w:hAnsi="Times New Roman" w:cs="Times New Roman"/>
          <w:sz w:val="28"/>
          <w:szCs w:val="28"/>
          <w:lang w:val="nl-NL"/>
        </w:rPr>
        <w:t xml:space="preserve">Khu kinh tế - quốc phòng đã được </w:t>
      </w:r>
      <w:r w:rsidR="00204428" w:rsidRPr="005B7DE4">
        <w:rPr>
          <w:rFonts w:ascii="Times New Roman" w:hAnsi="Times New Roman" w:cs="Times New Roman"/>
          <w:sz w:val="28"/>
          <w:szCs w:val="28"/>
          <w:lang w:val="nl-NL"/>
        </w:rPr>
        <w:t xml:space="preserve">cấp có thẩm quyền phê duyệt; phù hợp </w:t>
      </w:r>
      <w:r w:rsidR="0091731C" w:rsidRPr="005B7DE4">
        <w:rPr>
          <w:rFonts w:ascii="Times New Roman" w:hAnsi="Times New Roman" w:cs="Times New Roman"/>
          <w:sz w:val="28"/>
          <w:szCs w:val="28"/>
          <w:lang w:val="nl-NL"/>
        </w:rPr>
        <w:t xml:space="preserve">với </w:t>
      </w:r>
      <w:r w:rsidR="00204428" w:rsidRPr="005B7DE4">
        <w:rPr>
          <w:rFonts w:ascii="Times New Roman" w:hAnsi="Times New Roman" w:cs="Times New Roman"/>
          <w:sz w:val="28"/>
          <w:szCs w:val="28"/>
          <w:lang w:val="nl-NL"/>
        </w:rPr>
        <w:t xml:space="preserve">tình hình </w:t>
      </w:r>
      <w:r w:rsidRPr="005B7DE4">
        <w:rPr>
          <w:rFonts w:ascii="Times New Roman" w:hAnsi="Times New Roman" w:cs="Times New Roman"/>
          <w:sz w:val="28"/>
          <w:szCs w:val="28"/>
          <w:lang w:val="nl-NL"/>
        </w:rPr>
        <w:t xml:space="preserve">phát triển kinh tế - xã hội của địa phương, quy hoạch xây dựng, quy hoạch </w:t>
      </w:r>
      <w:r w:rsidRPr="00B804BB">
        <w:rPr>
          <w:rFonts w:ascii="Times New Roman" w:hAnsi="Times New Roman" w:cs="Times New Roman"/>
          <w:sz w:val="28"/>
          <w:szCs w:val="28"/>
          <w:lang w:val="nl-NL"/>
        </w:rPr>
        <w:t>ngành</w:t>
      </w:r>
      <w:r w:rsidR="00204428" w:rsidRPr="00B804BB">
        <w:rPr>
          <w:rFonts w:ascii="Times New Roman" w:hAnsi="Times New Roman" w:cs="Times New Roman"/>
          <w:sz w:val="28"/>
          <w:szCs w:val="28"/>
          <w:lang w:val="nl-NL"/>
        </w:rPr>
        <w:t>;</w:t>
      </w:r>
      <w:r w:rsidRPr="00B804BB">
        <w:rPr>
          <w:rFonts w:ascii="Times New Roman" w:hAnsi="Times New Roman" w:cs="Times New Roman"/>
          <w:sz w:val="28"/>
          <w:szCs w:val="28"/>
          <w:lang w:val="nl-NL"/>
        </w:rPr>
        <w:t xml:space="preserve"> đảm bảo quốc phòng</w:t>
      </w:r>
      <w:r w:rsidR="00B26B2D" w:rsidRPr="00B804BB">
        <w:rPr>
          <w:rFonts w:ascii="Times New Roman" w:hAnsi="Times New Roman" w:cs="Times New Roman"/>
          <w:sz w:val="28"/>
          <w:szCs w:val="28"/>
          <w:lang w:val="nl-NL"/>
        </w:rPr>
        <w:t>,</w:t>
      </w:r>
      <w:r w:rsidR="005624B8">
        <w:rPr>
          <w:rFonts w:ascii="Times New Roman" w:hAnsi="Times New Roman" w:cs="Times New Roman"/>
          <w:sz w:val="28"/>
          <w:szCs w:val="28"/>
          <w:lang w:val="nl-NL"/>
        </w:rPr>
        <w:t xml:space="preserve"> </w:t>
      </w:r>
      <w:r w:rsidR="00B26B2D" w:rsidRPr="00B804BB">
        <w:rPr>
          <w:rFonts w:ascii="Times New Roman" w:hAnsi="Times New Roman" w:cs="Times New Roman"/>
          <w:sz w:val="28"/>
          <w:szCs w:val="28"/>
          <w:lang w:val="nl-NL"/>
        </w:rPr>
        <w:t xml:space="preserve">an ninh </w:t>
      </w:r>
      <w:r w:rsidRPr="00B804BB">
        <w:rPr>
          <w:rFonts w:ascii="Times New Roman" w:hAnsi="Times New Roman" w:cs="Times New Roman"/>
          <w:sz w:val="28"/>
          <w:szCs w:val="28"/>
          <w:lang w:val="nl-NL"/>
        </w:rPr>
        <w:t>tuyến biên giới, khu vực phòng thủ.</w:t>
      </w:r>
    </w:p>
    <w:p w:rsidR="00E5511E" w:rsidRPr="005B7DE4" w:rsidRDefault="00E5511E" w:rsidP="00040542">
      <w:pPr>
        <w:widowControl w:val="0"/>
        <w:spacing w:before="120" w:after="0" w:line="320" w:lineRule="atLeast"/>
        <w:ind w:firstLine="720"/>
        <w:jc w:val="both"/>
        <w:rPr>
          <w:rFonts w:ascii="Times New Roman" w:hAnsi="Times New Roman" w:cs="Times New Roman"/>
          <w:sz w:val="28"/>
          <w:szCs w:val="28"/>
          <w:lang w:val="nl-NL"/>
        </w:rPr>
      </w:pPr>
      <w:r w:rsidRPr="00B804BB">
        <w:rPr>
          <w:rFonts w:ascii="Times New Roman" w:hAnsi="Times New Roman" w:cs="Times New Roman"/>
          <w:sz w:val="28"/>
          <w:szCs w:val="28"/>
          <w:lang w:val="nl-NL"/>
        </w:rPr>
        <w:t>2. Đối với các Khu kinh tế - quốc phòng biển, đảo</w:t>
      </w:r>
      <w:r w:rsidR="00F05B67" w:rsidRPr="00B804BB">
        <w:rPr>
          <w:rFonts w:ascii="Times New Roman" w:hAnsi="Times New Roman" w:cs="Times New Roman"/>
          <w:sz w:val="28"/>
          <w:szCs w:val="28"/>
          <w:lang w:val="nl-NL"/>
        </w:rPr>
        <w:t>:</w:t>
      </w:r>
      <w:r w:rsidRPr="00B804BB">
        <w:rPr>
          <w:rFonts w:ascii="Times New Roman" w:hAnsi="Times New Roman" w:cs="Times New Roman"/>
          <w:sz w:val="28"/>
          <w:szCs w:val="28"/>
          <w:lang w:val="nl-NL"/>
        </w:rPr>
        <w:t xml:space="preserve"> </w:t>
      </w:r>
      <w:r w:rsidR="00A00B7B">
        <w:rPr>
          <w:rFonts w:ascii="Times New Roman" w:hAnsi="Times New Roman" w:cs="Times New Roman"/>
          <w:sz w:val="28"/>
          <w:szCs w:val="28"/>
          <w:lang w:val="nl-NL"/>
        </w:rPr>
        <w:t>P</w:t>
      </w:r>
      <w:r w:rsidRPr="00B804BB">
        <w:rPr>
          <w:rFonts w:ascii="Times New Roman" w:hAnsi="Times New Roman" w:cs="Times New Roman"/>
          <w:sz w:val="28"/>
          <w:szCs w:val="28"/>
          <w:lang w:val="nl-NL"/>
        </w:rPr>
        <w:t>hải</w:t>
      </w:r>
      <w:r w:rsidRPr="005B7DE4">
        <w:rPr>
          <w:rFonts w:ascii="Times New Roman" w:hAnsi="Times New Roman" w:cs="Times New Roman"/>
          <w:sz w:val="28"/>
          <w:szCs w:val="28"/>
          <w:lang w:val="nl-NL"/>
        </w:rPr>
        <w:t xml:space="preserve"> phù hợp </w:t>
      </w:r>
      <w:r w:rsidR="00835F06" w:rsidRPr="005B7DE4">
        <w:rPr>
          <w:rFonts w:ascii="Times New Roman" w:hAnsi="Times New Roman" w:cs="Times New Roman"/>
          <w:sz w:val="28"/>
          <w:szCs w:val="28"/>
          <w:lang w:val="nl-NL"/>
        </w:rPr>
        <w:t xml:space="preserve">với </w:t>
      </w:r>
      <w:r w:rsidR="00A055D5" w:rsidRPr="005B7DE4">
        <w:rPr>
          <w:rFonts w:ascii="Times New Roman" w:hAnsi="Times New Roman" w:cs="Times New Roman"/>
          <w:bCs/>
          <w:iCs/>
          <w:sz w:val="28"/>
          <w:szCs w:val="28"/>
          <w:lang w:val="nl-NL"/>
        </w:rPr>
        <w:t>Chiến lược phát triển bền vững kinh tế biển Việt Nam</w:t>
      </w:r>
      <w:r w:rsidR="00227FD7" w:rsidRPr="005B7DE4">
        <w:rPr>
          <w:rFonts w:ascii="Times New Roman" w:hAnsi="Times New Roman" w:cs="Times New Roman"/>
          <w:bCs/>
          <w:iCs/>
          <w:sz w:val="28"/>
          <w:szCs w:val="28"/>
          <w:lang w:val="nl-NL"/>
        </w:rPr>
        <w:t>,</w:t>
      </w:r>
      <w:r w:rsidRPr="005B7DE4">
        <w:rPr>
          <w:rFonts w:ascii="Times New Roman" w:hAnsi="Times New Roman" w:cs="Times New Roman"/>
          <w:sz w:val="28"/>
          <w:szCs w:val="28"/>
          <w:lang w:val="nl-NL"/>
        </w:rPr>
        <w:t xml:space="preserve"> quy hoạch không gian biển quố</w:t>
      </w:r>
      <w:r w:rsidR="00227FD7" w:rsidRPr="005B7DE4">
        <w:rPr>
          <w:rFonts w:ascii="Times New Roman" w:hAnsi="Times New Roman" w:cs="Times New Roman"/>
          <w:sz w:val="28"/>
          <w:szCs w:val="28"/>
          <w:lang w:val="nl-NL"/>
        </w:rPr>
        <w:t>c gia và</w:t>
      </w:r>
      <w:r w:rsidRPr="005B7DE4">
        <w:rPr>
          <w:rFonts w:ascii="Times New Roman" w:hAnsi="Times New Roman" w:cs="Times New Roman"/>
          <w:sz w:val="28"/>
          <w:szCs w:val="28"/>
          <w:lang w:val="nl-NL"/>
        </w:rPr>
        <w:t xml:space="preserve"> phát triển kinh tế - xã hội, đảm bảo </w:t>
      </w:r>
      <w:r w:rsidR="008C0B8D" w:rsidRPr="005B7DE4">
        <w:rPr>
          <w:rFonts w:ascii="Times New Roman" w:hAnsi="Times New Roman" w:cs="Times New Roman"/>
          <w:sz w:val="28"/>
          <w:szCs w:val="28"/>
          <w:lang w:val="nl-NL"/>
        </w:rPr>
        <w:t xml:space="preserve">quốc phòng, </w:t>
      </w:r>
      <w:r w:rsidRPr="005B7DE4">
        <w:rPr>
          <w:rFonts w:ascii="Times New Roman" w:hAnsi="Times New Roman" w:cs="Times New Roman"/>
          <w:sz w:val="28"/>
          <w:szCs w:val="28"/>
          <w:lang w:val="nl-NL"/>
        </w:rPr>
        <w:t>an ninh trên biển, đảo.</w:t>
      </w:r>
    </w:p>
    <w:p w:rsidR="00E5511E" w:rsidRPr="005B7DE4" w:rsidRDefault="00E5511E" w:rsidP="00040542">
      <w:pPr>
        <w:widowControl w:val="0"/>
        <w:spacing w:before="120" w:after="0" w:line="320" w:lineRule="atLeast"/>
        <w:ind w:right="1" w:firstLine="720"/>
        <w:jc w:val="both"/>
        <w:rPr>
          <w:rFonts w:ascii="Times New Roman" w:hAnsi="Times New Roman" w:cs="Times New Roman"/>
          <w:sz w:val="28"/>
          <w:szCs w:val="28"/>
          <w:lang w:val="nl-NL"/>
        </w:rPr>
      </w:pPr>
      <w:r w:rsidRPr="005B7DE4">
        <w:rPr>
          <w:rFonts w:ascii="Times New Roman" w:hAnsi="Times New Roman" w:cs="Times New Roman"/>
          <w:sz w:val="28"/>
          <w:szCs w:val="28"/>
          <w:lang w:val="nl-NL"/>
        </w:rPr>
        <w:t xml:space="preserve">3. </w:t>
      </w:r>
      <w:r w:rsidR="009C55A5" w:rsidRPr="005B7DE4">
        <w:rPr>
          <w:rFonts w:ascii="Times New Roman" w:hAnsi="Times New Roman" w:cs="Times New Roman"/>
          <w:sz w:val="28"/>
          <w:szCs w:val="28"/>
          <w:lang w:val="nl-NL"/>
        </w:rPr>
        <w:t>Kế hoạch</w:t>
      </w:r>
      <w:r w:rsidRPr="005B7DE4">
        <w:rPr>
          <w:rFonts w:ascii="Times New Roman" w:hAnsi="Times New Roman" w:cs="Times New Roman"/>
          <w:sz w:val="28"/>
          <w:szCs w:val="28"/>
          <w:lang w:val="nl-NL"/>
        </w:rPr>
        <w:t xml:space="preserve"> xây dựng Khu kinh tế - quốc phòng được xác định trên cơ sở kế hoạch phòng thủ khu vực, kế hoạch bố trí, sắp xếp, ổn định dân cư, mục tiêu xóa đói, giảm nghèo, nâng cao sức khỏe, đời sống văn hóa, tinh thần củ</w:t>
      </w:r>
      <w:r w:rsidR="007A3878" w:rsidRPr="005B7DE4">
        <w:rPr>
          <w:rFonts w:ascii="Times New Roman" w:hAnsi="Times New Roman" w:cs="Times New Roman"/>
          <w:sz w:val="28"/>
          <w:szCs w:val="28"/>
          <w:lang w:val="nl-NL"/>
        </w:rPr>
        <w:t xml:space="preserve">a </w:t>
      </w:r>
      <w:r w:rsidR="00A00B7B">
        <w:rPr>
          <w:rFonts w:ascii="Times New Roman" w:hAnsi="Times New Roman" w:cs="Times New Roman"/>
          <w:sz w:val="28"/>
          <w:szCs w:val="28"/>
          <w:lang w:val="nl-NL"/>
        </w:rPr>
        <w:t>n</w:t>
      </w:r>
      <w:r w:rsidR="00E44E3D">
        <w:rPr>
          <w:rFonts w:ascii="Times New Roman" w:hAnsi="Times New Roman" w:cs="Times New Roman"/>
          <w:sz w:val="28"/>
          <w:szCs w:val="28"/>
          <w:lang w:val="nl-NL"/>
        </w:rPr>
        <w:t>hân dân</w:t>
      </w:r>
      <w:r w:rsidRPr="005B7DE4">
        <w:rPr>
          <w:rFonts w:ascii="Times New Roman" w:hAnsi="Times New Roman" w:cs="Times New Roman"/>
          <w:sz w:val="28"/>
          <w:szCs w:val="28"/>
          <w:lang w:val="nl-NL"/>
        </w:rPr>
        <w:t xml:space="preserve"> </w:t>
      </w:r>
      <w:r w:rsidRPr="005B7DE4">
        <w:rPr>
          <w:rFonts w:ascii="Times New Roman" w:hAnsi="Times New Roman" w:cs="Times New Roman"/>
          <w:sz w:val="28"/>
          <w:szCs w:val="28"/>
          <w:lang w:val="nl-NL"/>
        </w:rPr>
        <w:lastRenderedPageBreak/>
        <w:t>trong Khu kinh tế - quốc phòng.</w:t>
      </w:r>
    </w:p>
    <w:p w:rsidR="006929F3" w:rsidRDefault="006929F3" w:rsidP="00040542">
      <w:pPr>
        <w:widowControl w:val="0"/>
        <w:shd w:val="clear" w:color="auto" w:fill="FFFFFF"/>
        <w:spacing w:before="120" w:after="0" w:line="320" w:lineRule="atLeast"/>
        <w:ind w:firstLine="720"/>
        <w:jc w:val="both"/>
        <w:rPr>
          <w:rFonts w:ascii="Times New Roman" w:hAnsi="Times New Roman" w:cs="Times New Roman"/>
          <w:b/>
          <w:spacing w:val="-10"/>
          <w:sz w:val="28"/>
          <w:szCs w:val="28"/>
          <w:lang w:val="nl-NL"/>
        </w:rPr>
      </w:pPr>
    </w:p>
    <w:p w:rsidR="00E5511E" w:rsidRPr="005B7DE4" w:rsidRDefault="008F094C" w:rsidP="00040542">
      <w:pPr>
        <w:widowControl w:val="0"/>
        <w:shd w:val="clear" w:color="auto" w:fill="FFFFFF"/>
        <w:spacing w:before="120" w:after="0" w:line="320" w:lineRule="atLeast"/>
        <w:ind w:firstLine="720"/>
        <w:jc w:val="both"/>
        <w:rPr>
          <w:rFonts w:ascii="Times New Roman" w:hAnsi="Times New Roman" w:cs="Times New Roman"/>
          <w:b/>
          <w:spacing w:val="-10"/>
          <w:sz w:val="28"/>
          <w:szCs w:val="28"/>
          <w:lang w:val="nl-NL"/>
        </w:rPr>
      </w:pPr>
      <w:r w:rsidRPr="005B7DE4">
        <w:rPr>
          <w:rFonts w:ascii="Times New Roman" w:hAnsi="Times New Roman" w:cs="Times New Roman"/>
          <w:b/>
          <w:spacing w:val="-10"/>
          <w:sz w:val="28"/>
          <w:szCs w:val="28"/>
          <w:lang w:val="nl-NL"/>
        </w:rPr>
        <w:t>Điề</w:t>
      </w:r>
      <w:r w:rsidR="00212F22" w:rsidRPr="005B7DE4">
        <w:rPr>
          <w:rFonts w:ascii="Times New Roman" w:hAnsi="Times New Roman" w:cs="Times New Roman"/>
          <w:b/>
          <w:spacing w:val="-10"/>
          <w:sz w:val="28"/>
          <w:szCs w:val="28"/>
          <w:lang w:val="nl-NL"/>
        </w:rPr>
        <w:t>u 17</w:t>
      </w:r>
      <w:r w:rsidRPr="005B7DE4">
        <w:rPr>
          <w:rFonts w:ascii="Times New Roman" w:hAnsi="Times New Roman" w:cs="Times New Roman"/>
          <w:b/>
          <w:spacing w:val="-10"/>
          <w:sz w:val="28"/>
          <w:szCs w:val="28"/>
          <w:lang w:val="nl-NL"/>
        </w:rPr>
        <w:t xml:space="preserve">. Nội dung </w:t>
      </w:r>
      <w:r w:rsidR="00681777" w:rsidRPr="005B7DE4">
        <w:rPr>
          <w:rFonts w:ascii="Times New Roman" w:hAnsi="Times New Roman" w:cs="Times New Roman"/>
          <w:b/>
          <w:spacing w:val="-10"/>
          <w:sz w:val="28"/>
          <w:szCs w:val="28"/>
          <w:lang w:val="nl-NL"/>
        </w:rPr>
        <w:t>k</w:t>
      </w:r>
      <w:r w:rsidRPr="005B7DE4">
        <w:rPr>
          <w:rFonts w:ascii="Times New Roman" w:hAnsi="Times New Roman" w:cs="Times New Roman"/>
          <w:b/>
          <w:spacing w:val="-10"/>
          <w:sz w:val="28"/>
          <w:szCs w:val="28"/>
          <w:lang w:val="nl-NL"/>
        </w:rPr>
        <w:t>ế hoạch xây dựng Khu kinh tế - quốc phòng</w:t>
      </w:r>
    </w:p>
    <w:p w:rsidR="00606DE2" w:rsidRPr="001A7E3B" w:rsidRDefault="001A7E3B" w:rsidP="00040542">
      <w:pPr>
        <w:widowControl w:val="0"/>
        <w:spacing w:before="120" w:after="0" w:line="320" w:lineRule="atLeas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1. </w:t>
      </w:r>
      <w:r w:rsidR="00681777" w:rsidRPr="001A7E3B">
        <w:rPr>
          <w:rFonts w:ascii="Times New Roman" w:hAnsi="Times New Roman" w:cs="Times New Roman"/>
          <w:sz w:val="28"/>
          <w:szCs w:val="28"/>
          <w:lang w:val="nl-NL"/>
        </w:rPr>
        <w:t>Xác định k</w:t>
      </w:r>
      <w:r w:rsidR="00E5511E" w:rsidRPr="001A7E3B">
        <w:rPr>
          <w:rFonts w:ascii="Times New Roman" w:hAnsi="Times New Roman" w:cs="Times New Roman"/>
          <w:sz w:val="28"/>
          <w:szCs w:val="28"/>
          <w:lang w:val="nl-NL"/>
        </w:rPr>
        <w:t xml:space="preserve">ế hoạch </w:t>
      </w:r>
      <w:r w:rsidR="00606DE2" w:rsidRPr="001A7E3B">
        <w:rPr>
          <w:rFonts w:ascii="Times New Roman" w:hAnsi="Times New Roman" w:cs="Times New Roman"/>
          <w:sz w:val="28"/>
          <w:szCs w:val="28"/>
          <w:lang w:val="nl-NL"/>
        </w:rPr>
        <w:t>khu vực phòng thủ tỉnh, huyện.</w:t>
      </w:r>
    </w:p>
    <w:p w:rsidR="00E5511E" w:rsidRPr="005B7DE4" w:rsidRDefault="00606DE2" w:rsidP="00040542">
      <w:pPr>
        <w:pStyle w:val="ListParagraph"/>
        <w:widowControl w:val="0"/>
        <w:spacing w:before="120" w:after="0" w:line="320" w:lineRule="atLeast"/>
        <w:ind w:left="0" w:firstLine="720"/>
        <w:jc w:val="both"/>
        <w:rPr>
          <w:rFonts w:ascii="Times New Roman" w:hAnsi="Times New Roman" w:cs="Times New Roman"/>
          <w:sz w:val="28"/>
          <w:szCs w:val="28"/>
          <w:lang w:val="nl-NL"/>
        </w:rPr>
      </w:pPr>
      <w:r w:rsidRPr="005B7DE4">
        <w:rPr>
          <w:rFonts w:ascii="Times New Roman" w:hAnsi="Times New Roman" w:cs="Times New Roman"/>
          <w:sz w:val="28"/>
          <w:szCs w:val="28"/>
          <w:lang w:val="nl-NL"/>
        </w:rPr>
        <w:t xml:space="preserve">2. </w:t>
      </w:r>
      <w:r w:rsidR="00681777" w:rsidRPr="005B7DE4">
        <w:rPr>
          <w:rFonts w:ascii="Times New Roman" w:hAnsi="Times New Roman" w:cs="Times New Roman"/>
          <w:sz w:val="28"/>
          <w:szCs w:val="28"/>
          <w:lang w:val="nl-NL"/>
        </w:rPr>
        <w:t xml:space="preserve">Xác định </w:t>
      </w:r>
      <w:r w:rsidRPr="005B7DE4">
        <w:rPr>
          <w:rFonts w:ascii="Times New Roman" w:hAnsi="Times New Roman" w:cs="Times New Roman"/>
          <w:sz w:val="28"/>
          <w:szCs w:val="28"/>
          <w:lang w:val="nl-NL"/>
        </w:rPr>
        <w:t xml:space="preserve">kế hoạch </w:t>
      </w:r>
      <w:r w:rsidR="000658AD" w:rsidRPr="005B7DE4">
        <w:rPr>
          <w:rFonts w:ascii="Times New Roman" w:hAnsi="Times New Roman" w:cs="Times New Roman"/>
          <w:sz w:val="28"/>
          <w:szCs w:val="28"/>
          <w:lang w:val="nl-NL"/>
        </w:rPr>
        <w:t>huấn luyện sẵn sàng chiến đấu,</w:t>
      </w:r>
      <w:r w:rsidR="001A7E3B">
        <w:rPr>
          <w:rFonts w:ascii="Times New Roman" w:hAnsi="Times New Roman" w:cs="Times New Roman"/>
          <w:sz w:val="28"/>
          <w:szCs w:val="28"/>
          <w:lang w:val="nl-NL"/>
        </w:rPr>
        <w:t xml:space="preserve"> </w:t>
      </w:r>
      <w:r w:rsidR="000658AD" w:rsidRPr="005B7DE4">
        <w:rPr>
          <w:rFonts w:ascii="Times New Roman" w:hAnsi="Times New Roman" w:cs="Times New Roman"/>
          <w:sz w:val="28"/>
          <w:szCs w:val="28"/>
          <w:lang w:val="nl-NL"/>
        </w:rPr>
        <w:t xml:space="preserve">huấn luyện </w:t>
      </w:r>
      <w:r w:rsidR="006614EF" w:rsidRPr="005B7DE4">
        <w:rPr>
          <w:rFonts w:ascii="Times New Roman" w:hAnsi="Times New Roman" w:cs="Times New Roman"/>
          <w:sz w:val="28"/>
          <w:szCs w:val="28"/>
          <w:lang w:val="nl-NL"/>
        </w:rPr>
        <w:t xml:space="preserve">dân quân tự vệ, </w:t>
      </w:r>
      <w:r w:rsidR="00FC7F58" w:rsidRPr="005B7DE4">
        <w:rPr>
          <w:rFonts w:ascii="Times New Roman" w:hAnsi="Times New Roman" w:cs="Times New Roman"/>
          <w:sz w:val="28"/>
          <w:szCs w:val="28"/>
          <w:lang w:val="nl-NL"/>
        </w:rPr>
        <w:t xml:space="preserve">lực lượng </w:t>
      </w:r>
      <w:r w:rsidR="000658AD" w:rsidRPr="005B7DE4">
        <w:rPr>
          <w:rFonts w:ascii="Times New Roman" w:hAnsi="Times New Roman" w:cs="Times New Roman"/>
          <w:sz w:val="28"/>
          <w:szCs w:val="28"/>
          <w:lang w:val="nl-NL"/>
        </w:rPr>
        <w:t>dự bị động viên (nế</w:t>
      </w:r>
      <w:r w:rsidRPr="005B7DE4">
        <w:rPr>
          <w:rFonts w:ascii="Times New Roman" w:hAnsi="Times New Roman" w:cs="Times New Roman"/>
          <w:sz w:val="28"/>
          <w:szCs w:val="28"/>
          <w:lang w:val="nl-NL"/>
        </w:rPr>
        <w:t>u có)</w:t>
      </w:r>
      <w:r w:rsidR="00E5511E" w:rsidRPr="005B7DE4">
        <w:rPr>
          <w:rFonts w:ascii="Times New Roman" w:hAnsi="Times New Roman" w:cs="Times New Roman"/>
          <w:sz w:val="28"/>
          <w:szCs w:val="28"/>
          <w:lang w:val="nl-NL"/>
        </w:rPr>
        <w:t>.</w:t>
      </w:r>
    </w:p>
    <w:p w:rsidR="00E5511E" w:rsidRPr="005B7DE4" w:rsidRDefault="002C7556" w:rsidP="00040542">
      <w:pPr>
        <w:widowControl w:val="0"/>
        <w:spacing w:before="120" w:after="0" w:line="320" w:lineRule="atLeast"/>
        <w:ind w:firstLine="720"/>
        <w:jc w:val="both"/>
        <w:rPr>
          <w:rFonts w:ascii="Times New Roman" w:hAnsi="Times New Roman" w:cs="Times New Roman"/>
          <w:sz w:val="28"/>
          <w:szCs w:val="28"/>
          <w:lang w:val="nl-NL"/>
        </w:rPr>
      </w:pPr>
      <w:r w:rsidRPr="005B7DE4">
        <w:rPr>
          <w:rFonts w:ascii="Times New Roman" w:hAnsi="Times New Roman" w:cs="Times New Roman"/>
          <w:sz w:val="28"/>
          <w:szCs w:val="28"/>
          <w:lang w:val="nl-NL"/>
        </w:rPr>
        <w:t>3</w:t>
      </w:r>
      <w:r w:rsidR="00E5511E" w:rsidRPr="005B7DE4">
        <w:rPr>
          <w:rFonts w:ascii="Times New Roman" w:hAnsi="Times New Roman" w:cs="Times New Roman"/>
          <w:sz w:val="28"/>
          <w:szCs w:val="28"/>
          <w:lang w:val="nl-NL"/>
        </w:rPr>
        <w:t xml:space="preserve">. </w:t>
      </w:r>
      <w:r w:rsidR="00681777" w:rsidRPr="005B7DE4">
        <w:rPr>
          <w:rFonts w:ascii="Times New Roman" w:hAnsi="Times New Roman" w:cs="Times New Roman"/>
          <w:sz w:val="28"/>
          <w:szCs w:val="28"/>
          <w:lang w:val="nl-NL"/>
        </w:rPr>
        <w:t>Xác định k</w:t>
      </w:r>
      <w:r w:rsidR="00E5511E" w:rsidRPr="005B7DE4">
        <w:rPr>
          <w:rFonts w:ascii="Times New Roman" w:hAnsi="Times New Roman" w:cs="Times New Roman"/>
          <w:sz w:val="28"/>
          <w:szCs w:val="28"/>
          <w:lang w:val="nl-NL"/>
        </w:rPr>
        <w:t>ế hoạch về công tác dân vận</w:t>
      </w:r>
      <w:r w:rsidR="00F12C8C" w:rsidRPr="005B7DE4">
        <w:rPr>
          <w:rFonts w:ascii="Times New Roman" w:hAnsi="Times New Roman" w:cs="Times New Roman"/>
          <w:sz w:val="28"/>
          <w:szCs w:val="28"/>
          <w:lang w:val="nl-NL"/>
        </w:rPr>
        <w:t xml:space="preserve"> và tuyên truyền đặc biệt</w:t>
      </w:r>
      <w:r w:rsidR="00E5511E" w:rsidRPr="005B7DE4">
        <w:rPr>
          <w:rFonts w:ascii="Times New Roman" w:hAnsi="Times New Roman" w:cs="Times New Roman"/>
          <w:sz w:val="28"/>
          <w:szCs w:val="28"/>
          <w:lang w:val="nl-NL"/>
        </w:rPr>
        <w:t>.</w:t>
      </w:r>
    </w:p>
    <w:p w:rsidR="00E5511E" w:rsidRPr="005B7DE4" w:rsidRDefault="002C7556" w:rsidP="00040542">
      <w:pPr>
        <w:widowControl w:val="0"/>
        <w:spacing w:before="120" w:after="0" w:line="320" w:lineRule="atLeast"/>
        <w:ind w:firstLine="720"/>
        <w:jc w:val="both"/>
        <w:rPr>
          <w:rFonts w:ascii="Times New Roman" w:hAnsi="Times New Roman" w:cs="Times New Roman"/>
          <w:sz w:val="28"/>
          <w:szCs w:val="28"/>
          <w:lang w:val="nl-NL"/>
        </w:rPr>
      </w:pPr>
      <w:r w:rsidRPr="005B7DE4">
        <w:rPr>
          <w:rFonts w:ascii="Times New Roman" w:hAnsi="Times New Roman" w:cs="Times New Roman"/>
          <w:sz w:val="28"/>
          <w:szCs w:val="28"/>
          <w:lang w:val="nl-NL"/>
        </w:rPr>
        <w:t>4</w:t>
      </w:r>
      <w:r w:rsidR="00E5511E" w:rsidRPr="005B7DE4">
        <w:rPr>
          <w:rFonts w:ascii="Times New Roman" w:hAnsi="Times New Roman" w:cs="Times New Roman"/>
          <w:sz w:val="28"/>
          <w:szCs w:val="28"/>
          <w:lang w:val="nl-NL"/>
        </w:rPr>
        <w:t xml:space="preserve">. </w:t>
      </w:r>
      <w:r w:rsidR="009667CA" w:rsidRPr="005B7DE4">
        <w:rPr>
          <w:rFonts w:ascii="Times New Roman" w:hAnsi="Times New Roman" w:cs="Times New Roman"/>
          <w:sz w:val="28"/>
          <w:szCs w:val="28"/>
          <w:lang w:val="nl-NL"/>
        </w:rPr>
        <w:t>Xác định k</w:t>
      </w:r>
      <w:r w:rsidR="00E5511E" w:rsidRPr="005B7DE4">
        <w:rPr>
          <w:rFonts w:ascii="Times New Roman" w:hAnsi="Times New Roman" w:cs="Times New Roman"/>
          <w:sz w:val="28"/>
          <w:szCs w:val="28"/>
          <w:lang w:val="nl-NL"/>
        </w:rPr>
        <w:t>ế hoạ</w:t>
      </w:r>
      <w:r w:rsidR="009C55A5" w:rsidRPr="005B7DE4">
        <w:rPr>
          <w:rFonts w:ascii="Times New Roman" w:hAnsi="Times New Roman" w:cs="Times New Roman"/>
          <w:sz w:val="28"/>
          <w:szCs w:val="28"/>
          <w:lang w:val="nl-NL"/>
        </w:rPr>
        <w:t xml:space="preserve">ch </w:t>
      </w:r>
      <w:r w:rsidR="00E5511E" w:rsidRPr="005B7DE4">
        <w:rPr>
          <w:rFonts w:ascii="Times New Roman" w:hAnsi="Times New Roman" w:cs="Times New Roman"/>
          <w:sz w:val="28"/>
          <w:szCs w:val="28"/>
          <w:lang w:val="nl-NL"/>
        </w:rPr>
        <w:t xml:space="preserve">phối hợp với lực lượng </w:t>
      </w:r>
      <w:r w:rsidR="009C55A5" w:rsidRPr="005B7DE4">
        <w:rPr>
          <w:rFonts w:ascii="Times New Roman" w:hAnsi="Times New Roman" w:cs="Times New Roman"/>
          <w:sz w:val="28"/>
          <w:szCs w:val="28"/>
          <w:lang w:val="nl-NL"/>
        </w:rPr>
        <w:t xml:space="preserve">vũ trang </w:t>
      </w:r>
      <w:r w:rsidR="00E5511E" w:rsidRPr="005B7DE4">
        <w:rPr>
          <w:rFonts w:ascii="Times New Roman" w:hAnsi="Times New Roman" w:cs="Times New Roman"/>
          <w:sz w:val="28"/>
          <w:szCs w:val="28"/>
          <w:lang w:val="nl-NL"/>
        </w:rPr>
        <w:t>trên địa bàn và với địa phương trong triển khai nhiệm vụ.</w:t>
      </w:r>
    </w:p>
    <w:p w:rsidR="00E54172" w:rsidRPr="005B7DE4" w:rsidRDefault="00E54172" w:rsidP="00040542">
      <w:pPr>
        <w:widowControl w:val="0"/>
        <w:spacing w:before="120" w:after="0" w:line="320" w:lineRule="atLeast"/>
        <w:ind w:firstLine="720"/>
        <w:jc w:val="both"/>
        <w:rPr>
          <w:rFonts w:ascii="Times New Roman" w:hAnsi="Times New Roman" w:cs="Times New Roman"/>
          <w:sz w:val="28"/>
          <w:szCs w:val="28"/>
          <w:lang w:val="nl-NL"/>
        </w:rPr>
      </w:pPr>
      <w:r w:rsidRPr="005B7DE4">
        <w:rPr>
          <w:rFonts w:ascii="Times New Roman" w:hAnsi="Times New Roman" w:cs="Times New Roman"/>
          <w:sz w:val="28"/>
          <w:szCs w:val="28"/>
          <w:lang w:val="nl-NL"/>
        </w:rPr>
        <w:t xml:space="preserve">5. </w:t>
      </w:r>
      <w:r w:rsidR="009667CA" w:rsidRPr="005B7DE4">
        <w:rPr>
          <w:rFonts w:ascii="Times New Roman" w:hAnsi="Times New Roman" w:cs="Times New Roman"/>
          <w:sz w:val="28"/>
          <w:szCs w:val="28"/>
          <w:lang w:val="nl-NL"/>
        </w:rPr>
        <w:t>Xác địnhk</w:t>
      </w:r>
      <w:r w:rsidRPr="005B7DE4">
        <w:rPr>
          <w:rFonts w:ascii="Times New Roman" w:hAnsi="Times New Roman" w:cs="Times New Roman"/>
          <w:sz w:val="28"/>
          <w:szCs w:val="28"/>
          <w:lang w:val="nl-NL"/>
        </w:rPr>
        <w:t>ế hoạch bố trí, sắp xếp ổn định dân cư</w:t>
      </w:r>
      <w:r w:rsidR="00227FD7" w:rsidRPr="005B7DE4">
        <w:rPr>
          <w:rFonts w:ascii="Times New Roman" w:hAnsi="Times New Roman" w:cs="Times New Roman"/>
          <w:sz w:val="28"/>
          <w:szCs w:val="28"/>
          <w:lang w:val="nl-NL"/>
        </w:rPr>
        <w:t>.</w:t>
      </w:r>
    </w:p>
    <w:p w:rsidR="00F12C8C" w:rsidRPr="005B7DE4" w:rsidRDefault="00E54172" w:rsidP="00040542">
      <w:pPr>
        <w:widowControl w:val="0"/>
        <w:spacing w:before="120" w:after="0" w:line="320" w:lineRule="atLeast"/>
        <w:ind w:firstLine="720"/>
        <w:jc w:val="both"/>
        <w:rPr>
          <w:rFonts w:ascii="Times New Roman" w:hAnsi="Times New Roman" w:cs="Times New Roman"/>
          <w:sz w:val="28"/>
          <w:szCs w:val="28"/>
          <w:lang w:val="nl-NL"/>
        </w:rPr>
      </w:pPr>
      <w:r w:rsidRPr="005B7DE4">
        <w:rPr>
          <w:rFonts w:ascii="Times New Roman" w:hAnsi="Times New Roman" w:cs="Times New Roman"/>
          <w:sz w:val="28"/>
          <w:szCs w:val="28"/>
          <w:lang w:val="nl-NL"/>
        </w:rPr>
        <w:t>6</w:t>
      </w:r>
      <w:r w:rsidR="00F12C8C" w:rsidRPr="005B7DE4">
        <w:rPr>
          <w:rFonts w:ascii="Times New Roman" w:hAnsi="Times New Roman" w:cs="Times New Roman"/>
          <w:sz w:val="28"/>
          <w:szCs w:val="28"/>
          <w:lang w:val="nl-NL"/>
        </w:rPr>
        <w:t xml:space="preserve">. </w:t>
      </w:r>
      <w:r w:rsidR="009667CA" w:rsidRPr="005B7DE4">
        <w:rPr>
          <w:rFonts w:ascii="Times New Roman" w:hAnsi="Times New Roman" w:cs="Times New Roman"/>
          <w:sz w:val="28"/>
          <w:szCs w:val="28"/>
          <w:lang w:val="nl-NL"/>
        </w:rPr>
        <w:t>Xác định k</w:t>
      </w:r>
      <w:r w:rsidR="00F12C8C" w:rsidRPr="005B7DE4">
        <w:rPr>
          <w:rFonts w:ascii="Times New Roman" w:hAnsi="Times New Roman" w:cs="Times New Roman"/>
          <w:sz w:val="28"/>
          <w:szCs w:val="28"/>
          <w:lang w:val="nl-NL"/>
        </w:rPr>
        <w:t>ế hoạch sử dụng đất.</w:t>
      </w:r>
    </w:p>
    <w:p w:rsidR="00E5511E" w:rsidRPr="005B7DE4" w:rsidRDefault="00E54172" w:rsidP="00040542">
      <w:pPr>
        <w:widowControl w:val="0"/>
        <w:spacing w:before="120" w:after="0" w:line="320" w:lineRule="atLeast"/>
        <w:ind w:firstLine="720"/>
        <w:jc w:val="both"/>
        <w:rPr>
          <w:rFonts w:ascii="Times New Roman" w:hAnsi="Times New Roman" w:cs="Times New Roman"/>
          <w:sz w:val="28"/>
          <w:szCs w:val="28"/>
          <w:lang w:val="nl-NL"/>
        </w:rPr>
      </w:pPr>
      <w:r w:rsidRPr="005B7DE4">
        <w:rPr>
          <w:rFonts w:ascii="Times New Roman" w:hAnsi="Times New Roman" w:cs="Times New Roman"/>
          <w:sz w:val="28"/>
          <w:szCs w:val="28"/>
          <w:lang w:val="nl-NL"/>
        </w:rPr>
        <w:t>7</w:t>
      </w:r>
      <w:r w:rsidR="00E5511E" w:rsidRPr="005B7DE4">
        <w:rPr>
          <w:rFonts w:ascii="Times New Roman" w:hAnsi="Times New Roman" w:cs="Times New Roman"/>
          <w:sz w:val="28"/>
          <w:szCs w:val="28"/>
          <w:lang w:val="nl-NL"/>
        </w:rPr>
        <w:t xml:space="preserve">. </w:t>
      </w:r>
      <w:r w:rsidR="009667CA" w:rsidRPr="005B7DE4">
        <w:rPr>
          <w:rFonts w:ascii="Times New Roman" w:hAnsi="Times New Roman" w:cs="Times New Roman"/>
          <w:sz w:val="28"/>
          <w:szCs w:val="28"/>
          <w:lang w:val="nl-NL"/>
        </w:rPr>
        <w:t>Xác định k</w:t>
      </w:r>
      <w:r w:rsidR="00E13822" w:rsidRPr="005B7DE4">
        <w:rPr>
          <w:rFonts w:ascii="Times New Roman" w:hAnsi="Times New Roman" w:cs="Times New Roman"/>
          <w:sz w:val="28"/>
          <w:szCs w:val="28"/>
          <w:lang w:val="nl-NL"/>
        </w:rPr>
        <w:t>ế hoạch</w:t>
      </w:r>
      <w:r w:rsidR="00E5511E" w:rsidRPr="005B7DE4">
        <w:rPr>
          <w:rFonts w:ascii="Times New Roman" w:hAnsi="Times New Roman" w:cs="Times New Roman"/>
          <w:sz w:val="28"/>
          <w:szCs w:val="28"/>
          <w:lang w:val="nl-NL"/>
        </w:rPr>
        <w:t>các dự án đầ</w:t>
      </w:r>
      <w:r w:rsidR="002C7556" w:rsidRPr="005B7DE4">
        <w:rPr>
          <w:rFonts w:ascii="Times New Roman" w:hAnsi="Times New Roman" w:cs="Times New Roman"/>
          <w:sz w:val="28"/>
          <w:szCs w:val="28"/>
          <w:lang w:val="nl-NL"/>
        </w:rPr>
        <w:t>u tư</w:t>
      </w:r>
      <w:r w:rsidR="00C7159C" w:rsidRPr="005B7DE4">
        <w:rPr>
          <w:rFonts w:ascii="Times New Roman" w:hAnsi="Times New Roman" w:cs="Times New Roman"/>
          <w:sz w:val="28"/>
          <w:szCs w:val="28"/>
          <w:lang w:val="nl-NL"/>
        </w:rPr>
        <w:t xml:space="preserve"> công</w:t>
      </w:r>
      <w:r w:rsidR="00E5511E" w:rsidRPr="005B7DE4">
        <w:rPr>
          <w:rFonts w:ascii="Times New Roman" w:hAnsi="Times New Roman" w:cs="Times New Roman"/>
          <w:sz w:val="28"/>
          <w:szCs w:val="28"/>
          <w:lang w:val="nl-NL"/>
        </w:rPr>
        <w:t>.</w:t>
      </w:r>
    </w:p>
    <w:p w:rsidR="008F094C" w:rsidRPr="005B7DE4" w:rsidRDefault="00E54172" w:rsidP="00040542">
      <w:pPr>
        <w:widowControl w:val="0"/>
        <w:spacing w:before="120" w:after="0" w:line="320" w:lineRule="atLeast"/>
        <w:ind w:firstLine="720"/>
        <w:jc w:val="both"/>
        <w:rPr>
          <w:rFonts w:ascii="Times New Roman" w:hAnsi="Times New Roman" w:cs="Times New Roman"/>
          <w:spacing w:val="-4"/>
          <w:sz w:val="28"/>
          <w:szCs w:val="28"/>
          <w:lang w:val="nl-NL"/>
        </w:rPr>
      </w:pPr>
      <w:r w:rsidRPr="005B7DE4">
        <w:rPr>
          <w:rFonts w:ascii="Times New Roman" w:hAnsi="Times New Roman" w:cs="Times New Roman"/>
          <w:spacing w:val="-4"/>
          <w:sz w:val="28"/>
          <w:szCs w:val="28"/>
          <w:lang w:val="nl-NL"/>
        </w:rPr>
        <w:t>8</w:t>
      </w:r>
      <w:r w:rsidR="00E5511E" w:rsidRPr="005B7DE4">
        <w:rPr>
          <w:rFonts w:ascii="Times New Roman" w:hAnsi="Times New Roman" w:cs="Times New Roman"/>
          <w:spacing w:val="-4"/>
          <w:sz w:val="28"/>
          <w:szCs w:val="28"/>
          <w:lang w:val="nl-NL"/>
        </w:rPr>
        <w:t xml:space="preserve">. Xác định các nguồn lực và sử dụng các nguồn lực để thực hiện </w:t>
      </w:r>
      <w:r w:rsidR="009667CA" w:rsidRPr="005B7DE4">
        <w:rPr>
          <w:rFonts w:ascii="Times New Roman" w:hAnsi="Times New Roman" w:cs="Times New Roman"/>
          <w:spacing w:val="-4"/>
          <w:sz w:val="28"/>
          <w:szCs w:val="28"/>
          <w:lang w:val="nl-NL"/>
        </w:rPr>
        <w:t>k</w:t>
      </w:r>
      <w:r w:rsidR="00E5511E" w:rsidRPr="005B7DE4">
        <w:rPr>
          <w:rFonts w:ascii="Times New Roman" w:hAnsi="Times New Roman" w:cs="Times New Roman"/>
          <w:spacing w:val="-4"/>
          <w:sz w:val="28"/>
          <w:szCs w:val="28"/>
          <w:lang w:val="nl-NL"/>
        </w:rPr>
        <w:t>ế hoạch.</w:t>
      </w:r>
    </w:p>
    <w:p w:rsidR="008F094C" w:rsidRPr="005B7DE4" w:rsidRDefault="00212F22" w:rsidP="00040542">
      <w:pPr>
        <w:widowControl w:val="0"/>
        <w:shd w:val="clear" w:color="auto" w:fill="FFFFFF"/>
        <w:spacing w:before="120" w:after="0" w:line="320" w:lineRule="atLeast"/>
        <w:ind w:firstLine="720"/>
        <w:jc w:val="both"/>
        <w:rPr>
          <w:rFonts w:ascii="Times New Roman" w:eastAsia="Times New Roman" w:hAnsi="Times New Roman" w:cs="Times New Roman"/>
          <w:b/>
          <w:sz w:val="28"/>
          <w:szCs w:val="28"/>
          <w:lang w:val="nl-NL"/>
        </w:rPr>
      </w:pPr>
      <w:r w:rsidRPr="005B7DE4">
        <w:rPr>
          <w:rFonts w:ascii="Times New Roman" w:eastAsia="Times New Roman" w:hAnsi="Times New Roman" w:cs="Times New Roman"/>
          <w:b/>
          <w:sz w:val="28"/>
          <w:szCs w:val="28"/>
          <w:lang w:val="nl-NL"/>
        </w:rPr>
        <w:t>Điều 18</w:t>
      </w:r>
      <w:r w:rsidR="008F094C" w:rsidRPr="005B7DE4">
        <w:rPr>
          <w:rFonts w:ascii="Times New Roman" w:eastAsia="Times New Roman" w:hAnsi="Times New Roman" w:cs="Times New Roman"/>
          <w:b/>
          <w:sz w:val="28"/>
          <w:szCs w:val="28"/>
          <w:lang w:val="nl-NL"/>
        </w:rPr>
        <w:t>.</w:t>
      </w:r>
      <w:r w:rsidR="001A7E3B">
        <w:rPr>
          <w:rFonts w:ascii="Times New Roman" w:eastAsia="Times New Roman" w:hAnsi="Times New Roman" w:cs="Times New Roman"/>
          <w:b/>
          <w:sz w:val="28"/>
          <w:szCs w:val="28"/>
          <w:lang w:val="nl-NL"/>
        </w:rPr>
        <w:t xml:space="preserve"> </w:t>
      </w:r>
      <w:r w:rsidR="008F094C" w:rsidRPr="005B7DE4">
        <w:rPr>
          <w:rFonts w:ascii="Times New Roman" w:hAnsi="Times New Roman" w:cs="Times New Roman"/>
          <w:b/>
          <w:sz w:val="28"/>
          <w:szCs w:val="28"/>
        </w:rPr>
        <w:t>Đ</w:t>
      </w:r>
      <w:r w:rsidR="008F094C" w:rsidRPr="005B7DE4">
        <w:rPr>
          <w:rFonts w:ascii="Times New Roman" w:hAnsi="Times New Roman" w:cs="Times New Roman"/>
          <w:b/>
          <w:sz w:val="28"/>
          <w:szCs w:val="28"/>
          <w:lang w:val="vi-VN"/>
        </w:rPr>
        <w:t xml:space="preserve">iều chỉnh </w:t>
      </w:r>
      <w:r w:rsidR="00B41D72" w:rsidRPr="005B7DE4">
        <w:rPr>
          <w:rFonts w:ascii="Times New Roman" w:hAnsi="Times New Roman" w:cs="Times New Roman"/>
          <w:b/>
          <w:sz w:val="28"/>
          <w:szCs w:val="28"/>
          <w:lang w:val="nl-NL"/>
        </w:rPr>
        <w:t>k</w:t>
      </w:r>
      <w:r w:rsidR="008F094C" w:rsidRPr="005B7DE4">
        <w:rPr>
          <w:rFonts w:ascii="Times New Roman" w:hAnsi="Times New Roman" w:cs="Times New Roman"/>
          <w:b/>
          <w:sz w:val="28"/>
          <w:szCs w:val="28"/>
          <w:lang w:val="nl-NL"/>
        </w:rPr>
        <w:t>ế</w:t>
      </w:r>
      <w:r w:rsidR="008F094C" w:rsidRPr="005B7DE4">
        <w:rPr>
          <w:rFonts w:ascii="Times New Roman" w:hAnsi="Times New Roman" w:cs="Times New Roman"/>
          <w:b/>
          <w:sz w:val="28"/>
          <w:szCs w:val="28"/>
          <w:lang w:val="vi-VN"/>
        </w:rPr>
        <w:t xml:space="preserve"> hoạch</w:t>
      </w:r>
      <w:r w:rsidR="008F094C" w:rsidRPr="005B7DE4">
        <w:rPr>
          <w:rFonts w:ascii="Times New Roman" w:hAnsi="Times New Roman" w:cs="Times New Roman"/>
          <w:b/>
          <w:sz w:val="28"/>
          <w:szCs w:val="28"/>
          <w:lang w:val="nl-NL"/>
        </w:rPr>
        <w:t xml:space="preserve"> xây dựng Khu </w:t>
      </w:r>
      <w:r w:rsidR="008F094C" w:rsidRPr="005B7DE4">
        <w:rPr>
          <w:rFonts w:ascii="Times New Roman" w:eastAsia="Times New Roman" w:hAnsi="Times New Roman" w:cs="Times New Roman"/>
          <w:b/>
          <w:sz w:val="28"/>
          <w:szCs w:val="28"/>
          <w:lang w:val="nl-NL"/>
        </w:rPr>
        <w:t>kinh tế - quốc phòng</w:t>
      </w:r>
    </w:p>
    <w:p w:rsidR="00AD51F3" w:rsidRPr="005B7DE4" w:rsidRDefault="00E5511E" w:rsidP="00040542">
      <w:pPr>
        <w:widowControl w:val="0"/>
        <w:shd w:val="clear" w:color="auto" w:fill="FFFFFF"/>
        <w:spacing w:before="120" w:after="0" w:line="320" w:lineRule="atLeast"/>
        <w:ind w:firstLine="720"/>
        <w:jc w:val="both"/>
        <w:rPr>
          <w:rFonts w:ascii="Times New Roman" w:eastAsia="Times New Roman" w:hAnsi="Times New Roman" w:cs="Times New Roman"/>
          <w:sz w:val="28"/>
          <w:szCs w:val="28"/>
        </w:rPr>
      </w:pPr>
      <w:r w:rsidRPr="005B7DE4">
        <w:rPr>
          <w:rFonts w:ascii="Times New Roman" w:eastAsia="Times New Roman" w:hAnsi="Times New Roman" w:cs="Times New Roman"/>
          <w:sz w:val="28"/>
          <w:szCs w:val="28"/>
          <w:lang w:val="nl-NL"/>
        </w:rPr>
        <w:t>1</w:t>
      </w:r>
      <w:r w:rsidRPr="005B7DE4">
        <w:rPr>
          <w:rFonts w:ascii="Times New Roman" w:eastAsia="Times New Roman" w:hAnsi="Times New Roman" w:cs="Times New Roman"/>
          <w:sz w:val="28"/>
          <w:szCs w:val="28"/>
          <w:lang w:val="vi-VN"/>
        </w:rPr>
        <w:t xml:space="preserve">. </w:t>
      </w:r>
      <w:r w:rsidR="004E4259" w:rsidRPr="005B7DE4">
        <w:rPr>
          <w:rFonts w:ascii="Times New Roman" w:eastAsia="Times New Roman" w:hAnsi="Times New Roman" w:cs="Times New Roman"/>
          <w:sz w:val="28"/>
          <w:szCs w:val="28"/>
        </w:rPr>
        <w:t xml:space="preserve">Căn cứ điều chỉnh </w:t>
      </w:r>
      <w:r w:rsidR="00B41D72" w:rsidRPr="005B7DE4">
        <w:rPr>
          <w:rFonts w:ascii="Times New Roman" w:eastAsia="Times New Roman" w:hAnsi="Times New Roman" w:cs="Times New Roman"/>
          <w:sz w:val="28"/>
          <w:szCs w:val="28"/>
        </w:rPr>
        <w:t>k</w:t>
      </w:r>
      <w:r w:rsidR="004E4259" w:rsidRPr="005B7DE4">
        <w:rPr>
          <w:rFonts w:ascii="Times New Roman" w:eastAsia="Times New Roman" w:hAnsi="Times New Roman" w:cs="Times New Roman"/>
          <w:sz w:val="28"/>
          <w:szCs w:val="28"/>
        </w:rPr>
        <w:t>ế hoạch</w:t>
      </w:r>
    </w:p>
    <w:p w:rsidR="00E845EE" w:rsidRPr="005B7DE4" w:rsidRDefault="00AD51F3" w:rsidP="00040542">
      <w:pPr>
        <w:widowControl w:val="0"/>
        <w:shd w:val="clear" w:color="auto" w:fill="FFFFFF"/>
        <w:tabs>
          <w:tab w:val="left" w:pos="709"/>
        </w:tabs>
        <w:spacing w:before="120" w:after="0" w:line="320" w:lineRule="atLeast"/>
        <w:ind w:firstLine="720"/>
        <w:jc w:val="both"/>
        <w:rPr>
          <w:rFonts w:ascii="Times New Roman" w:eastAsia="Times New Roman" w:hAnsi="Times New Roman" w:cs="Times New Roman"/>
          <w:sz w:val="28"/>
          <w:szCs w:val="28"/>
        </w:rPr>
      </w:pPr>
      <w:r w:rsidRPr="005B7DE4">
        <w:rPr>
          <w:rFonts w:ascii="Times New Roman" w:eastAsia="Times New Roman" w:hAnsi="Times New Roman" w:cs="Times New Roman"/>
          <w:sz w:val="28"/>
          <w:szCs w:val="28"/>
        </w:rPr>
        <w:t>a)</w:t>
      </w:r>
      <w:r w:rsidR="00E845EE" w:rsidRPr="005B7DE4">
        <w:rPr>
          <w:rFonts w:ascii="Times New Roman" w:eastAsia="Times New Roman" w:hAnsi="Times New Roman" w:cs="Times New Roman"/>
          <w:sz w:val="28"/>
          <w:szCs w:val="28"/>
        </w:rPr>
        <w:t xml:space="preserve"> Khi có sự điều chỉnh hợp </w:t>
      </w:r>
      <w:r w:rsidR="00E845EE" w:rsidRPr="005B7DE4">
        <w:rPr>
          <w:rFonts w:ascii="Times New Roman" w:eastAsia="Times New Roman" w:hAnsi="Times New Roman" w:cs="Times New Roman"/>
          <w:sz w:val="28"/>
          <w:szCs w:val="28"/>
          <w:lang w:val="nl-NL"/>
        </w:rPr>
        <w:t>phần quy hoạch Khu kinh tế - quốc phòng</w:t>
      </w:r>
      <w:r w:rsidR="00E845EE" w:rsidRPr="005B7DE4">
        <w:rPr>
          <w:rFonts w:ascii="Times New Roman" w:eastAsia="Times New Roman" w:hAnsi="Times New Roman" w:cs="Times New Roman"/>
          <w:sz w:val="28"/>
          <w:szCs w:val="28"/>
        </w:rPr>
        <w:t>;</w:t>
      </w:r>
    </w:p>
    <w:p w:rsidR="00AD51F3" w:rsidRPr="005B7DE4" w:rsidRDefault="00E845EE" w:rsidP="00040542">
      <w:pPr>
        <w:widowControl w:val="0"/>
        <w:shd w:val="clear" w:color="auto" w:fill="FFFFFF"/>
        <w:tabs>
          <w:tab w:val="left" w:pos="709"/>
        </w:tabs>
        <w:spacing w:before="120" w:after="0" w:line="320" w:lineRule="atLeast"/>
        <w:ind w:firstLine="720"/>
        <w:jc w:val="both"/>
        <w:rPr>
          <w:rFonts w:ascii="Times New Roman" w:eastAsia="Times New Roman" w:hAnsi="Times New Roman" w:cs="Times New Roman"/>
          <w:sz w:val="28"/>
          <w:szCs w:val="28"/>
        </w:rPr>
      </w:pPr>
      <w:r w:rsidRPr="005B7DE4">
        <w:rPr>
          <w:rFonts w:ascii="Times New Roman" w:eastAsia="Times New Roman" w:hAnsi="Times New Roman" w:cs="Times New Roman"/>
          <w:sz w:val="28"/>
          <w:szCs w:val="28"/>
        </w:rPr>
        <w:t xml:space="preserve">b) Do </w:t>
      </w:r>
      <w:r w:rsidRPr="005B7DE4">
        <w:rPr>
          <w:rFonts w:ascii="Times New Roman" w:eastAsia="Times New Roman" w:hAnsi="Times New Roman" w:cs="Times New Roman"/>
          <w:sz w:val="28"/>
          <w:szCs w:val="28"/>
          <w:lang w:val="vi-VN"/>
        </w:rPr>
        <w:t xml:space="preserve">yêu cầu </w:t>
      </w:r>
      <w:r w:rsidRPr="005B7DE4">
        <w:rPr>
          <w:rFonts w:ascii="Times New Roman" w:eastAsia="Times New Roman" w:hAnsi="Times New Roman" w:cs="Times New Roman"/>
          <w:sz w:val="28"/>
          <w:szCs w:val="28"/>
        </w:rPr>
        <w:t xml:space="preserve">vềnhiệm vụ </w:t>
      </w:r>
      <w:r w:rsidRPr="005B7DE4">
        <w:rPr>
          <w:rFonts w:ascii="Times New Roman" w:eastAsia="Times New Roman" w:hAnsi="Times New Roman" w:cs="Times New Roman"/>
          <w:sz w:val="28"/>
          <w:szCs w:val="28"/>
          <w:lang w:val="vi-VN"/>
        </w:rPr>
        <w:t>quốc phòng, an ninh</w:t>
      </w:r>
      <w:r w:rsidRPr="005B7DE4">
        <w:rPr>
          <w:rFonts w:ascii="Times New Roman" w:eastAsia="Times New Roman" w:hAnsi="Times New Roman" w:cs="Times New Roman"/>
          <w:sz w:val="28"/>
          <w:szCs w:val="28"/>
        </w:rPr>
        <w:t>.</w:t>
      </w:r>
    </w:p>
    <w:p w:rsidR="002312D1" w:rsidRPr="005B7DE4" w:rsidRDefault="002312D1" w:rsidP="00040542">
      <w:pPr>
        <w:widowControl w:val="0"/>
        <w:shd w:val="clear" w:color="auto" w:fill="FFFFFF"/>
        <w:spacing w:before="120" w:after="0" w:line="320" w:lineRule="atLeast"/>
        <w:ind w:firstLine="720"/>
        <w:jc w:val="both"/>
        <w:rPr>
          <w:rFonts w:ascii="Times New Roman" w:eastAsia="Times New Roman" w:hAnsi="Times New Roman" w:cs="Times New Roman"/>
          <w:b/>
          <w:bCs/>
          <w:spacing w:val="-2"/>
          <w:sz w:val="28"/>
          <w:szCs w:val="28"/>
        </w:rPr>
      </w:pPr>
      <w:r w:rsidRPr="005B7DE4">
        <w:rPr>
          <w:rFonts w:ascii="Times New Roman" w:eastAsia="Times New Roman" w:hAnsi="Times New Roman" w:cs="Times New Roman"/>
          <w:spacing w:val="-2"/>
          <w:sz w:val="28"/>
          <w:szCs w:val="28"/>
        </w:rPr>
        <w:t xml:space="preserve">2. </w:t>
      </w:r>
      <w:r w:rsidRPr="005B7DE4">
        <w:rPr>
          <w:rFonts w:ascii="Times New Roman" w:eastAsia="Times New Roman" w:hAnsi="Times New Roman" w:cs="Times New Roman"/>
          <w:bCs/>
          <w:spacing w:val="-2"/>
          <w:sz w:val="28"/>
          <w:szCs w:val="28"/>
          <w:lang w:val="vi-VN"/>
        </w:rPr>
        <w:t xml:space="preserve">Trình tự, thủ tục điều chỉnh </w:t>
      </w:r>
      <w:r w:rsidR="00B41D72" w:rsidRPr="005B7DE4">
        <w:rPr>
          <w:rFonts w:ascii="Times New Roman" w:eastAsia="Times New Roman" w:hAnsi="Times New Roman" w:cs="Times New Roman"/>
          <w:bCs/>
          <w:spacing w:val="-2"/>
          <w:sz w:val="28"/>
          <w:szCs w:val="28"/>
        </w:rPr>
        <w:t>k</w:t>
      </w:r>
      <w:r w:rsidRPr="005B7DE4">
        <w:rPr>
          <w:rFonts w:ascii="Times New Roman" w:eastAsia="Times New Roman" w:hAnsi="Times New Roman" w:cs="Times New Roman"/>
          <w:bCs/>
          <w:spacing w:val="-2"/>
          <w:sz w:val="28"/>
          <w:szCs w:val="28"/>
        </w:rPr>
        <w:t>ế</w:t>
      </w:r>
      <w:r w:rsidRPr="005B7DE4">
        <w:rPr>
          <w:rFonts w:ascii="Times New Roman" w:eastAsia="Times New Roman" w:hAnsi="Times New Roman" w:cs="Times New Roman"/>
          <w:bCs/>
          <w:spacing w:val="-2"/>
          <w:sz w:val="28"/>
          <w:szCs w:val="28"/>
          <w:lang w:val="vi-VN"/>
        </w:rPr>
        <w:t xml:space="preserve"> hoạch</w:t>
      </w:r>
      <w:r w:rsidR="00B41D72" w:rsidRPr="005B7DE4">
        <w:rPr>
          <w:rFonts w:ascii="Times New Roman" w:eastAsia="Times New Roman" w:hAnsi="Times New Roman" w:cs="Times New Roman"/>
          <w:bCs/>
          <w:spacing w:val="-2"/>
          <w:sz w:val="28"/>
          <w:szCs w:val="28"/>
        </w:rPr>
        <w:t xml:space="preserve"> xây dựng Khu kinh tế - quốc phòng</w:t>
      </w:r>
    </w:p>
    <w:p w:rsidR="005C0C4D" w:rsidRPr="005B7DE4" w:rsidRDefault="002312D1" w:rsidP="00040542">
      <w:pPr>
        <w:widowControl w:val="0"/>
        <w:shd w:val="clear" w:color="auto" w:fill="FFFFFF"/>
        <w:spacing w:before="120" w:after="0" w:line="320" w:lineRule="atLeast"/>
        <w:ind w:firstLine="720"/>
        <w:jc w:val="both"/>
        <w:rPr>
          <w:rFonts w:ascii="Times New Roman" w:eastAsia="Times New Roman" w:hAnsi="Times New Roman" w:cs="Times New Roman"/>
          <w:sz w:val="28"/>
          <w:szCs w:val="28"/>
        </w:rPr>
      </w:pPr>
      <w:r w:rsidRPr="005B7DE4">
        <w:rPr>
          <w:rFonts w:ascii="Times New Roman" w:eastAsia="Times New Roman" w:hAnsi="Times New Roman" w:cs="Times New Roman"/>
          <w:sz w:val="28"/>
          <w:szCs w:val="28"/>
        </w:rPr>
        <w:t xml:space="preserve">a) Khi có đủ căn cứ theo quy định tại khoản 1 </w:t>
      </w:r>
      <w:r w:rsidR="00A00B7B">
        <w:rPr>
          <w:rFonts w:ascii="Times New Roman" w:eastAsia="Times New Roman" w:hAnsi="Times New Roman" w:cs="Times New Roman"/>
          <w:sz w:val="28"/>
          <w:szCs w:val="28"/>
        </w:rPr>
        <w:t>Đ</w:t>
      </w:r>
      <w:r w:rsidRPr="005B7DE4">
        <w:rPr>
          <w:rFonts w:ascii="Times New Roman" w:eastAsia="Times New Roman" w:hAnsi="Times New Roman" w:cs="Times New Roman"/>
          <w:sz w:val="28"/>
          <w:szCs w:val="28"/>
        </w:rPr>
        <w:t xml:space="preserve">iều này, Đoàn </w:t>
      </w:r>
      <w:r w:rsidRPr="005B7DE4">
        <w:rPr>
          <w:rFonts w:ascii="Times New Roman" w:eastAsia="Times New Roman" w:hAnsi="Times New Roman" w:cs="Times New Roman"/>
          <w:sz w:val="28"/>
          <w:szCs w:val="28"/>
          <w:lang w:val="vi-VN"/>
        </w:rPr>
        <w:t>kinh tế - quốc phòng</w:t>
      </w:r>
      <w:r w:rsidRPr="005B7DE4">
        <w:rPr>
          <w:rFonts w:ascii="Times New Roman" w:eastAsia="Times New Roman" w:hAnsi="Times New Roman" w:cs="Times New Roman"/>
          <w:sz w:val="28"/>
          <w:szCs w:val="28"/>
        </w:rPr>
        <w:t xml:space="preserve"> đề nghị Bộ Tư lệnh quân khu, </w:t>
      </w:r>
      <w:r w:rsidRPr="005B7DE4">
        <w:rPr>
          <w:rFonts w:ascii="Times New Roman" w:hAnsi="Times New Roman"/>
          <w:sz w:val="28"/>
          <w:szCs w:val="28"/>
        </w:rPr>
        <w:t>Quân chủng</w:t>
      </w:r>
      <w:r w:rsidRPr="005B7DE4">
        <w:rPr>
          <w:rFonts w:ascii="Times New Roman" w:eastAsia="Times New Roman" w:hAnsi="Times New Roman" w:cs="Times New Roman"/>
          <w:sz w:val="28"/>
          <w:szCs w:val="28"/>
        </w:rPr>
        <w:t xml:space="preserve">, binh đoàn thống nhất với Ủy ban </w:t>
      </w:r>
      <w:r w:rsidR="00A00B7B">
        <w:rPr>
          <w:rFonts w:ascii="Times New Roman" w:eastAsia="Times New Roman" w:hAnsi="Times New Roman" w:cs="Times New Roman"/>
          <w:sz w:val="28"/>
          <w:szCs w:val="28"/>
        </w:rPr>
        <w:t>n</w:t>
      </w:r>
      <w:r w:rsidR="00E44E3D">
        <w:rPr>
          <w:rFonts w:ascii="Times New Roman" w:eastAsia="Times New Roman" w:hAnsi="Times New Roman" w:cs="Times New Roman"/>
          <w:sz w:val="28"/>
          <w:szCs w:val="28"/>
        </w:rPr>
        <w:t>hân dân</w:t>
      </w:r>
      <w:r w:rsidRPr="005B7DE4">
        <w:rPr>
          <w:rFonts w:ascii="Times New Roman" w:eastAsia="Times New Roman" w:hAnsi="Times New Roman" w:cs="Times New Roman"/>
          <w:sz w:val="28"/>
          <w:szCs w:val="28"/>
        </w:rPr>
        <w:t xml:space="preserve"> cấp tỉnh có liên quan</w:t>
      </w:r>
      <w:r w:rsidR="005C0C4D" w:rsidRPr="005B7DE4">
        <w:rPr>
          <w:rFonts w:ascii="Times New Roman" w:eastAsia="Times New Roman" w:hAnsi="Times New Roman" w:cs="Times New Roman"/>
          <w:sz w:val="28"/>
          <w:szCs w:val="28"/>
        </w:rPr>
        <w:t xml:space="preserve"> về nội dung điều chỉnh;</w:t>
      </w:r>
    </w:p>
    <w:p w:rsidR="002312D1" w:rsidRPr="005B7DE4" w:rsidRDefault="005C0C4D" w:rsidP="00040542">
      <w:pPr>
        <w:widowControl w:val="0"/>
        <w:shd w:val="clear" w:color="auto" w:fill="FFFFFF"/>
        <w:spacing w:before="120" w:after="0" w:line="320" w:lineRule="atLeast"/>
        <w:ind w:firstLine="720"/>
        <w:jc w:val="both"/>
        <w:rPr>
          <w:rFonts w:ascii="Times New Roman" w:eastAsia="Times New Roman" w:hAnsi="Times New Roman" w:cs="Times New Roman"/>
          <w:sz w:val="28"/>
          <w:szCs w:val="28"/>
        </w:rPr>
      </w:pPr>
      <w:r w:rsidRPr="005B7DE4">
        <w:rPr>
          <w:rFonts w:ascii="Times New Roman" w:eastAsia="Times New Roman" w:hAnsi="Times New Roman" w:cs="Times New Roman"/>
          <w:sz w:val="28"/>
          <w:szCs w:val="28"/>
        </w:rPr>
        <w:t>b)</w:t>
      </w:r>
      <w:r w:rsidR="001A7E3B">
        <w:rPr>
          <w:rFonts w:ascii="Times New Roman" w:eastAsia="Times New Roman" w:hAnsi="Times New Roman" w:cs="Times New Roman"/>
          <w:sz w:val="28"/>
          <w:szCs w:val="28"/>
        </w:rPr>
        <w:t xml:space="preserve"> </w:t>
      </w:r>
      <w:r w:rsidRPr="005B7DE4">
        <w:rPr>
          <w:rFonts w:ascii="Times New Roman" w:eastAsia="Times New Roman" w:hAnsi="Times New Roman" w:cs="Times New Roman"/>
          <w:sz w:val="28"/>
          <w:szCs w:val="28"/>
        </w:rPr>
        <w:t xml:space="preserve">Trên cơ sở thống nhất về nội dung điều chỉnh với Ủy ban </w:t>
      </w:r>
      <w:r w:rsidR="00A00B7B">
        <w:rPr>
          <w:rFonts w:ascii="Times New Roman" w:eastAsia="Times New Roman" w:hAnsi="Times New Roman" w:cs="Times New Roman"/>
          <w:sz w:val="28"/>
          <w:szCs w:val="28"/>
        </w:rPr>
        <w:t>n</w:t>
      </w:r>
      <w:r w:rsidR="00E44E3D">
        <w:rPr>
          <w:rFonts w:ascii="Times New Roman" w:eastAsia="Times New Roman" w:hAnsi="Times New Roman" w:cs="Times New Roman"/>
          <w:sz w:val="28"/>
          <w:szCs w:val="28"/>
        </w:rPr>
        <w:t>hân dân</w:t>
      </w:r>
      <w:r w:rsidRPr="005B7DE4">
        <w:rPr>
          <w:rFonts w:ascii="Times New Roman" w:eastAsia="Times New Roman" w:hAnsi="Times New Roman" w:cs="Times New Roman"/>
          <w:sz w:val="28"/>
          <w:szCs w:val="28"/>
        </w:rPr>
        <w:t xml:space="preserve"> cấp tỉnh có liên quan, Bộ Tư lệnh quân khu, </w:t>
      </w:r>
      <w:r w:rsidRPr="005B7DE4">
        <w:rPr>
          <w:rFonts w:ascii="Times New Roman" w:hAnsi="Times New Roman"/>
          <w:sz w:val="28"/>
          <w:szCs w:val="28"/>
        </w:rPr>
        <w:t>Quân chủng</w:t>
      </w:r>
      <w:r w:rsidRPr="005B7DE4">
        <w:rPr>
          <w:rFonts w:ascii="Times New Roman" w:eastAsia="Times New Roman" w:hAnsi="Times New Roman" w:cs="Times New Roman"/>
          <w:sz w:val="28"/>
          <w:szCs w:val="28"/>
        </w:rPr>
        <w:t xml:space="preserve">, binh đoàn lập đề nghị </w:t>
      </w:r>
      <w:r w:rsidR="002312D1" w:rsidRPr="005B7DE4">
        <w:rPr>
          <w:rFonts w:ascii="Times New Roman" w:eastAsia="Times New Roman" w:hAnsi="Times New Roman" w:cs="Times New Roman"/>
          <w:sz w:val="28"/>
          <w:szCs w:val="28"/>
        </w:rPr>
        <w:t xml:space="preserve">báo cáo Bộ Quốc phòng </w:t>
      </w:r>
      <w:r w:rsidRPr="005B7DE4">
        <w:rPr>
          <w:rFonts w:ascii="Times New Roman" w:eastAsia="Times New Roman" w:hAnsi="Times New Roman" w:cs="Times New Roman"/>
          <w:sz w:val="28"/>
          <w:szCs w:val="28"/>
        </w:rPr>
        <w:t>quyết định</w:t>
      </w:r>
      <w:r w:rsidR="002312D1" w:rsidRPr="005B7DE4">
        <w:rPr>
          <w:rFonts w:ascii="Times New Roman" w:eastAsia="Times New Roman" w:hAnsi="Times New Roman" w:cs="Times New Roman"/>
          <w:sz w:val="28"/>
          <w:szCs w:val="28"/>
        </w:rPr>
        <w:t>.</w:t>
      </w:r>
    </w:p>
    <w:p w:rsidR="005C0C4D" w:rsidRPr="005B7DE4" w:rsidRDefault="005C0C4D" w:rsidP="00040542">
      <w:pPr>
        <w:widowControl w:val="0"/>
        <w:shd w:val="clear" w:color="auto" w:fill="FFFFFF"/>
        <w:spacing w:before="120" w:after="0" w:line="320" w:lineRule="atLeast"/>
        <w:ind w:firstLine="720"/>
        <w:jc w:val="both"/>
        <w:rPr>
          <w:rFonts w:ascii="Times New Roman" w:eastAsia="Times New Roman" w:hAnsi="Times New Roman" w:cs="Times New Roman"/>
          <w:sz w:val="28"/>
          <w:szCs w:val="28"/>
        </w:rPr>
      </w:pPr>
      <w:r w:rsidRPr="005B7DE4">
        <w:rPr>
          <w:rFonts w:ascii="Times New Roman" w:eastAsia="Times New Roman" w:hAnsi="Times New Roman" w:cs="Times New Roman"/>
          <w:sz w:val="28"/>
          <w:szCs w:val="28"/>
        </w:rPr>
        <w:t>3. Hồ sơ đề nghị điều chỉnh Kế hoạch</w:t>
      </w:r>
      <w:r w:rsidR="00A00B7B">
        <w:rPr>
          <w:rFonts w:ascii="Times New Roman" w:eastAsia="Times New Roman" w:hAnsi="Times New Roman" w:cs="Times New Roman"/>
          <w:sz w:val="28"/>
          <w:szCs w:val="28"/>
        </w:rPr>
        <w:t>,</w:t>
      </w:r>
      <w:r w:rsidR="00807A3E" w:rsidRPr="005B7DE4">
        <w:rPr>
          <w:rFonts w:ascii="Times New Roman" w:eastAsia="Times New Roman" w:hAnsi="Times New Roman" w:cs="Times New Roman"/>
          <w:sz w:val="28"/>
          <w:szCs w:val="28"/>
        </w:rPr>
        <w:t xml:space="preserve"> gồm:</w:t>
      </w:r>
    </w:p>
    <w:p w:rsidR="004E4259" w:rsidRPr="005B7DE4" w:rsidRDefault="005C0C4D" w:rsidP="00040542">
      <w:pPr>
        <w:widowControl w:val="0"/>
        <w:spacing w:before="120" w:after="0" w:line="320" w:lineRule="atLeast"/>
        <w:ind w:firstLine="720"/>
        <w:jc w:val="both"/>
        <w:rPr>
          <w:rFonts w:ascii="Times New Roman" w:hAnsi="Times New Roman"/>
          <w:spacing w:val="-10"/>
          <w:sz w:val="28"/>
          <w:szCs w:val="28"/>
        </w:rPr>
      </w:pPr>
      <w:r w:rsidRPr="005B7DE4">
        <w:rPr>
          <w:rFonts w:ascii="Times New Roman" w:eastAsia="Times New Roman" w:hAnsi="Times New Roman" w:cs="Times New Roman"/>
          <w:sz w:val="28"/>
          <w:szCs w:val="28"/>
        </w:rPr>
        <w:t>a)</w:t>
      </w:r>
      <w:r w:rsidR="007C0233">
        <w:rPr>
          <w:rFonts w:ascii="Times New Roman" w:eastAsia="Times New Roman" w:hAnsi="Times New Roman" w:cs="Times New Roman"/>
          <w:sz w:val="28"/>
          <w:szCs w:val="28"/>
        </w:rPr>
        <w:t xml:space="preserve"> </w:t>
      </w:r>
      <w:r w:rsidR="004E4259" w:rsidRPr="005B7DE4">
        <w:rPr>
          <w:rFonts w:ascii="Times New Roman" w:hAnsi="Times New Roman"/>
          <w:spacing w:val="-10"/>
          <w:sz w:val="28"/>
          <w:szCs w:val="28"/>
        </w:rPr>
        <w:t xml:space="preserve">Tờ trình về </w:t>
      </w:r>
      <w:r w:rsidR="004E4259" w:rsidRPr="005B7DE4">
        <w:rPr>
          <w:rFonts w:ascii="Times New Roman" w:eastAsia="Times New Roman" w:hAnsi="Times New Roman" w:cs="Times New Roman"/>
          <w:sz w:val="28"/>
          <w:szCs w:val="28"/>
        </w:rPr>
        <w:t>điều chỉnh Kế hoạch</w:t>
      </w:r>
      <w:r w:rsidR="004E4259" w:rsidRPr="005B7DE4">
        <w:rPr>
          <w:rFonts w:ascii="Times New Roman" w:hAnsi="Times New Roman"/>
          <w:spacing w:val="-10"/>
          <w:sz w:val="28"/>
          <w:szCs w:val="28"/>
        </w:rPr>
        <w:t>;</w:t>
      </w:r>
    </w:p>
    <w:p w:rsidR="004E4259" w:rsidRPr="005B7DE4" w:rsidRDefault="004E4259" w:rsidP="00040542">
      <w:pPr>
        <w:widowControl w:val="0"/>
        <w:spacing w:before="120" w:after="0" w:line="320" w:lineRule="atLeast"/>
        <w:ind w:firstLine="720"/>
        <w:jc w:val="both"/>
        <w:rPr>
          <w:rFonts w:ascii="Times New Roman" w:hAnsi="Times New Roman"/>
          <w:sz w:val="28"/>
          <w:szCs w:val="28"/>
        </w:rPr>
      </w:pPr>
      <w:r w:rsidRPr="005B7DE4">
        <w:rPr>
          <w:rFonts w:ascii="Times New Roman" w:hAnsi="Times New Roman"/>
          <w:sz w:val="28"/>
          <w:szCs w:val="28"/>
        </w:rPr>
        <w:t xml:space="preserve">b) Báo cáo thuyết minh tổng hợp của </w:t>
      </w:r>
      <w:r w:rsidR="0016524C" w:rsidRPr="005B7DE4">
        <w:rPr>
          <w:rFonts w:ascii="Times New Roman" w:hAnsi="Times New Roman"/>
          <w:sz w:val="28"/>
          <w:szCs w:val="28"/>
        </w:rPr>
        <w:t>Kế hoạch điều chỉnh</w:t>
      </w:r>
      <w:r w:rsidRPr="005B7DE4">
        <w:rPr>
          <w:rFonts w:ascii="Times New Roman" w:hAnsi="Times New Roman"/>
          <w:sz w:val="28"/>
          <w:szCs w:val="28"/>
        </w:rPr>
        <w:t xml:space="preserve">; </w:t>
      </w:r>
    </w:p>
    <w:p w:rsidR="00037CC5" w:rsidRDefault="004E4259" w:rsidP="00040542">
      <w:pPr>
        <w:widowControl w:val="0"/>
        <w:spacing w:before="120" w:after="0" w:line="320" w:lineRule="atLeast"/>
        <w:ind w:firstLine="720"/>
        <w:jc w:val="both"/>
        <w:rPr>
          <w:rFonts w:ascii="Times New Roman" w:hAnsi="Times New Roman"/>
          <w:sz w:val="28"/>
          <w:szCs w:val="28"/>
        </w:rPr>
      </w:pPr>
      <w:r w:rsidRPr="005B7DE4">
        <w:rPr>
          <w:rFonts w:ascii="Times New Roman" w:hAnsi="Times New Roman"/>
          <w:sz w:val="28"/>
          <w:szCs w:val="28"/>
        </w:rPr>
        <w:t xml:space="preserve">c) Các báo cáo </w:t>
      </w:r>
      <w:r w:rsidR="0016524C" w:rsidRPr="005B7DE4">
        <w:rPr>
          <w:rFonts w:ascii="Times New Roman" w:hAnsi="Times New Roman"/>
          <w:sz w:val="28"/>
          <w:szCs w:val="28"/>
        </w:rPr>
        <w:t xml:space="preserve">Kế hoạch </w:t>
      </w:r>
      <w:r w:rsidRPr="005B7DE4">
        <w:rPr>
          <w:rFonts w:ascii="Times New Roman" w:hAnsi="Times New Roman"/>
          <w:sz w:val="28"/>
          <w:szCs w:val="28"/>
        </w:rPr>
        <w:t>chuyên đề, các phụ lụ</w:t>
      </w:r>
      <w:r w:rsidR="0016524C" w:rsidRPr="005B7DE4">
        <w:rPr>
          <w:rFonts w:ascii="Times New Roman" w:hAnsi="Times New Roman"/>
          <w:sz w:val="28"/>
          <w:szCs w:val="28"/>
        </w:rPr>
        <w:t>c kèm theo.</w:t>
      </w:r>
    </w:p>
    <w:p w:rsidR="00EB60F0" w:rsidRPr="005B7DE4" w:rsidRDefault="00EB60F0" w:rsidP="00040542">
      <w:pPr>
        <w:widowControl w:val="0"/>
        <w:spacing w:before="120" w:after="0" w:line="320" w:lineRule="atLeast"/>
        <w:jc w:val="center"/>
        <w:rPr>
          <w:rFonts w:ascii="Times New Roman" w:hAnsi="Times New Roman" w:cs="Times New Roman"/>
          <w:b/>
          <w:sz w:val="28"/>
          <w:szCs w:val="28"/>
        </w:rPr>
      </w:pPr>
      <w:r w:rsidRPr="005B7DE4">
        <w:rPr>
          <w:rFonts w:ascii="Times New Roman" w:hAnsi="Times New Roman" w:cs="Times New Roman"/>
          <w:b/>
          <w:sz w:val="28"/>
          <w:szCs w:val="28"/>
        </w:rPr>
        <w:t>Mục 3</w:t>
      </w:r>
    </w:p>
    <w:p w:rsidR="00D12D98" w:rsidRDefault="00C53FA1" w:rsidP="00040542">
      <w:pPr>
        <w:widowControl w:val="0"/>
        <w:spacing w:before="120" w:after="0" w:line="320" w:lineRule="atLeast"/>
        <w:jc w:val="center"/>
        <w:rPr>
          <w:rFonts w:ascii="Times New Roman" w:hAnsi="Times New Roman" w:cs="Times New Roman"/>
          <w:b/>
          <w:sz w:val="26"/>
          <w:szCs w:val="28"/>
        </w:rPr>
      </w:pPr>
      <w:r w:rsidRPr="005B7DE4">
        <w:rPr>
          <w:rFonts w:ascii="Times New Roman" w:hAnsi="Times New Roman" w:cs="Times New Roman"/>
          <w:b/>
          <w:sz w:val="26"/>
          <w:szCs w:val="28"/>
        </w:rPr>
        <w:t xml:space="preserve">MỞ MỚI, KẾT THÚC </w:t>
      </w:r>
      <w:r w:rsidR="00EB60F0" w:rsidRPr="005B7DE4">
        <w:rPr>
          <w:rFonts w:ascii="Times New Roman" w:hAnsi="Times New Roman" w:cs="Times New Roman"/>
          <w:b/>
          <w:sz w:val="26"/>
          <w:szCs w:val="28"/>
        </w:rPr>
        <w:t>KHU KINH TẾ - QUỐC PHÒNG</w:t>
      </w:r>
    </w:p>
    <w:p w:rsidR="0055123C" w:rsidRPr="005B7DE4" w:rsidRDefault="0055123C" w:rsidP="00040542">
      <w:pPr>
        <w:widowControl w:val="0"/>
        <w:spacing w:before="120" w:after="0" w:line="320" w:lineRule="atLeast"/>
        <w:ind w:firstLine="720"/>
        <w:jc w:val="both"/>
        <w:rPr>
          <w:rFonts w:ascii="Times New Roman" w:hAnsi="Times New Roman" w:cs="Times New Roman"/>
          <w:b/>
          <w:sz w:val="28"/>
          <w:szCs w:val="28"/>
        </w:rPr>
      </w:pPr>
      <w:r w:rsidRPr="005B7DE4">
        <w:rPr>
          <w:rFonts w:ascii="Times New Roman" w:hAnsi="Times New Roman" w:cs="Times New Roman"/>
          <w:b/>
          <w:bCs/>
          <w:sz w:val="28"/>
          <w:szCs w:val="28"/>
        </w:rPr>
        <w:t>Điề</w:t>
      </w:r>
      <w:r w:rsidR="00212F22" w:rsidRPr="005B7DE4">
        <w:rPr>
          <w:rFonts w:ascii="Times New Roman" w:hAnsi="Times New Roman" w:cs="Times New Roman"/>
          <w:b/>
          <w:bCs/>
          <w:sz w:val="28"/>
          <w:szCs w:val="28"/>
        </w:rPr>
        <w:t>u 19</w:t>
      </w:r>
      <w:r w:rsidR="00C83593" w:rsidRPr="005B7DE4">
        <w:rPr>
          <w:rFonts w:ascii="Times New Roman" w:hAnsi="Times New Roman" w:cs="Times New Roman"/>
          <w:b/>
          <w:bCs/>
          <w:sz w:val="28"/>
          <w:szCs w:val="28"/>
        </w:rPr>
        <w:t>.</w:t>
      </w:r>
      <w:r w:rsidRPr="005B7DE4">
        <w:rPr>
          <w:rFonts w:ascii="Times New Roman" w:hAnsi="Times New Roman" w:cs="Times New Roman"/>
          <w:b/>
          <w:bCs/>
          <w:sz w:val="28"/>
          <w:szCs w:val="28"/>
        </w:rPr>
        <w:t xml:space="preserve"> Căn cứ</w:t>
      </w:r>
      <w:r w:rsidR="00104232" w:rsidRPr="005B7DE4">
        <w:rPr>
          <w:rFonts w:ascii="Times New Roman" w:hAnsi="Times New Roman" w:cs="Times New Roman"/>
          <w:b/>
          <w:bCs/>
          <w:sz w:val="28"/>
          <w:szCs w:val="28"/>
        </w:rPr>
        <w:t xml:space="preserve">, </w:t>
      </w:r>
      <w:r w:rsidRPr="005B7DE4">
        <w:rPr>
          <w:rFonts w:ascii="Times New Roman" w:hAnsi="Times New Roman" w:cs="Times New Roman"/>
          <w:b/>
          <w:bCs/>
          <w:sz w:val="28"/>
          <w:szCs w:val="28"/>
        </w:rPr>
        <w:t>điều kiện mở mới</w:t>
      </w:r>
      <w:r w:rsidR="00A00B7B">
        <w:rPr>
          <w:rFonts w:ascii="Times New Roman" w:hAnsi="Times New Roman" w:cs="Times New Roman"/>
          <w:b/>
          <w:bCs/>
          <w:sz w:val="28"/>
          <w:szCs w:val="28"/>
        </w:rPr>
        <w:t xml:space="preserve"> </w:t>
      </w:r>
      <w:r w:rsidRPr="005B7DE4">
        <w:rPr>
          <w:rFonts w:ascii="Times New Roman" w:hAnsi="Times New Roman" w:cs="Times New Roman"/>
          <w:b/>
          <w:sz w:val="28"/>
          <w:szCs w:val="28"/>
        </w:rPr>
        <w:t>Khu kinh tế - quốc phòng</w:t>
      </w:r>
    </w:p>
    <w:p w:rsidR="0055123C" w:rsidRPr="005B7DE4" w:rsidRDefault="0055123C" w:rsidP="00040542">
      <w:pPr>
        <w:widowControl w:val="0"/>
        <w:spacing w:before="120" w:after="0" w:line="320" w:lineRule="atLeast"/>
        <w:ind w:firstLine="720"/>
        <w:jc w:val="both"/>
        <w:rPr>
          <w:rFonts w:ascii="Times New Roman" w:hAnsi="Times New Roman" w:cs="Times New Roman"/>
          <w:sz w:val="28"/>
          <w:szCs w:val="28"/>
          <w:lang w:val="nl-NL"/>
        </w:rPr>
      </w:pPr>
      <w:r w:rsidRPr="005B7DE4">
        <w:rPr>
          <w:rFonts w:ascii="Times New Roman" w:hAnsi="Times New Roman" w:cs="Times New Roman"/>
          <w:sz w:val="28"/>
          <w:szCs w:val="28"/>
          <w:lang w:val="nl-NL"/>
        </w:rPr>
        <w:t>1. Căn cứ</w:t>
      </w:r>
      <w:r w:rsidR="001D5EC9" w:rsidRPr="005B7DE4">
        <w:rPr>
          <w:rFonts w:ascii="Times New Roman" w:hAnsi="Times New Roman" w:cs="Times New Roman"/>
          <w:sz w:val="28"/>
          <w:szCs w:val="28"/>
          <w:lang w:val="nl-NL"/>
        </w:rPr>
        <w:t xml:space="preserve"> mở mới Khu kinh tế - quốc phòng</w:t>
      </w:r>
    </w:p>
    <w:p w:rsidR="0055123C" w:rsidRPr="005B7DE4" w:rsidRDefault="0055123C" w:rsidP="00040542">
      <w:pPr>
        <w:widowControl w:val="0"/>
        <w:spacing w:before="120" w:after="0" w:line="320" w:lineRule="atLeast"/>
        <w:ind w:firstLine="720"/>
        <w:jc w:val="both"/>
        <w:rPr>
          <w:rFonts w:ascii="Times New Roman" w:hAnsi="Times New Roman" w:cs="Times New Roman"/>
          <w:spacing w:val="-4"/>
          <w:sz w:val="28"/>
          <w:szCs w:val="28"/>
          <w:lang w:val="nl-NL"/>
        </w:rPr>
      </w:pPr>
      <w:r w:rsidRPr="005B7DE4">
        <w:rPr>
          <w:rFonts w:ascii="Times New Roman" w:hAnsi="Times New Roman" w:cs="Times New Roman"/>
          <w:spacing w:val="-4"/>
          <w:sz w:val="28"/>
          <w:szCs w:val="28"/>
          <w:lang w:val="nl-NL"/>
        </w:rPr>
        <w:t xml:space="preserve">a) </w:t>
      </w:r>
      <w:r w:rsidR="0025311B" w:rsidRPr="005B7DE4">
        <w:rPr>
          <w:rFonts w:ascii="Times New Roman" w:hAnsi="Times New Roman" w:cs="Times New Roman"/>
          <w:sz w:val="28"/>
          <w:szCs w:val="28"/>
        </w:rPr>
        <w:t>Quy hoạch cấp quốc gia, quy hoạch vùng, quy hoạc tỉnh</w:t>
      </w:r>
      <w:r w:rsidRPr="005B7DE4">
        <w:rPr>
          <w:rFonts w:ascii="Times New Roman" w:hAnsi="Times New Roman" w:cs="Times New Roman"/>
          <w:spacing w:val="-4"/>
          <w:sz w:val="28"/>
          <w:szCs w:val="28"/>
          <w:lang w:val="nl-NL"/>
        </w:rPr>
        <w:t>;</w:t>
      </w:r>
    </w:p>
    <w:p w:rsidR="0055123C" w:rsidRPr="005B7DE4" w:rsidRDefault="0055123C" w:rsidP="00040542">
      <w:pPr>
        <w:widowControl w:val="0"/>
        <w:spacing w:before="120" w:after="0" w:line="320" w:lineRule="atLeast"/>
        <w:ind w:firstLine="720"/>
        <w:jc w:val="both"/>
        <w:rPr>
          <w:rFonts w:ascii="Times New Roman" w:hAnsi="Times New Roman" w:cs="Times New Roman"/>
          <w:spacing w:val="-4"/>
          <w:sz w:val="28"/>
          <w:szCs w:val="28"/>
          <w:lang w:val="nl-NL"/>
        </w:rPr>
      </w:pPr>
      <w:r w:rsidRPr="005B7DE4">
        <w:rPr>
          <w:rFonts w:ascii="Times New Roman" w:hAnsi="Times New Roman" w:cs="Times New Roman"/>
          <w:spacing w:val="-4"/>
          <w:sz w:val="28"/>
          <w:szCs w:val="28"/>
          <w:lang w:val="nl-NL"/>
        </w:rPr>
        <w:lastRenderedPageBreak/>
        <w:t>b) Tính cấp thiết về phát triển kinh tế - xã hội và yêu cầu nhiệm vụ về quốc phòng, an ninh.</w:t>
      </w:r>
    </w:p>
    <w:p w:rsidR="001D5EC9" w:rsidRPr="005B7DE4" w:rsidRDefault="0055123C" w:rsidP="00040542">
      <w:pPr>
        <w:widowControl w:val="0"/>
        <w:spacing w:before="120" w:after="0" w:line="320" w:lineRule="atLeast"/>
        <w:ind w:firstLine="720"/>
        <w:jc w:val="both"/>
        <w:rPr>
          <w:rFonts w:ascii="Times New Roman" w:hAnsi="Times New Roman" w:cs="Times New Roman"/>
          <w:sz w:val="28"/>
          <w:szCs w:val="28"/>
          <w:lang w:val="nl-NL"/>
        </w:rPr>
      </w:pPr>
      <w:r w:rsidRPr="005B7DE4">
        <w:rPr>
          <w:rFonts w:ascii="Times New Roman" w:hAnsi="Times New Roman"/>
          <w:sz w:val="28"/>
          <w:szCs w:val="28"/>
        </w:rPr>
        <w:t>2. Điều kiện</w:t>
      </w:r>
      <w:r w:rsidR="00F61BDB" w:rsidRPr="005B7DE4">
        <w:rPr>
          <w:rFonts w:ascii="Times New Roman" w:hAnsi="Times New Roman"/>
          <w:sz w:val="28"/>
          <w:szCs w:val="28"/>
        </w:rPr>
        <w:t xml:space="preserve">mở mới </w:t>
      </w:r>
      <w:r w:rsidR="001D5EC9" w:rsidRPr="005B7DE4">
        <w:rPr>
          <w:rFonts w:ascii="Times New Roman" w:hAnsi="Times New Roman" w:cs="Times New Roman"/>
          <w:sz w:val="28"/>
          <w:szCs w:val="28"/>
          <w:lang w:val="nl-NL"/>
        </w:rPr>
        <w:t>Khu kinh tế - quốc phòng</w:t>
      </w:r>
    </w:p>
    <w:p w:rsidR="0055123C" w:rsidRPr="005B7DE4" w:rsidRDefault="0055123C" w:rsidP="00040542">
      <w:pPr>
        <w:widowControl w:val="0"/>
        <w:spacing w:before="120" w:after="0" w:line="320" w:lineRule="atLeast"/>
        <w:ind w:firstLine="720"/>
        <w:jc w:val="both"/>
        <w:rPr>
          <w:rFonts w:ascii="Times New Roman" w:hAnsi="Times New Roman"/>
          <w:spacing w:val="-6"/>
          <w:sz w:val="28"/>
          <w:szCs w:val="28"/>
        </w:rPr>
      </w:pPr>
      <w:r w:rsidRPr="005B7DE4">
        <w:rPr>
          <w:rFonts w:ascii="Times New Roman" w:hAnsi="Times New Roman"/>
          <w:spacing w:val="-6"/>
          <w:sz w:val="28"/>
          <w:szCs w:val="28"/>
        </w:rPr>
        <w:t xml:space="preserve">a) Được cấp có thẩm quyền phê duyệt trong </w:t>
      </w:r>
      <w:r w:rsidR="0025311B" w:rsidRPr="005B7DE4">
        <w:rPr>
          <w:rFonts w:ascii="Times New Roman" w:hAnsi="Times New Roman" w:cs="Times New Roman"/>
          <w:sz w:val="28"/>
          <w:szCs w:val="28"/>
        </w:rPr>
        <w:t>quy hoạch cấp quốc gia, quy hoạch vùng, quy hoạc tỉnh</w:t>
      </w:r>
      <w:r w:rsidRPr="005B7DE4">
        <w:rPr>
          <w:rFonts w:ascii="Times New Roman" w:hAnsi="Times New Roman"/>
          <w:spacing w:val="-6"/>
          <w:sz w:val="28"/>
          <w:szCs w:val="28"/>
        </w:rPr>
        <w:t>;</w:t>
      </w:r>
    </w:p>
    <w:p w:rsidR="0055123C" w:rsidRPr="005B7DE4" w:rsidRDefault="0055123C" w:rsidP="00040542">
      <w:pPr>
        <w:widowControl w:val="0"/>
        <w:spacing w:before="120" w:after="0" w:line="320" w:lineRule="atLeast"/>
        <w:ind w:firstLine="720"/>
        <w:jc w:val="both"/>
        <w:rPr>
          <w:rFonts w:ascii="Times New Roman" w:hAnsi="Times New Roman"/>
          <w:sz w:val="28"/>
          <w:szCs w:val="28"/>
        </w:rPr>
      </w:pPr>
      <w:r w:rsidRPr="005B7DE4">
        <w:rPr>
          <w:rFonts w:ascii="Times New Roman" w:hAnsi="Times New Roman"/>
          <w:sz w:val="28"/>
          <w:szCs w:val="28"/>
        </w:rPr>
        <w:t xml:space="preserve">b) Có sự thống nhất </w:t>
      </w:r>
      <w:r w:rsidR="00561200" w:rsidRPr="005B7DE4">
        <w:rPr>
          <w:rFonts w:ascii="Times New Roman" w:hAnsi="Times New Roman"/>
          <w:bCs/>
          <w:iCs/>
          <w:sz w:val="28"/>
          <w:szCs w:val="28"/>
        </w:rPr>
        <w:t xml:space="preserve">bằng văn bản </w:t>
      </w:r>
      <w:r w:rsidRPr="005B7DE4">
        <w:rPr>
          <w:rFonts w:ascii="Times New Roman" w:hAnsi="Times New Roman"/>
          <w:bCs/>
          <w:iCs/>
          <w:sz w:val="28"/>
          <w:szCs w:val="28"/>
        </w:rPr>
        <w:t xml:space="preserve">của </w:t>
      </w:r>
      <w:r w:rsidR="00561200" w:rsidRPr="005B7DE4">
        <w:rPr>
          <w:rFonts w:ascii="Times New Roman" w:hAnsi="Times New Roman"/>
          <w:bCs/>
          <w:iCs/>
          <w:sz w:val="28"/>
          <w:szCs w:val="28"/>
        </w:rPr>
        <w:t xml:space="preserve">Ủy ban </w:t>
      </w:r>
      <w:r w:rsidR="00E44E3D">
        <w:rPr>
          <w:rFonts w:ascii="Times New Roman" w:hAnsi="Times New Roman"/>
          <w:bCs/>
          <w:iCs/>
          <w:sz w:val="28"/>
          <w:szCs w:val="28"/>
        </w:rPr>
        <w:t>nhân dân</w:t>
      </w:r>
      <w:r w:rsidR="00561200" w:rsidRPr="005B7DE4">
        <w:rPr>
          <w:rFonts w:ascii="Times New Roman" w:hAnsi="Times New Roman"/>
          <w:bCs/>
          <w:iCs/>
          <w:sz w:val="28"/>
          <w:szCs w:val="28"/>
        </w:rPr>
        <w:t xml:space="preserve"> cấp tỉnh</w:t>
      </w:r>
      <w:r w:rsidR="00AB23BF">
        <w:rPr>
          <w:rFonts w:ascii="Times New Roman" w:hAnsi="Times New Roman"/>
          <w:bCs/>
          <w:iCs/>
          <w:sz w:val="28"/>
          <w:szCs w:val="28"/>
        </w:rPr>
        <w:t xml:space="preserve"> </w:t>
      </w:r>
      <w:r w:rsidRPr="005B7DE4">
        <w:rPr>
          <w:rFonts w:ascii="Times New Roman" w:hAnsi="Times New Roman"/>
          <w:sz w:val="28"/>
          <w:szCs w:val="28"/>
        </w:rPr>
        <w:t>về mở mới Khu kinh tế quốc phòng.</w:t>
      </w:r>
    </w:p>
    <w:p w:rsidR="00F61BDB" w:rsidRPr="005B7DE4" w:rsidRDefault="00F61BDB" w:rsidP="00040542">
      <w:pPr>
        <w:widowControl w:val="0"/>
        <w:spacing w:before="120" w:after="0" w:line="320" w:lineRule="atLeast"/>
        <w:ind w:firstLine="720"/>
        <w:jc w:val="both"/>
        <w:rPr>
          <w:rFonts w:ascii="Times New Roman" w:hAnsi="Times New Roman"/>
          <w:sz w:val="28"/>
          <w:szCs w:val="28"/>
        </w:rPr>
      </w:pPr>
      <w:r w:rsidRPr="005B7DE4">
        <w:rPr>
          <w:rFonts w:ascii="Times New Roman" w:hAnsi="Times New Roman"/>
          <w:sz w:val="28"/>
          <w:szCs w:val="28"/>
        </w:rPr>
        <w:t>3. Đề xuất chủ trương mở mới Khu kinh tế - quốc phòng</w:t>
      </w:r>
    </w:p>
    <w:p w:rsidR="00F61BDB" w:rsidRPr="005B7DE4" w:rsidRDefault="00F61BDB" w:rsidP="00040542">
      <w:pPr>
        <w:widowControl w:val="0"/>
        <w:spacing w:before="120" w:after="0" w:line="320" w:lineRule="atLeast"/>
        <w:ind w:firstLine="720"/>
        <w:jc w:val="both"/>
        <w:rPr>
          <w:rFonts w:ascii="Times New Roman" w:hAnsi="Times New Roman"/>
          <w:sz w:val="28"/>
          <w:szCs w:val="28"/>
        </w:rPr>
      </w:pPr>
      <w:r w:rsidRPr="005B7DE4">
        <w:rPr>
          <w:rFonts w:ascii="Times New Roman" w:hAnsi="Times New Roman"/>
          <w:sz w:val="28"/>
          <w:szCs w:val="28"/>
        </w:rPr>
        <w:t xml:space="preserve">a) Quân khu, Quân chủng, binh đoàn thống nhất với Ủy ban </w:t>
      </w:r>
      <w:r w:rsidR="00E44E3D">
        <w:rPr>
          <w:rFonts w:ascii="Times New Roman" w:hAnsi="Times New Roman"/>
          <w:sz w:val="28"/>
          <w:szCs w:val="28"/>
        </w:rPr>
        <w:t>nhân dân</w:t>
      </w:r>
      <w:r w:rsidRPr="005B7DE4">
        <w:rPr>
          <w:rFonts w:ascii="Times New Roman" w:hAnsi="Times New Roman"/>
          <w:sz w:val="28"/>
          <w:szCs w:val="28"/>
        </w:rPr>
        <w:t xml:space="preserve"> cấp tỉnh có liên quan về tính cấp thiết, phạm vi, quy mô, vị trí đóng quân của Khu kinh tế - quốc phòng khi có đủ căn cứ mở và điều kiện mở mới. </w:t>
      </w:r>
    </w:p>
    <w:p w:rsidR="00F82B62" w:rsidRPr="005B7DE4" w:rsidRDefault="00F82B62" w:rsidP="00040542">
      <w:pPr>
        <w:widowControl w:val="0"/>
        <w:spacing w:before="120" w:after="0" w:line="320" w:lineRule="atLeast"/>
        <w:ind w:firstLine="720"/>
        <w:jc w:val="both"/>
        <w:rPr>
          <w:rFonts w:ascii="Times New Roman" w:hAnsi="Times New Roman"/>
          <w:sz w:val="28"/>
          <w:szCs w:val="28"/>
        </w:rPr>
      </w:pPr>
      <w:r w:rsidRPr="005B7DE4">
        <w:rPr>
          <w:rFonts w:ascii="Times New Roman" w:hAnsi="Times New Roman"/>
          <w:sz w:val="28"/>
          <w:szCs w:val="28"/>
        </w:rPr>
        <w:t>b)</w:t>
      </w:r>
      <w:r w:rsidR="00F61BDB" w:rsidRPr="005B7DE4">
        <w:rPr>
          <w:rFonts w:ascii="Times New Roman" w:hAnsi="Times New Roman"/>
          <w:sz w:val="28"/>
          <w:szCs w:val="28"/>
        </w:rPr>
        <w:t xml:space="preserve"> Báo cáo Bộ trưởng Bộ Quốc phòng quyết định chủ trương mở mới Khu kinh tế - quốc phòng. </w:t>
      </w:r>
    </w:p>
    <w:p w:rsidR="00F61BDB" w:rsidRPr="005B7DE4" w:rsidRDefault="00F82B62" w:rsidP="00040542">
      <w:pPr>
        <w:widowControl w:val="0"/>
        <w:spacing w:before="120" w:after="0" w:line="320" w:lineRule="atLeast"/>
        <w:ind w:firstLine="720"/>
        <w:jc w:val="both"/>
        <w:rPr>
          <w:rFonts w:ascii="Times New Roman" w:hAnsi="Times New Roman"/>
          <w:sz w:val="28"/>
          <w:szCs w:val="28"/>
        </w:rPr>
      </w:pPr>
      <w:r w:rsidRPr="005B7DE4">
        <w:rPr>
          <w:rFonts w:ascii="Times New Roman" w:hAnsi="Times New Roman"/>
          <w:sz w:val="28"/>
          <w:szCs w:val="28"/>
        </w:rPr>
        <w:t xml:space="preserve">4. </w:t>
      </w:r>
      <w:r w:rsidR="00F61BDB" w:rsidRPr="005B7DE4">
        <w:rPr>
          <w:rFonts w:ascii="Times New Roman" w:hAnsi="Times New Roman"/>
          <w:sz w:val="28"/>
          <w:szCs w:val="28"/>
        </w:rPr>
        <w:t>Hồ sơ đề xuất</w:t>
      </w:r>
      <w:r w:rsidRPr="005B7DE4">
        <w:rPr>
          <w:rFonts w:ascii="Times New Roman" w:hAnsi="Times New Roman"/>
          <w:sz w:val="28"/>
          <w:szCs w:val="28"/>
        </w:rPr>
        <w:t xml:space="preserve"> chủ trương</w:t>
      </w:r>
      <w:r w:rsidR="00F61BDB" w:rsidRPr="005B7DE4">
        <w:rPr>
          <w:rFonts w:ascii="Times New Roman" w:hAnsi="Times New Roman"/>
          <w:sz w:val="28"/>
          <w:szCs w:val="28"/>
        </w:rPr>
        <w:t xml:space="preserve"> mở mới </w:t>
      </w:r>
      <w:r w:rsidRPr="005B7DE4">
        <w:rPr>
          <w:rFonts w:ascii="Times New Roman" w:hAnsi="Times New Roman"/>
          <w:sz w:val="28"/>
          <w:szCs w:val="28"/>
        </w:rPr>
        <w:t>Khu kinh tế - quốc phòng</w:t>
      </w:r>
      <w:r w:rsidR="009915CD">
        <w:rPr>
          <w:rFonts w:ascii="Times New Roman" w:hAnsi="Times New Roman"/>
          <w:sz w:val="28"/>
          <w:szCs w:val="28"/>
        </w:rPr>
        <w:t>,</w:t>
      </w:r>
      <w:r w:rsidRPr="005B7DE4">
        <w:rPr>
          <w:rFonts w:ascii="Times New Roman" w:hAnsi="Times New Roman"/>
          <w:sz w:val="28"/>
          <w:szCs w:val="28"/>
        </w:rPr>
        <w:t xml:space="preserve"> </w:t>
      </w:r>
      <w:r w:rsidR="00F61BDB" w:rsidRPr="005B7DE4">
        <w:rPr>
          <w:rFonts w:ascii="Times New Roman" w:hAnsi="Times New Roman"/>
          <w:sz w:val="28"/>
          <w:szCs w:val="28"/>
        </w:rPr>
        <w:t>gồm:</w:t>
      </w:r>
    </w:p>
    <w:p w:rsidR="00F61BDB" w:rsidRPr="005B7DE4" w:rsidRDefault="00F61BDB" w:rsidP="00040542">
      <w:pPr>
        <w:widowControl w:val="0"/>
        <w:spacing w:before="120" w:after="0" w:line="320" w:lineRule="atLeast"/>
        <w:ind w:firstLine="720"/>
        <w:jc w:val="both"/>
        <w:rPr>
          <w:rFonts w:ascii="Times New Roman" w:hAnsi="Times New Roman"/>
          <w:sz w:val="28"/>
          <w:szCs w:val="28"/>
        </w:rPr>
      </w:pPr>
      <w:r w:rsidRPr="005B7DE4">
        <w:rPr>
          <w:rFonts w:ascii="Times New Roman" w:hAnsi="Times New Roman"/>
          <w:sz w:val="28"/>
          <w:szCs w:val="28"/>
        </w:rPr>
        <w:t xml:space="preserve">a) Tờ trình </w:t>
      </w:r>
      <w:r w:rsidR="00F82B62" w:rsidRPr="005B7DE4">
        <w:rPr>
          <w:rFonts w:ascii="Times New Roman" w:hAnsi="Times New Roman"/>
          <w:sz w:val="28"/>
          <w:szCs w:val="28"/>
        </w:rPr>
        <w:t xml:space="preserve">xin </w:t>
      </w:r>
      <w:r w:rsidRPr="005B7DE4">
        <w:rPr>
          <w:rFonts w:ascii="Times New Roman" w:hAnsi="Times New Roman"/>
          <w:sz w:val="28"/>
          <w:szCs w:val="28"/>
        </w:rPr>
        <w:t>chủ trương mở mới Khu kinh tế - quốc phòng của quân khu, Quân chủng, binh đoàn;</w:t>
      </w:r>
    </w:p>
    <w:p w:rsidR="00F61BDB" w:rsidRPr="005B7DE4" w:rsidRDefault="00F61BDB" w:rsidP="00040542">
      <w:pPr>
        <w:widowControl w:val="0"/>
        <w:spacing w:before="120" w:after="0" w:line="320" w:lineRule="atLeast"/>
        <w:ind w:firstLine="720"/>
        <w:jc w:val="both"/>
        <w:rPr>
          <w:rFonts w:ascii="Times New Roman" w:hAnsi="Times New Roman"/>
          <w:sz w:val="28"/>
          <w:szCs w:val="28"/>
        </w:rPr>
      </w:pPr>
      <w:r w:rsidRPr="005B7DE4">
        <w:rPr>
          <w:rFonts w:ascii="Times New Roman" w:hAnsi="Times New Roman"/>
          <w:sz w:val="28"/>
          <w:szCs w:val="28"/>
        </w:rPr>
        <w:t xml:space="preserve">b) Văn bản thống nhất về chủ trương mở mới Khu kinh tế - quốc phòng của Ủy ban </w:t>
      </w:r>
      <w:r w:rsidR="009915CD">
        <w:rPr>
          <w:rFonts w:ascii="Times New Roman" w:hAnsi="Times New Roman"/>
          <w:sz w:val="28"/>
          <w:szCs w:val="28"/>
        </w:rPr>
        <w:t>n</w:t>
      </w:r>
      <w:r w:rsidR="00E44E3D">
        <w:rPr>
          <w:rFonts w:ascii="Times New Roman" w:hAnsi="Times New Roman"/>
          <w:sz w:val="28"/>
          <w:szCs w:val="28"/>
        </w:rPr>
        <w:t>hân dân</w:t>
      </w:r>
      <w:r w:rsidRPr="005B7DE4">
        <w:rPr>
          <w:rFonts w:ascii="Times New Roman" w:hAnsi="Times New Roman"/>
          <w:sz w:val="28"/>
          <w:szCs w:val="28"/>
        </w:rPr>
        <w:t xml:space="preserve"> cấp tỉnh;</w:t>
      </w:r>
    </w:p>
    <w:p w:rsidR="00F61BDB" w:rsidRPr="005B7DE4" w:rsidRDefault="00F61BDB" w:rsidP="00040542">
      <w:pPr>
        <w:widowControl w:val="0"/>
        <w:spacing w:before="120" w:after="0" w:line="320" w:lineRule="atLeast"/>
        <w:ind w:firstLine="720"/>
        <w:jc w:val="both"/>
        <w:rPr>
          <w:rFonts w:ascii="Times New Roman" w:hAnsi="Times New Roman"/>
          <w:sz w:val="28"/>
          <w:szCs w:val="28"/>
        </w:rPr>
      </w:pPr>
      <w:r w:rsidRPr="005B7DE4">
        <w:rPr>
          <w:rFonts w:ascii="Times New Roman" w:hAnsi="Times New Roman"/>
          <w:sz w:val="28"/>
          <w:szCs w:val="28"/>
        </w:rPr>
        <w:t>c) Các văn bản pháp lý liên quan.</w:t>
      </w:r>
    </w:p>
    <w:p w:rsidR="00B818CB" w:rsidRPr="005B7DE4" w:rsidRDefault="00F82B62" w:rsidP="00040542">
      <w:pPr>
        <w:widowControl w:val="0"/>
        <w:spacing w:before="120" w:after="0" w:line="320" w:lineRule="atLeast"/>
        <w:ind w:firstLine="720"/>
        <w:jc w:val="both"/>
        <w:rPr>
          <w:rFonts w:ascii="Times New Roman" w:hAnsi="Times New Roman"/>
          <w:b/>
          <w:sz w:val="28"/>
          <w:szCs w:val="28"/>
        </w:rPr>
      </w:pPr>
      <w:r w:rsidRPr="005B7DE4">
        <w:rPr>
          <w:rFonts w:ascii="Times New Roman" w:hAnsi="Times New Roman" w:cs="Times New Roman"/>
          <w:b/>
          <w:sz w:val="28"/>
          <w:szCs w:val="28"/>
          <w:lang w:val="nl-NL"/>
        </w:rPr>
        <w:t>Điề</w:t>
      </w:r>
      <w:r w:rsidR="00212F22" w:rsidRPr="005B7DE4">
        <w:rPr>
          <w:rFonts w:ascii="Times New Roman" w:hAnsi="Times New Roman" w:cs="Times New Roman"/>
          <w:b/>
          <w:sz w:val="28"/>
          <w:szCs w:val="28"/>
          <w:lang w:val="nl-NL"/>
        </w:rPr>
        <w:t>u 20</w:t>
      </w:r>
      <w:r w:rsidRPr="005B7DE4">
        <w:rPr>
          <w:rFonts w:ascii="Times New Roman" w:hAnsi="Times New Roman" w:cs="Times New Roman"/>
          <w:b/>
          <w:sz w:val="28"/>
          <w:szCs w:val="28"/>
          <w:lang w:val="nl-NL"/>
        </w:rPr>
        <w:t xml:space="preserve">. </w:t>
      </w:r>
      <w:r w:rsidR="00B818CB" w:rsidRPr="005B7DE4">
        <w:rPr>
          <w:rFonts w:ascii="Times New Roman" w:hAnsi="Times New Roman"/>
          <w:b/>
          <w:sz w:val="28"/>
          <w:szCs w:val="28"/>
        </w:rPr>
        <w:t>Thẩm quyền quyết định chủ trương mở mới Khu kinh tế - quốc phòng</w:t>
      </w:r>
    </w:p>
    <w:p w:rsidR="00B818CB" w:rsidRPr="005B7DE4" w:rsidRDefault="00F82B62" w:rsidP="00040542">
      <w:pPr>
        <w:widowControl w:val="0"/>
        <w:spacing w:before="120" w:after="0" w:line="320" w:lineRule="atLeast"/>
        <w:ind w:firstLine="720"/>
        <w:jc w:val="both"/>
        <w:rPr>
          <w:rFonts w:ascii="Times New Roman" w:hAnsi="Times New Roman" w:cs="Times New Roman"/>
          <w:sz w:val="28"/>
          <w:szCs w:val="28"/>
          <w:lang w:val="nl-NL"/>
        </w:rPr>
      </w:pPr>
      <w:r w:rsidRPr="005B7DE4">
        <w:rPr>
          <w:rFonts w:ascii="Times New Roman" w:hAnsi="Times New Roman"/>
          <w:sz w:val="28"/>
          <w:szCs w:val="28"/>
        </w:rPr>
        <w:t>1.</w:t>
      </w:r>
      <w:r w:rsidR="00B818CB" w:rsidRPr="005B7DE4">
        <w:rPr>
          <w:rFonts w:ascii="Times New Roman" w:hAnsi="Times New Roman"/>
          <w:sz w:val="28"/>
          <w:szCs w:val="28"/>
        </w:rPr>
        <w:t xml:space="preserve">  Bộ trưởng Bộ Quốc phòng </w:t>
      </w:r>
      <w:r w:rsidR="00B818CB" w:rsidRPr="005B7DE4">
        <w:rPr>
          <w:rFonts w:ascii="Times New Roman" w:hAnsi="Times New Roman" w:cs="Times New Roman"/>
          <w:sz w:val="28"/>
          <w:szCs w:val="28"/>
          <w:lang w:val="nl-NL"/>
        </w:rPr>
        <w:t>quyết định chủ trương mở mới Khu kinh tế - quốc phòng;</w:t>
      </w:r>
    </w:p>
    <w:p w:rsidR="00B818CB" w:rsidRPr="005B7DE4" w:rsidRDefault="00F82B62" w:rsidP="00040542">
      <w:pPr>
        <w:widowControl w:val="0"/>
        <w:spacing w:before="120" w:after="0" w:line="320" w:lineRule="atLeast"/>
        <w:ind w:firstLine="720"/>
        <w:jc w:val="both"/>
        <w:rPr>
          <w:rFonts w:ascii="Times New Roman" w:hAnsi="Times New Roman"/>
          <w:sz w:val="28"/>
          <w:szCs w:val="28"/>
        </w:rPr>
      </w:pPr>
      <w:r w:rsidRPr="005B7DE4">
        <w:rPr>
          <w:rFonts w:ascii="Times New Roman" w:hAnsi="Times New Roman"/>
          <w:sz w:val="28"/>
          <w:szCs w:val="28"/>
        </w:rPr>
        <w:t>2.</w:t>
      </w:r>
      <w:r w:rsidR="00B818CB" w:rsidRPr="005B7DE4">
        <w:rPr>
          <w:rFonts w:ascii="Times New Roman" w:hAnsi="Times New Roman"/>
          <w:sz w:val="28"/>
          <w:szCs w:val="28"/>
        </w:rPr>
        <w:t xml:space="preserve"> Căn cứ </w:t>
      </w:r>
      <w:r w:rsidR="008C184E" w:rsidRPr="005B7DE4">
        <w:rPr>
          <w:rFonts w:ascii="Times New Roman" w:hAnsi="Times New Roman"/>
          <w:sz w:val="28"/>
          <w:szCs w:val="28"/>
        </w:rPr>
        <w:t>q</w:t>
      </w:r>
      <w:r w:rsidR="00B818CB" w:rsidRPr="005B7DE4">
        <w:rPr>
          <w:rFonts w:ascii="Times New Roman" w:hAnsi="Times New Roman"/>
          <w:sz w:val="28"/>
          <w:szCs w:val="28"/>
        </w:rPr>
        <w:t xml:space="preserve">uyết định </w:t>
      </w:r>
      <w:r w:rsidR="008C184E" w:rsidRPr="005B7DE4">
        <w:rPr>
          <w:rFonts w:ascii="Times New Roman" w:hAnsi="Times New Roman"/>
          <w:sz w:val="28"/>
          <w:szCs w:val="28"/>
        </w:rPr>
        <w:t>mở mới Khu kinh tế - quốc phòng</w:t>
      </w:r>
      <w:r w:rsidR="00B818CB" w:rsidRPr="005B7DE4">
        <w:rPr>
          <w:rFonts w:ascii="Times New Roman" w:hAnsi="Times New Roman"/>
          <w:sz w:val="28"/>
          <w:szCs w:val="28"/>
        </w:rPr>
        <w:t xml:space="preserve">, </w:t>
      </w:r>
      <w:r w:rsidR="009915CD">
        <w:rPr>
          <w:rFonts w:ascii="Times New Roman" w:hAnsi="Times New Roman"/>
          <w:sz w:val="28"/>
          <w:szCs w:val="28"/>
        </w:rPr>
        <w:t>q</w:t>
      </w:r>
      <w:r w:rsidR="00B818CB" w:rsidRPr="005B7DE4">
        <w:rPr>
          <w:rFonts w:ascii="Times New Roman" w:hAnsi="Times New Roman"/>
          <w:sz w:val="28"/>
          <w:szCs w:val="28"/>
        </w:rPr>
        <w:t>uân khu, Quân chủng, binh đoàn tổ chức lập kế hoạch xây dựng Khu kinh tế - quốc phòng theo quy định tại các Điều 13, 14, 15, 16 và Điều 17 Nghị định này.</w:t>
      </w:r>
    </w:p>
    <w:p w:rsidR="00976E65" w:rsidRPr="005B7DE4" w:rsidRDefault="00976E65" w:rsidP="00040542">
      <w:pPr>
        <w:widowControl w:val="0"/>
        <w:spacing w:before="120" w:after="0" w:line="320" w:lineRule="atLeast"/>
        <w:ind w:firstLine="720"/>
        <w:jc w:val="both"/>
        <w:rPr>
          <w:rFonts w:ascii="Times New Roman" w:hAnsi="Times New Roman" w:cs="Times New Roman"/>
          <w:b/>
          <w:sz w:val="28"/>
          <w:szCs w:val="28"/>
        </w:rPr>
      </w:pPr>
      <w:r w:rsidRPr="005B7DE4">
        <w:rPr>
          <w:rFonts w:ascii="Times New Roman" w:hAnsi="Times New Roman" w:cs="Times New Roman"/>
          <w:b/>
          <w:bCs/>
          <w:sz w:val="28"/>
          <w:szCs w:val="28"/>
        </w:rPr>
        <w:t>Điề</w:t>
      </w:r>
      <w:r w:rsidR="00212F22" w:rsidRPr="005B7DE4">
        <w:rPr>
          <w:rFonts w:ascii="Times New Roman" w:hAnsi="Times New Roman" w:cs="Times New Roman"/>
          <w:b/>
          <w:bCs/>
          <w:sz w:val="28"/>
          <w:szCs w:val="28"/>
        </w:rPr>
        <w:t>u 21</w:t>
      </w:r>
      <w:r w:rsidRPr="005B7DE4">
        <w:rPr>
          <w:rFonts w:ascii="Times New Roman" w:hAnsi="Times New Roman" w:cs="Times New Roman"/>
          <w:b/>
          <w:bCs/>
          <w:sz w:val="28"/>
          <w:szCs w:val="28"/>
        </w:rPr>
        <w:t xml:space="preserve">. </w:t>
      </w:r>
      <w:r w:rsidRPr="005B7DE4">
        <w:rPr>
          <w:rFonts w:ascii="Times New Roman" w:hAnsi="Times New Roman" w:cs="Times New Roman"/>
          <w:b/>
          <w:sz w:val="28"/>
          <w:szCs w:val="28"/>
        </w:rPr>
        <w:t xml:space="preserve">Kết thúc </w:t>
      </w:r>
      <w:r w:rsidR="001319B5" w:rsidRPr="005B7DE4">
        <w:rPr>
          <w:rFonts w:ascii="Times New Roman" w:hAnsi="Times New Roman" w:cs="Times New Roman"/>
          <w:b/>
          <w:sz w:val="28"/>
          <w:szCs w:val="28"/>
        </w:rPr>
        <w:t xml:space="preserve">xây dựng </w:t>
      </w:r>
      <w:r w:rsidRPr="005B7DE4">
        <w:rPr>
          <w:rFonts w:ascii="Times New Roman" w:hAnsi="Times New Roman" w:cs="Times New Roman"/>
          <w:b/>
          <w:sz w:val="28"/>
          <w:szCs w:val="28"/>
        </w:rPr>
        <w:t xml:space="preserve">Khu kinh tế </w:t>
      </w:r>
      <w:r w:rsidR="00F944F3" w:rsidRPr="005B7DE4">
        <w:rPr>
          <w:rFonts w:ascii="Times New Roman" w:hAnsi="Times New Roman" w:cs="Times New Roman"/>
          <w:b/>
          <w:sz w:val="28"/>
          <w:szCs w:val="28"/>
        </w:rPr>
        <w:t xml:space="preserve">- </w:t>
      </w:r>
      <w:r w:rsidRPr="005B7DE4">
        <w:rPr>
          <w:rFonts w:ascii="Times New Roman" w:hAnsi="Times New Roman" w:cs="Times New Roman"/>
          <w:b/>
          <w:sz w:val="28"/>
          <w:szCs w:val="28"/>
        </w:rPr>
        <w:t>quốc phòng</w:t>
      </w:r>
    </w:p>
    <w:p w:rsidR="00E5511E" w:rsidRPr="005B7DE4" w:rsidRDefault="00185598" w:rsidP="00040542">
      <w:pPr>
        <w:widowControl w:val="0"/>
        <w:spacing w:before="120" w:after="0" w:line="320" w:lineRule="atLeast"/>
        <w:ind w:firstLine="720"/>
        <w:jc w:val="both"/>
        <w:rPr>
          <w:rFonts w:ascii="Times New Roman" w:hAnsi="Times New Roman"/>
          <w:sz w:val="28"/>
          <w:szCs w:val="28"/>
        </w:rPr>
      </w:pPr>
      <w:r w:rsidRPr="005B7DE4">
        <w:rPr>
          <w:rFonts w:ascii="Times New Roman" w:hAnsi="Times New Roman"/>
          <w:sz w:val="28"/>
          <w:szCs w:val="28"/>
        </w:rPr>
        <w:t>1</w:t>
      </w:r>
      <w:r w:rsidR="002329BF" w:rsidRPr="005B7DE4">
        <w:rPr>
          <w:rFonts w:ascii="Times New Roman" w:hAnsi="Times New Roman"/>
          <w:sz w:val="28"/>
          <w:szCs w:val="28"/>
        </w:rPr>
        <w:t xml:space="preserve">. </w:t>
      </w:r>
      <w:r w:rsidR="00902B38" w:rsidRPr="005B7DE4">
        <w:rPr>
          <w:rFonts w:ascii="Times New Roman" w:hAnsi="Times New Roman"/>
          <w:sz w:val="28"/>
          <w:szCs w:val="28"/>
        </w:rPr>
        <w:t>Khi các m</w:t>
      </w:r>
      <w:r w:rsidR="00C85DFC" w:rsidRPr="005B7DE4">
        <w:rPr>
          <w:rFonts w:ascii="Times New Roman" w:hAnsi="Times New Roman"/>
          <w:sz w:val="28"/>
          <w:szCs w:val="28"/>
        </w:rPr>
        <w:t xml:space="preserve">ục tiêu </w:t>
      </w:r>
      <w:r w:rsidRPr="005B7DE4">
        <w:rPr>
          <w:rFonts w:ascii="Times New Roman" w:hAnsi="Times New Roman"/>
          <w:sz w:val="28"/>
          <w:szCs w:val="28"/>
        </w:rPr>
        <w:t>triển khai</w:t>
      </w:r>
      <w:r w:rsidR="00E5511E" w:rsidRPr="005B7DE4">
        <w:rPr>
          <w:rFonts w:ascii="Times New Roman" w:hAnsi="Times New Roman"/>
          <w:sz w:val="28"/>
          <w:szCs w:val="28"/>
        </w:rPr>
        <w:t xml:space="preserve"> Khu kinh tế - quốc phòng đã hoàn thành</w:t>
      </w:r>
      <w:r w:rsidR="009915CD">
        <w:rPr>
          <w:rFonts w:ascii="Times New Roman" w:hAnsi="Times New Roman"/>
          <w:sz w:val="28"/>
          <w:szCs w:val="28"/>
        </w:rPr>
        <w:t xml:space="preserve">, </w:t>
      </w:r>
      <w:r w:rsidR="00306368" w:rsidRPr="005B7DE4">
        <w:rPr>
          <w:rFonts w:ascii="Times New Roman" w:hAnsi="Times New Roman"/>
          <w:sz w:val="28"/>
          <w:szCs w:val="28"/>
        </w:rPr>
        <w:t>q</w:t>
      </w:r>
      <w:r w:rsidR="00902B38" w:rsidRPr="005B7DE4">
        <w:rPr>
          <w:rFonts w:ascii="Times New Roman" w:hAnsi="Times New Roman"/>
          <w:sz w:val="28"/>
          <w:szCs w:val="28"/>
        </w:rPr>
        <w:t xml:space="preserve">uân khu, Quân chủng, binh đoàn tổng kết, đánh giá </w:t>
      </w:r>
      <w:r w:rsidR="000A5A04" w:rsidRPr="005B7DE4">
        <w:rPr>
          <w:rFonts w:ascii="Times New Roman" w:hAnsi="Times New Roman"/>
          <w:sz w:val="28"/>
          <w:szCs w:val="28"/>
        </w:rPr>
        <w:t xml:space="preserve">kết quả </w:t>
      </w:r>
      <w:r w:rsidR="00902B38" w:rsidRPr="005B7DE4">
        <w:rPr>
          <w:rFonts w:ascii="Times New Roman" w:hAnsi="Times New Roman"/>
          <w:sz w:val="28"/>
          <w:szCs w:val="28"/>
        </w:rPr>
        <w:t>thực hiện mục tiêu, nhiệm vụ xây dựng Khu kinh tế - quốc phòng</w:t>
      </w:r>
      <w:r w:rsidR="009915CD">
        <w:rPr>
          <w:rFonts w:ascii="Times New Roman" w:hAnsi="Times New Roman"/>
          <w:sz w:val="28"/>
          <w:szCs w:val="28"/>
        </w:rPr>
        <w:t>,</w:t>
      </w:r>
      <w:r w:rsidR="00902B38" w:rsidRPr="005B7DE4">
        <w:rPr>
          <w:rFonts w:ascii="Times New Roman" w:hAnsi="Times New Roman"/>
          <w:sz w:val="28"/>
          <w:szCs w:val="28"/>
        </w:rPr>
        <w:t xml:space="preserve"> báo cáo Bộ trưởng Bộ Quốc phòng quyết định</w:t>
      </w:r>
      <w:r w:rsidR="001319B5" w:rsidRPr="005B7DE4">
        <w:rPr>
          <w:rFonts w:ascii="Times New Roman" w:hAnsi="Times New Roman"/>
          <w:sz w:val="28"/>
          <w:szCs w:val="28"/>
        </w:rPr>
        <w:t xml:space="preserve"> kết thúc xây dựng Khu kinh tế - quốc phòng</w:t>
      </w:r>
      <w:r w:rsidR="00902B38" w:rsidRPr="005B7DE4">
        <w:rPr>
          <w:rFonts w:ascii="Times New Roman" w:hAnsi="Times New Roman"/>
          <w:sz w:val="28"/>
          <w:szCs w:val="28"/>
        </w:rPr>
        <w:t>.</w:t>
      </w:r>
    </w:p>
    <w:p w:rsidR="00E5511E" w:rsidRDefault="00902B38" w:rsidP="00040542">
      <w:pPr>
        <w:widowControl w:val="0"/>
        <w:tabs>
          <w:tab w:val="left" w:pos="567"/>
          <w:tab w:val="left" w:pos="993"/>
        </w:tabs>
        <w:spacing w:before="120" w:after="0" w:line="320" w:lineRule="atLeast"/>
        <w:ind w:firstLine="720"/>
        <w:jc w:val="both"/>
        <w:rPr>
          <w:rFonts w:ascii="Times New Roman" w:hAnsi="Times New Roman"/>
          <w:sz w:val="28"/>
          <w:szCs w:val="28"/>
        </w:rPr>
      </w:pPr>
      <w:r w:rsidRPr="005B7DE4">
        <w:rPr>
          <w:rFonts w:ascii="Times New Roman" w:hAnsi="Times New Roman"/>
          <w:sz w:val="28"/>
          <w:szCs w:val="28"/>
        </w:rPr>
        <w:t>2.</w:t>
      </w:r>
      <w:r w:rsidR="009915CD">
        <w:rPr>
          <w:rFonts w:ascii="Times New Roman" w:hAnsi="Times New Roman"/>
          <w:sz w:val="28"/>
          <w:szCs w:val="28"/>
        </w:rPr>
        <w:t xml:space="preserve"> </w:t>
      </w:r>
      <w:r w:rsidRPr="005B7DE4">
        <w:rPr>
          <w:rFonts w:ascii="Times New Roman" w:hAnsi="Times New Roman"/>
          <w:sz w:val="28"/>
          <w:szCs w:val="28"/>
        </w:rPr>
        <w:t>Căn cứ quyết định của Bộ trưởng Bộ Quốc phòng, q</w:t>
      </w:r>
      <w:r w:rsidR="00E5511E" w:rsidRPr="005B7DE4">
        <w:rPr>
          <w:rFonts w:ascii="Times New Roman" w:hAnsi="Times New Roman"/>
          <w:sz w:val="28"/>
          <w:szCs w:val="28"/>
        </w:rPr>
        <w:t xml:space="preserve">uân khu, </w:t>
      </w:r>
      <w:r w:rsidR="006C4A28" w:rsidRPr="005B7DE4">
        <w:rPr>
          <w:rFonts w:ascii="Times New Roman" w:hAnsi="Times New Roman"/>
          <w:sz w:val="28"/>
          <w:szCs w:val="28"/>
        </w:rPr>
        <w:t xml:space="preserve">Quân chủng, </w:t>
      </w:r>
      <w:r w:rsidRPr="005B7DE4">
        <w:rPr>
          <w:rFonts w:ascii="Times New Roman" w:hAnsi="Times New Roman"/>
          <w:sz w:val="28"/>
          <w:szCs w:val="28"/>
        </w:rPr>
        <w:t>b</w:t>
      </w:r>
      <w:r w:rsidR="00E5511E" w:rsidRPr="005B7DE4">
        <w:rPr>
          <w:rFonts w:ascii="Times New Roman" w:hAnsi="Times New Roman"/>
          <w:sz w:val="28"/>
          <w:szCs w:val="28"/>
        </w:rPr>
        <w:t xml:space="preserve">inh đoàn chỉ đạo Đoàn kinh tế - quốc phòng phối hợp với </w:t>
      </w:r>
      <w:r w:rsidRPr="005B7DE4">
        <w:rPr>
          <w:rFonts w:ascii="Times New Roman" w:hAnsi="Times New Roman"/>
          <w:sz w:val="28"/>
          <w:szCs w:val="28"/>
        </w:rPr>
        <w:t xml:space="preserve">Ủy ban </w:t>
      </w:r>
      <w:r w:rsidR="00E44E3D">
        <w:rPr>
          <w:rFonts w:ascii="Times New Roman" w:hAnsi="Times New Roman"/>
          <w:sz w:val="28"/>
          <w:szCs w:val="28"/>
        </w:rPr>
        <w:t>nhân dân</w:t>
      </w:r>
      <w:r w:rsidRPr="005B7DE4">
        <w:rPr>
          <w:rFonts w:ascii="Times New Roman" w:hAnsi="Times New Roman"/>
          <w:sz w:val="28"/>
          <w:szCs w:val="28"/>
        </w:rPr>
        <w:t xml:space="preserve"> cấp tỉnh có liên quan </w:t>
      </w:r>
      <w:r w:rsidR="00E5511E" w:rsidRPr="005B7DE4">
        <w:rPr>
          <w:rFonts w:ascii="Times New Roman" w:hAnsi="Times New Roman"/>
          <w:sz w:val="28"/>
          <w:szCs w:val="28"/>
        </w:rPr>
        <w:t xml:space="preserve">triển khai các thủ tục kết thúc </w:t>
      </w:r>
      <w:r w:rsidR="000A5A04" w:rsidRPr="005B7DE4">
        <w:rPr>
          <w:rFonts w:ascii="Times New Roman" w:hAnsi="Times New Roman"/>
          <w:sz w:val="28"/>
          <w:szCs w:val="28"/>
        </w:rPr>
        <w:t xml:space="preserve">xây dựng </w:t>
      </w:r>
      <w:r w:rsidR="00E5511E" w:rsidRPr="005B7DE4">
        <w:rPr>
          <w:rFonts w:ascii="Times New Roman" w:hAnsi="Times New Roman"/>
          <w:sz w:val="28"/>
          <w:szCs w:val="28"/>
        </w:rPr>
        <w:t xml:space="preserve">Khu kinh tế </w:t>
      </w:r>
      <w:r w:rsidRPr="005B7DE4">
        <w:rPr>
          <w:rFonts w:ascii="Times New Roman" w:hAnsi="Times New Roman"/>
          <w:sz w:val="28"/>
          <w:szCs w:val="28"/>
        </w:rPr>
        <w:t xml:space="preserve">- </w:t>
      </w:r>
      <w:r w:rsidR="00E5511E" w:rsidRPr="005B7DE4">
        <w:rPr>
          <w:rFonts w:ascii="Times New Roman" w:hAnsi="Times New Roman"/>
          <w:sz w:val="28"/>
          <w:szCs w:val="28"/>
        </w:rPr>
        <w:t xml:space="preserve">quốc phòng, thực hiện </w:t>
      </w:r>
      <w:r w:rsidR="00A339F0" w:rsidRPr="005B7DE4">
        <w:rPr>
          <w:rFonts w:ascii="Times New Roman" w:hAnsi="Times New Roman"/>
          <w:sz w:val="28"/>
          <w:szCs w:val="28"/>
        </w:rPr>
        <w:t>thủ tục thanh</w:t>
      </w:r>
      <w:r w:rsidRPr="005B7DE4">
        <w:rPr>
          <w:rFonts w:ascii="Times New Roman" w:hAnsi="Times New Roman"/>
          <w:sz w:val="28"/>
          <w:szCs w:val="28"/>
        </w:rPr>
        <w:t>,</w:t>
      </w:r>
      <w:r w:rsidR="00A339F0" w:rsidRPr="005B7DE4">
        <w:rPr>
          <w:rFonts w:ascii="Times New Roman" w:hAnsi="Times New Roman"/>
          <w:sz w:val="28"/>
          <w:szCs w:val="28"/>
        </w:rPr>
        <w:t xml:space="preserve"> quyết</w:t>
      </w:r>
      <w:r w:rsidR="00185598" w:rsidRPr="005B7DE4">
        <w:rPr>
          <w:rFonts w:ascii="Times New Roman" w:hAnsi="Times New Roman"/>
          <w:sz w:val="28"/>
          <w:szCs w:val="28"/>
        </w:rPr>
        <w:t xml:space="preserve"> toán theo quy</w:t>
      </w:r>
      <w:r w:rsidR="00A339F0" w:rsidRPr="005B7DE4">
        <w:rPr>
          <w:rFonts w:ascii="Times New Roman" w:hAnsi="Times New Roman"/>
          <w:sz w:val="28"/>
          <w:szCs w:val="28"/>
        </w:rPr>
        <w:t xml:space="preserve"> định</w:t>
      </w:r>
      <w:r w:rsidR="00185598" w:rsidRPr="005B7DE4">
        <w:rPr>
          <w:rFonts w:ascii="Times New Roman" w:hAnsi="Times New Roman"/>
          <w:sz w:val="28"/>
          <w:szCs w:val="28"/>
        </w:rPr>
        <w:t xml:space="preserve"> của pháp luật</w:t>
      </w:r>
      <w:r w:rsidR="00A339F0" w:rsidRPr="005B7DE4">
        <w:rPr>
          <w:rFonts w:ascii="Times New Roman" w:hAnsi="Times New Roman"/>
          <w:sz w:val="28"/>
          <w:szCs w:val="28"/>
        </w:rPr>
        <w:t xml:space="preserve">, </w:t>
      </w:r>
      <w:r w:rsidR="00E5511E" w:rsidRPr="005B7DE4">
        <w:rPr>
          <w:rFonts w:ascii="Times New Roman" w:hAnsi="Times New Roman"/>
          <w:sz w:val="28"/>
          <w:szCs w:val="28"/>
        </w:rPr>
        <w:t xml:space="preserve">bàn giao </w:t>
      </w:r>
      <w:r w:rsidR="00A339F0" w:rsidRPr="005B7DE4">
        <w:rPr>
          <w:rFonts w:ascii="Times New Roman" w:hAnsi="Times New Roman"/>
          <w:sz w:val="28"/>
          <w:szCs w:val="28"/>
        </w:rPr>
        <w:t xml:space="preserve">công trình </w:t>
      </w:r>
      <w:r w:rsidR="00E5511E" w:rsidRPr="005B7DE4">
        <w:rPr>
          <w:rFonts w:ascii="Times New Roman" w:hAnsi="Times New Roman"/>
          <w:sz w:val="28"/>
          <w:szCs w:val="28"/>
        </w:rPr>
        <w:t>cơ sở hạ tầng cho địa phương quản lý.</w:t>
      </w:r>
    </w:p>
    <w:p w:rsidR="007257EC" w:rsidRDefault="007257EC" w:rsidP="00040542">
      <w:pPr>
        <w:widowControl w:val="0"/>
        <w:spacing w:before="120" w:after="0" w:line="320" w:lineRule="atLeast"/>
        <w:jc w:val="center"/>
        <w:rPr>
          <w:rFonts w:ascii="Times New Roman" w:hAnsi="Times New Roman"/>
          <w:b/>
          <w:sz w:val="28"/>
          <w:szCs w:val="28"/>
        </w:rPr>
      </w:pPr>
    </w:p>
    <w:p w:rsidR="00902B38" w:rsidRPr="005B7DE4" w:rsidRDefault="00902B38" w:rsidP="00040542">
      <w:pPr>
        <w:widowControl w:val="0"/>
        <w:spacing w:before="120" w:after="0" w:line="320" w:lineRule="atLeast"/>
        <w:jc w:val="center"/>
        <w:rPr>
          <w:rFonts w:ascii="Times New Roman" w:hAnsi="Times New Roman"/>
          <w:b/>
          <w:sz w:val="28"/>
          <w:szCs w:val="28"/>
        </w:rPr>
      </w:pPr>
      <w:r w:rsidRPr="005B7DE4">
        <w:rPr>
          <w:rFonts w:ascii="Times New Roman" w:hAnsi="Times New Roman"/>
          <w:b/>
          <w:sz w:val="28"/>
          <w:szCs w:val="28"/>
        </w:rPr>
        <w:lastRenderedPageBreak/>
        <w:t>Mục 4</w:t>
      </w:r>
    </w:p>
    <w:p w:rsidR="000A5A04" w:rsidRDefault="00902B38" w:rsidP="00040542">
      <w:pPr>
        <w:widowControl w:val="0"/>
        <w:tabs>
          <w:tab w:val="left" w:pos="567"/>
          <w:tab w:val="left" w:pos="993"/>
        </w:tabs>
        <w:spacing w:before="120" w:after="0" w:line="320" w:lineRule="atLeast"/>
        <w:jc w:val="center"/>
        <w:rPr>
          <w:rFonts w:ascii="Times New Roman Bold" w:hAnsi="Times New Roman Bold"/>
          <w:b/>
          <w:spacing w:val="-4"/>
          <w:sz w:val="26"/>
          <w:szCs w:val="26"/>
        </w:rPr>
      </w:pPr>
      <w:r w:rsidRPr="009915CD">
        <w:rPr>
          <w:rFonts w:ascii="Times New Roman Bold" w:hAnsi="Times New Roman Bold"/>
          <w:b/>
          <w:spacing w:val="-4"/>
          <w:sz w:val="26"/>
          <w:szCs w:val="26"/>
        </w:rPr>
        <w:t>THÀNH LẬP, TỔ CHỨC LẠI, GIẢI THỂ ĐOÀN KINH TẾ - QUỐC PHÒNG</w:t>
      </w:r>
    </w:p>
    <w:p w:rsidR="006929F3" w:rsidRPr="009915CD" w:rsidRDefault="006929F3" w:rsidP="00040542">
      <w:pPr>
        <w:widowControl w:val="0"/>
        <w:tabs>
          <w:tab w:val="left" w:pos="567"/>
          <w:tab w:val="left" w:pos="993"/>
        </w:tabs>
        <w:spacing w:before="120" w:after="0" w:line="320" w:lineRule="atLeast"/>
        <w:jc w:val="center"/>
        <w:rPr>
          <w:rFonts w:ascii="Times New Roman Bold" w:hAnsi="Times New Roman Bold"/>
          <w:b/>
          <w:spacing w:val="-4"/>
          <w:sz w:val="26"/>
          <w:szCs w:val="26"/>
        </w:rPr>
      </w:pPr>
    </w:p>
    <w:p w:rsidR="00E5511E" w:rsidRPr="005B7DE4" w:rsidRDefault="00A17C06" w:rsidP="00040542">
      <w:pPr>
        <w:widowControl w:val="0"/>
        <w:spacing w:before="120" w:after="0" w:line="320" w:lineRule="atLeast"/>
        <w:ind w:firstLine="720"/>
        <w:jc w:val="both"/>
        <w:rPr>
          <w:rFonts w:ascii="Times New Roman" w:hAnsi="Times New Roman"/>
          <w:b/>
          <w:spacing w:val="-4"/>
          <w:sz w:val="28"/>
          <w:szCs w:val="28"/>
        </w:rPr>
      </w:pPr>
      <w:r w:rsidRPr="005B7DE4">
        <w:rPr>
          <w:rFonts w:ascii="Times New Roman" w:hAnsi="Times New Roman"/>
          <w:b/>
          <w:spacing w:val="-4"/>
          <w:sz w:val="28"/>
          <w:szCs w:val="28"/>
        </w:rPr>
        <w:t>Điều</w:t>
      </w:r>
      <w:r w:rsidR="00212F22" w:rsidRPr="005B7DE4">
        <w:rPr>
          <w:rFonts w:ascii="Times New Roman" w:hAnsi="Times New Roman"/>
          <w:b/>
          <w:spacing w:val="-4"/>
          <w:sz w:val="28"/>
          <w:szCs w:val="28"/>
        </w:rPr>
        <w:t xml:space="preserve"> 22</w:t>
      </w:r>
      <w:r w:rsidRPr="005B7DE4">
        <w:rPr>
          <w:rFonts w:ascii="Times New Roman" w:hAnsi="Times New Roman"/>
          <w:b/>
          <w:spacing w:val="-4"/>
          <w:sz w:val="28"/>
          <w:szCs w:val="28"/>
        </w:rPr>
        <w:t xml:space="preserve">. </w:t>
      </w:r>
      <w:r w:rsidR="00976E65" w:rsidRPr="005B7DE4">
        <w:rPr>
          <w:rFonts w:ascii="Times New Roman" w:hAnsi="Times New Roman"/>
          <w:b/>
          <w:spacing w:val="-4"/>
          <w:sz w:val="28"/>
          <w:szCs w:val="28"/>
        </w:rPr>
        <w:t>Thành lập Đoàn kinh tế - quốc phòng</w:t>
      </w:r>
    </w:p>
    <w:p w:rsidR="0001154D" w:rsidRPr="005B7DE4" w:rsidRDefault="00A17C06" w:rsidP="00040542">
      <w:pPr>
        <w:widowControl w:val="0"/>
        <w:spacing w:before="120" w:after="0" w:line="320" w:lineRule="atLeast"/>
        <w:ind w:firstLine="720"/>
        <w:jc w:val="both"/>
        <w:rPr>
          <w:rFonts w:ascii="Times New Roman" w:hAnsi="Times New Roman"/>
          <w:sz w:val="28"/>
          <w:szCs w:val="28"/>
        </w:rPr>
      </w:pPr>
      <w:r w:rsidRPr="005B7DE4">
        <w:rPr>
          <w:rFonts w:ascii="Times New Roman" w:hAnsi="Times New Roman"/>
          <w:sz w:val="28"/>
          <w:szCs w:val="28"/>
        </w:rPr>
        <w:t>1</w:t>
      </w:r>
      <w:r w:rsidR="00E5511E" w:rsidRPr="005B7DE4">
        <w:rPr>
          <w:rFonts w:ascii="Times New Roman" w:hAnsi="Times New Roman"/>
          <w:sz w:val="28"/>
          <w:szCs w:val="28"/>
        </w:rPr>
        <w:t xml:space="preserve">.  </w:t>
      </w:r>
      <w:r w:rsidR="0001154D" w:rsidRPr="005B7DE4">
        <w:rPr>
          <w:rFonts w:ascii="Times New Roman" w:hAnsi="Times New Roman" w:cs="Times New Roman"/>
          <w:sz w:val="28"/>
          <w:szCs w:val="28"/>
          <w:lang w:val="nl-NL"/>
        </w:rPr>
        <w:t xml:space="preserve">Bộ trưởng </w:t>
      </w:r>
      <w:r w:rsidR="0001154D" w:rsidRPr="005B7DE4">
        <w:rPr>
          <w:rFonts w:ascii="Times New Roman" w:hAnsi="Times New Roman" w:cs="Times New Roman"/>
          <w:spacing w:val="-4"/>
          <w:sz w:val="28"/>
          <w:szCs w:val="28"/>
          <w:lang w:val="nl-NL"/>
        </w:rPr>
        <w:t>Bộ Quốc phòng quyết định chủ trương thành lập mới, tổ chức lại, giải thể Đoàn kinh tế - quốc phòng.</w:t>
      </w:r>
    </w:p>
    <w:p w:rsidR="008674ED" w:rsidRPr="005B7DE4" w:rsidRDefault="0001154D" w:rsidP="00040542">
      <w:pPr>
        <w:widowControl w:val="0"/>
        <w:spacing w:before="120" w:after="0" w:line="320" w:lineRule="atLeast"/>
        <w:ind w:firstLine="720"/>
        <w:jc w:val="both"/>
        <w:rPr>
          <w:rFonts w:ascii="Times New Roman" w:hAnsi="Times New Roman"/>
          <w:sz w:val="28"/>
          <w:szCs w:val="28"/>
        </w:rPr>
      </w:pPr>
      <w:r w:rsidRPr="005B7DE4">
        <w:rPr>
          <w:rFonts w:ascii="Times New Roman" w:hAnsi="Times New Roman"/>
          <w:sz w:val="28"/>
          <w:szCs w:val="28"/>
        </w:rPr>
        <w:t xml:space="preserve">2. </w:t>
      </w:r>
      <w:r w:rsidR="00E5511E" w:rsidRPr="005B7DE4">
        <w:rPr>
          <w:rFonts w:ascii="Times New Roman" w:hAnsi="Times New Roman"/>
          <w:sz w:val="28"/>
          <w:szCs w:val="28"/>
        </w:rPr>
        <w:t>Điều kiện thành lập</w:t>
      </w:r>
    </w:p>
    <w:p w:rsidR="00E5511E" w:rsidRPr="005B7DE4" w:rsidRDefault="00E5511E" w:rsidP="00040542">
      <w:pPr>
        <w:widowControl w:val="0"/>
        <w:spacing w:before="120" w:after="0" w:line="320" w:lineRule="atLeast"/>
        <w:ind w:firstLine="720"/>
        <w:jc w:val="both"/>
        <w:rPr>
          <w:rFonts w:ascii="Times New Roman" w:eastAsia="Calibri" w:hAnsi="Times New Roman" w:cs="Times New Roman"/>
          <w:spacing w:val="-6"/>
          <w:sz w:val="28"/>
          <w:szCs w:val="28"/>
        </w:rPr>
      </w:pPr>
      <w:r w:rsidRPr="005B7DE4">
        <w:rPr>
          <w:rFonts w:ascii="Times New Roman" w:hAnsi="Times New Roman"/>
          <w:spacing w:val="-6"/>
          <w:sz w:val="28"/>
          <w:szCs w:val="28"/>
        </w:rPr>
        <w:t xml:space="preserve">a) </w:t>
      </w:r>
      <w:r w:rsidRPr="005B7DE4">
        <w:rPr>
          <w:rFonts w:ascii="Times New Roman" w:eastAsia="Calibri" w:hAnsi="Times New Roman" w:cs="Times New Roman"/>
          <w:spacing w:val="-6"/>
          <w:sz w:val="28"/>
          <w:szCs w:val="28"/>
        </w:rPr>
        <w:t>Quyết định mở mới Khu kinh tế - quốc phòng;</w:t>
      </w:r>
    </w:p>
    <w:p w:rsidR="00E54172" w:rsidRPr="005B7DE4" w:rsidRDefault="00E5511E" w:rsidP="00040542">
      <w:pPr>
        <w:widowControl w:val="0"/>
        <w:spacing w:before="120" w:after="0" w:line="320" w:lineRule="atLeast"/>
        <w:ind w:firstLine="720"/>
        <w:jc w:val="both"/>
        <w:rPr>
          <w:rFonts w:ascii="Times New Roman" w:eastAsia="Calibri" w:hAnsi="Times New Roman" w:cs="Times New Roman"/>
          <w:sz w:val="28"/>
          <w:szCs w:val="28"/>
        </w:rPr>
      </w:pPr>
      <w:r w:rsidRPr="005B7DE4">
        <w:rPr>
          <w:rFonts w:ascii="Times New Roman" w:eastAsia="Calibri" w:hAnsi="Times New Roman" w:cs="Times New Roman"/>
          <w:sz w:val="28"/>
          <w:szCs w:val="28"/>
        </w:rPr>
        <w:t xml:space="preserve">b) </w:t>
      </w:r>
      <w:r w:rsidR="00E54172" w:rsidRPr="005B7DE4">
        <w:rPr>
          <w:rFonts w:ascii="Times New Roman" w:eastAsia="Calibri" w:hAnsi="Times New Roman" w:cs="Times New Roman"/>
          <w:sz w:val="28"/>
          <w:szCs w:val="28"/>
        </w:rPr>
        <w:t>Quyết định vị trí đóng quân;</w:t>
      </w:r>
    </w:p>
    <w:p w:rsidR="00E5511E" w:rsidRPr="005B7DE4" w:rsidRDefault="00E54172" w:rsidP="00040542">
      <w:pPr>
        <w:widowControl w:val="0"/>
        <w:spacing w:before="120" w:after="0" w:line="320" w:lineRule="atLeast"/>
        <w:ind w:firstLine="720"/>
        <w:jc w:val="both"/>
        <w:rPr>
          <w:rFonts w:ascii="Times New Roman" w:eastAsia="Calibri" w:hAnsi="Times New Roman" w:cs="Times New Roman"/>
          <w:sz w:val="28"/>
          <w:szCs w:val="28"/>
        </w:rPr>
      </w:pPr>
      <w:r w:rsidRPr="005B7DE4">
        <w:rPr>
          <w:rFonts w:ascii="Times New Roman" w:eastAsia="Calibri" w:hAnsi="Times New Roman" w:cs="Times New Roman"/>
          <w:sz w:val="28"/>
          <w:szCs w:val="28"/>
        </w:rPr>
        <w:t>c</w:t>
      </w:r>
      <w:r w:rsidR="00E5511E" w:rsidRPr="005B7DE4">
        <w:rPr>
          <w:rFonts w:ascii="Times New Roman" w:eastAsia="Calibri" w:hAnsi="Times New Roman" w:cs="Times New Roman"/>
          <w:sz w:val="28"/>
          <w:szCs w:val="28"/>
        </w:rPr>
        <w:t xml:space="preserve">) </w:t>
      </w:r>
      <w:r w:rsidRPr="005B7DE4">
        <w:rPr>
          <w:rFonts w:ascii="Times New Roman" w:eastAsia="Calibri" w:hAnsi="Times New Roman" w:cs="Times New Roman"/>
          <w:sz w:val="28"/>
          <w:szCs w:val="28"/>
        </w:rPr>
        <w:t xml:space="preserve">Quyết định </w:t>
      </w:r>
      <w:r w:rsidR="00E344BC" w:rsidRPr="005B7DE4">
        <w:rPr>
          <w:rFonts w:ascii="Times New Roman" w:eastAsia="Calibri" w:hAnsi="Times New Roman" w:cs="Times New Roman"/>
          <w:sz w:val="28"/>
          <w:szCs w:val="28"/>
        </w:rPr>
        <w:t xml:space="preserve">về </w:t>
      </w:r>
      <w:r w:rsidRPr="005B7DE4">
        <w:rPr>
          <w:rFonts w:ascii="Times New Roman" w:eastAsia="Calibri" w:hAnsi="Times New Roman" w:cs="Times New Roman"/>
          <w:sz w:val="28"/>
          <w:szCs w:val="28"/>
        </w:rPr>
        <w:t>tổ chức</w:t>
      </w:r>
      <w:r w:rsidR="00E5511E" w:rsidRPr="005B7DE4">
        <w:rPr>
          <w:rFonts w:ascii="Times New Roman" w:eastAsia="Calibri" w:hAnsi="Times New Roman" w:cs="Times New Roman"/>
          <w:sz w:val="28"/>
          <w:szCs w:val="28"/>
        </w:rPr>
        <w:t xml:space="preserve"> biên chế</w:t>
      </w:r>
      <w:r w:rsidR="00E344BC" w:rsidRPr="005B7DE4">
        <w:rPr>
          <w:rFonts w:ascii="Times New Roman" w:eastAsia="Calibri" w:hAnsi="Times New Roman" w:cs="Times New Roman"/>
          <w:sz w:val="28"/>
          <w:szCs w:val="28"/>
        </w:rPr>
        <w:t xml:space="preserve"> của Đoàn kinh tế - quốc phòng.</w:t>
      </w:r>
    </w:p>
    <w:p w:rsidR="00E5511E" w:rsidRPr="005B7DE4" w:rsidRDefault="004A6BD6" w:rsidP="00040542">
      <w:pPr>
        <w:widowControl w:val="0"/>
        <w:spacing w:before="120" w:after="0" w:line="320" w:lineRule="atLeast"/>
        <w:ind w:firstLine="720"/>
        <w:jc w:val="both"/>
        <w:rPr>
          <w:rFonts w:ascii="Times New Roman" w:hAnsi="Times New Roman"/>
          <w:sz w:val="28"/>
          <w:szCs w:val="28"/>
        </w:rPr>
      </w:pPr>
      <w:r w:rsidRPr="005B7DE4">
        <w:rPr>
          <w:rFonts w:ascii="Times New Roman" w:hAnsi="Times New Roman"/>
          <w:sz w:val="28"/>
          <w:szCs w:val="28"/>
        </w:rPr>
        <w:t>3</w:t>
      </w:r>
      <w:r w:rsidR="00E5511E" w:rsidRPr="005B7DE4">
        <w:rPr>
          <w:rFonts w:ascii="Times New Roman" w:hAnsi="Times New Roman"/>
          <w:sz w:val="28"/>
          <w:szCs w:val="28"/>
        </w:rPr>
        <w:t xml:space="preserve">. Trình tự, thủ tục thành lập </w:t>
      </w:r>
    </w:p>
    <w:p w:rsidR="00E5511E" w:rsidRPr="005B7DE4" w:rsidRDefault="00E5511E" w:rsidP="00040542">
      <w:pPr>
        <w:widowControl w:val="0"/>
        <w:spacing w:before="120" w:after="0" w:line="320" w:lineRule="atLeast"/>
        <w:ind w:firstLine="720"/>
        <w:jc w:val="both"/>
        <w:rPr>
          <w:rFonts w:ascii="Times New Roman" w:hAnsi="Times New Roman"/>
          <w:sz w:val="28"/>
          <w:szCs w:val="28"/>
        </w:rPr>
      </w:pPr>
      <w:r w:rsidRPr="005B7DE4">
        <w:rPr>
          <w:rFonts w:ascii="Times New Roman" w:hAnsi="Times New Roman"/>
          <w:sz w:val="28"/>
          <w:szCs w:val="28"/>
        </w:rPr>
        <w:t xml:space="preserve">a) </w:t>
      </w:r>
      <w:r w:rsidR="004F5CC5" w:rsidRPr="005B7DE4">
        <w:rPr>
          <w:rFonts w:ascii="Times New Roman" w:hAnsi="Times New Roman"/>
          <w:sz w:val="28"/>
          <w:szCs w:val="28"/>
        </w:rPr>
        <w:t xml:space="preserve">Quân khu, </w:t>
      </w:r>
      <w:r w:rsidR="006C4A28" w:rsidRPr="005B7DE4">
        <w:rPr>
          <w:rFonts w:ascii="Times New Roman" w:hAnsi="Times New Roman"/>
          <w:sz w:val="28"/>
          <w:szCs w:val="28"/>
        </w:rPr>
        <w:t xml:space="preserve">Quân chủng, </w:t>
      </w:r>
      <w:r w:rsidR="00306D82" w:rsidRPr="005B7DE4">
        <w:rPr>
          <w:rFonts w:ascii="Times New Roman" w:hAnsi="Times New Roman"/>
          <w:sz w:val="28"/>
          <w:szCs w:val="28"/>
        </w:rPr>
        <w:t>b</w:t>
      </w:r>
      <w:r w:rsidR="004F5CC5" w:rsidRPr="005B7DE4">
        <w:rPr>
          <w:rFonts w:ascii="Times New Roman" w:hAnsi="Times New Roman"/>
          <w:sz w:val="28"/>
          <w:szCs w:val="28"/>
        </w:rPr>
        <w:t>inh đoàn l</w:t>
      </w:r>
      <w:r w:rsidRPr="005B7DE4">
        <w:rPr>
          <w:rFonts w:ascii="Times New Roman" w:hAnsi="Times New Roman"/>
          <w:sz w:val="28"/>
          <w:szCs w:val="28"/>
        </w:rPr>
        <w:t xml:space="preserve">ập Tờ trình báo cáo </w:t>
      </w:r>
      <w:r w:rsidR="00E344BC" w:rsidRPr="005B7DE4">
        <w:rPr>
          <w:rFonts w:ascii="Times New Roman" w:hAnsi="Times New Roman"/>
          <w:sz w:val="28"/>
          <w:szCs w:val="28"/>
        </w:rPr>
        <w:t xml:space="preserve">Bộ trưởng </w:t>
      </w:r>
      <w:r w:rsidRPr="005B7DE4">
        <w:rPr>
          <w:rFonts w:ascii="Times New Roman" w:hAnsi="Times New Roman"/>
          <w:sz w:val="28"/>
          <w:szCs w:val="28"/>
        </w:rPr>
        <w:t xml:space="preserve">Bộ Quốc phòng </w:t>
      </w:r>
      <w:r w:rsidR="003C6CAE">
        <w:rPr>
          <w:rFonts w:ascii="Times New Roman" w:hAnsi="Times New Roman"/>
          <w:sz w:val="28"/>
          <w:szCs w:val="28"/>
        </w:rPr>
        <w:t>đề nghị</w:t>
      </w:r>
      <w:r w:rsidRPr="005B7DE4">
        <w:rPr>
          <w:rFonts w:ascii="Times New Roman" w:hAnsi="Times New Roman"/>
          <w:sz w:val="28"/>
          <w:szCs w:val="28"/>
        </w:rPr>
        <w:t xml:space="preserve"> thành lập Đoàn kinh tế - quốc phòng; </w:t>
      </w:r>
    </w:p>
    <w:p w:rsidR="004F5CC5" w:rsidRPr="005B7DE4" w:rsidRDefault="00E5511E" w:rsidP="00040542">
      <w:pPr>
        <w:widowControl w:val="0"/>
        <w:spacing w:before="120" w:after="0" w:line="320" w:lineRule="atLeast"/>
        <w:ind w:firstLine="720"/>
        <w:jc w:val="both"/>
        <w:rPr>
          <w:rFonts w:ascii="Times New Roman" w:hAnsi="Times New Roman"/>
          <w:b/>
          <w:spacing w:val="-4"/>
          <w:sz w:val="28"/>
          <w:szCs w:val="28"/>
          <w:lang w:val="vi-VN"/>
        </w:rPr>
      </w:pPr>
      <w:r w:rsidRPr="005B7DE4">
        <w:rPr>
          <w:rFonts w:ascii="Times New Roman" w:hAnsi="Times New Roman"/>
          <w:spacing w:val="-10"/>
          <w:sz w:val="28"/>
          <w:szCs w:val="28"/>
        </w:rPr>
        <w:t xml:space="preserve">b) </w:t>
      </w:r>
      <w:r w:rsidR="004F5CC5" w:rsidRPr="005B7DE4">
        <w:rPr>
          <w:rFonts w:ascii="Times New Roman" w:hAnsi="Times New Roman"/>
          <w:sz w:val="28"/>
          <w:szCs w:val="28"/>
        </w:rPr>
        <w:t xml:space="preserve">Bộ </w:t>
      </w:r>
      <w:r w:rsidR="002329BF" w:rsidRPr="005B7DE4">
        <w:rPr>
          <w:rFonts w:ascii="Times New Roman" w:hAnsi="Times New Roman"/>
          <w:sz w:val="28"/>
          <w:szCs w:val="28"/>
        </w:rPr>
        <w:t xml:space="preserve">trưởng Bộ </w:t>
      </w:r>
      <w:r w:rsidR="004F5CC5" w:rsidRPr="005B7DE4">
        <w:rPr>
          <w:rFonts w:ascii="Times New Roman" w:hAnsi="Times New Roman"/>
          <w:sz w:val="28"/>
          <w:szCs w:val="28"/>
        </w:rPr>
        <w:t>Quốc phòng xem xét, quyết định thành lập Đoàn kinh tế - quốc phòng với quy mô phù hợp với chức năng, nhiệm vụ được giao;</w:t>
      </w:r>
    </w:p>
    <w:p w:rsidR="00E5511E" w:rsidRPr="005B7DE4" w:rsidRDefault="004F5CC5" w:rsidP="00040542">
      <w:pPr>
        <w:widowControl w:val="0"/>
        <w:spacing w:before="120" w:after="0" w:line="320" w:lineRule="atLeast"/>
        <w:ind w:firstLine="720"/>
        <w:jc w:val="both"/>
        <w:rPr>
          <w:rFonts w:ascii="Times New Roman" w:hAnsi="Times New Roman"/>
          <w:sz w:val="28"/>
          <w:szCs w:val="28"/>
        </w:rPr>
      </w:pPr>
      <w:r w:rsidRPr="005B7DE4">
        <w:rPr>
          <w:rFonts w:ascii="Times New Roman" w:hAnsi="Times New Roman"/>
          <w:sz w:val="28"/>
          <w:szCs w:val="28"/>
        </w:rPr>
        <w:t xml:space="preserve">c) </w:t>
      </w:r>
      <w:r w:rsidR="00E5511E" w:rsidRPr="005B7DE4">
        <w:rPr>
          <w:rFonts w:ascii="Times New Roman" w:hAnsi="Times New Roman"/>
          <w:sz w:val="28"/>
          <w:szCs w:val="28"/>
        </w:rPr>
        <w:t xml:space="preserve">Căn cứ </w:t>
      </w:r>
      <w:r w:rsidR="00E344BC" w:rsidRPr="005B7DE4">
        <w:rPr>
          <w:rFonts w:ascii="Times New Roman" w:hAnsi="Times New Roman"/>
          <w:sz w:val="28"/>
          <w:szCs w:val="28"/>
        </w:rPr>
        <w:t>q</w:t>
      </w:r>
      <w:r w:rsidR="00E5511E" w:rsidRPr="005B7DE4">
        <w:rPr>
          <w:rFonts w:ascii="Times New Roman" w:hAnsi="Times New Roman"/>
          <w:sz w:val="28"/>
          <w:szCs w:val="28"/>
        </w:rPr>
        <w:t xml:space="preserve">uyết định của </w:t>
      </w:r>
      <w:r w:rsidR="00E344BC" w:rsidRPr="005B7DE4">
        <w:rPr>
          <w:rFonts w:ascii="Times New Roman" w:hAnsi="Times New Roman"/>
          <w:sz w:val="28"/>
          <w:szCs w:val="28"/>
        </w:rPr>
        <w:t xml:space="preserve">Bộ trưởng </w:t>
      </w:r>
      <w:r w:rsidR="00E5511E" w:rsidRPr="005B7DE4">
        <w:rPr>
          <w:rFonts w:ascii="Times New Roman" w:hAnsi="Times New Roman"/>
          <w:sz w:val="28"/>
          <w:szCs w:val="28"/>
        </w:rPr>
        <w:t>Bộ Quốc phòng</w:t>
      </w:r>
      <w:r w:rsidR="00212F22" w:rsidRPr="005B7DE4">
        <w:rPr>
          <w:rFonts w:ascii="Times New Roman" w:hAnsi="Times New Roman"/>
          <w:sz w:val="28"/>
          <w:szCs w:val="28"/>
        </w:rPr>
        <w:t>,</w:t>
      </w:r>
      <w:r w:rsidR="003C6CAE">
        <w:rPr>
          <w:rFonts w:ascii="Times New Roman" w:hAnsi="Times New Roman"/>
          <w:sz w:val="28"/>
          <w:szCs w:val="28"/>
        </w:rPr>
        <w:t xml:space="preserve"> </w:t>
      </w:r>
      <w:r w:rsidR="0015474D" w:rsidRPr="005B7DE4">
        <w:rPr>
          <w:rFonts w:ascii="Times New Roman" w:hAnsi="Times New Roman"/>
          <w:sz w:val="28"/>
          <w:szCs w:val="28"/>
        </w:rPr>
        <w:t>các q</w:t>
      </w:r>
      <w:r w:rsidR="00E5511E" w:rsidRPr="005B7DE4">
        <w:rPr>
          <w:rFonts w:ascii="Times New Roman" w:hAnsi="Times New Roman"/>
          <w:sz w:val="28"/>
          <w:szCs w:val="28"/>
        </w:rPr>
        <w:t xml:space="preserve">uân khu, </w:t>
      </w:r>
      <w:r w:rsidR="006C4A28" w:rsidRPr="005B7DE4">
        <w:rPr>
          <w:rFonts w:ascii="Times New Roman" w:hAnsi="Times New Roman"/>
          <w:sz w:val="28"/>
          <w:szCs w:val="28"/>
        </w:rPr>
        <w:t xml:space="preserve">Quân chủng, </w:t>
      </w:r>
      <w:r w:rsidR="0015474D" w:rsidRPr="005B7DE4">
        <w:rPr>
          <w:rFonts w:ascii="Times New Roman" w:hAnsi="Times New Roman"/>
          <w:sz w:val="28"/>
          <w:szCs w:val="28"/>
        </w:rPr>
        <w:t>b</w:t>
      </w:r>
      <w:r w:rsidR="00E5511E" w:rsidRPr="005B7DE4">
        <w:rPr>
          <w:rFonts w:ascii="Times New Roman" w:hAnsi="Times New Roman"/>
          <w:sz w:val="28"/>
          <w:szCs w:val="28"/>
        </w:rPr>
        <w:t>inh đoàn làm việc với địa phương để thống nhất về phạm vi, quy mô, địa điểm đóng quân của Đoàn kinh tế - quố</w:t>
      </w:r>
      <w:r w:rsidRPr="005B7DE4">
        <w:rPr>
          <w:rFonts w:ascii="Times New Roman" w:hAnsi="Times New Roman"/>
          <w:sz w:val="28"/>
          <w:szCs w:val="28"/>
        </w:rPr>
        <w:t>c phòng.</w:t>
      </w:r>
    </w:p>
    <w:p w:rsidR="00A17C06" w:rsidRPr="005B7DE4" w:rsidRDefault="00A17C06" w:rsidP="00040542">
      <w:pPr>
        <w:widowControl w:val="0"/>
        <w:spacing w:before="120" w:after="0" w:line="320" w:lineRule="atLeast"/>
        <w:ind w:firstLine="720"/>
        <w:jc w:val="both"/>
        <w:rPr>
          <w:rFonts w:ascii="Times New Roman" w:hAnsi="Times New Roman"/>
          <w:b/>
          <w:sz w:val="28"/>
          <w:szCs w:val="28"/>
        </w:rPr>
      </w:pPr>
      <w:r w:rsidRPr="005B7DE4">
        <w:rPr>
          <w:rFonts w:ascii="Times New Roman" w:hAnsi="Times New Roman"/>
          <w:b/>
          <w:sz w:val="28"/>
          <w:szCs w:val="28"/>
        </w:rPr>
        <w:t>Điề</w:t>
      </w:r>
      <w:r w:rsidR="00212F22" w:rsidRPr="005B7DE4">
        <w:rPr>
          <w:rFonts w:ascii="Times New Roman" w:hAnsi="Times New Roman"/>
          <w:b/>
          <w:sz w:val="28"/>
          <w:szCs w:val="28"/>
        </w:rPr>
        <w:t>u 23</w:t>
      </w:r>
      <w:r w:rsidR="00C83593" w:rsidRPr="005B7DE4">
        <w:rPr>
          <w:rFonts w:ascii="Times New Roman" w:hAnsi="Times New Roman"/>
          <w:b/>
          <w:sz w:val="28"/>
          <w:szCs w:val="28"/>
        </w:rPr>
        <w:t xml:space="preserve">. </w:t>
      </w:r>
      <w:r w:rsidRPr="005B7DE4">
        <w:rPr>
          <w:rFonts w:ascii="Times New Roman" w:hAnsi="Times New Roman"/>
          <w:b/>
          <w:sz w:val="28"/>
          <w:szCs w:val="28"/>
        </w:rPr>
        <w:t>Tổ chức lại Đoàn kinh tế - quốc phòng</w:t>
      </w:r>
    </w:p>
    <w:p w:rsidR="00A17C06" w:rsidRPr="005B7DE4" w:rsidRDefault="0015474D" w:rsidP="00040542">
      <w:pPr>
        <w:widowControl w:val="0"/>
        <w:spacing w:before="120" w:after="0" w:line="320" w:lineRule="atLeast"/>
        <w:ind w:firstLine="720"/>
        <w:jc w:val="both"/>
        <w:rPr>
          <w:rFonts w:ascii="Times New Roman" w:hAnsi="Times New Roman"/>
          <w:sz w:val="28"/>
          <w:szCs w:val="28"/>
        </w:rPr>
      </w:pPr>
      <w:r w:rsidRPr="005B7DE4">
        <w:rPr>
          <w:rFonts w:ascii="Times New Roman" w:hAnsi="Times New Roman"/>
          <w:sz w:val="28"/>
          <w:szCs w:val="28"/>
        </w:rPr>
        <w:t>1. Đoàn kinh tế - quốc phòng được tổ chức lại khi có sự biến động về tổ chức, biên chế, thay đổi về chức năng, nhiệm vụ.</w:t>
      </w:r>
    </w:p>
    <w:p w:rsidR="0015474D" w:rsidRPr="005B7DE4" w:rsidRDefault="0015474D" w:rsidP="00040542">
      <w:pPr>
        <w:widowControl w:val="0"/>
        <w:spacing w:before="120" w:after="0" w:line="320" w:lineRule="atLeast"/>
        <w:ind w:firstLine="720"/>
        <w:jc w:val="both"/>
        <w:rPr>
          <w:rFonts w:ascii="Times New Roman" w:hAnsi="Times New Roman"/>
          <w:sz w:val="28"/>
          <w:szCs w:val="28"/>
        </w:rPr>
      </w:pPr>
      <w:r w:rsidRPr="005B7DE4">
        <w:rPr>
          <w:rFonts w:ascii="Times New Roman" w:hAnsi="Times New Roman"/>
          <w:sz w:val="28"/>
          <w:szCs w:val="28"/>
        </w:rPr>
        <w:t>2. Bộ trưởng Bộ Quốc phòng quyết định tổ chức lại Đoàn kinh tế - quốc phòng theo đề xuất của quân khu, Quân chủng, binh đoàn.</w:t>
      </w:r>
    </w:p>
    <w:p w:rsidR="00E5511E" w:rsidRPr="005B7DE4" w:rsidRDefault="00976E65" w:rsidP="00040542">
      <w:pPr>
        <w:widowControl w:val="0"/>
        <w:spacing w:before="120" w:after="0" w:line="320" w:lineRule="atLeast"/>
        <w:ind w:firstLine="720"/>
        <w:jc w:val="both"/>
        <w:rPr>
          <w:rFonts w:ascii="Times New Roman" w:hAnsi="Times New Roman"/>
          <w:b/>
          <w:spacing w:val="-4"/>
          <w:sz w:val="28"/>
          <w:szCs w:val="28"/>
        </w:rPr>
      </w:pPr>
      <w:r w:rsidRPr="005B7DE4">
        <w:rPr>
          <w:rFonts w:ascii="Times New Roman" w:hAnsi="Times New Roman" w:cs="Times New Roman"/>
          <w:b/>
          <w:spacing w:val="-4"/>
          <w:sz w:val="28"/>
          <w:szCs w:val="28"/>
          <w:lang w:val="nl-NL"/>
        </w:rPr>
        <w:t>Điề</w:t>
      </w:r>
      <w:r w:rsidR="00212F22" w:rsidRPr="005B7DE4">
        <w:rPr>
          <w:rFonts w:ascii="Times New Roman" w:hAnsi="Times New Roman" w:cs="Times New Roman"/>
          <w:b/>
          <w:spacing w:val="-4"/>
          <w:sz w:val="28"/>
          <w:szCs w:val="28"/>
          <w:lang w:val="nl-NL"/>
        </w:rPr>
        <w:t>u 24</w:t>
      </w:r>
      <w:r w:rsidRPr="005B7DE4">
        <w:rPr>
          <w:rFonts w:ascii="Times New Roman" w:hAnsi="Times New Roman" w:cs="Times New Roman"/>
          <w:b/>
          <w:spacing w:val="-4"/>
          <w:sz w:val="28"/>
          <w:szCs w:val="28"/>
          <w:lang w:val="nl-NL"/>
        </w:rPr>
        <w:t xml:space="preserve">. </w:t>
      </w:r>
      <w:r w:rsidRPr="005B7DE4">
        <w:rPr>
          <w:rFonts w:ascii="Times New Roman" w:hAnsi="Times New Roman"/>
          <w:b/>
          <w:spacing w:val="-4"/>
          <w:sz w:val="28"/>
          <w:szCs w:val="28"/>
        </w:rPr>
        <w:t>Giải thể Đoàn kinh tế - quốc phòng</w:t>
      </w:r>
    </w:p>
    <w:p w:rsidR="00A17C06" w:rsidRPr="005B7DE4" w:rsidRDefault="00306D82" w:rsidP="00040542">
      <w:pPr>
        <w:widowControl w:val="0"/>
        <w:spacing w:before="120" w:after="0" w:line="320" w:lineRule="atLeast"/>
        <w:ind w:firstLine="720"/>
        <w:jc w:val="both"/>
        <w:rPr>
          <w:rFonts w:ascii="Times New Roman" w:hAnsi="Times New Roman"/>
          <w:sz w:val="28"/>
          <w:szCs w:val="28"/>
        </w:rPr>
      </w:pPr>
      <w:r w:rsidRPr="005B7DE4">
        <w:rPr>
          <w:rFonts w:ascii="Times New Roman" w:hAnsi="Times New Roman"/>
          <w:sz w:val="28"/>
          <w:szCs w:val="28"/>
        </w:rPr>
        <w:t xml:space="preserve">1. </w:t>
      </w:r>
      <w:r w:rsidR="00A17C06" w:rsidRPr="005B7DE4">
        <w:rPr>
          <w:rFonts w:ascii="Times New Roman" w:hAnsi="Times New Roman"/>
          <w:sz w:val="28"/>
          <w:szCs w:val="28"/>
        </w:rPr>
        <w:t>Điều kiện giải thể</w:t>
      </w:r>
    </w:p>
    <w:p w:rsidR="00A17C06" w:rsidRPr="005B7DE4" w:rsidRDefault="00306D82" w:rsidP="00040542">
      <w:pPr>
        <w:widowControl w:val="0"/>
        <w:spacing w:before="120" w:after="0" w:line="320" w:lineRule="atLeast"/>
        <w:ind w:firstLine="720"/>
        <w:jc w:val="both"/>
        <w:rPr>
          <w:rFonts w:ascii="Times New Roman" w:hAnsi="Times New Roman"/>
          <w:sz w:val="28"/>
          <w:szCs w:val="28"/>
        </w:rPr>
      </w:pPr>
      <w:r w:rsidRPr="005B7DE4">
        <w:rPr>
          <w:rFonts w:ascii="Times New Roman" w:hAnsi="Times New Roman"/>
          <w:sz w:val="28"/>
          <w:szCs w:val="28"/>
        </w:rPr>
        <w:t>a) Khi mục tiêu xây dựng Khu kinh tế - quốc phòng hoàn thành, nhiệm vụ của Đoàn kinh tế - quốc phòng hoàn thành;</w:t>
      </w:r>
    </w:p>
    <w:p w:rsidR="00A17C06" w:rsidRPr="005B7DE4" w:rsidRDefault="00A17C06" w:rsidP="00040542">
      <w:pPr>
        <w:widowControl w:val="0"/>
        <w:spacing w:before="120" w:after="0" w:line="320" w:lineRule="atLeast"/>
        <w:ind w:firstLine="720"/>
        <w:jc w:val="both"/>
        <w:rPr>
          <w:rFonts w:ascii="Times New Roman" w:hAnsi="Times New Roman"/>
          <w:sz w:val="28"/>
          <w:szCs w:val="28"/>
        </w:rPr>
      </w:pPr>
      <w:r w:rsidRPr="005B7DE4">
        <w:rPr>
          <w:rFonts w:ascii="Times New Roman" w:hAnsi="Times New Roman"/>
          <w:sz w:val="28"/>
          <w:szCs w:val="28"/>
        </w:rPr>
        <w:t xml:space="preserve">b) </w:t>
      </w:r>
      <w:r w:rsidR="002204A3" w:rsidRPr="005B7DE4">
        <w:rPr>
          <w:rFonts w:ascii="Times New Roman" w:hAnsi="Times New Roman"/>
          <w:sz w:val="28"/>
          <w:szCs w:val="28"/>
        </w:rPr>
        <w:t>Trường hợp trong Đoàn kinh tế - quốc phòng có tổ chức pháp nhân kinh tế thì việc giải thể phải thực hiện theo quy định của pháp luậ</w:t>
      </w:r>
      <w:r w:rsidR="00306D82" w:rsidRPr="005B7DE4">
        <w:rPr>
          <w:rFonts w:ascii="Times New Roman" w:hAnsi="Times New Roman"/>
          <w:sz w:val="28"/>
          <w:szCs w:val="28"/>
        </w:rPr>
        <w:t>t có liên quan.</w:t>
      </w:r>
    </w:p>
    <w:p w:rsidR="00E5511E" w:rsidRPr="005B7DE4" w:rsidRDefault="00306D82" w:rsidP="00040542">
      <w:pPr>
        <w:widowControl w:val="0"/>
        <w:spacing w:before="120" w:after="0" w:line="320" w:lineRule="atLeast"/>
        <w:ind w:firstLine="720"/>
        <w:jc w:val="both"/>
        <w:rPr>
          <w:rFonts w:ascii="Times New Roman" w:hAnsi="Times New Roman"/>
          <w:sz w:val="28"/>
          <w:szCs w:val="28"/>
        </w:rPr>
      </w:pPr>
      <w:r w:rsidRPr="005B7DE4">
        <w:rPr>
          <w:rFonts w:ascii="Times New Roman" w:hAnsi="Times New Roman"/>
          <w:sz w:val="28"/>
          <w:szCs w:val="28"/>
        </w:rPr>
        <w:t xml:space="preserve">2. </w:t>
      </w:r>
      <w:r w:rsidR="00E5511E" w:rsidRPr="005B7DE4">
        <w:rPr>
          <w:rFonts w:ascii="Times New Roman" w:hAnsi="Times New Roman"/>
          <w:sz w:val="28"/>
          <w:szCs w:val="28"/>
        </w:rPr>
        <w:t>Trình tự thủ tục giải thể</w:t>
      </w:r>
    </w:p>
    <w:p w:rsidR="00E5511E" w:rsidRPr="005B7DE4" w:rsidRDefault="00E5511E" w:rsidP="00040542">
      <w:pPr>
        <w:widowControl w:val="0"/>
        <w:spacing w:before="120" w:after="0" w:line="320" w:lineRule="atLeast"/>
        <w:ind w:firstLine="720"/>
        <w:jc w:val="both"/>
        <w:rPr>
          <w:rFonts w:ascii="Times New Roman" w:hAnsi="Times New Roman"/>
          <w:sz w:val="28"/>
          <w:szCs w:val="28"/>
        </w:rPr>
      </w:pPr>
      <w:r w:rsidRPr="005B7DE4">
        <w:rPr>
          <w:rFonts w:ascii="Times New Roman" w:hAnsi="Times New Roman"/>
          <w:sz w:val="28"/>
          <w:szCs w:val="28"/>
        </w:rPr>
        <w:t xml:space="preserve">a) Căn cứ quyết định của Bộ </w:t>
      </w:r>
      <w:r w:rsidR="002329BF" w:rsidRPr="005B7DE4">
        <w:rPr>
          <w:rFonts w:ascii="Times New Roman" w:hAnsi="Times New Roman"/>
          <w:sz w:val="28"/>
          <w:szCs w:val="28"/>
        </w:rPr>
        <w:t xml:space="preserve">trưởng Bộ </w:t>
      </w:r>
      <w:r w:rsidRPr="005B7DE4">
        <w:rPr>
          <w:rFonts w:ascii="Times New Roman" w:hAnsi="Times New Roman"/>
          <w:sz w:val="28"/>
          <w:szCs w:val="28"/>
        </w:rPr>
        <w:t>Quốc phòng về kết thúc đầu tư xây dựng Khu kinh tế - quốc phòng,</w:t>
      </w:r>
      <w:r w:rsidR="00B4205D" w:rsidRPr="005B7DE4">
        <w:rPr>
          <w:rFonts w:ascii="Times New Roman" w:hAnsi="Times New Roman"/>
          <w:sz w:val="28"/>
          <w:szCs w:val="28"/>
        </w:rPr>
        <w:t xml:space="preserve"> các</w:t>
      </w:r>
      <w:r w:rsidRPr="005B7DE4">
        <w:rPr>
          <w:rFonts w:ascii="Times New Roman" w:hAnsi="Times New Roman"/>
          <w:sz w:val="28"/>
          <w:szCs w:val="28"/>
        </w:rPr>
        <w:t xml:space="preserve"> quân khu, </w:t>
      </w:r>
      <w:r w:rsidR="00B4205D" w:rsidRPr="005B7DE4">
        <w:rPr>
          <w:rFonts w:ascii="Times New Roman" w:hAnsi="Times New Roman"/>
          <w:sz w:val="28"/>
          <w:szCs w:val="28"/>
        </w:rPr>
        <w:t xml:space="preserve">Quân chủng, </w:t>
      </w:r>
      <w:r w:rsidRPr="005B7DE4">
        <w:rPr>
          <w:rFonts w:ascii="Times New Roman" w:hAnsi="Times New Roman"/>
          <w:sz w:val="28"/>
          <w:szCs w:val="28"/>
        </w:rPr>
        <w:t>binh đoàn chỉ đạo các Đoàn kinh tế - quốc phòng hoàn thành việc quyết toán kết thúc các dự án, công trình đầu tư trong Khu kinh tế - quốc phòng</w:t>
      </w:r>
      <w:r w:rsidR="004F5CC5" w:rsidRPr="005B7DE4">
        <w:rPr>
          <w:rFonts w:ascii="Times New Roman" w:hAnsi="Times New Roman"/>
          <w:sz w:val="28"/>
          <w:szCs w:val="28"/>
        </w:rPr>
        <w:t>;</w:t>
      </w:r>
    </w:p>
    <w:p w:rsidR="004F5CC5" w:rsidRPr="005B7DE4" w:rsidRDefault="00E5511E" w:rsidP="00040542">
      <w:pPr>
        <w:widowControl w:val="0"/>
        <w:spacing w:before="120" w:after="0" w:line="320" w:lineRule="atLeast"/>
        <w:ind w:firstLine="720"/>
        <w:jc w:val="both"/>
        <w:rPr>
          <w:rFonts w:ascii="Times New Roman" w:hAnsi="Times New Roman"/>
          <w:sz w:val="28"/>
          <w:szCs w:val="28"/>
        </w:rPr>
      </w:pPr>
      <w:r w:rsidRPr="005B7DE4">
        <w:rPr>
          <w:rFonts w:ascii="Times New Roman" w:hAnsi="Times New Roman"/>
          <w:sz w:val="28"/>
          <w:szCs w:val="28"/>
        </w:rPr>
        <w:t xml:space="preserve">b) </w:t>
      </w:r>
      <w:r w:rsidR="004F5CC5" w:rsidRPr="005B7DE4">
        <w:rPr>
          <w:rFonts w:ascii="Times New Roman" w:hAnsi="Times New Roman"/>
          <w:sz w:val="28"/>
          <w:szCs w:val="28"/>
        </w:rPr>
        <w:t xml:space="preserve">Quân khu, </w:t>
      </w:r>
      <w:r w:rsidR="006C4A28" w:rsidRPr="005B7DE4">
        <w:rPr>
          <w:rFonts w:ascii="Times New Roman" w:hAnsi="Times New Roman"/>
          <w:sz w:val="28"/>
          <w:szCs w:val="28"/>
        </w:rPr>
        <w:t xml:space="preserve">Quân chủng, </w:t>
      </w:r>
      <w:r w:rsidR="0015474D" w:rsidRPr="005B7DE4">
        <w:rPr>
          <w:rFonts w:ascii="Times New Roman" w:hAnsi="Times New Roman"/>
          <w:sz w:val="28"/>
          <w:szCs w:val="28"/>
        </w:rPr>
        <w:t>b</w:t>
      </w:r>
      <w:r w:rsidR="004F5CC5" w:rsidRPr="005B7DE4">
        <w:rPr>
          <w:rFonts w:ascii="Times New Roman" w:hAnsi="Times New Roman"/>
          <w:sz w:val="28"/>
          <w:szCs w:val="28"/>
        </w:rPr>
        <w:t xml:space="preserve">inh đoàn báo cáo Bộ </w:t>
      </w:r>
      <w:r w:rsidR="00614F4C" w:rsidRPr="005B7DE4">
        <w:rPr>
          <w:rFonts w:ascii="Times New Roman" w:hAnsi="Times New Roman"/>
          <w:sz w:val="28"/>
          <w:szCs w:val="28"/>
        </w:rPr>
        <w:t xml:space="preserve">trưởng Bộ </w:t>
      </w:r>
      <w:r w:rsidR="004F5CC5" w:rsidRPr="005B7DE4">
        <w:rPr>
          <w:rFonts w:ascii="Times New Roman" w:hAnsi="Times New Roman"/>
          <w:sz w:val="28"/>
          <w:szCs w:val="28"/>
        </w:rPr>
        <w:t xml:space="preserve">Quốc phòng </w:t>
      </w:r>
      <w:r w:rsidR="004F5CC5" w:rsidRPr="005B7DE4">
        <w:rPr>
          <w:rFonts w:ascii="Times New Roman" w:hAnsi="Times New Roman"/>
          <w:sz w:val="28"/>
          <w:szCs w:val="28"/>
        </w:rPr>
        <w:lastRenderedPageBreak/>
        <w:t>xem xét giải thể Đoàn kinh tế - quốc phòng trên cơ sở nhiệm vụ đã hoàn thành;</w:t>
      </w:r>
    </w:p>
    <w:p w:rsidR="00E5511E" w:rsidRPr="006929F3" w:rsidRDefault="004F5CC5" w:rsidP="00040542">
      <w:pPr>
        <w:widowControl w:val="0"/>
        <w:spacing w:before="120" w:after="0" w:line="320" w:lineRule="atLeast"/>
        <w:ind w:firstLine="720"/>
        <w:jc w:val="both"/>
        <w:rPr>
          <w:rFonts w:ascii="Times New Roman" w:hAnsi="Times New Roman"/>
          <w:sz w:val="28"/>
          <w:szCs w:val="28"/>
        </w:rPr>
      </w:pPr>
      <w:r w:rsidRPr="006929F3">
        <w:rPr>
          <w:rFonts w:ascii="Times New Roman" w:hAnsi="Times New Roman"/>
          <w:sz w:val="28"/>
          <w:szCs w:val="28"/>
        </w:rPr>
        <w:t>c) Bộ</w:t>
      </w:r>
      <w:r w:rsidR="00614F4C" w:rsidRPr="006929F3">
        <w:rPr>
          <w:rFonts w:ascii="Times New Roman" w:hAnsi="Times New Roman"/>
          <w:sz w:val="28"/>
          <w:szCs w:val="28"/>
        </w:rPr>
        <w:t xml:space="preserve"> trưởng Bộ</w:t>
      </w:r>
      <w:r w:rsidRPr="006929F3">
        <w:rPr>
          <w:rFonts w:ascii="Times New Roman" w:hAnsi="Times New Roman"/>
          <w:sz w:val="28"/>
          <w:szCs w:val="28"/>
        </w:rPr>
        <w:t xml:space="preserve"> Quốc phòng ban hành Quyết định giải thể Đoàn kinh tế - quốc phòng;</w:t>
      </w:r>
    </w:p>
    <w:p w:rsidR="00976E65" w:rsidRPr="006929F3" w:rsidRDefault="004F5CC5" w:rsidP="00040542">
      <w:pPr>
        <w:widowControl w:val="0"/>
        <w:spacing w:before="120" w:after="0" w:line="320" w:lineRule="atLeast"/>
        <w:ind w:firstLine="720"/>
        <w:jc w:val="both"/>
        <w:rPr>
          <w:rFonts w:ascii="Times New Roman" w:hAnsi="Times New Roman"/>
          <w:spacing w:val="-6"/>
          <w:sz w:val="28"/>
          <w:szCs w:val="28"/>
        </w:rPr>
      </w:pPr>
      <w:r w:rsidRPr="006929F3">
        <w:rPr>
          <w:rFonts w:ascii="Times New Roman" w:hAnsi="Times New Roman"/>
          <w:spacing w:val="-6"/>
          <w:sz w:val="28"/>
          <w:szCs w:val="28"/>
        </w:rPr>
        <w:t>d</w:t>
      </w:r>
      <w:r w:rsidR="00E5511E" w:rsidRPr="006929F3">
        <w:rPr>
          <w:rFonts w:ascii="Times New Roman" w:hAnsi="Times New Roman"/>
          <w:spacing w:val="-6"/>
          <w:sz w:val="28"/>
          <w:szCs w:val="28"/>
        </w:rPr>
        <w:t>)</w:t>
      </w:r>
      <w:r w:rsidR="003A210A" w:rsidRPr="006929F3">
        <w:rPr>
          <w:rFonts w:ascii="Times New Roman" w:hAnsi="Times New Roman"/>
          <w:spacing w:val="-6"/>
          <w:sz w:val="28"/>
          <w:szCs w:val="28"/>
        </w:rPr>
        <w:t xml:space="preserve"> </w:t>
      </w:r>
      <w:r w:rsidRPr="006929F3">
        <w:rPr>
          <w:rFonts w:ascii="Times New Roman" w:hAnsi="Times New Roman"/>
          <w:spacing w:val="-6"/>
          <w:sz w:val="28"/>
          <w:szCs w:val="28"/>
        </w:rPr>
        <w:t>Tổ chức bàn giao cho địa phương quản lý, sử dụng toàn bộ các công trình cơ sở hạ tầng, dự án, cơ sở vật chất đã được xây dựng trong Khu kinh tế - quốc phòng.</w:t>
      </w:r>
    </w:p>
    <w:p w:rsidR="00976E65" w:rsidRPr="005B7DE4" w:rsidRDefault="00976E65" w:rsidP="00040542">
      <w:pPr>
        <w:widowControl w:val="0"/>
        <w:spacing w:before="120" w:after="0" w:line="320" w:lineRule="atLeast"/>
        <w:ind w:firstLine="720"/>
        <w:jc w:val="both"/>
        <w:rPr>
          <w:rFonts w:ascii="Times New Roman" w:hAnsi="Times New Roman" w:cs="Times New Roman"/>
          <w:b/>
          <w:sz w:val="28"/>
          <w:szCs w:val="28"/>
          <w:lang w:val="nl-NL"/>
        </w:rPr>
      </w:pPr>
      <w:r w:rsidRPr="005B7DE4">
        <w:rPr>
          <w:rFonts w:ascii="Times New Roman" w:hAnsi="Times New Roman" w:cs="Times New Roman"/>
          <w:b/>
          <w:sz w:val="28"/>
          <w:szCs w:val="28"/>
        </w:rPr>
        <w:t>Điề</w:t>
      </w:r>
      <w:r w:rsidR="00212F22" w:rsidRPr="005B7DE4">
        <w:rPr>
          <w:rFonts w:ascii="Times New Roman" w:hAnsi="Times New Roman" w:cs="Times New Roman"/>
          <w:b/>
          <w:sz w:val="28"/>
          <w:szCs w:val="28"/>
        </w:rPr>
        <w:t>u 25</w:t>
      </w:r>
      <w:r w:rsidRPr="005B7DE4">
        <w:rPr>
          <w:rFonts w:ascii="Times New Roman" w:hAnsi="Times New Roman" w:cs="Times New Roman"/>
          <w:b/>
          <w:sz w:val="28"/>
          <w:szCs w:val="28"/>
        </w:rPr>
        <w:t xml:space="preserve">. Quy chế hoạt động của Đoàn </w:t>
      </w:r>
      <w:r w:rsidRPr="005B7DE4">
        <w:rPr>
          <w:rFonts w:ascii="Times New Roman" w:hAnsi="Times New Roman" w:cs="Times New Roman"/>
          <w:b/>
          <w:sz w:val="28"/>
          <w:szCs w:val="28"/>
          <w:lang w:val="nl-NL"/>
        </w:rPr>
        <w:t>kinh tế - quốc phòng</w:t>
      </w:r>
    </w:p>
    <w:p w:rsidR="00E5511E" w:rsidRPr="003C6CAE" w:rsidRDefault="003C6CAE" w:rsidP="00040542">
      <w:pPr>
        <w:widowControl w:val="0"/>
        <w:spacing w:before="120" w:after="0" w:line="320" w:lineRule="atLeast"/>
        <w:jc w:val="both"/>
        <w:rPr>
          <w:rFonts w:ascii="Times New Roman" w:hAnsi="Times New Roman" w:cs="Times New Roman"/>
          <w:sz w:val="28"/>
          <w:szCs w:val="28"/>
          <w:lang w:val="nl-NL"/>
        </w:rPr>
      </w:pPr>
      <w:r>
        <w:rPr>
          <w:rFonts w:ascii="Times New Roman" w:hAnsi="Times New Roman" w:cs="Times New Roman"/>
          <w:sz w:val="28"/>
          <w:szCs w:val="28"/>
          <w:lang w:val="nl-NL"/>
        </w:rPr>
        <w:tab/>
        <w:t xml:space="preserve">1. </w:t>
      </w:r>
      <w:r w:rsidR="00E5511E" w:rsidRPr="003C6CAE">
        <w:rPr>
          <w:rFonts w:ascii="Times New Roman" w:hAnsi="Times New Roman" w:cs="Times New Roman"/>
          <w:sz w:val="28"/>
          <w:szCs w:val="28"/>
          <w:lang w:val="nl-NL"/>
        </w:rPr>
        <w:t xml:space="preserve">Bộ </w:t>
      </w:r>
      <w:r w:rsidR="00AF264D" w:rsidRPr="003C6CAE">
        <w:rPr>
          <w:rFonts w:ascii="Times New Roman" w:hAnsi="Times New Roman" w:cs="Times New Roman"/>
          <w:sz w:val="28"/>
          <w:szCs w:val="28"/>
          <w:lang w:val="nl-NL"/>
        </w:rPr>
        <w:t xml:space="preserve">trưởng Bộ </w:t>
      </w:r>
      <w:r w:rsidR="00E5511E" w:rsidRPr="003C6CAE">
        <w:rPr>
          <w:rFonts w:ascii="Times New Roman" w:hAnsi="Times New Roman" w:cs="Times New Roman"/>
          <w:sz w:val="28"/>
          <w:szCs w:val="28"/>
          <w:lang w:val="nl-NL"/>
        </w:rPr>
        <w:t xml:space="preserve">Quốc phòng </w:t>
      </w:r>
      <w:r w:rsidR="00AF264D" w:rsidRPr="003C6CAE">
        <w:rPr>
          <w:rFonts w:ascii="Times New Roman" w:hAnsi="Times New Roman" w:cs="Times New Roman"/>
          <w:sz w:val="28"/>
          <w:szCs w:val="28"/>
          <w:lang w:val="nl-NL"/>
        </w:rPr>
        <w:t xml:space="preserve">ban hành </w:t>
      </w:r>
      <w:r w:rsidR="00200BBF" w:rsidRPr="003C6CAE">
        <w:rPr>
          <w:rFonts w:ascii="Times New Roman" w:hAnsi="Times New Roman" w:cs="Times New Roman"/>
          <w:sz w:val="28"/>
          <w:szCs w:val="28"/>
          <w:lang w:val="nl-NL"/>
        </w:rPr>
        <w:t>q</w:t>
      </w:r>
      <w:r w:rsidR="00E5511E" w:rsidRPr="003C6CAE">
        <w:rPr>
          <w:rFonts w:ascii="Times New Roman" w:hAnsi="Times New Roman" w:cs="Times New Roman"/>
          <w:sz w:val="28"/>
          <w:szCs w:val="28"/>
          <w:lang w:val="nl-NL"/>
        </w:rPr>
        <w:t>uy chế hoạt động của Đoàn kinh tế - quốc phòng.</w:t>
      </w:r>
    </w:p>
    <w:p w:rsidR="00E5511E" w:rsidRPr="00792397" w:rsidRDefault="00792397" w:rsidP="00040542">
      <w:pPr>
        <w:widowControl w:val="0"/>
        <w:spacing w:before="120" w:after="0" w:line="320" w:lineRule="atLeas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2. </w:t>
      </w:r>
      <w:r w:rsidR="00E5511E" w:rsidRPr="00792397">
        <w:rPr>
          <w:rFonts w:ascii="Times New Roman" w:hAnsi="Times New Roman" w:cs="Times New Roman"/>
          <w:sz w:val="28"/>
          <w:szCs w:val="28"/>
          <w:lang w:val="nl-NL"/>
        </w:rPr>
        <w:t xml:space="preserve">Nội dung </w:t>
      </w:r>
      <w:r w:rsidR="00DD477F" w:rsidRPr="00792397">
        <w:rPr>
          <w:rFonts w:ascii="Times New Roman" w:hAnsi="Times New Roman" w:cs="Times New Roman"/>
          <w:sz w:val="28"/>
          <w:szCs w:val="28"/>
          <w:lang w:val="nl-NL"/>
        </w:rPr>
        <w:t xml:space="preserve">cơ bản của </w:t>
      </w:r>
      <w:r w:rsidR="00200BBF" w:rsidRPr="00792397">
        <w:rPr>
          <w:rFonts w:ascii="Times New Roman" w:hAnsi="Times New Roman" w:cs="Times New Roman"/>
          <w:sz w:val="28"/>
          <w:szCs w:val="28"/>
          <w:lang w:val="nl-NL"/>
        </w:rPr>
        <w:t>q</w:t>
      </w:r>
      <w:r w:rsidR="00E5511E" w:rsidRPr="00792397">
        <w:rPr>
          <w:rFonts w:ascii="Times New Roman" w:hAnsi="Times New Roman" w:cs="Times New Roman"/>
          <w:sz w:val="28"/>
          <w:szCs w:val="28"/>
          <w:lang w:val="nl-NL"/>
        </w:rPr>
        <w:t>uy chế</w:t>
      </w:r>
      <w:r>
        <w:rPr>
          <w:rFonts w:ascii="Times New Roman" w:hAnsi="Times New Roman" w:cs="Times New Roman"/>
          <w:sz w:val="28"/>
          <w:szCs w:val="28"/>
          <w:lang w:val="nl-NL"/>
        </w:rPr>
        <w:t>,</w:t>
      </w:r>
      <w:r w:rsidR="00E5511E" w:rsidRPr="00792397">
        <w:rPr>
          <w:rFonts w:ascii="Times New Roman" w:hAnsi="Times New Roman" w:cs="Times New Roman"/>
          <w:sz w:val="28"/>
          <w:szCs w:val="28"/>
          <w:lang w:val="nl-NL"/>
        </w:rPr>
        <w:t xml:space="preserve"> gồm:</w:t>
      </w:r>
    </w:p>
    <w:p w:rsidR="00E5511E" w:rsidRPr="00792397" w:rsidRDefault="00792397" w:rsidP="00040542">
      <w:pPr>
        <w:widowControl w:val="0"/>
        <w:spacing w:before="120" w:after="0" w:line="320" w:lineRule="atLeas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a) </w:t>
      </w:r>
      <w:r w:rsidR="00E5511E" w:rsidRPr="00792397">
        <w:rPr>
          <w:rFonts w:ascii="Times New Roman" w:hAnsi="Times New Roman" w:cs="Times New Roman"/>
          <w:sz w:val="28"/>
          <w:szCs w:val="28"/>
          <w:lang w:val="nl-NL"/>
        </w:rPr>
        <w:t>Nhiệm vụ</w:t>
      </w:r>
      <w:r>
        <w:rPr>
          <w:rFonts w:ascii="Times New Roman" w:hAnsi="Times New Roman" w:cs="Times New Roman"/>
          <w:sz w:val="28"/>
          <w:szCs w:val="28"/>
          <w:lang w:val="nl-NL"/>
        </w:rPr>
        <w:t xml:space="preserve"> </w:t>
      </w:r>
      <w:r w:rsidR="00E5511E" w:rsidRPr="00792397">
        <w:rPr>
          <w:rFonts w:ascii="Times New Roman" w:hAnsi="Times New Roman" w:cs="Times New Roman"/>
          <w:sz w:val="28"/>
          <w:szCs w:val="28"/>
          <w:lang w:val="nl-NL"/>
        </w:rPr>
        <w:t>của Đoàn kinh tế - quốc phòng;</w:t>
      </w:r>
    </w:p>
    <w:p w:rsidR="00E5511E" w:rsidRPr="00792397" w:rsidRDefault="00792397" w:rsidP="00040542">
      <w:pPr>
        <w:widowControl w:val="0"/>
        <w:spacing w:before="120" w:after="0" w:line="320" w:lineRule="atLeas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b) </w:t>
      </w:r>
      <w:r w:rsidR="00E5511E" w:rsidRPr="00792397">
        <w:rPr>
          <w:rFonts w:ascii="Times New Roman" w:hAnsi="Times New Roman" w:cs="Times New Roman"/>
          <w:sz w:val="28"/>
          <w:szCs w:val="28"/>
          <w:lang w:val="nl-NL"/>
        </w:rPr>
        <w:t xml:space="preserve">Chế độ làm việc và </w:t>
      </w:r>
      <w:r w:rsidR="00A910AA" w:rsidRPr="00792397">
        <w:rPr>
          <w:rFonts w:ascii="Times New Roman" w:hAnsi="Times New Roman" w:cs="Times New Roman"/>
          <w:sz w:val="28"/>
          <w:szCs w:val="28"/>
          <w:lang w:val="nl-NL"/>
        </w:rPr>
        <w:t xml:space="preserve">mối </w:t>
      </w:r>
      <w:r w:rsidR="00E5511E" w:rsidRPr="00792397">
        <w:rPr>
          <w:rFonts w:ascii="Times New Roman" w:hAnsi="Times New Roman" w:cs="Times New Roman"/>
          <w:sz w:val="28"/>
          <w:szCs w:val="28"/>
          <w:lang w:val="nl-NL"/>
        </w:rPr>
        <w:t>quan hệ công tác;</w:t>
      </w:r>
    </w:p>
    <w:p w:rsidR="00E5511E" w:rsidRPr="005B7DE4" w:rsidRDefault="00AF264D" w:rsidP="00040542">
      <w:pPr>
        <w:widowControl w:val="0"/>
        <w:spacing w:before="120" w:after="0" w:line="320" w:lineRule="atLeast"/>
        <w:ind w:firstLine="720"/>
        <w:jc w:val="both"/>
        <w:rPr>
          <w:rFonts w:ascii="Times New Roman" w:hAnsi="Times New Roman" w:cs="Times New Roman"/>
          <w:sz w:val="28"/>
          <w:szCs w:val="28"/>
          <w:lang w:val="nl-NL"/>
        </w:rPr>
      </w:pPr>
      <w:r w:rsidRPr="005B7DE4">
        <w:rPr>
          <w:rFonts w:ascii="Times New Roman" w:hAnsi="Times New Roman" w:cs="Times New Roman"/>
          <w:sz w:val="28"/>
          <w:szCs w:val="28"/>
          <w:lang w:val="nl-NL"/>
        </w:rPr>
        <w:t>c</w:t>
      </w:r>
      <w:r w:rsidR="00C72098" w:rsidRPr="005B7DE4">
        <w:rPr>
          <w:rFonts w:ascii="Times New Roman" w:hAnsi="Times New Roman" w:cs="Times New Roman"/>
          <w:sz w:val="28"/>
          <w:szCs w:val="28"/>
          <w:lang w:val="nl-NL"/>
        </w:rPr>
        <w:t xml:space="preserve">) </w:t>
      </w:r>
      <w:r w:rsidR="00DD477F" w:rsidRPr="005B7DE4">
        <w:rPr>
          <w:rFonts w:ascii="Times New Roman" w:hAnsi="Times New Roman" w:cs="Times New Roman"/>
          <w:sz w:val="28"/>
          <w:szCs w:val="28"/>
          <w:lang w:val="nl-NL"/>
        </w:rPr>
        <w:t>Cơ</w:t>
      </w:r>
      <w:r w:rsidR="00E5511E" w:rsidRPr="005B7DE4">
        <w:rPr>
          <w:rFonts w:ascii="Times New Roman" w:hAnsi="Times New Roman" w:cs="Times New Roman"/>
          <w:sz w:val="28"/>
          <w:szCs w:val="28"/>
          <w:lang w:val="nl-NL"/>
        </w:rPr>
        <w:t xml:space="preserve"> chế phối hợp công tác</w:t>
      </w:r>
      <w:r w:rsidR="00DD477F" w:rsidRPr="005B7DE4">
        <w:rPr>
          <w:rFonts w:ascii="Times New Roman" w:hAnsi="Times New Roman" w:cs="Times New Roman"/>
          <w:sz w:val="28"/>
          <w:szCs w:val="28"/>
          <w:lang w:val="nl-NL"/>
        </w:rPr>
        <w:t xml:space="preserve"> với các lực lượng trên địa bàn</w:t>
      </w:r>
      <w:r w:rsidR="00E5511E" w:rsidRPr="005B7DE4">
        <w:rPr>
          <w:rFonts w:ascii="Times New Roman" w:hAnsi="Times New Roman" w:cs="Times New Roman"/>
          <w:sz w:val="28"/>
          <w:szCs w:val="28"/>
          <w:lang w:val="nl-NL"/>
        </w:rPr>
        <w:t xml:space="preserve">. </w:t>
      </w:r>
    </w:p>
    <w:p w:rsidR="00E22512" w:rsidRDefault="00792397" w:rsidP="00040542">
      <w:pPr>
        <w:widowControl w:val="0"/>
        <w:spacing w:before="120" w:after="0" w:line="320" w:lineRule="atLeast"/>
        <w:ind w:firstLine="720"/>
        <w:jc w:val="both"/>
        <w:rPr>
          <w:rFonts w:ascii="Times New Roman" w:hAnsi="Times New Roman" w:cs="Times New Roman"/>
          <w:spacing w:val="-2"/>
          <w:sz w:val="28"/>
          <w:szCs w:val="28"/>
          <w:lang w:val="nl-NL"/>
        </w:rPr>
      </w:pPr>
      <w:r>
        <w:rPr>
          <w:rFonts w:ascii="Times New Roman" w:hAnsi="Times New Roman" w:cs="Times New Roman"/>
          <w:spacing w:val="-2"/>
          <w:sz w:val="28"/>
          <w:szCs w:val="28"/>
          <w:lang w:val="nl-NL"/>
        </w:rPr>
        <w:t>3. C</w:t>
      </w:r>
      <w:r w:rsidR="00E5511E" w:rsidRPr="00792397">
        <w:rPr>
          <w:rFonts w:ascii="Times New Roman" w:hAnsi="Times New Roman" w:cs="Times New Roman"/>
          <w:spacing w:val="-2"/>
          <w:sz w:val="28"/>
          <w:szCs w:val="28"/>
          <w:lang w:val="nl-NL"/>
        </w:rPr>
        <w:t xml:space="preserve">ăn cứ </w:t>
      </w:r>
      <w:r w:rsidR="00200BBF" w:rsidRPr="00792397">
        <w:rPr>
          <w:rFonts w:ascii="Times New Roman" w:hAnsi="Times New Roman" w:cs="Times New Roman"/>
          <w:spacing w:val="-2"/>
          <w:sz w:val="28"/>
          <w:szCs w:val="28"/>
          <w:lang w:val="nl-NL"/>
        </w:rPr>
        <w:t>q</w:t>
      </w:r>
      <w:r w:rsidR="00E5511E" w:rsidRPr="00792397">
        <w:rPr>
          <w:rFonts w:ascii="Times New Roman" w:hAnsi="Times New Roman" w:cs="Times New Roman"/>
          <w:spacing w:val="-2"/>
          <w:sz w:val="28"/>
          <w:szCs w:val="28"/>
          <w:lang w:val="nl-NL"/>
        </w:rPr>
        <w:t xml:space="preserve">uy chế hoạt động do </w:t>
      </w:r>
      <w:r w:rsidR="00DD477F" w:rsidRPr="00792397">
        <w:rPr>
          <w:rFonts w:ascii="Times New Roman" w:hAnsi="Times New Roman" w:cs="Times New Roman"/>
          <w:spacing w:val="-2"/>
          <w:sz w:val="28"/>
          <w:szCs w:val="28"/>
          <w:lang w:val="nl-NL"/>
        </w:rPr>
        <w:t xml:space="preserve">Bộ trưởng </w:t>
      </w:r>
      <w:r w:rsidR="00E5511E" w:rsidRPr="00792397">
        <w:rPr>
          <w:rFonts w:ascii="Times New Roman" w:hAnsi="Times New Roman" w:cs="Times New Roman"/>
          <w:spacing w:val="-2"/>
          <w:sz w:val="28"/>
          <w:szCs w:val="28"/>
          <w:lang w:val="nl-NL"/>
        </w:rPr>
        <w:t>Bộ Quốc phòng</w:t>
      </w:r>
      <w:r>
        <w:rPr>
          <w:rFonts w:ascii="Times New Roman" w:hAnsi="Times New Roman" w:cs="Times New Roman"/>
          <w:spacing w:val="-2"/>
          <w:sz w:val="28"/>
          <w:szCs w:val="28"/>
          <w:lang w:val="nl-NL"/>
        </w:rPr>
        <w:t>,</w:t>
      </w:r>
      <w:r w:rsidR="00E5511E" w:rsidRPr="00792397">
        <w:rPr>
          <w:rFonts w:ascii="Times New Roman" w:hAnsi="Times New Roman" w:cs="Times New Roman"/>
          <w:spacing w:val="-2"/>
          <w:sz w:val="28"/>
          <w:szCs w:val="28"/>
          <w:lang w:val="nl-NL"/>
        </w:rPr>
        <w:t xml:space="preserve"> </w:t>
      </w:r>
      <w:r w:rsidRPr="00792397">
        <w:rPr>
          <w:rFonts w:ascii="Times New Roman" w:hAnsi="Times New Roman" w:cs="Times New Roman"/>
          <w:spacing w:val="-2"/>
          <w:sz w:val="28"/>
          <w:szCs w:val="28"/>
          <w:lang w:val="nl-NL"/>
        </w:rPr>
        <w:t xml:space="preserve">Đoàn kinh tế - quốc phòng </w:t>
      </w:r>
      <w:r w:rsidR="00E5511E" w:rsidRPr="00792397">
        <w:rPr>
          <w:rFonts w:ascii="Times New Roman" w:hAnsi="Times New Roman" w:cs="Times New Roman"/>
          <w:spacing w:val="-2"/>
          <w:sz w:val="28"/>
          <w:szCs w:val="28"/>
          <w:lang w:val="nl-NL"/>
        </w:rPr>
        <w:t>xây dựng</w:t>
      </w:r>
      <w:r>
        <w:rPr>
          <w:rFonts w:ascii="Times New Roman" w:hAnsi="Times New Roman" w:cs="Times New Roman"/>
          <w:spacing w:val="-2"/>
          <w:sz w:val="28"/>
          <w:szCs w:val="28"/>
          <w:lang w:val="nl-NL"/>
        </w:rPr>
        <w:t xml:space="preserve"> và ban hành </w:t>
      </w:r>
      <w:r w:rsidR="001C26E6" w:rsidRPr="00792397">
        <w:rPr>
          <w:rFonts w:ascii="Times New Roman" w:hAnsi="Times New Roman" w:cs="Times New Roman"/>
          <w:spacing w:val="-2"/>
          <w:sz w:val="28"/>
          <w:szCs w:val="28"/>
          <w:lang w:val="nl-NL"/>
        </w:rPr>
        <w:t>q</w:t>
      </w:r>
      <w:r w:rsidR="00E5511E" w:rsidRPr="00792397">
        <w:rPr>
          <w:rFonts w:ascii="Times New Roman" w:hAnsi="Times New Roman" w:cs="Times New Roman"/>
          <w:spacing w:val="-2"/>
          <w:sz w:val="28"/>
          <w:szCs w:val="28"/>
          <w:lang w:val="nl-NL"/>
        </w:rPr>
        <w:t>uy chế hoạt động của Đoàn phù hợp với chức năng, nhiệm vụ, tổ chức hoạt động và tình hình thực tiễn của đơn vị.</w:t>
      </w:r>
    </w:p>
    <w:p w:rsidR="00B75F35" w:rsidRPr="00792397" w:rsidRDefault="00B75F35" w:rsidP="00040542">
      <w:pPr>
        <w:widowControl w:val="0"/>
        <w:spacing w:before="120" w:after="0" w:line="320" w:lineRule="atLeast"/>
        <w:ind w:firstLine="720"/>
        <w:jc w:val="both"/>
        <w:rPr>
          <w:rFonts w:ascii="Times New Roman" w:hAnsi="Times New Roman" w:cs="Times New Roman"/>
          <w:spacing w:val="-2"/>
          <w:sz w:val="28"/>
          <w:szCs w:val="28"/>
          <w:lang w:val="nl-NL"/>
        </w:rPr>
      </w:pPr>
    </w:p>
    <w:p w:rsidR="00EB60F0" w:rsidRPr="00792397" w:rsidRDefault="008F094C" w:rsidP="00040542">
      <w:pPr>
        <w:widowControl w:val="0"/>
        <w:spacing w:before="120" w:after="0" w:line="320" w:lineRule="atLeast"/>
        <w:jc w:val="center"/>
        <w:rPr>
          <w:rFonts w:ascii="Times New Roman" w:hAnsi="Times New Roman" w:cs="Times New Roman"/>
          <w:b/>
          <w:sz w:val="28"/>
          <w:szCs w:val="28"/>
        </w:rPr>
      </w:pPr>
      <w:r w:rsidRPr="00792397">
        <w:rPr>
          <w:rFonts w:ascii="Times New Roman" w:hAnsi="Times New Roman" w:cs="Times New Roman"/>
          <w:b/>
          <w:sz w:val="28"/>
          <w:szCs w:val="28"/>
        </w:rPr>
        <w:t>Chương III</w:t>
      </w:r>
    </w:p>
    <w:p w:rsidR="00C53FA1" w:rsidRDefault="00C53FA1" w:rsidP="00040542">
      <w:pPr>
        <w:widowControl w:val="0"/>
        <w:spacing w:before="120" w:after="0" w:line="320" w:lineRule="atLeast"/>
        <w:ind w:right="-142"/>
        <w:jc w:val="center"/>
        <w:rPr>
          <w:rFonts w:ascii="Times New Roman" w:hAnsi="Times New Roman" w:cs="Times New Roman"/>
          <w:b/>
          <w:spacing w:val="-8"/>
          <w:sz w:val="26"/>
          <w:szCs w:val="28"/>
          <w:lang w:val="nl-NL"/>
        </w:rPr>
      </w:pPr>
      <w:r w:rsidRPr="005B7DE4">
        <w:rPr>
          <w:rFonts w:ascii="Times New Roman" w:hAnsi="Times New Roman" w:cs="Times New Roman"/>
          <w:b/>
          <w:spacing w:val="-8"/>
          <w:sz w:val="26"/>
          <w:szCs w:val="28"/>
        </w:rPr>
        <w:t xml:space="preserve">TỔ CHỨC, QUẢN LÝ HOẠT ĐỘNG </w:t>
      </w:r>
      <w:r w:rsidRPr="005B7DE4">
        <w:rPr>
          <w:rFonts w:ascii="Times New Roman" w:hAnsi="Times New Roman" w:cs="Times New Roman"/>
          <w:b/>
          <w:spacing w:val="-8"/>
          <w:sz w:val="26"/>
          <w:szCs w:val="28"/>
          <w:lang w:val="nl-NL"/>
        </w:rPr>
        <w:t>CỦA ĐOÀN KINH TẾ - QUỐC PHÒNG</w:t>
      </w:r>
    </w:p>
    <w:p w:rsidR="00C53FA1" w:rsidRPr="005B7DE4" w:rsidRDefault="00C53FA1" w:rsidP="00040542">
      <w:pPr>
        <w:widowControl w:val="0"/>
        <w:spacing w:before="120" w:after="0" w:line="320" w:lineRule="atLeast"/>
        <w:jc w:val="center"/>
        <w:rPr>
          <w:rFonts w:ascii="Times New Roman" w:hAnsi="Times New Roman" w:cs="Times New Roman"/>
          <w:b/>
          <w:sz w:val="26"/>
          <w:szCs w:val="28"/>
        </w:rPr>
      </w:pPr>
      <w:r w:rsidRPr="005B7DE4">
        <w:rPr>
          <w:rFonts w:ascii="Times New Roman" w:hAnsi="Times New Roman" w:cs="Times New Roman"/>
          <w:b/>
          <w:sz w:val="26"/>
          <w:szCs w:val="28"/>
        </w:rPr>
        <w:t>Mục 1</w:t>
      </w:r>
    </w:p>
    <w:p w:rsidR="00C53FA1" w:rsidRDefault="00C53FA1" w:rsidP="00040542">
      <w:pPr>
        <w:widowControl w:val="0"/>
        <w:spacing w:before="120" w:after="0" w:line="320" w:lineRule="atLeast"/>
        <w:ind w:right="-284"/>
        <w:jc w:val="center"/>
        <w:rPr>
          <w:rFonts w:ascii="Times New Roman" w:hAnsi="Times New Roman" w:cs="Times New Roman"/>
          <w:b/>
          <w:sz w:val="26"/>
          <w:szCs w:val="28"/>
        </w:rPr>
      </w:pPr>
      <w:r w:rsidRPr="005B7DE4">
        <w:rPr>
          <w:rFonts w:ascii="Times New Roman" w:hAnsi="Times New Roman" w:cs="Times New Roman"/>
          <w:b/>
          <w:sz w:val="26"/>
          <w:szCs w:val="28"/>
        </w:rPr>
        <w:t>CƠ CẤU TỔ CHỨC, NHIỆM VỤCỦA ĐOÀN KINH TẾ - QUỐ</w:t>
      </w:r>
      <w:r w:rsidR="00A910AA" w:rsidRPr="005B7DE4">
        <w:rPr>
          <w:rFonts w:ascii="Times New Roman" w:hAnsi="Times New Roman" w:cs="Times New Roman"/>
          <w:b/>
          <w:sz w:val="26"/>
          <w:szCs w:val="28"/>
        </w:rPr>
        <w:t xml:space="preserve">C </w:t>
      </w:r>
      <w:r w:rsidRPr="005B7DE4">
        <w:rPr>
          <w:rFonts w:ascii="Times New Roman" w:hAnsi="Times New Roman" w:cs="Times New Roman"/>
          <w:b/>
          <w:sz w:val="26"/>
          <w:szCs w:val="28"/>
        </w:rPr>
        <w:t>PHÒNG</w:t>
      </w:r>
    </w:p>
    <w:p w:rsidR="00C53FA1" w:rsidRPr="005B7DE4" w:rsidRDefault="00C53FA1" w:rsidP="00040542">
      <w:pPr>
        <w:widowControl w:val="0"/>
        <w:spacing w:before="120" w:after="0" w:line="320" w:lineRule="atLeast"/>
        <w:ind w:firstLine="720"/>
        <w:jc w:val="both"/>
        <w:rPr>
          <w:rFonts w:ascii="Times New Roman" w:hAnsi="Times New Roman" w:cs="Times New Roman"/>
          <w:b/>
          <w:sz w:val="28"/>
          <w:szCs w:val="28"/>
          <w:lang w:val="nl-NL"/>
        </w:rPr>
      </w:pPr>
      <w:r w:rsidRPr="005B7DE4">
        <w:rPr>
          <w:rFonts w:ascii="Times New Roman" w:hAnsi="Times New Roman" w:cs="Times New Roman"/>
          <w:b/>
          <w:sz w:val="28"/>
          <w:szCs w:val="28"/>
          <w:lang w:val="nl-NL"/>
        </w:rPr>
        <w:t>Điề</w:t>
      </w:r>
      <w:r w:rsidR="00212F22" w:rsidRPr="005B7DE4">
        <w:rPr>
          <w:rFonts w:ascii="Times New Roman" w:hAnsi="Times New Roman" w:cs="Times New Roman"/>
          <w:b/>
          <w:sz w:val="28"/>
          <w:szCs w:val="28"/>
          <w:lang w:val="nl-NL"/>
        </w:rPr>
        <w:t>u 26</w:t>
      </w:r>
      <w:r w:rsidRPr="005B7DE4">
        <w:rPr>
          <w:rFonts w:ascii="Times New Roman" w:hAnsi="Times New Roman" w:cs="Times New Roman"/>
          <w:b/>
          <w:sz w:val="28"/>
          <w:szCs w:val="28"/>
          <w:lang w:val="nl-NL"/>
        </w:rPr>
        <w:t>.</w:t>
      </w:r>
      <w:r w:rsidR="006929F3">
        <w:rPr>
          <w:rFonts w:ascii="Times New Roman" w:hAnsi="Times New Roman" w:cs="Times New Roman"/>
          <w:b/>
          <w:sz w:val="28"/>
          <w:szCs w:val="28"/>
          <w:lang w:val="nl-NL"/>
        </w:rPr>
        <w:t xml:space="preserve"> </w:t>
      </w:r>
      <w:r w:rsidRPr="005B7DE4">
        <w:rPr>
          <w:rFonts w:ascii="Times New Roman" w:hAnsi="Times New Roman" w:cs="Times New Roman"/>
          <w:b/>
          <w:sz w:val="28"/>
          <w:szCs w:val="28"/>
          <w:lang w:val="nl-NL"/>
        </w:rPr>
        <w:t>Cơ cấu tổ chức của Đoàn kinh tế - quốc phòng</w:t>
      </w:r>
    </w:p>
    <w:p w:rsidR="00164A45" w:rsidRPr="001742ED" w:rsidRDefault="00164A45" w:rsidP="00040542">
      <w:pPr>
        <w:widowControl w:val="0"/>
        <w:shd w:val="clear" w:color="auto" w:fill="FFFFFF"/>
        <w:spacing w:before="120" w:after="0" w:line="320" w:lineRule="atLeast"/>
        <w:ind w:firstLine="720"/>
        <w:jc w:val="both"/>
        <w:rPr>
          <w:rFonts w:ascii="Times New Roman" w:eastAsia="Times New Roman" w:hAnsi="Times New Roman" w:cs="Times New Roman"/>
          <w:bCs/>
          <w:iCs/>
          <w:sz w:val="28"/>
          <w:szCs w:val="28"/>
        </w:rPr>
      </w:pPr>
      <w:r w:rsidRPr="005B7DE4">
        <w:rPr>
          <w:rFonts w:ascii="Times New Roman" w:hAnsi="Times New Roman" w:cs="Times New Roman"/>
          <w:bCs/>
          <w:iCs/>
          <w:sz w:val="28"/>
          <w:szCs w:val="28"/>
          <w:lang w:val="nl-NL"/>
        </w:rPr>
        <w:t xml:space="preserve">1. </w:t>
      </w:r>
      <w:r w:rsidRPr="005B7DE4">
        <w:rPr>
          <w:rFonts w:ascii="Times New Roman" w:eastAsia="Times New Roman" w:hAnsi="Times New Roman" w:cs="Times New Roman"/>
          <w:bCs/>
          <w:iCs/>
          <w:sz w:val="28"/>
          <w:szCs w:val="28"/>
          <w:lang w:val="vi-VN"/>
        </w:rPr>
        <w:t>Đoàn kinh tế - quốc phòng là đơn vị quân đội, do Bộ Quốc phòng thành lập để thực hiện mục tiêu, nhiệm vụ xây dựng</w:t>
      </w:r>
      <w:r w:rsidRPr="005B7DE4">
        <w:rPr>
          <w:rFonts w:ascii="Times New Roman" w:eastAsia="Times New Roman" w:hAnsi="Times New Roman" w:cs="Times New Roman"/>
          <w:bCs/>
          <w:iCs/>
          <w:sz w:val="28"/>
          <w:szCs w:val="28"/>
        </w:rPr>
        <w:t>, quản lý</w:t>
      </w:r>
      <w:r w:rsidRPr="005B7DE4">
        <w:rPr>
          <w:rFonts w:ascii="Times New Roman" w:eastAsia="Times New Roman" w:hAnsi="Times New Roman" w:cs="Times New Roman"/>
          <w:bCs/>
          <w:iCs/>
          <w:sz w:val="28"/>
          <w:szCs w:val="28"/>
          <w:lang w:val="vi-VN"/>
        </w:rPr>
        <w:t xml:space="preserve"> và phát</w:t>
      </w:r>
      <w:r w:rsidR="001742ED">
        <w:rPr>
          <w:rFonts w:ascii="Times New Roman" w:eastAsia="Times New Roman" w:hAnsi="Times New Roman" w:cs="Times New Roman"/>
          <w:bCs/>
          <w:iCs/>
          <w:sz w:val="28"/>
          <w:szCs w:val="28"/>
          <w:lang w:val="vi-VN"/>
        </w:rPr>
        <w:t xml:space="preserve"> triển Khu kinh tế - quốc phòng, </w:t>
      </w:r>
      <w:r w:rsidR="001742ED">
        <w:rPr>
          <w:rFonts w:ascii="Times New Roman" w:eastAsia="Times New Roman" w:hAnsi="Times New Roman" w:cs="Times New Roman"/>
          <w:bCs/>
          <w:iCs/>
          <w:sz w:val="28"/>
          <w:szCs w:val="28"/>
        </w:rPr>
        <w:t xml:space="preserve">kết hợp </w:t>
      </w:r>
      <w:r w:rsidR="001742ED">
        <w:rPr>
          <w:rFonts w:ascii="Times New Roman" w:eastAsia="Times New Roman" w:hAnsi="Times New Roman" w:cs="Times New Roman"/>
          <w:bCs/>
          <w:iCs/>
          <w:sz w:val="28"/>
          <w:szCs w:val="28"/>
          <w:lang w:val="vi-VN"/>
        </w:rPr>
        <w:t>nhiệ</w:t>
      </w:r>
      <w:r w:rsidR="001742ED">
        <w:rPr>
          <w:rFonts w:ascii="Times New Roman" w:eastAsia="Times New Roman" w:hAnsi="Times New Roman" w:cs="Times New Roman"/>
          <w:bCs/>
          <w:iCs/>
          <w:sz w:val="28"/>
          <w:szCs w:val="28"/>
        </w:rPr>
        <w:t>m</w:t>
      </w:r>
      <w:r w:rsidR="001742ED">
        <w:rPr>
          <w:rFonts w:ascii="Times New Roman" w:eastAsia="Times New Roman" w:hAnsi="Times New Roman" w:cs="Times New Roman"/>
          <w:bCs/>
          <w:iCs/>
          <w:sz w:val="28"/>
          <w:szCs w:val="28"/>
          <w:lang w:val="vi-VN"/>
        </w:rPr>
        <w:t xml:space="preserve"> vụ</w:t>
      </w:r>
      <w:r w:rsidR="001742ED">
        <w:rPr>
          <w:rFonts w:ascii="Times New Roman" w:eastAsia="Times New Roman" w:hAnsi="Times New Roman" w:cs="Times New Roman"/>
          <w:bCs/>
          <w:iCs/>
          <w:sz w:val="28"/>
          <w:szCs w:val="28"/>
        </w:rPr>
        <w:t xml:space="preserve"> lao động sản xuất xây dựng kinh tế với quốc phòng trên địa bàn Khu kinh tế - quốc phòng.</w:t>
      </w:r>
    </w:p>
    <w:p w:rsidR="00192092" w:rsidRPr="005B7DE4" w:rsidRDefault="00164A45" w:rsidP="00040542">
      <w:pPr>
        <w:widowControl w:val="0"/>
        <w:spacing w:before="120" w:after="0" w:line="320" w:lineRule="atLeast"/>
        <w:ind w:firstLine="720"/>
        <w:jc w:val="both"/>
        <w:rPr>
          <w:rFonts w:ascii="Times New Roman" w:eastAsia="Calibri" w:hAnsi="Times New Roman" w:cs="Times New Roman"/>
          <w:sz w:val="28"/>
          <w:szCs w:val="28"/>
          <w:lang w:val="nl-NL"/>
        </w:rPr>
      </w:pPr>
      <w:r w:rsidRPr="005B7DE4">
        <w:rPr>
          <w:rFonts w:ascii="Times New Roman" w:eastAsia="Times New Roman" w:hAnsi="Times New Roman" w:cs=".VnTime"/>
          <w:sz w:val="28"/>
          <w:szCs w:val="28"/>
        </w:rPr>
        <w:t xml:space="preserve">2. </w:t>
      </w:r>
      <w:r w:rsidR="00DD477F" w:rsidRPr="005B7DE4">
        <w:rPr>
          <w:rFonts w:ascii="Times New Roman" w:eastAsia="Times New Roman" w:hAnsi="Times New Roman" w:cs=".VnTime"/>
          <w:sz w:val="28"/>
          <w:szCs w:val="28"/>
        </w:rPr>
        <w:t>Bộ trưởng Bộ Quốc phòng quy</w:t>
      </w:r>
      <w:r w:rsidR="0024054E" w:rsidRPr="005B7DE4">
        <w:rPr>
          <w:rFonts w:ascii="Times New Roman" w:eastAsia="Times New Roman" w:hAnsi="Times New Roman" w:cs=".VnTime"/>
          <w:sz w:val="28"/>
          <w:szCs w:val="28"/>
        </w:rPr>
        <w:t>ết</w:t>
      </w:r>
      <w:r w:rsidR="0080539B">
        <w:rPr>
          <w:rFonts w:ascii="Times New Roman" w:eastAsia="Times New Roman" w:hAnsi="Times New Roman" w:cs=".VnTime"/>
          <w:sz w:val="28"/>
          <w:szCs w:val="28"/>
        </w:rPr>
        <w:t xml:space="preserve"> </w:t>
      </w:r>
      <w:r w:rsidR="00DD477F" w:rsidRPr="005B7DE4">
        <w:rPr>
          <w:rFonts w:ascii="Times New Roman" w:eastAsia="Times New Roman" w:hAnsi="Times New Roman" w:cs=".VnTime" w:hint="eastAsia"/>
          <w:sz w:val="28"/>
          <w:szCs w:val="28"/>
        </w:rPr>
        <w:t>đ</w:t>
      </w:r>
      <w:r w:rsidR="00DD477F" w:rsidRPr="005B7DE4">
        <w:rPr>
          <w:rFonts w:ascii="Times New Roman" w:eastAsia="Times New Roman" w:hAnsi="Times New Roman" w:cs=".VnTime"/>
          <w:sz w:val="28"/>
          <w:szCs w:val="28"/>
        </w:rPr>
        <w:t xml:space="preserve">ịnh </w:t>
      </w:r>
      <w:r w:rsidR="0024054E" w:rsidRPr="005B7DE4">
        <w:rPr>
          <w:rFonts w:ascii="Times New Roman" w:eastAsia="Times New Roman" w:hAnsi="Times New Roman" w:cs=".VnTime"/>
          <w:sz w:val="28"/>
          <w:szCs w:val="28"/>
        </w:rPr>
        <w:t xml:space="preserve">về </w:t>
      </w:r>
      <w:r w:rsidR="00DD477F" w:rsidRPr="005B7DE4">
        <w:rPr>
          <w:rFonts w:ascii="Times New Roman" w:eastAsia="Calibri" w:hAnsi="Times New Roman" w:cs="Times New Roman"/>
          <w:sz w:val="28"/>
          <w:szCs w:val="28"/>
          <w:lang w:val="nl-NL"/>
        </w:rPr>
        <w:t>t</w:t>
      </w:r>
      <w:r w:rsidR="00192092" w:rsidRPr="005B7DE4">
        <w:rPr>
          <w:rFonts w:ascii="Times New Roman" w:eastAsia="Calibri" w:hAnsi="Times New Roman" w:cs="Times New Roman"/>
          <w:sz w:val="28"/>
          <w:szCs w:val="28"/>
          <w:lang w:val="nl-NL"/>
        </w:rPr>
        <w:t>ổ chức</w:t>
      </w:r>
      <w:r w:rsidR="00AF264D" w:rsidRPr="005B7DE4">
        <w:rPr>
          <w:rFonts w:ascii="Times New Roman" w:eastAsia="Calibri" w:hAnsi="Times New Roman" w:cs="Times New Roman"/>
          <w:sz w:val="28"/>
          <w:szCs w:val="28"/>
          <w:lang w:val="nl-NL"/>
        </w:rPr>
        <w:t>,</w:t>
      </w:r>
      <w:r w:rsidR="00192092" w:rsidRPr="005B7DE4">
        <w:rPr>
          <w:rFonts w:ascii="Times New Roman" w:eastAsia="Calibri" w:hAnsi="Times New Roman" w:cs="Times New Roman"/>
          <w:sz w:val="28"/>
          <w:szCs w:val="28"/>
          <w:lang w:val="nl-NL"/>
        </w:rPr>
        <w:t xml:space="preserve"> biên chế</w:t>
      </w:r>
      <w:r w:rsidR="00AF264D" w:rsidRPr="005B7DE4">
        <w:rPr>
          <w:rFonts w:ascii="Times New Roman" w:eastAsia="Calibri" w:hAnsi="Times New Roman" w:cs="Times New Roman"/>
          <w:sz w:val="28"/>
          <w:szCs w:val="28"/>
          <w:lang w:val="nl-NL"/>
        </w:rPr>
        <w:t>, chức năng, nhiệm vụ</w:t>
      </w:r>
      <w:r w:rsidR="00192092" w:rsidRPr="005B7DE4">
        <w:rPr>
          <w:rFonts w:ascii="Times New Roman" w:eastAsia="Calibri" w:hAnsi="Times New Roman" w:cs="Times New Roman"/>
          <w:sz w:val="28"/>
          <w:szCs w:val="28"/>
          <w:lang w:val="nl-NL"/>
        </w:rPr>
        <w:t xml:space="preserve"> của Đoàn kinh tế - quốc phòng</w:t>
      </w:r>
      <w:r w:rsidR="00DD477F" w:rsidRPr="005B7DE4">
        <w:rPr>
          <w:rFonts w:ascii="Times New Roman" w:hAnsi="Times New Roman" w:cs="Times New Roman"/>
          <w:sz w:val="28"/>
          <w:szCs w:val="28"/>
          <w:lang w:val="nl-NL"/>
        </w:rPr>
        <w:t>đảm bảo phù hợp với tổ chức</w:t>
      </w:r>
      <w:r w:rsidR="00306D82" w:rsidRPr="005B7DE4">
        <w:rPr>
          <w:rFonts w:ascii="Times New Roman" w:hAnsi="Times New Roman" w:cs="Times New Roman"/>
          <w:sz w:val="28"/>
          <w:szCs w:val="28"/>
          <w:lang w:val="nl-NL"/>
        </w:rPr>
        <w:t>,</w:t>
      </w:r>
      <w:r w:rsidR="00DD477F" w:rsidRPr="005B7DE4">
        <w:rPr>
          <w:rFonts w:ascii="Times New Roman" w:hAnsi="Times New Roman" w:cs="Times New Roman"/>
          <w:sz w:val="28"/>
          <w:szCs w:val="28"/>
          <w:lang w:val="nl-NL"/>
        </w:rPr>
        <w:t xml:space="preserve"> biên chế của Quân đội </w:t>
      </w:r>
      <w:r w:rsidR="0024054E" w:rsidRPr="005B7DE4">
        <w:rPr>
          <w:rFonts w:ascii="Times New Roman" w:hAnsi="Times New Roman" w:cs="Times New Roman"/>
          <w:sz w:val="28"/>
          <w:szCs w:val="28"/>
          <w:lang w:val="nl-NL"/>
        </w:rPr>
        <w:t xml:space="preserve">và </w:t>
      </w:r>
      <w:r w:rsidR="00DD477F" w:rsidRPr="005B7DE4">
        <w:rPr>
          <w:rFonts w:ascii="Times New Roman" w:hAnsi="Times New Roman" w:cs="Times New Roman"/>
          <w:sz w:val="28"/>
          <w:szCs w:val="28"/>
          <w:lang w:val="nl-NL"/>
        </w:rPr>
        <w:t>mục tiêu</w:t>
      </w:r>
      <w:r w:rsidR="00454A68">
        <w:rPr>
          <w:rFonts w:ascii="Times New Roman" w:hAnsi="Times New Roman" w:cs="Times New Roman"/>
          <w:sz w:val="28"/>
          <w:szCs w:val="28"/>
          <w:lang w:val="nl-NL"/>
        </w:rPr>
        <w:t xml:space="preserve"> </w:t>
      </w:r>
      <w:r w:rsidR="00DD477F" w:rsidRPr="005B7DE4">
        <w:rPr>
          <w:rFonts w:ascii="Times New Roman" w:hAnsi="Times New Roman" w:cs="Times New Roman"/>
          <w:sz w:val="28"/>
          <w:szCs w:val="28"/>
          <w:lang w:val="nl-NL"/>
        </w:rPr>
        <w:t>xây dựng Khu kinh tế - quốc phò</w:t>
      </w:r>
      <w:r w:rsidR="0024054E" w:rsidRPr="005B7DE4">
        <w:rPr>
          <w:rFonts w:ascii="Times New Roman" w:hAnsi="Times New Roman" w:cs="Times New Roman"/>
          <w:sz w:val="28"/>
          <w:szCs w:val="28"/>
          <w:lang w:val="nl-NL"/>
        </w:rPr>
        <w:t>ng</w:t>
      </w:r>
      <w:r w:rsidR="00306D82" w:rsidRPr="005B7DE4">
        <w:rPr>
          <w:rFonts w:ascii="Times New Roman" w:hAnsi="Times New Roman" w:cs="Times New Roman"/>
          <w:sz w:val="28"/>
          <w:szCs w:val="28"/>
          <w:lang w:val="nl-NL"/>
        </w:rPr>
        <w:t xml:space="preserve">, nhiệm vụ của Đoàn </w:t>
      </w:r>
      <w:r w:rsidR="00306D82" w:rsidRPr="005B7DE4">
        <w:rPr>
          <w:rFonts w:ascii="Times New Roman" w:eastAsia="Calibri" w:hAnsi="Times New Roman" w:cs="Times New Roman"/>
          <w:sz w:val="28"/>
          <w:szCs w:val="28"/>
          <w:lang w:val="nl-NL"/>
        </w:rPr>
        <w:t>kinh tế - quốc phòng</w:t>
      </w:r>
      <w:r w:rsidR="00192092" w:rsidRPr="005B7DE4">
        <w:rPr>
          <w:rFonts w:ascii="Times New Roman" w:eastAsia="Times New Roman" w:hAnsi="Times New Roman" w:cs=".VnTime"/>
          <w:sz w:val="28"/>
          <w:szCs w:val="28"/>
        </w:rPr>
        <w:t>.</w:t>
      </w:r>
    </w:p>
    <w:p w:rsidR="00976E65" w:rsidRPr="005B7DE4" w:rsidRDefault="00976E65" w:rsidP="00040542">
      <w:pPr>
        <w:widowControl w:val="0"/>
        <w:spacing w:before="120" w:after="0" w:line="320" w:lineRule="atLeast"/>
        <w:ind w:firstLine="720"/>
        <w:jc w:val="both"/>
        <w:rPr>
          <w:rFonts w:ascii="Times New Roman" w:hAnsi="Times New Roman" w:cs="Times New Roman"/>
          <w:b/>
          <w:sz w:val="28"/>
          <w:szCs w:val="28"/>
          <w:lang w:val="nl-NL"/>
        </w:rPr>
      </w:pPr>
      <w:r w:rsidRPr="005B7DE4">
        <w:rPr>
          <w:rFonts w:ascii="Times New Roman" w:hAnsi="Times New Roman" w:cs="Times New Roman"/>
          <w:b/>
          <w:sz w:val="28"/>
          <w:szCs w:val="28"/>
          <w:lang w:val="nl-NL"/>
        </w:rPr>
        <w:t xml:space="preserve">Điều </w:t>
      </w:r>
      <w:r w:rsidR="00212F22" w:rsidRPr="005B7DE4">
        <w:rPr>
          <w:rFonts w:ascii="Times New Roman" w:hAnsi="Times New Roman" w:cs="Times New Roman"/>
          <w:b/>
          <w:sz w:val="28"/>
          <w:szCs w:val="28"/>
          <w:lang w:val="nl-NL"/>
        </w:rPr>
        <w:t>27</w:t>
      </w:r>
      <w:r w:rsidRPr="005B7DE4">
        <w:rPr>
          <w:rFonts w:ascii="Times New Roman" w:hAnsi="Times New Roman" w:cs="Times New Roman"/>
          <w:b/>
          <w:sz w:val="28"/>
          <w:szCs w:val="28"/>
          <w:lang w:val="nl-NL"/>
        </w:rPr>
        <w:t>. Nhiệm vụ của Đoàn kinh tế - quốc phòng</w:t>
      </w:r>
    </w:p>
    <w:p w:rsidR="00FB02E3" w:rsidRPr="005B7DE4" w:rsidRDefault="00FB02E3" w:rsidP="00040542">
      <w:pPr>
        <w:widowControl w:val="0"/>
        <w:spacing w:before="120" w:after="0" w:line="320" w:lineRule="atLeast"/>
        <w:ind w:firstLine="720"/>
        <w:jc w:val="both"/>
        <w:rPr>
          <w:rFonts w:ascii="Times New Roman" w:eastAsia="Calibri" w:hAnsi="Times New Roman" w:cs="Times New Roman"/>
          <w:sz w:val="28"/>
          <w:szCs w:val="28"/>
          <w:lang w:val="nl-NL"/>
        </w:rPr>
      </w:pPr>
      <w:r w:rsidRPr="005B7DE4">
        <w:rPr>
          <w:rFonts w:ascii="Times New Roman" w:eastAsia="Calibri" w:hAnsi="Times New Roman" w:cs="Times New Roman"/>
          <w:sz w:val="28"/>
          <w:szCs w:val="28"/>
          <w:lang w:val="nl-NL"/>
        </w:rPr>
        <w:t xml:space="preserve">1. </w:t>
      </w:r>
      <w:r w:rsidR="0024054E" w:rsidRPr="005B7DE4">
        <w:rPr>
          <w:rFonts w:ascii="Times New Roman" w:eastAsia="Calibri" w:hAnsi="Times New Roman" w:cs="Times New Roman"/>
          <w:sz w:val="28"/>
          <w:szCs w:val="28"/>
          <w:lang w:val="nl-NL"/>
        </w:rPr>
        <w:t>T</w:t>
      </w:r>
      <w:r w:rsidRPr="005B7DE4">
        <w:rPr>
          <w:rFonts w:ascii="Times New Roman" w:eastAsia="Calibri" w:hAnsi="Times New Roman" w:cs="Times New Roman"/>
          <w:sz w:val="28"/>
          <w:szCs w:val="28"/>
          <w:lang w:val="nl-NL"/>
        </w:rPr>
        <w:t xml:space="preserve">hực hiện đồng thời chức năng </w:t>
      </w:r>
      <w:r w:rsidR="00D6730A" w:rsidRPr="005B7DE4">
        <w:rPr>
          <w:rFonts w:ascii="Times New Roman" w:eastAsia="Calibri" w:hAnsi="Times New Roman" w:cs="Times New Roman"/>
          <w:sz w:val="28"/>
          <w:szCs w:val="28"/>
          <w:lang w:val="nl-NL"/>
        </w:rPr>
        <w:t xml:space="preserve">đội quân </w:t>
      </w:r>
      <w:r w:rsidRPr="005B7DE4">
        <w:rPr>
          <w:rFonts w:ascii="Times New Roman" w:eastAsia="Calibri" w:hAnsi="Times New Roman" w:cs="Times New Roman"/>
          <w:sz w:val="28"/>
          <w:szCs w:val="28"/>
          <w:lang w:val="nl-NL"/>
        </w:rPr>
        <w:t xml:space="preserve">chiến đấu, công tác và </w:t>
      </w:r>
      <w:r w:rsidR="00D6730A" w:rsidRPr="005B7DE4">
        <w:rPr>
          <w:rFonts w:ascii="Times New Roman" w:eastAsia="Calibri" w:hAnsi="Times New Roman" w:cs="Times New Roman"/>
          <w:sz w:val="28"/>
          <w:szCs w:val="28"/>
          <w:lang w:val="nl-NL"/>
        </w:rPr>
        <w:t>lao động sản xuất</w:t>
      </w:r>
      <w:r w:rsidR="00037CC5">
        <w:rPr>
          <w:rFonts w:ascii="Times New Roman" w:eastAsia="Calibri" w:hAnsi="Times New Roman" w:cs="Times New Roman"/>
          <w:sz w:val="28"/>
          <w:szCs w:val="28"/>
          <w:lang w:val="nl-NL"/>
        </w:rPr>
        <w:t>; kết hợp quốc phòng với kinh tế - xã hội và kinh tế - xã hội với quốc phòng</w:t>
      </w:r>
      <w:r w:rsidR="009F67F8">
        <w:rPr>
          <w:rFonts w:ascii="Times New Roman" w:eastAsia="Calibri" w:hAnsi="Times New Roman" w:cs="Times New Roman"/>
          <w:sz w:val="28"/>
          <w:szCs w:val="28"/>
          <w:lang w:val="nl-NL"/>
        </w:rPr>
        <w:t xml:space="preserve"> </w:t>
      </w:r>
      <w:r w:rsidRPr="005B7DE4">
        <w:rPr>
          <w:rFonts w:ascii="Times New Roman" w:eastAsia="Calibri" w:hAnsi="Times New Roman" w:cs="Times New Roman"/>
          <w:sz w:val="28"/>
          <w:szCs w:val="28"/>
          <w:lang w:val="nl-NL"/>
        </w:rPr>
        <w:t>theo quy định của pháp luật.</w:t>
      </w:r>
    </w:p>
    <w:p w:rsidR="00FB02E3" w:rsidRPr="005B7DE4" w:rsidRDefault="00FB02E3" w:rsidP="00040542">
      <w:pPr>
        <w:widowControl w:val="0"/>
        <w:spacing w:before="120" w:after="0" w:line="320" w:lineRule="atLeast"/>
        <w:ind w:firstLine="720"/>
        <w:jc w:val="both"/>
        <w:rPr>
          <w:rFonts w:ascii="Times New Roman" w:eastAsia="Calibri" w:hAnsi="Times New Roman" w:cs="Times New Roman"/>
          <w:sz w:val="28"/>
          <w:szCs w:val="28"/>
          <w:lang w:val="nl-NL"/>
        </w:rPr>
      </w:pPr>
      <w:r w:rsidRPr="005B7DE4">
        <w:rPr>
          <w:rFonts w:ascii="Times New Roman" w:eastAsia="Calibri" w:hAnsi="Times New Roman" w:cs="Times New Roman"/>
          <w:sz w:val="28"/>
          <w:szCs w:val="28"/>
          <w:lang w:val="nl-NL"/>
        </w:rPr>
        <w:t xml:space="preserve">2. Tham gia </w:t>
      </w:r>
      <w:r w:rsidR="00D6730A" w:rsidRPr="005B7DE4">
        <w:rPr>
          <w:rFonts w:ascii="Times New Roman" w:eastAsia="Calibri" w:hAnsi="Times New Roman" w:cs="Times New Roman"/>
          <w:sz w:val="28"/>
          <w:szCs w:val="28"/>
          <w:lang w:val="nl-NL"/>
        </w:rPr>
        <w:t xml:space="preserve">lao động </w:t>
      </w:r>
      <w:r w:rsidRPr="005B7DE4">
        <w:rPr>
          <w:rFonts w:ascii="Times New Roman" w:eastAsia="Calibri" w:hAnsi="Times New Roman" w:cs="Times New Roman"/>
          <w:sz w:val="28"/>
          <w:szCs w:val="28"/>
          <w:lang w:val="nl-NL"/>
        </w:rPr>
        <w:t xml:space="preserve">sản xuất xây dựng kinh tế, xây dựng cơ sở hạ tầng, </w:t>
      </w:r>
      <w:r w:rsidR="00F12C8C" w:rsidRPr="005B7DE4">
        <w:rPr>
          <w:rFonts w:ascii="Times New Roman" w:eastAsia="Calibri" w:hAnsi="Times New Roman" w:cs="Times New Roman"/>
          <w:sz w:val="28"/>
          <w:szCs w:val="28"/>
          <w:lang w:val="nl-NL"/>
        </w:rPr>
        <w:t>sản xuất nông</w:t>
      </w:r>
      <w:r w:rsidR="009F67F8">
        <w:rPr>
          <w:rFonts w:ascii="Times New Roman" w:eastAsia="Calibri" w:hAnsi="Times New Roman" w:cs="Times New Roman"/>
          <w:sz w:val="28"/>
          <w:szCs w:val="28"/>
          <w:lang w:val="nl-NL"/>
        </w:rPr>
        <w:t xml:space="preserve"> nghiệp</w:t>
      </w:r>
      <w:r w:rsidR="00F12C8C" w:rsidRPr="005B7DE4">
        <w:rPr>
          <w:rFonts w:ascii="Times New Roman" w:eastAsia="Calibri" w:hAnsi="Times New Roman" w:cs="Times New Roman"/>
          <w:sz w:val="28"/>
          <w:szCs w:val="28"/>
          <w:lang w:val="nl-NL"/>
        </w:rPr>
        <w:t xml:space="preserve">, lâm nghiệp </w:t>
      </w:r>
      <w:r w:rsidRPr="005B7DE4">
        <w:rPr>
          <w:rFonts w:ascii="Times New Roman" w:eastAsia="Calibri" w:hAnsi="Times New Roman" w:cs="Times New Roman"/>
          <w:sz w:val="28"/>
          <w:szCs w:val="28"/>
          <w:lang w:val="nl-NL"/>
        </w:rPr>
        <w:t xml:space="preserve">tạo </w:t>
      </w:r>
      <w:r w:rsidR="0024054E" w:rsidRPr="005B7DE4">
        <w:rPr>
          <w:rFonts w:ascii="Times New Roman" w:eastAsia="Calibri" w:hAnsi="Times New Roman" w:cs="Times New Roman"/>
          <w:sz w:val="28"/>
          <w:szCs w:val="28"/>
          <w:lang w:val="nl-NL"/>
        </w:rPr>
        <w:t>tiền đề</w:t>
      </w:r>
      <w:r w:rsidRPr="005B7DE4">
        <w:rPr>
          <w:rFonts w:ascii="Times New Roman" w:eastAsia="Calibri" w:hAnsi="Times New Roman" w:cs="Times New Roman"/>
          <w:sz w:val="28"/>
          <w:szCs w:val="28"/>
          <w:lang w:val="nl-NL"/>
        </w:rPr>
        <w:t xml:space="preserve"> để</w:t>
      </w:r>
      <w:r w:rsidR="007A3878" w:rsidRPr="005B7DE4">
        <w:rPr>
          <w:rFonts w:ascii="Times New Roman" w:eastAsia="Calibri" w:hAnsi="Times New Roman" w:cs="Times New Roman"/>
          <w:sz w:val="28"/>
          <w:szCs w:val="28"/>
          <w:lang w:val="nl-NL"/>
        </w:rPr>
        <w:t xml:space="preserve"> </w:t>
      </w:r>
      <w:r w:rsidR="009F67F8">
        <w:rPr>
          <w:rFonts w:ascii="Times New Roman" w:eastAsia="Calibri" w:hAnsi="Times New Roman" w:cs="Times New Roman"/>
          <w:sz w:val="28"/>
          <w:szCs w:val="28"/>
          <w:lang w:val="nl-NL"/>
        </w:rPr>
        <w:t>n</w:t>
      </w:r>
      <w:r w:rsidR="00E44E3D">
        <w:rPr>
          <w:rFonts w:ascii="Times New Roman" w:eastAsia="Calibri" w:hAnsi="Times New Roman" w:cs="Times New Roman"/>
          <w:sz w:val="28"/>
          <w:szCs w:val="28"/>
          <w:lang w:val="nl-NL"/>
        </w:rPr>
        <w:t>hân dân</w:t>
      </w:r>
      <w:r w:rsidRPr="005B7DE4">
        <w:rPr>
          <w:rFonts w:ascii="Times New Roman" w:eastAsia="Calibri" w:hAnsi="Times New Roman" w:cs="Times New Roman"/>
          <w:sz w:val="28"/>
          <w:szCs w:val="28"/>
          <w:lang w:val="nl-NL"/>
        </w:rPr>
        <w:t xml:space="preserve"> ổn định đời sống nơi đặc biệt khó khăn, vùng sâu, vùng xa, biển, đảo thuộc địa bàn chiến lược; làm </w:t>
      </w:r>
      <w:r w:rsidRPr="005B7DE4">
        <w:rPr>
          <w:rFonts w:ascii="Times New Roman" w:eastAsia="Calibri" w:hAnsi="Times New Roman" w:cs="Times New Roman"/>
          <w:sz w:val="28"/>
          <w:szCs w:val="28"/>
          <w:lang w:val="nl-NL"/>
        </w:rPr>
        <w:lastRenderedPageBreak/>
        <w:t>công tác dân vận, góp phần đảm bảo trật tự, an toàn xã hội, củng cố thế trận quố</w:t>
      </w:r>
      <w:r w:rsidR="008C0B8D" w:rsidRPr="005B7DE4">
        <w:rPr>
          <w:rFonts w:ascii="Times New Roman" w:eastAsia="Calibri" w:hAnsi="Times New Roman" w:cs="Times New Roman"/>
          <w:sz w:val="28"/>
          <w:szCs w:val="28"/>
          <w:lang w:val="nl-NL"/>
        </w:rPr>
        <w:t>c phòng,</w:t>
      </w:r>
      <w:r w:rsidRPr="005B7DE4">
        <w:rPr>
          <w:rFonts w:ascii="Times New Roman" w:eastAsia="Calibri" w:hAnsi="Times New Roman" w:cs="Times New Roman"/>
          <w:sz w:val="28"/>
          <w:szCs w:val="28"/>
          <w:lang w:val="nl-NL"/>
        </w:rPr>
        <w:t xml:space="preserve"> an ninh; làm trung tâm điều phối các hoạt động </w:t>
      </w:r>
      <w:r w:rsidR="00D01B7D" w:rsidRPr="005B7DE4">
        <w:rPr>
          <w:rFonts w:ascii="Times New Roman" w:eastAsia="Calibri" w:hAnsi="Times New Roman" w:cs="Times New Roman"/>
          <w:sz w:val="28"/>
          <w:szCs w:val="28"/>
          <w:lang w:val="nl-NL"/>
        </w:rPr>
        <w:t>trên</w:t>
      </w:r>
      <w:r w:rsidRPr="005B7DE4">
        <w:rPr>
          <w:rFonts w:ascii="Times New Roman" w:eastAsia="Calibri" w:hAnsi="Times New Roman" w:cs="Times New Roman"/>
          <w:sz w:val="28"/>
          <w:szCs w:val="28"/>
          <w:lang w:val="nl-NL"/>
        </w:rPr>
        <w:t xml:space="preserve"> biển, đảo; tổ chức các hoạt động kinh tế</w:t>
      </w:r>
      <w:r w:rsidR="00D27967" w:rsidRPr="005B7DE4">
        <w:rPr>
          <w:rFonts w:ascii="Times New Roman" w:eastAsia="Calibri" w:hAnsi="Times New Roman" w:cs="Times New Roman"/>
          <w:sz w:val="28"/>
          <w:szCs w:val="28"/>
          <w:lang w:val="nl-NL"/>
        </w:rPr>
        <w:t>,</w:t>
      </w:r>
      <w:r w:rsidR="009F67F8">
        <w:rPr>
          <w:rFonts w:ascii="Times New Roman" w:eastAsia="Calibri" w:hAnsi="Times New Roman" w:cs="Times New Roman"/>
          <w:sz w:val="28"/>
          <w:szCs w:val="28"/>
          <w:lang w:val="nl-NL"/>
        </w:rPr>
        <w:t xml:space="preserve"> </w:t>
      </w:r>
      <w:r w:rsidR="00D27967" w:rsidRPr="005B7DE4">
        <w:rPr>
          <w:rFonts w:ascii="Times New Roman" w:eastAsia="Calibri" w:hAnsi="Times New Roman" w:cs="Times New Roman"/>
          <w:sz w:val="28"/>
          <w:szCs w:val="28"/>
          <w:lang w:val="nl-NL"/>
        </w:rPr>
        <w:t>di dân và ổn định dân cư</w:t>
      </w:r>
      <w:r w:rsidRPr="005B7DE4">
        <w:rPr>
          <w:rFonts w:ascii="Times New Roman" w:eastAsia="Calibri" w:hAnsi="Times New Roman" w:cs="Times New Roman"/>
          <w:sz w:val="28"/>
          <w:szCs w:val="28"/>
          <w:lang w:val="nl-NL"/>
        </w:rPr>
        <w:t>, bảo vệ môi trường và sẵn sàng chiến đấu khi có tình huống.</w:t>
      </w:r>
    </w:p>
    <w:p w:rsidR="00FB02E3" w:rsidRPr="005B7DE4" w:rsidRDefault="00FB02E3" w:rsidP="00040542">
      <w:pPr>
        <w:widowControl w:val="0"/>
        <w:tabs>
          <w:tab w:val="left" w:pos="795"/>
        </w:tabs>
        <w:spacing w:before="120" w:after="0" w:line="320" w:lineRule="atLeast"/>
        <w:ind w:firstLine="720"/>
        <w:jc w:val="both"/>
        <w:rPr>
          <w:rFonts w:ascii="Times New Roman" w:hAnsi="Times New Roman" w:cs="Times New Roman"/>
          <w:spacing w:val="-4"/>
          <w:sz w:val="28"/>
          <w:szCs w:val="28"/>
          <w:lang w:val="nl-NL"/>
        </w:rPr>
      </w:pPr>
      <w:r w:rsidRPr="005B7DE4">
        <w:rPr>
          <w:rFonts w:ascii="Times New Roman" w:hAnsi="Times New Roman" w:cs="Times New Roman"/>
          <w:spacing w:val="-4"/>
          <w:sz w:val="28"/>
          <w:szCs w:val="28"/>
        </w:rPr>
        <w:tab/>
        <w:t xml:space="preserve">3. </w:t>
      </w:r>
      <w:r w:rsidR="001742ED">
        <w:rPr>
          <w:rFonts w:ascii="Times New Roman" w:hAnsi="Times New Roman" w:cs="Times New Roman"/>
          <w:spacing w:val="-4"/>
          <w:sz w:val="28"/>
          <w:szCs w:val="28"/>
        </w:rPr>
        <w:t xml:space="preserve">Tổ chức pháp nhân kinh tế theo quy định của pháp luật, phù hợp với điều kiện phát triển kinh tế - xã hội của địa phương </w:t>
      </w:r>
      <w:r w:rsidRPr="005B7DE4">
        <w:rPr>
          <w:rFonts w:ascii="Times New Roman" w:hAnsi="Times New Roman" w:cs="Times New Roman"/>
          <w:spacing w:val="-4"/>
          <w:sz w:val="28"/>
          <w:szCs w:val="28"/>
          <w:lang w:val="nl-NL"/>
        </w:rPr>
        <w:t xml:space="preserve">để </w:t>
      </w:r>
      <w:r w:rsidR="00402ED0" w:rsidRPr="005B7DE4">
        <w:rPr>
          <w:rFonts w:ascii="Times New Roman" w:hAnsi="Times New Roman" w:cs="Times New Roman"/>
          <w:spacing w:val="-4"/>
          <w:sz w:val="28"/>
          <w:szCs w:val="28"/>
          <w:lang w:val="nl-NL"/>
        </w:rPr>
        <w:t>thực hiện nhiệm vụ lao động sản xuất, xây dựng kinh tế</w:t>
      </w:r>
      <w:r w:rsidRPr="005B7DE4">
        <w:rPr>
          <w:rFonts w:ascii="Times New Roman" w:hAnsi="Times New Roman" w:cs="Times New Roman"/>
          <w:spacing w:val="-4"/>
          <w:sz w:val="28"/>
          <w:szCs w:val="28"/>
          <w:lang w:val="nl-NL"/>
        </w:rPr>
        <w:t xml:space="preserve">, hỗ trợ </w:t>
      </w:r>
      <w:r w:rsidR="00E44E3D">
        <w:rPr>
          <w:rFonts w:ascii="Times New Roman" w:hAnsi="Times New Roman" w:cs="Times New Roman"/>
          <w:spacing w:val="-4"/>
          <w:sz w:val="28"/>
          <w:szCs w:val="28"/>
          <w:lang w:val="nl-NL"/>
        </w:rPr>
        <w:t>nhân dân</w:t>
      </w:r>
      <w:r w:rsidRPr="005B7DE4">
        <w:rPr>
          <w:rFonts w:ascii="Times New Roman" w:hAnsi="Times New Roman" w:cs="Times New Roman"/>
          <w:spacing w:val="-4"/>
          <w:sz w:val="28"/>
          <w:szCs w:val="28"/>
          <w:lang w:val="nl-NL"/>
        </w:rPr>
        <w:t xml:space="preserve"> trong </w:t>
      </w:r>
      <w:r w:rsidR="00B4205D" w:rsidRPr="005B7DE4">
        <w:rPr>
          <w:rFonts w:ascii="Times New Roman" w:hAnsi="Times New Roman" w:cs="Times New Roman"/>
          <w:spacing w:val="-4"/>
          <w:sz w:val="28"/>
          <w:szCs w:val="28"/>
          <w:lang w:val="nl-NL"/>
        </w:rPr>
        <w:t>Khu kinh tế - quốc phòng</w:t>
      </w:r>
      <w:r w:rsidRPr="005B7DE4">
        <w:rPr>
          <w:rFonts w:ascii="Times New Roman" w:hAnsi="Times New Roman" w:cs="Times New Roman"/>
          <w:spacing w:val="-4"/>
          <w:sz w:val="28"/>
          <w:szCs w:val="28"/>
          <w:lang w:val="nl-NL"/>
        </w:rPr>
        <w:t xml:space="preserve"> phát triển sản xuất,</w:t>
      </w:r>
      <w:r w:rsidR="009F67F8">
        <w:rPr>
          <w:rFonts w:ascii="Times New Roman" w:hAnsi="Times New Roman" w:cs="Times New Roman"/>
          <w:spacing w:val="-4"/>
          <w:sz w:val="28"/>
          <w:szCs w:val="28"/>
          <w:lang w:val="nl-NL"/>
        </w:rPr>
        <w:t xml:space="preserve"> </w:t>
      </w:r>
      <w:r w:rsidRPr="005B7DE4">
        <w:rPr>
          <w:rFonts w:ascii="Times New Roman" w:hAnsi="Times New Roman" w:cs="Times New Roman"/>
          <w:spacing w:val="-4"/>
          <w:sz w:val="28"/>
          <w:szCs w:val="28"/>
          <w:lang w:val="nl-NL"/>
        </w:rPr>
        <w:t>xóa đói, giảm nghèo, thực hiện các chính sách xã hội trên địa bàn.</w:t>
      </w:r>
    </w:p>
    <w:p w:rsidR="00C53FA1" w:rsidRPr="005B7DE4" w:rsidRDefault="00192092" w:rsidP="00040542">
      <w:pPr>
        <w:widowControl w:val="0"/>
        <w:spacing w:before="120" w:after="0" w:line="320" w:lineRule="atLeast"/>
        <w:ind w:firstLine="720"/>
        <w:jc w:val="both"/>
        <w:rPr>
          <w:rFonts w:ascii="Times New Roman" w:eastAsia="Times New Roman" w:hAnsi="Times New Roman" w:cs="Times New Roman"/>
          <w:bCs/>
          <w:sz w:val="28"/>
          <w:szCs w:val="20"/>
          <w:lang w:eastAsia="en-CA"/>
        </w:rPr>
      </w:pPr>
      <w:r w:rsidRPr="005B7DE4">
        <w:rPr>
          <w:rFonts w:ascii="Times New Roman" w:eastAsia="Calibri" w:hAnsi="Times New Roman" w:cs="Times New Roman"/>
          <w:sz w:val="28"/>
          <w:szCs w:val="28"/>
          <w:lang w:val="nl-NL"/>
        </w:rPr>
        <w:t>4</w:t>
      </w:r>
      <w:r w:rsidR="00FB02E3" w:rsidRPr="005B7DE4">
        <w:rPr>
          <w:rFonts w:ascii="Times New Roman" w:eastAsia="Calibri" w:hAnsi="Times New Roman" w:cs="Times New Roman"/>
          <w:sz w:val="28"/>
          <w:szCs w:val="28"/>
          <w:lang w:val="nl-NL"/>
        </w:rPr>
        <w:t xml:space="preserve">. </w:t>
      </w:r>
      <w:r w:rsidR="00F944F3" w:rsidRPr="005B7DE4">
        <w:rPr>
          <w:rFonts w:ascii="Times New Roman" w:eastAsia="Calibri" w:hAnsi="Times New Roman" w:cs="Times New Roman"/>
          <w:sz w:val="28"/>
          <w:szCs w:val="28"/>
          <w:lang w:val="nl-NL"/>
        </w:rPr>
        <w:t xml:space="preserve">Phối hợp với địa phương tiếp nhận </w:t>
      </w:r>
      <w:r w:rsidR="00F944F3" w:rsidRPr="005B7DE4">
        <w:rPr>
          <w:rFonts w:ascii="Times New Roman" w:eastAsia="Times New Roman" w:hAnsi="Times New Roman" w:cs="Times New Roman"/>
          <w:bCs/>
          <w:sz w:val="28"/>
          <w:szCs w:val="20"/>
          <w:lang w:eastAsia="en-CA"/>
        </w:rPr>
        <w:t xml:space="preserve">lực lượng trí thức trẻ tình nguyện </w:t>
      </w:r>
      <w:r w:rsidR="00F944F3" w:rsidRPr="005B7DE4">
        <w:rPr>
          <w:rFonts w:ascii="Times New Roman" w:eastAsia="Times New Roman" w:hAnsi="Times New Roman" w:cs="Times New Roman" w:hint="eastAsia"/>
          <w:bCs/>
          <w:sz w:val="28"/>
          <w:szCs w:val="20"/>
          <w:lang w:eastAsia="en-CA"/>
        </w:rPr>
        <w:t>đ</w:t>
      </w:r>
      <w:r w:rsidR="00F944F3" w:rsidRPr="005B7DE4">
        <w:rPr>
          <w:rFonts w:ascii="Times New Roman" w:eastAsia="Times New Roman" w:hAnsi="Times New Roman" w:cs="Times New Roman"/>
          <w:bCs/>
          <w:sz w:val="28"/>
          <w:szCs w:val="20"/>
          <w:lang w:eastAsia="en-CA"/>
        </w:rPr>
        <w:t xml:space="preserve">ến công tác tại các Đoàn kinh tế - quốc phòng theo chủ trương của </w:t>
      </w:r>
      <w:r w:rsidR="00B4205D" w:rsidRPr="005B7DE4">
        <w:rPr>
          <w:rFonts w:ascii="Times New Roman" w:eastAsia="Times New Roman" w:hAnsi="Times New Roman" w:cs="Times New Roman"/>
          <w:bCs/>
          <w:sz w:val="28"/>
          <w:szCs w:val="20"/>
          <w:lang w:eastAsia="en-CA"/>
        </w:rPr>
        <w:t xml:space="preserve">Chính phủ và </w:t>
      </w:r>
      <w:r w:rsidR="00FB02E3" w:rsidRPr="005B7DE4">
        <w:rPr>
          <w:rFonts w:ascii="Times New Roman" w:eastAsia="Times New Roman" w:hAnsi="Times New Roman" w:cs="Times New Roman"/>
          <w:bCs/>
          <w:sz w:val="28"/>
          <w:szCs w:val="20"/>
          <w:lang w:eastAsia="en-CA"/>
        </w:rPr>
        <w:t xml:space="preserve">Bộ Quốc phòng. </w:t>
      </w:r>
    </w:p>
    <w:p w:rsidR="00F944F3" w:rsidRPr="005B7DE4" w:rsidRDefault="00F944F3" w:rsidP="00040542">
      <w:pPr>
        <w:widowControl w:val="0"/>
        <w:spacing w:before="120" w:after="0" w:line="320" w:lineRule="atLeast"/>
        <w:ind w:firstLine="720"/>
        <w:jc w:val="both"/>
        <w:rPr>
          <w:rFonts w:ascii="Times New Roman" w:eastAsia="Times New Roman" w:hAnsi="Times New Roman" w:cs="Times New Roman"/>
          <w:bCs/>
          <w:sz w:val="28"/>
          <w:szCs w:val="20"/>
          <w:lang w:eastAsia="en-CA"/>
        </w:rPr>
      </w:pPr>
      <w:r w:rsidRPr="005B7DE4">
        <w:rPr>
          <w:rFonts w:ascii="Times New Roman" w:eastAsia="Times New Roman" w:hAnsi="Times New Roman" w:cs="Times New Roman"/>
          <w:bCs/>
          <w:sz w:val="28"/>
          <w:szCs w:val="20"/>
          <w:lang w:eastAsia="en-CA"/>
        </w:rPr>
        <w:t>5. Quản lý</w:t>
      </w:r>
      <w:r w:rsidR="002E3C69" w:rsidRPr="005B7DE4">
        <w:rPr>
          <w:rFonts w:ascii="Times New Roman" w:eastAsia="Times New Roman" w:hAnsi="Times New Roman" w:cs="Times New Roman"/>
          <w:bCs/>
          <w:sz w:val="28"/>
          <w:szCs w:val="20"/>
          <w:lang w:eastAsia="en-CA"/>
        </w:rPr>
        <w:t xml:space="preserve">, </w:t>
      </w:r>
      <w:r w:rsidRPr="005B7DE4">
        <w:rPr>
          <w:rFonts w:ascii="Times New Roman" w:eastAsia="Times New Roman" w:hAnsi="Times New Roman" w:cs="Times New Roman"/>
          <w:bCs/>
          <w:sz w:val="28"/>
          <w:szCs w:val="20"/>
          <w:lang w:eastAsia="en-CA"/>
        </w:rPr>
        <w:t>sử dụng có hiệu quả</w:t>
      </w:r>
      <w:r w:rsidR="00A37BD5">
        <w:rPr>
          <w:rFonts w:ascii="Times New Roman" w:eastAsia="Times New Roman" w:hAnsi="Times New Roman" w:cs="Times New Roman"/>
          <w:bCs/>
          <w:sz w:val="28"/>
          <w:szCs w:val="20"/>
          <w:lang w:eastAsia="en-CA"/>
        </w:rPr>
        <w:t xml:space="preserve"> </w:t>
      </w:r>
      <w:r w:rsidRPr="005B7DE4">
        <w:rPr>
          <w:rFonts w:ascii="Times New Roman" w:eastAsia="Times New Roman" w:hAnsi="Times New Roman" w:cs="Times New Roman"/>
          <w:bCs/>
          <w:sz w:val="28"/>
          <w:szCs w:val="20"/>
          <w:lang w:eastAsia="en-CA"/>
        </w:rPr>
        <w:t>đất quốc phòng</w:t>
      </w:r>
      <w:r w:rsidR="009F67F8">
        <w:rPr>
          <w:rFonts w:ascii="Times New Roman" w:eastAsia="Times New Roman" w:hAnsi="Times New Roman" w:cs="Times New Roman"/>
          <w:bCs/>
          <w:sz w:val="28"/>
          <w:szCs w:val="20"/>
          <w:lang w:eastAsia="en-CA"/>
        </w:rPr>
        <w:t xml:space="preserve"> và </w:t>
      </w:r>
      <w:r w:rsidRPr="005B7DE4">
        <w:rPr>
          <w:rFonts w:ascii="Times New Roman" w:eastAsia="Times New Roman" w:hAnsi="Times New Roman" w:cs="Times New Roman"/>
          <w:bCs/>
          <w:sz w:val="28"/>
          <w:szCs w:val="20"/>
          <w:lang w:eastAsia="en-CA"/>
        </w:rPr>
        <w:t>đất sản xuất do địa phương giao</w:t>
      </w:r>
      <w:r w:rsidR="00A37BD5">
        <w:rPr>
          <w:rFonts w:ascii="Times New Roman" w:eastAsia="Times New Roman" w:hAnsi="Times New Roman" w:cs="Times New Roman"/>
          <w:bCs/>
          <w:sz w:val="28"/>
          <w:szCs w:val="20"/>
          <w:lang w:eastAsia="en-CA"/>
        </w:rPr>
        <w:t xml:space="preserve"> bảo đảm đúng quy định của pháp luật</w:t>
      </w:r>
      <w:r w:rsidRPr="005B7DE4">
        <w:rPr>
          <w:rFonts w:ascii="Times New Roman" w:eastAsia="Times New Roman" w:hAnsi="Times New Roman" w:cs="Times New Roman"/>
          <w:bCs/>
          <w:sz w:val="28"/>
          <w:szCs w:val="20"/>
          <w:lang w:eastAsia="en-CA"/>
        </w:rPr>
        <w:t>.</w:t>
      </w:r>
    </w:p>
    <w:p w:rsidR="00C53FA1" w:rsidRPr="00A37BD5" w:rsidRDefault="00C53FA1" w:rsidP="00040542">
      <w:pPr>
        <w:widowControl w:val="0"/>
        <w:spacing w:before="120" w:after="0" w:line="320" w:lineRule="atLeast"/>
        <w:jc w:val="center"/>
        <w:rPr>
          <w:rFonts w:ascii="Times New Roman" w:hAnsi="Times New Roman" w:cs="Times New Roman"/>
          <w:b/>
          <w:sz w:val="28"/>
          <w:szCs w:val="28"/>
          <w:lang w:val="nl-NL"/>
        </w:rPr>
      </w:pPr>
      <w:r w:rsidRPr="00A37BD5">
        <w:rPr>
          <w:rFonts w:ascii="Times New Roman" w:hAnsi="Times New Roman" w:cs="Times New Roman"/>
          <w:b/>
          <w:sz w:val="28"/>
          <w:szCs w:val="28"/>
          <w:lang w:val="nl-NL"/>
        </w:rPr>
        <w:t>Mục 2</w:t>
      </w:r>
    </w:p>
    <w:p w:rsidR="00C53FA1" w:rsidRDefault="00C53FA1" w:rsidP="00040542">
      <w:pPr>
        <w:widowControl w:val="0"/>
        <w:spacing w:before="120" w:after="0" w:line="320" w:lineRule="atLeast"/>
        <w:jc w:val="center"/>
        <w:rPr>
          <w:rFonts w:ascii="Times New Roman" w:hAnsi="Times New Roman" w:cs="Times New Roman"/>
          <w:b/>
          <w:sz w:val="26"/>
          <w:szCs w:val="28"/>
          <w:lang w:val="nl-NL"/>
        </w:rPr>
      </w:pPr>
      <w:r w:rsidRPr="005B7DE4">
        <w:rPr>
          <w:rFonts w:ascii="Times New Roman" w:hAnsi="Times New Roman" w:cs="Times New Roman"/>
          <w:b/>
          <w:sz w:val="26"/>
          <w:szCs w:val="28"/>
          <w:lang w:val="nl-NL"/>
        </w:rPr>
        <w:t>QUẢN LÝ HOẠT ĐỘNG CỦA ĐOÀN KINH TẾ - QUỐC PHÒNG</w:t>
      </w:r>
    </w:p>
    <w:p w:rsidR="00B75F35" w:rsidRPr="005B7DE4" w:rsidRDefault="00B75F35" w:rsidP="00040542">
      <w:pPr>
        <w:widowControl w:val="0"/>
        <w:spacing w:before="120" w:after="0" w:line="320" w:lineRule="atLeast"/>
        <w:jc w:val="center"/>
        <w:rPr>
          <w:rFonts w:ascii="Times New Roman" w:hAnsi="Times New Roman" w:cs="Times New Roman"/>
          <w:b/>
          <w:sz w:val="26"/>
          <w:szCs w:val="28"/>
          <w:lang w:val="nl-NL"/>
        </w:rPr>
      </w:pPr>
    </w:p>
    <w:p w:rsidR="00976E65" w:rsidRPr="00A37BD5" w:rsidRDefault="00976E65" w:rsidP="00040542">
      <w:pPr>
        <w:widowControl w:val="0"/>
        <w:spacing w:before="120" w:after="0" w:line="320" w:lineRule="atLeast"/>
        <w:ind w:firstLine="720"/>
        <w:jc w:val="both"/>
        <w:rPr>
          <w:rFonts w:ascii="Times New Roman" w:hAnsi="Times New Roman" w:cs="Times New Roman"/>
          <w:b/>
          <w:bCs/>
          <w:sz w:val="28"/>
          <w:szCs w:val="28"/>
        </w:rPr>
      </w:pPr>
      <w:r w:rsidRPr="00A37BD5">
        <w:rPr>
          <w:rFonts w:ascii="Times New Roman" w:hAnsi="Times New Roman" w:cs="Times New Roman"/>
          <w:b/>
          <w:sz w:val="28"/>
          <w:szCs w:val="28"/>
          <w:lang w:val="nl-NL"/>
        </w:rPr>
        <w:t>Điề</w:t>
      </w:r>
      <w:r w:rsidR="00212F22" w:rsidRPr="00A37BD5">
        <w:rPr>
          <w:rFonts w:ascii="Times New Roman" w:hAnsi="Times New Roman" w:cs="Times New Roman"/>
          <w:b/>
          <w:sz w:val="28"/>
          <w:szCs w:val="28"/>
          <w:lang w:val="nl-NL"/>
        </w:rPr>
        <w:t>u 28</w:t>
      </w:r>
      <w:r w:rsidRPr="00A37BD5">
        <w:rPr>
          <w:rFonts w:ascii="Times New Roman" w:hAnsi="Times New Roman" w:cs="Times New Roman"/>
          <w:b/>
          <w:sz w:val="28"/>
          <w:szCs w:val="28"/>
          <w:lang w:val="nl-NL"/>
        </w:rPr>
        <w:t xml:space="preserve">. Xây dựng </w:t>
      </w:r>
      <w:r w:rsidRPr="00A37BD5">
        <w:rPr>
          <w:rFonts w:ascii="Times New Roman" w:hAnsi="Times New Roman" w:cs="Times New Roman"/>
          <w:b/>
          <w:bCs/>
          <w:sz w:val="28"/>
          <w:szCs w:val="28"/>
        </w:rPr>
        <w:t>dự án trong Khu kinh tế - quốc phòng</w:t>
      </w:r>
    </w:p>
    <w:p w:rsidR="00FB02E3" w:rsidRPr="00A37BD5" w:rsidRDefault="00FB02E3" w:rsidP="00040542">
      <w:pPr>
        <w:widowControl w:val="0"/>
        <w:tabs>
          <w:tab w:val="left" w:pos="709"/>
        </w:tabs>
        <w:spacing w:before="120" w:after="0" w:line="320" w:lineRule="atLeast"/>
        <w:jc w:val="both"/>
        <w:rPr>
          <w:rFonts w:ascii="Times New Roman" w:hAnsi="Times New Roman" w:cs="Times New Roman"/>
          <w:sz w:val="28"/>
          <w:szCs w:val="28"/>
          <w:lang w:val="nl-NL"/>
        </w:rPr>
      </w:pPr>
      <w:r w:rsidRPr="00A37BD5">
        <w:rPr>
          <w:rFonts w:ascii="Times New Roman" w:hAnsi="Times New Roman" w:cs="Times New Roman"/>
          <w:bCs/>
          <w:sz w:val="28"/>
          <w:szCs w:val="28"/>
          <w:lang w:val="nl-NL"/>
        </w:rPr>
        <w:tab/>
        <w:t>1</w:t>
      </w:r>
      <w:r w:rsidRPr="00A37BD5">
        <w:rPr>
          <w:rFonts w:ascii="Times New Roman" w:hAnsi="Times New Roman" w:cs="Times New Roman"/>
          <w:sz w:val="28"/>
          <w:szCs w:val="28"/>
          <w:lang w:val="nl-NL"/>
        </w:rPr>
        <w:t xml:space="preserve">. Đoàn Kinh tế - quốc phòng là chủ đầu tư các dự án đầu tư trong Khu </w:t>
      </w:r>
      <w:r w:rsidRPr="00A37BD5">
        <w:rPr>
          <w:rFonts w:ascii="Times New Roman" w:eastAsia="Times New Roman" w:hAnsi="Times New Roman" w:cs="Times New Roman"/>
          <w:sz w:val="28"/>
          <w:szCs w:val="28"/>
          <w:lang w:val="vi-VN"/>
        </w:rPr>
        <w:t>kinh tế - quốc phòng</w:t>
      </w:r>
      <w:r w:rsidRPr="00A37BD5">
        <w:rPr>
          <w:rFonts w:ascii="Times New Roman" w:hAnsi="Times New Roman" w:cs="Times New Roman"/>
          <w:sz w:val="28"/>
          <w:szCs w:val="28"/>
          <w:lang w:val="nl-NL"/>
        </w:rPr>
        <w:t xml:space="preserve">. </w:t>
      </w:r>
    </w:p>
    <w:p w:rsidR="00FB02E3" w:rsidRPr="00A37BD5" w:rsidRDefault="00FB02E3" w:rsidP="00040542">
      <w:pPr>
        <w:widowControl w:val="0"/>
        <w:tabs>
          <w:tab w:val="left" w:pos="709"/>
        </w:tabs>
        <w:spacing w:before="120" w:after="0" w:line="320" w:lineRule="atLeast"/>
        <w:jc w:val="both"/>
        <w:rPr>
          <w:rFonts w:ascii="Times New Roman" w:hAnsi="Times New Roman" w:cs="Times New Roman"/>
          <w:spacing w:val="-4"/>
          <w:sz w:val="28"/>
          <w:szCs w:val="28"/>
        </w:rPr>
      </w:pPr>
      <w:r w:rsidRPr="00A37BD5">
        <w:rPr>
          <w:rFonts w:ascii="Times New Roman" w:hAnsi="Times New Roman" w:cs="Times New Roman"/>
          <w:i/>
          <w:sz w:val="28"/>
          <w:szCs w:val="28"/>
          <w:lang w:val="nl-NL"/>
        </w:rPr>
        <w:tab/>
      </w:r>
      <w:r w:rsidRPr="00A37BD5">
        <w:rPr>
          <w:rFonts w:ascii="Times New Roman" w:hAnsi="Times New Roman" w:cs="Times New Roman"/>
          <w:bCs/>
          <w:spacing w:val="-4"/>
          <w:sz w:val="28"/>
          <w:szCs w:val="28"/>
        </w:rPr>
        <w:t>2.</w:t>
      </w:r>
      <w:r w:rsidR="005D0503">
        <w:rPr>
          <w:rFonts w:ascii="Times New Roman" w:hAnsi="Times New Roman" w:cs="Times New Roman"/>
          <w:bCs/>
          <w:spacing w:val="-4"/>
          <w:sz w:val="28"/>
          <w:szCs w:val="28"/>
        </w:rPr>
        <w:t xml:space="preserve"> </w:t>
      </w:r>
      <w:r w:rsidRPr="00A37BD5">
        <w:rPr>
          <w:rFonts w:ascii="Times New Roman" w:hAnsi="Times New Roman" w:cs="Times New Roman"/>
          <w:spacing w:val="-4"/>
          <w:sz w:val="28"/>
          <w:szCs w:val="28"/>
        </w:rPr>
        <w:t xml:space="preserve">Chủ đầu tư có trách nhiệm thành lập Ban quản lý dự án, </w:t>
      </w:r>
      <w:r w:rsidRPr="00A37BD5">
        <w:rPr>
          <w:rFonts w:ascii="Times New Roman" w:hAnsi="Times New Roman" w:cs="Times New Roman"/>
          <w:spacing w:val="-4"/>
          <w:sz w:val="28"/>
          <w:szCs w:val="28"/>
          <w:lang w:val="vi-VN"/>
        </w:rPr>
        <w:t>lập các dự án đầu tư</w:t>
      </w:r>
      <w:r w:rsidR="002E3C69" w:rsidRPr="00A37BD5">
        <w:rPr>
          <w:rFonts w:ascii="Times New Roman" w:hAnsi="Times New Roman" w:cs="Times New Roman"/>
          <w:spacing w:val="-4"/>
          <w:sz w:val="28"/>
          <w:szCs w:val="28"/>
        </w:rPr>
        <w:t>, lấy ý kiến</w:t>
      </w:r>
      <w:r w:rsidR="005D0503">
        <w:rPr>
          <w:rFonts w:ascii="Times New Roman" w:hAnsi="Times New Roman" w:cs="Times New Roman"/>
          <w:spacing w:val="-4"/>
          <w:sz w:val="28"/>
          <w:szCs w:val="28"/>
        </w:rPr>
        <w:t xml:space="preserve"> </w:t>
      </w:r>
      <w:r w:rsidR="002E3C69" w:rsidRPr="00A37BD5">
        <w:rPr>
          <w:rFonts w:ascii="Times New Roman" w:hAnsi="Times New Roman" w:cs="Times New Roman"/>
          <w:spacing w:val="-4"/>
          <w:sz w:val="28"/>
          <w:szCs w:val="28"/>
        </w:rPr>
        <w:t xml:space="preserve">thống nhất </w:t>
      </w:r>
      <w:r w:rsidR="002E3C69" w:rsidRPr="00A37BD5">
        <w:rPr>
          <w:rFonts w:ascii="Times New Roman" w:hAnsi="Times New Roman" w:cs="Times New Roman"/>
          <w:spacing w:val="-4"/>
          <w:sz w:val="28"/>
          <w:szCs w:val="28"/>
          <w:lang w:val="vi-VN"/>
        </w:rPr>
        <w:t>của chính quyền địa phương</w:t>
      </w:r>
      <w:r w:rsidR="002E3C69" w:rsidRPr="00A37BD5">
        <w:rPr>
          <w:rFonts w:ascii="Times New Roman" w:hAnsi="Times New Roman" w:cs="Times New Roman"/>
          <w:spacing w:val="-4"/>
          <w:sz w:val="28"/>
          <w:szCs w:val="28"/>
        </w:rPr>
        <w:t xml:space="preserve"> các cấp trước khi</w:t>
      </w:r>
      <w:r w:rsidR="005D0503">
        <w:rPr>
          <w:rFonts w:ascii="Times New Roman" w:hAnsi="Times New Roman" w:cs="Times New Roman"/>
          <w:spacing w:val="-4"/>
          <w:sz w:val="28"/>
          <w:szCs w:val="28"/>
        </w:rPr>
        <w:t xml:space="preserve"> </w:t>
      </w:r>
      <w:r w:rsidRPr="00A37BD5">
        <w:rPr>
          <w:rFonts w:ascii="Times New Roman" w:hAnsi="Times New Roman" w:cs="Times New Roman"/>
          <w:spacing w:val="-4"/>
          <w:sz w:val="28"/>
          <w:szCs w:val="28"/>
          <w:lang w:val="vi-VN"/>
        </w:rPr>
        <w:t>trình cấp có thẩm quyền phê duyệt</w:t>
      </w:r>
      <w:r w:rsidRPr="00A37BD5">
        <w:rPr>
          <w:rFonts w:ascii="Times New Roman" w:hAnsi="Times New Roman" w:cs="Times New Roman"/>
          <w:spacing w:val="-4"/>
          <w:sz w:val="28"/>
          <w:szCs w:val="28"/>
        </w:rPr>
        <w:t>;</w:t>
      </w:r>
      <w:r w:rsidR="005D0503">
        <w:rPr>
          <w:rFonts w:ascii="Times New Roman" w:hAnsi="Times New Roman" w:cs="Times New Roman"/>
          <w:spacing w:val="-4"/>
          <w:sz w:val="28"/>
          <w:szCs w:val="28"/>
        </w:rPr>
        <w:t xml:space="preserve"> </w:t>
      </w:r>
      <w:r w:rsidRPr="00A37BD5">
        <w:rPr>
          <w:rFonts w:ascii="Times New Roman" w:hAnsi="Times New Roman" w:cs="Times New Roman"/>
          <w:spacing w:val="-4"/>
          <w:sz w:val="28"/>
          <w:szCs w:val="28"/>
        </w:rPr>
        <w:t xml:space="preserve">trực tiếp quản lý và tổ chức thực hiện </w:t>
      </w:r>
      <w:r w:rsidR="00192092" w:rsidRPr="00A37BD5">
        <w:rPr>
          <w:rFonts w:ascii="Times New Roman" w:hAnsi="Times New Roman" w:cs="Times New Roman"/>
          <w:spacing w:val="-4"/>
          <w:sz w:val="28"/>
          <w:szCs w:val="28"/>
        </w:rPr>
        <w:t xml:space="preserve">các </w:t>
      </w:r>
      <w:r w:rsidRPr="00A37BD5">
        <w:rPr>
          <w:rFonts w:ascii="Times New Roman" w:hAnsi="Times New Roman" w:cs="Times New Roman"/>
          <w:spacing w:val="-4"/>
          <w:sz w:val="28"/>
          <w:szCs w:val="28"/>
        </w:rPr>
        <w:t xml:space="preserve">dự án </w:t>
      </w:r>
      <w:r w:rsidR="00192092" w:rsidRPr="00A37BD5">
        <w:rPr>
          <w:rFonts w:ascii="Times New Roman" w:hAnsi="Times New Roman" w:cs="Times New Roman"/>
          <w:spacing w:val="-4"/>
          <w:sz w:val="28"/>
          <w:szCs w:val="28"/>
        </w:rPr>
        <w:t xml:space="preserve">trong </w:t>
      </w:r>
      <w:r w:rsidRPr="00A37BD5">
        <w:rPr>
          <w:rFonts w:ascii="Times New Roman" w:hAnsi="Times New Roman" w:cs="Times New Roman"/>
          <w:spacing w:val="-4"/>
          <w:sz w:val="28"/>
          <w:szCs w:val="28"/>
        </w:rPr>
        <w:t xml:space="preserve">Khu kinh tế - quốc phòng theo quy định </w:t>
      </w:r>
      <w:r w:rsidR="00C85DFC" w:rsidRPr="00A37BD5">
        <w:rPr>
          <w:rFonts w:ascii="Times New Roman" w:hAnsi="Times New Roman" w:cs="Times New Roman"/>
          <w:spacing w:val="-4"/>
          <w:sz w:val="28"/>
          <w:szCs w:val="28"/>
        </w:rPr>
        <w:t xml:space="preserve">hiện hành </w:t>
      </w:r>
      <w:r w:rsidRPr="00A37BD5">
        <w:rPr>
          <w:rFonts w:ascii="Times New Roman" w:hAnsi="Times New Roman" w:cs="Times New Roman"/>
          <w:spacing w:val="-4"/>
          <w:sz w:val="28"/>
          <w:szCs w:val="28"/>
        </w:rPr>
        <w:t>của pháp luậ</w:t>
      </w:r>
      <w:r w:rsidR="002E3C69" w:rsidRPr="00A37BD5">
        <w:rPr>
          <w:rFonts w:ascii="Times New Roman" w:hAnsi="Times New Roman" w:cs="Times New Roman"/>
          <w:spacing w:val="-4"/>
          <w:sz w:val="28"/>
          <w:szCs w:val="28"/>
        </w:rPr>
        <w:t>t có liên quan.</w:t>
      </w:r>
    </w:p>
    <w:p w:rsidR="00FB02E3" w:rsidRPr="00A37BD5" w:rsidRDefault="002E3C69" w:rsidP="00040542">
      <w:pPr>
        <w:widowControl w:val="0"/>
        <w:tabs>
          <w:tab w:val="left" w:pos="709"/>
        </w:tabs>
        <w:spacing w:before="120" w:after="0" w:line="320" w:lineRule="atLeast"/>
        <w:jc w:val="both"/>
        <w:rPr>
          <w:rFonts w:ascii="Times New Roman" w:hAnsi="Times New Roman" w:cs="Times New Roman"/>
          <w:sz w:val="28"/>
          <w:szCs w:val="28"/>
        </w:rPr>
      </w:pPr>
      <w:r w:rsidRPr="00A37BD5">
        <w:rPr>
          <w:rFonts w:ascii="Times New Roman" w:hAnsi="Times New Roman" w:cs="Times New Roman"/>
          <w:sz w:val="28"/>
          <w:szCs w:val="28"/>
        </w:rPr>
        <w:tab/>
        <w:t>3</w:t>
      </w:r>
      <w:r w:rsidR="00FB02E3" w:rsidRPr="00A37BD5">
        <w:rPr>
          <w:rFonts w:ascii="Times New Roman" w:hAnsi="Times New Roman" w:cs="Times New Roman"/>
          <w:sz w:val="28"/>
          <w:szCs w:val="28"/>
        </w:rPr>
        <w:t xml:space="preserve">. </w:t>
      </w:r>
      <w:r w:rsidRPr="00A37BD5">
        <w:rPr>
          <w:rFonts w:ascii="Times New Roman" w:hAnsi="Times New Roman" w:cs="Times New Roman"/>
          <w:sz w:val="28"/>
          <w:szCs w:val="28"/>
        </w:rPr>
        <w:t>Yêu cầu đối với d</w:t>
      </w:r>
      <w:r w:rsidR="00C85DFC" w:rsidRPr="00A37BD5">
        <w:rPr>
          <w:rFonts w:ascii="Times New Roman" w:hAnsi="Times New Roman" w:cs="Times New Roman"/>
          <w:sz w:val="28"/>
          <w:szCs w:val="28"/>
        </w:rPr>
        <w:t xml:space="preserve">ự án đầu tư xây dựng Khu </w:t>
      </w:r>
      <w:r w:rsidR="00FB02E3" w:rsidRPr="00A37BD5">
        <w:rPr>
          <w:rFonts w:ascii="Times New Roman" w:hAnsi="Times New Roman" w:cs="Times New Roman"/>
          <w:sz w:val="28"/>
          <w:szCs w:val="28"/>
        </w:rPr>
        <w:t>kinh tế - quố</w:t>
      </w:r>
      <w:r w:rsidR="005D0503">
        <w:rPr>
          <w:rFonts w:ascii="Times New Roman" w:hAnsi="Times New Roman" w:cs="Times New Roman"/>
          <w:sz w:val="28"/>
          <w:szCs w:val="28"/>
        </w:rPr>
        <w:t>c phòng</w:t>
      </w:r>
    </w:p>
    <w:p w:rsidR="00FB02E3" w:rsidRPr="00A37BD5" w:rsidRDefault="00FB02E3" w:rsidP="00040542">
      <w:pPr>
        <w:widowControl w:val="0"/>
        <w:spacing w:before="120" w:after="0" w:line="320" w:lineRule="atLeast"/>
        <w:ind w:firstLine="720"/>
        <w:jc w:val="both"/>
        <w:rPr>
          <w:rFonts w:ascii="Times New Roman" w:hAnsi="Times New Roman" w:cs="Times New Roman"/>
          <w:sz w:val="28"/>
          <w:szCs w:val="28"/>
        </w:rPr>
      </w:pPr>
      <w:r w:rsidRPr="00A37BD5">
        <w:rPr>
          <w:rFonts w:ascii="Times New Roman" w:hAnsi="Times New Roman" w:cs="Times New Roman"/>
          <w:sz w:val="28"/>
          <w:szCs w:val="28"/>
        </w:rPr>
        <w:t xml:space="preserve">a) </w:t>
      </w:r>
      <w:r w:rsidR="00C85DFC" w:rsidRPr="00A37BD5">
        <w:rPr>
          <w:rFonts w:ascii="Times New Roman" w:hAnsi="Times New Roman" w:cs="Times New Roman"/>
          <w:sz w:val="28"/>
          <w:szCs w:val="28"/>
        </w:rPr>
        <w:t>P</w:t>
      </w:r>
      <w:r w:rsidRPr="00A37BD5">
        <w:rPr>
          <w:rFonts w:ascii="Times New Roman" w:hAnsi="Times New Roman" w:cs="Times New Roman"/>
          <w:sz w:val="28"/>
          <w:szCs w:val="28"/>
          <w:lang w:val="vi-VN"/>
        </w:rPr>
        <w:t xml:space="preserve">hải phù hợp với </w:t>
      </w:r>
      <w:r w:rsidRPr="00A37BD5">
        <w:rPr>
          <w:rFonts w:ascii="Times New Roman" w:hAnsi="Times New Roman" w:cs="Times New Roman"/>
          <w:sz w:val="28"/>
          <w:szCs w:val="28"/>
        </w:rPr>
        <w:t xml:space="preserve">Kế hoạch của từng </w:t>
      </w:r>
      <w:r w:rsidRPr="00A37BD5">
        <w:rPr>
          <w:rFonts w:ascii="Times New Roman" w:hAnsi="Times New Roman" w:cs="Times New Roman"/>
          <w:sz w:val="28"/>
          <w:szCs w:val="28"/>
          <w:lang w:val="vi-VN"/>
        </w:rPr>
        <w:t xml:space="preserve">Khu </w:t>
      </w:r>
      <w:r w:rsidRPr="00A37BD5">
        <w:rPr>
          <w:rFonts w:ascii="Times New Roman" w:eastAsia="Times New Roman" w:hAnsi="Times New Roman" w:cs="Times New Roman"/>
          <w:sz w:val="28"/>
          <w:szCs w:val="28"/>
          <w:lang w:val="vi-VN"/>
        </w:rPr>
        <w:t>kinh tế - quốc phòng</w:t>
      </w:r>
      <w:r w:rsidR="005D0503">
        <w:rPr>
          <w:rFonts w:ascii="Times New Roman" w:eastAsia="Times New Roman" w:hAnsi="Times New Roman" w:cs="Times New Roman"/>
          <w:sz w:val="28"/>
          <w:szCs w:val="28"/>
        </w:rPr>
        <w:t xml:space="preserve"> </w:t>
      </w:r>
      <w:r w:rsidR="002E3C69" w:rsidRPr="00A37BD5">
        <w:rPr>
          <w:rFonts w:ascii="Times New Roman" w:hAnsi="Times New Roman" w:cs="Times New Roman"/>
          <w:sz w:val="28"/>
          <w:szCs w:val="28"/>
        </w:rPr>
        <w:t xml:space="preserve">đã </w:t>
      </w:r>
      <w:r w:rsidRPr="00A37BD5">
        <w:rPr>
          <w:rFonts w:ascii="Times New Roman" w:hAnsi="Times New Roman" w:cs="Times New Roman"/>
          <w:sz w:val="28"/>
          <w:szCs w:val="28"/>
          <w:lang w:val="vi-VN"/>
        </w:rPr>
        <w:t xml:space="preserve">được </w:t>
      </w:r>
      <w:r w:rsidRPr="00A37BD5">
        <w:rPr>
          <w:rFonts w:ascii="Times New Roman" w:hAnsi="Times New Roman" w:cs="Times New Roman"/>
          <w:sz w:val="28"/>
          <w:szCs w:val="28"/>
        </w:rPr>
        <w:t xml:space="preserve">phê </w:t>
      </w:r>
      <w:r w:rsidRPr="00A37BD5">
        <w:rPr>
          <w:rFonts w:ascii="Times New Roman" w:hAnsi="Times New Roman" w:cs="Times New Roman"/>
          <w:sz w:val="28"/>
          <w:szCs w:val="28"/>
          <w:lang w:val="vi-VN"/>
        </w:rPr>
        <w:t>duyệt</w:t>
      </w:r>
      <w:r w:rsidRPr="00A37BD5">
        <w:rPr>
          <w:rFonts w:ascii="Times New Roman" w:hAnsi="Times New Roman" w:cs="Times New Roman"/>
          <w:sz w:val="28"/>
          <w:szCs w:val="28"/>
        </w:rPr>
        <w:t>;</w:t>
      </w:r>
    </w:p>
    <w:p w:rsidR="00FB02E3" w:rsidRPr="00A37BD5" w:rsidRDefault="002E3C69" w:rsidP="00040542">
      <w:pPr>
        <w:widowControl w:val="0"/>
        <w:tabs>
          <w:tab w:val="left" w:pos="795"/>
        </w:tabs>
        <w:spacing w:before="120" w:after="0" w:line="320" w:lineRule="atLeast"/>
        <w:jc w:val="both"/>
        <w:rPr>
          <w:rFonts w:ascii="Times New Roman" w:hAnsi="Times New Roman" w:cs="Times New Roman"/>
          <w:sz w:val="28"/>
          <w:szCs w:val="28"/>
        </w:rPr>
      </w:pPr>
      <w:r w:rsidRPr="00A37BD5">
        <w:rPr>
          <w:rFonts w:ascii="Times New Roman" w:hAnsi="Times New Roman" w:cs="Times New Roman"/>
          <w:sz w:val="28"/>
          <w:szCs w:val="28"/>
        </w:rPr>
        <w:tab/>
      </w:r>
      <w:r w:rsidR="00FB02E3" w:rsidRPr="00A37BD5">
        <w:rPr>
          <w:rFonts w:ascii="Times New Roman" w:hAnsi="Times New Roman" w:cs="Times New Roman"/>
          <w:sz w:val="28"/>
          <w:szCs w:val="28"/>
        </w:rPr>
        <w:t>b) Không làm ảnh hưởng đến nhiệm vụ quân sự</w:t>
      </w:r>
      <w:r w:rsidR="005D0503">
        <w:rPr>
          <w:rFonts w:ascii="Times New Roman" w:hAnsi="Times New Roman" w:cs="Times New Roman"/>
          <w:sz w:val="28"/>
          <w:szCs w:val="28"/>
        </w:rPr>
        <w:t>,</w:t>
      </w:r>
      <w:r w:rsidR="00FB02E3" w:rsidRPr="00A37BD5">
        <w:rPr>
          <w:rFonts w:ascii="Times New Roman" w:hAnsi="Times New Roman" w:cs="Times New Roman"/>
          <w:sz w:val="28"/>
          <w:szCs w:val="28"/>
        </w:rPr>
        <w:t xml:space="preserve"> quốc phòng và xây dựng địa bàn của đơn vị</w:t>
      </w:r>
      <w:r w:rsidR="00C72098" w:rsidRPr="00A37BD5">
        <w:rPr>
          <w:rFonts w:ascii="Times New Roman" w:hAnsi="Times New Roman" w:cs="Times New Roman"/>
          <w:sz w:val="28"/>
          <w:szCs w:val="28"/>
        </w:rPr>
        <w:t>;</w:t>
      </w:r>
    </w:p>
    <w:p w:rsidR="00FB02E3" w:rsidRPr="00A37BD5" w:rsidRDefault="00FB02E3" w:rsidP="00040542">
      <w:pPr>
        <w:widowControl w:val="0"/>
        <w:spacing w:before="120" w:after="0" w:line="320" w:lineRule="atLeast"/>
        <w:ind w:firstLine="720"/>
        <w:jc w:val="both"/>
        <w:rPr>
          <w:rFonts w:ascii="Times New Roman" w:hAnsi="Times New Roman" w:cs="Times New Roman"/>
          <w:spacing w:val="-2"/>
          <w:sz w:val="28"/>
          <w:szCs w:val="28"/>
        </w:rPr>
      </w:pPr>
      <w:r w:rsidRPr="00A37BD5">
        <w:rPr>
          <w:rFonts w:ascii="Times New Roman" w:hAnsi="Times New Roman" w:cs="Times New Roman"/>
          <w:spacing w:val="-2"/>
          <w:sz w:val="28"/>
          <w:szCs w:val="28"/>
        </w:rPr>
        <w:t xml:space="preserve">c) </w:t>
      </w:r>
      <w:r w:rsidR="002F79FD" w:rsidRPr="00A37BD5">
        <w:rPr>
          <w:rFonts w:ascii="Times New Roman" w:hAnsi="Times New Roman" w:cs="Times New Roman"/>
          <w:spacing w:val="-2"/>
          <w:sz w:val="28"/>
          <w:szCs w:val="28"/>
        </w:rPr>
        <w:t>Căn cứ</w:t>
      </w:r>
      <w:r w:rsidRPr="00A37BD5">
        <w:rPr>
          <w:rFonts w:ascii="Times New Roman" w:hAnsi="Times New Roman" w:cs="Times New Roman"/>
          <w:spacing w:val="-2"/>
          <w:sz w:val="28"/>
          <w:szCs w:val="28"/>
          <w:lang w:val="vi-VN"/>
        </w:rPr>
        <w:t xml:space="preserve"> tính chất, nội dung, nguồn vốn</w:t>
      </w:r>
      <w:r w:rsidR="002F79FD" w:rsidRPr="00A37BD5">
        <w:rPr>
          <w:rFonts w:ascii="Times New Roman" w:hAnsi="Times New Roman" w:cs="Times New Roman"/>
          <w:spacing w:val="-2"/>
          <w:sz w:val="28"/>
          <w:szCs w:val="28"/>
        </w:rPr>
        <w:t>,</w:t>
      </w:r>
      <w:r w:rsidRPr="00A37BD5">
        <w:rPr>
          <w:rFonts w:ascii="Times New Roman" w:hAnsi="Times New Roman" w:cs="Times New Roman"/>
          <w:spacing w:val="-2"/>
          <w:sz w:val="28"/>
          <w:szCs w:val="28"/>
          <w:lang w:val="vi-VN"/>
        </w:rPr>
        <w:t xml:space="preserve"> phân kỳ đầu tư</w:t>
      </w:r>
      <w:r w:rsidR="002F79FD" w:rsidRPr="00A37BD5">
        <w:rPr>
          <w:rFonts w:ascii="Times New Roman" w:hAnsi="Times New Roman" w:cs="Times New Roman"/>
          <w:spacing w:val="-2"/>
          <w:sz w:val="28"/>
          <w:szCs w:val="28"/>
        </w:rPr>
        <w:t xml:space="preserve"> và </w:t>
      </w:r>
      <w:r w:rsidR="002F79FD" w:rsidRPr="00A37BD5">
        <w:rPr>
          <w:rFonts w:ascii="Times New Roman" w:hAnsi="Times New Roman" w:cs="Times New Roman"/>
          <w:spacing w:val="-2"/>
          <w:sz w:val="28"/>
          <w:szCs w:val="28"/>
          <w:lang w:val="vi-VN"/>
        </w:rPr>
        <w:t xml:space="preserve">mục tiêu xây dựng Khu </w:t>
      </w:r>
      <w:r w:rsidR="002F79FD" w:rsidRPr="00A37BD5">
        <w:rPr>
          <w:rFonts w:ascii="Times New Roman" w:eastAsia="Times New Roman" w:hAnsi="Times New Roman" w:cs="Times New Roman"/>
          <w:sz w:val="28"/>
          <w:szCs w:val="28"/>
          <w:lang w:val="vi-VN"/>
        </w:rPr>
        <w:t>kinh tế - quốc phòng</w:t>
      </w:r>
      <w:r w:rsidRPr="00A37BD5">
        <w:rPr>
          <w:rFonts w:ascii="Times New Roman" w:hAnsi="Times New Roman" w:cs="Times New Roman"/>
          <w:spacing w:val="-2"/>
          <w:sz w:val="28"/>
          <w:szCs w:val="28"/>
        </w:rPr>
        <w:t>,</w:t>
      </w:r>
      <w:r w:rsidR="005D0503">
        <w:rPr>
          <w:rFonts w:ascii="Times New Roman" w:hAnsi="Times New Roman" w:cs="Times New Roman"/>
          <w:spacing w:val="-2"/>
          <w:sz w:val="28"/>
          <w:szCs w:val="28"/>
        </w:rPr>
        <w:t xml:space="preserve"> </w:t>
      </w:r>
      <w:r w:rsidRPr="00A37BD5">
        <w:rPr>
          <w:rFonts w:ascii="Times New Roman" w:hAnsi="Times New Roman" w:cs="Times New Roman"/>
          <w:spacing w:val="-2"/>
          <w:sz w:val="28"/>
          <w:szCs w:val="28"/>
        </w:rPr>
        <w:t>c</w:t>
      </w:r>
      <w:r w:rsidRPr="00A37BD5">
        <w:rPr>
          <w:rFonts w:ascii="Times New Roman" w:hAnsi="Times New Roman" w:cs="Times New Roman"/>
          <w:spacing w:val="-2"/>
          <w:sz w:val="28"/>
          <w:szCs w:val="28"/>
          <w:lang w:val="vi-VN"/>
        </w:rPr>
        <w:t xml:space="preserve">hủ đầu tư có thể triển khai một hoặc nhiều dự án theo </w:t>
      </w:r>
      <w:r w:rsidRPr="00A37BD5">
        <w:rPr>
          <w:rFonts w:ascii="Times New Roman" w:hAnsi="Times New Roman" w:cs="Times New Roman"/>
          <w:spacing w:val="-2"/>
          <w:sz w:val="28"/>
          <w:szCs w:val="28"/>
        </w:rPr>
        <w:t>kế hoạch trung hạn, h</w:t>
      </w:r>
      <w:r w:rsidR="005D0503">
        <w:rPr>
          <w:rFonts w:ascii="Times New Roman" w:hAnsi="Times New Roman" w:cs="Times New Roman"/>
          <w:spacing w:val="-2"/>
          <w:sz w:val="28"/>
          <w:szCs w:val="28"/>
        </w:rPr>
        <w:t>ằ</w:t>
      </w:r>
      <w:r w:rsidRPr="00A37BD5">
        <w:rPr>
          <w:rFonts w:ascii="Times New Roman" w:hAnsi="Times New Roman" w:cs="Times New Roman"/>
          <w:spacing w:val="-2"/>
          <w:sz w:val="28"/>
          <w:szCs w:val="28"/>
        </w:rPr>
        <w:t>ng năm</w:t>
      </w:r>
      <w:r w:rsidRPr="00A37BD5">
        <w:rPr>
          <w:rFonts w:ascii="Times New Roman" w:hAnsi="Times New Roman" w:cs="Times New Roman"/>
          <w:spacing w:val="-2"/>
          <w:sz w:val="28"/>
          <w:szCs w:val="28"/>
          <w:lang w:val="vi-VN"/>
        </w:rPr>
        <w:t xml:space="preserve">. </w:t>
      </w:r>
      <w:r w:rsidRPr="00A37BD5">
        <w:rPr>
          <w:rFonts w:ascii="Times New Roman" w:hAnsi="Times New Roman" w:cs="Times New Roman"/>
          <w:spacing w:val="-2"/>
          <w:sz w:val="28"/>
          <w:szCs w:val="28"/>
          <w:lang w:val="pt-BR"/>
        </w:rPr>
        <w:t xml:space="preserve">Các dự án đầu tư được lập theo quy định của </w:t>
      </w:r>
      <w:r w:rsidR="002F79FD" w:rsidRPr="00A37BD5">
        <w:rPr>
          <w:rFonts w:ascii="Times New Roman" w:hAnsi="Times New Roman" w:cs="Times New Roman"/>
          <w:spacing w:val="-2"/>
          <w:sz w:val="28"/>
          <w:szCs w:val="28"/>
          <w:lang w:val="pt-BR"/>
        </w:rPr>
        <w:t>pháp luật có liên quan</w:t>
      </w:r>
      <w:r w:rsidRPr="00A37BD5">
        <w:rPr>
          <w:rFonts w:ascii="Times New Roman" w:hAnsi="Times New Roman" w:cs="Times New Roman"/>
          <w:spacing w:val="-2"/>
          <w:sz w:val="28"/>
          <w:szCs w:val="28"/>
        </w:rPr>
        <w:t>.</w:t>
      </w:r>
    </w:p>
    <w:p w:rsidR="00976E65" w:rsidRPr="00A37BD5" w:rsidRDefault="00976E65" w:rsidP="00040542">
      <w:pPr>
        <w:widowControl w:val="0"/>
        <w:spacing w:before="120" w:after="0" w:line="320" w:lineRule="atLeast"/>
        <w:ind w:firstLine="720"/>
        <w:jc w:val="both"/>
        <w:rPr>
          <w:rFonts w:ascii="Times New Roman" w:hAnsi="Times New Roman" w:cs="Times New Roman"/>
          <w:b/>
          <w:sz w:val="28"/>
          <w:szCs w:val="28"/>
          <w:lang w:val="nl-NL"/>
        </w:rPr>
      </w:pPr>
      <w:r w:rsidRPr="00A37BD5">
        <w:rPr>
          <w:rFonts w:ascii="Times New Roman" w:hAnsi="Times New Roman" w:cs="Times New Roman"/>
          <w:b/>
          <w:sz w:val="28"/>
          <w:szCs w:val="28"/>
          <w:lang w:val="nl-NL"/>
        </w:rPr>
        <w:t xml:space="preserve">Điều </w:t>
      </w:r>
      <w:r w:rsidR="00212F22" w:rsidRPr="00A37BD5">
        <w:rPr>
          <w:rFonts w:ascii="Times New Roman" w:hAnsi="Times New Roman" w:cs="Times New Roman"/>
          <w:b/>
          <w:sz w:val="28"/>
          <w:szCs w:val="28"/>
          <w:lang w:val="nl-NL"/>
        </w:rPr>
        <w:t>29</w:t>
      </w:r>
      <w:r w:rsidRPr="00A37BD5">
        <w:rPr>
          <w:rFonts w:ascii="Times New Roman" w:hAnsi="Times New Roman" w:cs="Times New Roman"/>
          <w:b/>
          <w:sz w:val="28"/>
          <w:szCs w:val="28"/>
          <w:lang w:val="nl-NL"/>
        </w:rPr>
        <w:t>. Quản lý các dự án đầu tư trong Khu kinh tế - quốc phòng</w:t>
      </w:r>
    </w:p>
    <w:p w:rsidR="004C772D" w:rsidRPr="00A37BD5" w:rsidRDefault="00FB02E3" w:rsidP="00040542">
      <w:pPr>
        <w:pStyle w:val="ListParagraph"/>
        <w:widowControl w:val="0"/>
        <w:spacing w:before="120" w:after="0" w:line="320" w:lineRule="atLeast"/>
        <w:ind w:left="0" w:firstLine="720"/>
        <w:jc w:val="both"/>
        <w:rPr>
          <w:rFonts w:ascii="Times New Roman" w:eastAsia="Calibri" w:hAnsi="Times New Roman" w:cs="Times New Roman"/>
          <w:sz w:val="28"/>
          <w:szCs w:val="28"/>
          <w:lang w:val="nl-NL"/>
        </w:rPr>
      </w:pPr>
      <w:r w:rsidRPr="00A37BD5">
        <w:rPr>
          <w:rFonts w:ascii="Times New Roman" w:eastAsia="Calibri" w:hAnsi="Times New Roman" w:cs="Times New Roman"/>
          <w:sz w:val="28"/>
          <w:szCs w:val="28"/>
          <w:lang w:val="nl-NL"/>
        </w:rPr>
        <w:t xml:space="preserve">1. </w:t>
      </w:r>
      <w:r w:rsidRPr="00A37BD5">
        <w:rPr>
          <w:rFonts w:ascii="Times New Roman" w:hAnsi="Times New Roman" w:cs="Times New Roman"/>
          <w:sz w:val="28"/>
          <w:szCs w:val="28"/>
          <w:lang w:val="nl-NL"/>
        </w:rPr>
        <w:t xml:space="preserve">Đoàn </w:t>
      </w:r>
      <w:r w:rsidRPr="00A37BD5">
        <w:rPr>
          <w:rFonts w:ascii="Times New Roman" w:eastAsia="Times New Roman" w:hAnsi="Times New Roman" w:cs="Times New Roman"/>
          <w:sz w:val="28"/>
          <w:szCs w:val="28"/>
          <w:lang w:val="vi-VN"/>
        </w:rPr>
        <w:t>kinh tế - quốc phòng</w:t>
      </w:r>
      <w:r w:rsidRPr="00A37BD5">
        <w:rPr>
          <w:rFonts w:ascii="Times New Roman" w:hAnsi="Times New Roman" w:cs="Times New Roman"/>
          <w:sz w:val="28"/>
          <w:szCs w:val="28"/>
          <w:lang w:val="nl-NL"/>
        </w:rPr>
        <w:t xml:space="preserve"> trực tiếp quản lý c</w:t>
      </w:r>
      <w:r w:rsidRPr="00A37BD5">
        <w:rPr>
          <w:rFonts w:ascii="Times New Roman" w:eastAsia="Calibri" w:hAnsi="Times New Roman" w:cs="Times New Roman"/>
          <w:sz w:val="28"/>
          <w:szCs w:val="28"/>
          <w:lang w:val="nl-NL"/>
        </w:rPr>
        <w:t xml:space="preserve">ác công trình hạ tầng cơ sở đầu tư bằng nguồn vốn ngân sách nhà nước trong Khu </w:t>
      </w:r>
      <w:r w:rsidRPr="00A37BD5">
        <w:rPr>
          <w:rFonts w:ascii="Times New Roman" w:eastAsia="Times New Roman" w:hAnsi="Times New Roman" w:cs="Times New Roman"/>
          <w:sz w:val="28"/>
          <w:szCs w:val="28"/>
          <w:lang w:val="vi-VN"/>
        </w:rPr>
        <w:t>kinh tế - quốc phòng</w:t>
      </w:r>
      <w:r w:rsidR="005D0503">
        <w:rPr>
          <w:rFonts w:ascii="Times New Roman" w:eastAsia="Times New Roman" w:hAnsi="Times New Roman" w:cs="Times New Roman"/>
          <w:sz w:val="28"/>
          <w:szCs w:val="28"/>
        </w:rPr>
        <w:t xml:space="preserve"> </w:t>
      </w:r>
      <w:r w:rsidRPr="00A37BD5">
        <w:rPr>
          <w:rFonts w:ascii="Times New Roman" w:hAnsi="Times New Roman" w:cs="Times New Roman"/>
          <w:sz w:val="28"/>
          <w:szCs w:val="28"/>
          <w:lang w:val="nl-NL"/>
        </w:rPr>
        <w:t>gắn với sản xuất</w:t>
      </w:r>
      <w:r w:rsidR="005D0503">
        <w:rPr>
          <w:rFonts w:ascii="Times New Roman" w:hAnsi="Times New Roman" w:cs="Times New Roman"/>
          <w:sz w:val="28"/>
          <w:szCs w:val="28"/>
          <w:lang w:val="nl-NL"/>
        </w:rPr>
        <w:t xml:space="preserve"> </w:t>
      </w:r>
      <w:r w:rsidR="004C772D" w:rsidRPr="00A37BD5">
        <w:rPr>
          <w:rFonts w:ascii="Times New Roman" w:eastAsia="Calibri" w:hAnsi="Times New Roman" w:cs="Times New Roman"/>
          <w:spacing w:val="-2"/>
          <w:sz w:val="28"/>
          <w:szCs w:val="28"/>
          <w:lang w:val="nl-NL"/>
        </w:rPr>
        <w:t>của Đoàn kinh tế - quốc phòng</w:t>
      </w:r>
      <w:r w:rsidRPr="00A37BD5">
        <w:rPr>
          <w:rFonts w:ascii="Times New Roman" w:eastAsia="Calibri" w:hAnsi="Times New Roman" w:cs="Times New Roman"/>
          <w:spacing w:val="-2"/>
          <w:sz w:val="28"/>
          <w:szCs w:val="28"/>
          <w:lang w:val="nl-NL"/>
        </w:rPr>
        <w:t>.</w:t>
      </w:r>
      <w:r w:rsidR="005D0503">
        <w:rPr>
          <w:rFonts w:ascii="Times New Roman" w:eastAsia="Calibri" w:hAnsi="Times New Roman" w:cs="Times New Roman"/>
          <w:spacing w:val="-2"/>
          <w:sz w:val="28"/>
          <w:szCs w:val="28"/>
          <w:lang w:val="nl-NL"/>
        </w:rPr>
        <w:t xml:space="preserve"> </w:t>
      </w:r>
      <w:r w:rsidRPr="00A37BD5">
        <w:rPr>
          <w:rFonts w:ascii="Times New Roman" w:eastAsia="Calibri" w:hAnsi="Times New Roman" w:cs="Times New Roman"/>
          <w:sz w:val="28"/>
          <w:szCs w:val="28"/>
          <w:lang w:val="nl-NL"/>
        </w:rPr>
        <w:t xml:space="preserve">Sau khi </w:t>
      </w:r>
      <w:r w:rsidR="00215363" w:rsidRPr="00A37BD5">
        <w:rPr>
          <w:rFonts w:ascii="Times New Roman" w:eastAsia="Calibri" w:hAnsi="Times New Roman" w:cs="Times New Roman"/>
          <w:sz w:val="28"/>
          <w:szCs w:val="28"/>
          <w:lang w:val="nl-NL"/>
        </w:rPr>
        <w:t xml:space="preserve">dự án </w:t>
      </w:r>
      <w:r w:rsidRPr="00A37BD5">
        <w:rPr>
          <w:rFonts w:ascii="Times New Roman" w:eastAsia="Calibri" w:hAnsi="Times New Roman" w:cs="Times New Roman"/>
          <w:sz w:val="28"/>
          <w:szCs w:val="28"/>
          <w:lang w:val="nl-NL"/>
        </w:rPr>
        <w:t xml:space="preserve">hoàn thành đưa vào khai thác sử dụng, Đoàn </w:t>
      </w:r>
      <w:r w:rsidRPr="00A37BD5">
        <w:rPr>
          <w:rFonts w:ascii="Times New Roman" w:eastAsia="Times New Roman" w:hAnsi="Times New Roman" w:cs="Times New Roman"/>
          <w:sz w:val="28"/>
          <w:szCs w:val="28"/>
          <w:lang w:val="vi-VN"/>
        </w:rPr>
        <w:t>kinh tế - quốc phòng</w:t>
      </w:r>
      <w:r w:rsidRPr="00A37BD5">
        <w:rPr>
          <w:rFonts w:ascii="Times New Roman" w:eastAsia="Calibri" w:hAnsi="Times New Roman" w:cs="Times New Roman"/>
          <w:sz w:val="28"/>
          <w:szCs w:val="28"/>
          <w:lang w:val="nl-NL"/>
        </w:rPr>
        <w:t xml:space="preserve"> lập dự toán ngân sách duy tu, bảo dưỡng công trình </w:t>
      </w:r>
      <w:r w:rsidR="00215363" w:rsidRPr="00A37BD5">
        <w:rPr>
          <w:rFonts w:ascii="Times New Roman" w:eastAsia="Calibri" w:hAnsi="Times New Roman" w:cs="Times New Roman"/>
          <w:sz w:val="28"/>
          <w:szCs w:val="28"/>
          <w:lang w:val="nl-NL"/>
        </w:rPr>
        <w:t>h</w:t>
      </w:r>
      <w:r w:rsidR="005D0503">
        <w:rPr>
          <w:rFonts w:ascii="Times New Roman" w:eastAsia="Calibri" w:hAnsi="Times New Roman" w:cs="Times New Roman"/>
          <w:sz w:val="28"/>
          <w:szCs w:val="28"/>
          <w:lang w:val="nl-NL"/>
        </w:rPr>
        <w:t>ằ</w:t>
      </w:r>
      <w:r w:rsidR="00215363" w:rsidRPr="00A37BD5">
        <w:rPr>
          <w:rFonts w:ascii="Times New Roman" w:eastAsia="Calibri" w:hAnsi="Times New Roman" w:cs="Times New Roman"/>
          <w:sz w:val="28"/>
          <w:szCs w:val="28"/>
          <w:lang w:val="nl-NL"/>
        </w:rPr>
        <w:t xml:space="preserve">ng năm </w:t>
      </w:r>
      <w:r w:rsidRPr="00A37BD5">
        <w:rPr>
          <w:rFonts w:ascii="Times New Roman" w:eastAsia="Calibri" w:hAnsi="Times New Roman" w:cs="Times New Roman"/>
          <w:sz w:val="28"/>
          <w:szCs w:val="28"/>
          <w:lang w:val="nl-NL"/>
        </w:rPr>
        <w:t xml:space="preserve">báo cáo </w:t>
      </w:r>
      <w:r w:rsidR="00215363" w:rsidRPr="00A37BD5">
        <w:rPr>
          <w:rFonts w:ascii="Times New Roman" w:eastAsia="Calibri" w:hAnsi="Times New Roman" w:cs="Times New Roman"/>
          <w:sz w:val="28"/>
          <w:szCs w:val="28"/>
          <w:lang w:val="nl-NL"/>
        </w:rPr>
        <w:t xml:space="preserve">cấp có thẩm quyền trình Bộ trưởng </w:t>
      </w:r>
      <w:r w:rsidRPr="00A37BD5">
        <w:rPr>
          <w:rFonts w:ascii="Times New Roman" w:eastAsia="Calibri" w:hAnsi="Times New Roman" w:cs="Times New Roman"/>
          <w:sz w:val="28"/>
          <w:szCs w:val="28"/>
          <w:lang w:val="nl-NL"/>
        </w:rPr>
        <w:t xml:space="preserve">Bộ Quốc </w:t>
      </w:r>
      <w:r w:rsidRPr="00A37BD5">
        <w:rPr>
          <w:rFonts w:ascii="Times New Roman" w:eastAsia="Calibri" w:hAnsi="Times New Roman" w:cs="Times New Roman"/>
          <w:sz w:val="28"/>
          <w:szCs w:val="28"/>
          <w:lang w:val="nl-NL"/>
        </w:rPr>
        <w:lastRenderedPageBreak/>
        <w:t>phòng phê duyệt.</w:t>
      </w:r>
    </w:p>
    <w:p w:rsidR="00FB02E3" w:rsidRPr="00A37BD5" w:rsidRDefault="00FB02E3" w:rsidP="00040542">
      <w:pPr>
        <w:widowControl w:val="0"/>
        <w:spacing w:before="120" w:after="0" w:line="320" w:lineRule="atLeast"/>
        <w:jc w:val="both"/>
        <w:rPr>
          <w:rFonts w:ascii="Times New Roman" w:eastAsia="Times New Roman" w:hAnsi="Times New Roman" w:cs="Times New Roman"/>
          <w:sz w:val="28"/>
          <w:szCs w:val="28"/>
        </w:rPr>
      </w:pPr>
      <w:r w:rsidRPr="00A37BD5">
        <w:rPr>
          <w:rFonts w:ascii="Times New Roman" w:hAnsi="Times New Roman" w:cs="Times New Roman"/>
          <w:sz w:val="28"/>
          <w:szCs w:val="28"/>
          <w:lang w:val="nl-NL"/>
        </w:rPr>
        <w:tab/>
        <w:t xml:space="preserve">2. Đối với các công trình hạ tầng cơ sở đầu tư bằng nguồn vốn ngân sách nhà nước trong Khu </w:t>
      </w:r>
      <w:r w:rsidRPr="00A37BD5">
        <w:rPr>
          <w:rFonts w:ascii="Times New Roman" w:eastAsia="Times New Roman" w:hAnsi="Times New Roman" w:cs="Times New Roman"/>
          <w:sz w:val="28"/>
          <w:szCs w:val="28"/>
          <w:lang w:val="vi-VN"/>
        </w:rPr>
        <w:t>kinh tế - quốc phòng</w:t>
      </w:r>
      <w:r w:rsidRPr="00A37BD5">
        <w:rPr>
          <w:rFonts w:ascii="Times New Roman" w:hAnsi="Times New Roman" w:cs="Times New Roman"/>
          <w:sz w:val="28"/>
          <w:szCs w:val="28"/>
          <w:lang w:val="nl-NL"/>
        </w:rPr>
        <w:t xml:space="preserve"> không gắn với sản xuất</w:t>
      </w:r>
      <w:r w:rsidR="005D0503">
        <w:rPr>
          <w:rFonts w:ascii="Times New Roman" w:hAnsi="Times New Roman" w:cs="Times New Roman"/>
          <w:sz w:val="28"/>
          <w:szCs w:val="28"/>
          <w:lang w:val="nl-NL"/>
        </w:rPr>
        <w:t xml:space="preserve"> </w:t>
      </w:r>
      <w:r w:rsidR="004C772D" w:rsidRPr="00A37BD5">
        <w:rPr>
          <w:rFonts w:ascii="Times New Roman" w:eastAsia="Calibri" w:hAnsi="Times New Roman" w:cs="Times New Roman"/>
          <w:spacing w:val="-2"/>
          <w:sz w:val="28"/>
          <w:szCs w:val="28"/>
          <w:lang w:val="nl-NL"/>
        </w:rPr>
        <w:t xml:space="preserve">của Đoàn kinh tế - quốc phòng </w:t>
      </w:r>
      <w:r w:rsidRPr="00A37BD5">
        <w:rPr>
          <w:rFonts w:ascii="Times New Roman" w:eastAsia="Times New Roman" w:hAnsi="Times New Roman" w:cs="Times New Roman"/>
          <w:sz w:val="28"/>
          <w:szCs w:val="28"/>
        </w:rPr>
        <w:t>thực hiện như sau:</w:t>
      </w:r>
    </w:p>
    <w:p w:rsidR="00FB02E3" w:rsidRPr="00A37BD5" w:rsidRDefault="00FB02E3" w:rsidP="00040542">
      <w:pPr>
        <w:widowControl w:val="0"/>
        <w:spacing w:before="120" w:after="0" w:line="320" w:lineRule="atLeast"/>
        <w:jc w:val="both"/>
        <w:rPr>
          <w:rFonts w:ascii="Times New Roman" w:hAnsi="Times New Roman" w:cs="Times New Roman"/>
          <w:sz w:val="28"/>
          <w:szCs w:val="28"/>
          <w:lang w:val="nl-NL"/>
        </w:rPr>
      </w:pPr>
      <w:r w:rsidRPr="00A37BD5">
        <w:rPr>
          <w:rFonts w:ascii="Times New Roman" w:hAnsi="Times New Roman" w:cs="Times New Roman"/>
          <w:sz w:val="28"/>
          <w:szCs w:val="28"/>
          <w:lang w:val="nl-NL"/>
        </w:rPr>
        <w:tab/>
        <w:t>a) Tổ chức bàn giao cho địa phương quản lý;</w:t>
      </w:r>
    </w:p>
    <w:p w:rsidR="00FB02E3" w:rsidRPr="00A37BD5" w:rsidRDefault="00FB02E3" w:rsidP="00040542">
      <w:pPr>
        <w:widowControl w:val="0"/>
        <w:spacing w:before="120" w:after="0" w:line="320" w:lineRule="atLeast"/>
        <w:jc w:val="both"/>
        <w:rPr>
          <w:rFonts w:ascii="Times New Roman" w:hAnsi="Times New Roman" w:cs="Times New Roman"/>
          <w:sz w:val="28"/>
          <w:szCs w:val="28"/>
          <w:lang w:val="nl-NL"/>
        </w:rPr>
      </w:pPr>
      <w:r w:rsidRPr="00A37BD5">
        <w:rPr>
          <w:rFonts w:ascii="Times New Roman" w:hAnsi="Times New Roman" w:cs="Times New Roman"/>
          <w:sz w:val="28"/>
          <w:szCs w:val="28"/>
          <w:lang w:val="nl-NL"/>
        </w:rPr>
        <w:tab/>
        <w:t>b) Phối hợp với chính quyền địa phương khai thác có hiệu quả;</w:t>
      </w:r>
    </w:p>
    <w:p w:rsidR="00FB02E3" w:rsidRPr="00A37BD5" w:rsidRDefault="00FB02E3" w:rsidP="00040542">
      <w:pPr>
        <w:widowControl w:val="0"/>
        <w:spacing w:before="120" w:after="0" w:line="320" w:lineRule="atLeast"/>
        <w:jc w:val="both"/>
        <w:rPr>
          <w:rFonts w:ascii="Times New Roman" w:hAnsi="Times New Roman" w:cs="Times New Roman"/>
          <w:spacing w:val="-2"/>
          <w:sz w:val="28"/>
          <w:szCs w:val="28"/>
          <w:lang w:val="nl-NL"/>
        </w:rPr>
      </w:pPr>
      <w:r w:rsidRPr="00A37BD5">
        <w:rPr>
          <w:rFonts w:ascii="Times New Roman" w:hAnsi="Times New Roman" w:cs="Times New Roman"/>
          <w:sz w:val="28"/>
          <w:szCs w:val="28"/>
          <w:lang w:val="nl-NL"/>
        </w:rPr>
        <w:tab/>
      </w:r>
      <w:r w:rsidRPr="00A37BD5">
        <w:rPr>
          <w:rFonts w:ascii="Times New Roman" w:hAnsi="Times New Roman" w:cs="Times New Roman"/>
          <w:spacing w:val="-2"/>
          <w:sz w:val="28"/>
          <w:szCs w:val="28"/>
          <w:lang w:val="nl-NL"/>
        </w:rPr>
        <w:t xml:space="preserve">c) </w:t>
      </w:r>
      <w:r w:rsidR="00215363" w:rsidRPr="00A37BD5">
        <w:rPr>
          <w:rFonts w:ascii="Times New Roman" w:hAnsi="Times New Roman" w:cs="Times New Roman"/>
          <w:spacing w:val="-2"/>
          <w:sz w:val="28"/>
          <w:szCs w:val="28"/>
          <w:lang w:val="nl-NL"/>
        </w:rPr>
        <w:t xml:space="preserve">Việc quản lý, sử dụng </w:t>
      </w:r>
      <w:r w:rsidR="00215363" w:rsidRPr="00A37BD5">
        <w:rPr>
          <w:rFonts w:ascii="Times New Roman" w:hAnsi="Times New Roman" w:cs="Times New Roman"/>
          <w:sz w:val="28"/>
          <w:szCs w:val="28"/>
          <w:lang w:val="nl-NL"/>
        </w:rPr>
        <w:t xml:space="preserve">công trình hạ tầng cơ sở đầu tư bằng nguồn vốn ngân sách nhà nước </w:t>
      </w:r>
      <w:r w:rsidR="00C01BD5" w:rsidRPr="00A37BD5">
        <w:rPr>
          <w:rFonts w:ascii="Times New Roman" w:hAnsi="Times New Roman" w:cs="Times New Roman"/>
          <w:spacing w:val="-2"/>
          <w:sz w:val="28"/>
          <w:szCs w:val="28"/>
          <w:lang w:val="nl-NL"/>
        </w:rPr>
        <w:t>theo quy định của pháp luật về quản lý</w:t>
      </w:r>
      <w:r w:rsidR="00215363" w:rsidRPr="00A37BD5">
        <w:rPr>
          <w:rFonts w:ascii="Times New Roman" w:hAnsi="Times New Roman" w:cs="Times New Roman"/>
          <w:spacing w:val="-2"/>
          <w:sz w:val="28"/>
          <w:szCs w:val="28"/>
          <w:lang w:val="nl-NL"/>
        </w:rPr>
        <w:t>, sử dụng</w:t>
      </w:r>
      <w:r w:rsidR="00C01BD5" w:rsidRPr="00A37BD5">
        <w:rPr>
          <w:rFonts w:ascii="Times New Roman" w:hAnsi="Times New Roman" w:cs="Times New Roman"/>
          <w:spacing w:val="-2"/>
          <w:sz w:val="28"/>
          <w:szCs w:val="28"/>
          <w:lang w:val="nl-NL"/>
        </w:rPr>
        <w:t xml:space="preserve"> tài sả</w:t>
      </w:r>
      <w:r w:rsidR="00215363" w:rsidRPr="00A37BD5">
        <w:rPr>
          <w:rFonts w:ascii="Times New Roman" w:hAnsi="Times New Roman" w:cs="Times New Roman"/>
          <w:spacing w:val="-2"/>
          <w:sz w:val="28"/>
          <w:szCs w:val="28"/>
          <w:lang w:val="nl-NL"/>
        </w:rPr>
        <w:t>n công;</w:t>
      </w:r>
      <w:r w:rsidR="005D0503">
        <w:rPr>
          <w:rFonts w:ascii="Times New Roman" w:hAnsi="Times New Roman" w:cs="Times New Roman"/>
          <w:spacing w:val="-2"/>
          <w:sz w:val="28"/>
          <w:szCs w:val="28"/>
          <w:lang w:val="nl-NL"/>
        </w:rPr>
        <w:t xml:space="preserve"> </w:t>
      </w:r>
      <w:r w:rsidR="00215363" w:rsidRPr="00A37BD5">
        <w:rPr>
          <w:rFonts w:ascii="Times New Roman" w:hAnsi="Times New Roman" w:cs="Times New Roman"/>
          <w:spacing w:val="-2"/>
          <w:sz w:val="28"/>
          <w:szCs w:val="28"/>
          <w:lang w:val="nl-NL"/>
        </w:rPr>
        <w:t xml:space="preserve">đơn vị quản lý sử dụng </w:t>
      </w:r>
      <w:r w:rsidRPr="00A37BD5">
        <w:rPr>
          <w:rFonts w:ascii="Times New Roman" w:hAnsi="Times New Roman" w:cs="Times New Roman"/>
          <w:spacing w:val="-2"/>
          <w:sz w:val="28"/>
          <w:szCs w:val="28"/>
          <w:lang w:val="nl-NL"/>
        </w:rPr>
        <w:t xml:space="preserve">có trách nhiệm lập dự toán ngân sách duy tu, bảo dưỡng công trình, báo cáo </w:t>
      </w:r>
      <w:r w:rsidR="00C85DFC" w:rsidRPr="00A37BD5">
        <w:rPr>
          <w:rFonts w:ascii="Times New Roman" w:hAnsi="Times New Roman" w:cs="Times New Roman"/>
          <w:spacing w:val="-2"/>
          <w:sz w:val="28"/>
          <w:szCs w:val="28"/>
          <w:lang w:val="nl-NL"/>
        </w:rPr>
        <w:t>cấp có thẩm quyền</w:t>
      </w:r>
      <w:r w:rsidR="005D0503">
        <w:rPr>
          <w:rFonts w:ascii="Times New Roman" w:hAnsi="Times New Roman" w:cs="Times New Roman"/>
          <w:spacing w:val="-2"/>
          <w:sz w:val="28"/>
          <w:szCs w:val="28"/>
          <w:lang w:val="nl-NL"/>
        </w:rPr>
        <w:t xml:space="preserve"> </w:t>
      </w:r>
      <w:r w:rsidR="00215363" w:rsidRPr="00A37BD5">
        <w:rPr>
          <w:rFonts w:ascii="Times New Roman" w:hAnsi="Times New Roman" w:cs="Times New Roman"/>
          <w:spacing w:val="-2"/>
          <w:sz w:val="28"/>
          <w:szCs w:val="28"/>
          <w:lang w:val="nl-NL"/>
        </w:rPr>
        <w:t>quyết</w:t>
      </w:r>
      <w:r w:rsidRPr="00A37BD5">
        <w:rPr>
          <w:rFonts w:ascii="Times New Roman" w:hAnsi="Times New Roman" w:cs="Times New Roman"/>
          <w:spacing w:val="-2"/>
          <w:sz w:val="28"/>
          <w:szCs w:val="28"/>
          <w:lang w:val="nl-NL"/>
        </w:rPr>
        <w:t xml:space="preserve"> định.</w:t>
      </w:r>
    </w:p>
    <w:p w:rsidR="00FB02E3" w:rsidRPr="00A37BD5" w:rsidRDefault="00FB02E3" w:rsidP="00040542">
      <w:pPr>
        <w:widowControl w:val="0"/>
        <w:spacing w:before="120" w:after="0" w:line="320" w:lineRule="atLeast"/>
        <w:ind w:firstLine="720"/>
        <w:jc w:val="both"/>
        <w:rPr>
          <w:rFonts w:ascii="Times New Roman" w:hAnsi="Times New Roman" w:cs="Times New Roman"/>
          <w:sz w:val="28"/>
          <w:szCs w:val="28"/>
        </w:rPr>
      </w:pPr>
      <w:r w:rsidRPr="00A37BD5">
        <w:rPr>
          <w:rFonts w:ascii="Times New Roman" w:hAnsi="Times New Roman" w:cs="Times New Roman"/>
          <w:sz w:val="28"/>
          <w:szCs w:val="28"/>
        </w:rPr>
        <w:t xml:space="preserve">3. Ủy ban </w:t>
      </w:r>
      <w:r w:rsidR="00E44E3D" w:rsidRPr="00A37BD5">
        <w:rPr>
          <w:rFonts w:ascii="Times New Roman" w:hAnsi="Times New Roman" w:cs="Times New Roman"/>
          <w:sz w:val="28"/>
          <w:szCs w:val="28"/>
        </w:rPr>
        <w:t>nhân dân</w:t>
      </w:r>
      <w:r w:rsidRPr="00A37BD5">
        <w:rPr>
          <w:rFonts w:ascii="Times New Roman" w:hAnsi="Times New Roman" w:cs="Times New Roman"/>
          <w:sz w:val="28"/>
          <w:szCs w:val="28"/>
        </w:rPr>
        <w:t xml:space="preserve"> cấp tỉnh bảo đảm kinh phí để duy tu, bảo dưỡng, sửa chữa các công trình kết cấu hạ tầng kỹ thuật và hạ tầng xã hội trong Khu kinh tế - quốc phòng </w:t>
      </w:r>
      <w:r w:rsidR="00D05324" w:rsidRPr="00A37BD5">
        <w:rPr>
          <w:rFonts w:ascii="Times New Roman" w:hAnsi="Times New Roman" w:cs="Times New Roman"/>
          <w:sz w:val="28"/>
          <w:szCs w:val="28"/>
        </w:rPr>
        <w:t>do</w:t>
      </w:r>
      <w:r w:rsidRPr="00A37BD5">
        <w:rPr>
          <w:rFonts w:ascii="Times New Roman" w:hAnsi="Times New Roman" w:cs="Times New Roman"/>
          <w:sz w:val="28"/>
          <w:szCs w:val="28"/>
        </w:rPr>
        <w:t xml:space="preserve"> Đoàn kinh tế - quốc phòng bàn giao.</w:t>
      </w:r>
    </w:p>
    <w:p w:rsidR="00CB1897" w:rsidRDefault="00CB1897" w:rsidP="00860A09">
      <w:pPr>
        <w:widowControl w:val="0"/>
        <w:spacing w:before="120" w:after="0" w:line="276" w:lineRule="auto"/>
        <w:ind w:firstLine="720"/>
        <w:jc w:val="both"/>
        <w:rPr>
          <w:rFonts w:ascii="Times New Roman" w:hAnsi="Times New Roman" w:cs="Times New Roman"/>
          <w:b/>
          <w:bCs/>
          <w:sz w:val="28"/>
          <w:szCs w:val="28"/>
        </w:rPr>
      </w:pPr>
    </w:p>
    <w:p w:rsidR="00976E65" w:rsidRPr="00A37BD5" w:rsidRDefault="00976E65" w:rsidP="00040542">
      <w:pPr>
        <w:widowControl w:val="0"/>
        <w:spacing w:before="120" w:after="0" w:line="320" w:lineRule="atLeast"/>
        <w:ind w:firstLine="720"/>
        <w:jc w:val="both"/>
        <w:rPr>
          <w:rFonts w:ascii="Times New Roman" w:hAnsi="Times New Roman" w:cs="Times New Roman"/>
          <w:b/>
          <w:bCs/>
          <w:sz w:val="28"/>
          <w:szCs w:val="28"/>
        </w:rPr>
      </w:pPr>
      <w:r w:rsidRPr="00A37BD5">
        <w:rPr>
          <w:rFonts w:ascii="Times New Roman" w:hAnsi="Times New Roman" w:cs="Times New Roman"/>
          <w:b/>
          <w:bCs/>
          <w:sz w:val="28"/>
          <w:szCs w:val="28"/>
        </w:rPr>
        <w:t>Điề</w:t>
      </w:r>
      <w:r w:rsidR="00212F22" w:rsidRPr="00A37BD5">
        <w:rPr>
          <w:rFonts w:ascii="Times New Roman" w:hAnsi="Times New Roman" w:cs="Times New Roman"/>
          <w:b/>
          <w:bCs/>
          <w:sz w:val="28"/>
          <w:szCs w:val="28"/>
        </w:rPr>
        <w:t>u 30</w:t>
      </w:r>
      <w:r w:rsidRPr="00A37BD5">
        <w:rPr>
          <w:rFonts w:ascii="Times New Roman" w:hAnsi="Times New Roman" w:cs="Times New Roman"/>
          <w:b/>
          <w:bCs/>
          <w:sz w:val="28"/>
          <w:szCs w:val="28"/>
        </w:rPr>
        <w:t>. Quản lý đất đai trong Khu kinh tế - quốc phòng</w:t>
      </w:r>
    </w:p>
    <w:p w:rsidR="00FB02E3" w:rsidRPr="00A37BD5" w:rsidRDefault="00FB02E3" w:rsidP="00040542">
      <w:pPr>
        <w:widowControl w:val="0"/>
        <w:spacing w:before="120" w:after="0" w:line="320" w:lineRule="atLeast"/>
        <w:ind w:firstLine="720"/>
        <w:jc w:val="both"/>
        <w:rPr>
          <w:rFonts w:ascii="Times New Roman" w:hAnsi="Times New Roman" w:cs="Times New Roman"/>
          <w:sz w:val="28"/>
          <w:szCs w:val="28"/>
        </w:rPr>
      </w:pPr>
      <w:r w:rsidRPr="00A37BD5">
        <w:rPr>
          <w:rFonts w:ascii="Times New Roman" w:hAnsi="Times New Roman" w:cs="Times New Roman"/>
          <w:sz w:val="28"/>
          <w:szCs w:val="28"/>
        </w:rPr>
        <w:t xml:space="preserve">1. Đoàn kinh tế - quốc phòng phối hợp với </w:t>
      </w:r>
      <w:r w:rsidR="00D05324" w:rsidRPr="00A37BD5">
        <w:rPr>
          <w:rFonts w:ascii="Times New Roman" w:hAnsi="Times New Roman" w:cs="Times New Roman"/>
          <w:sz w:val="28"/>
          <w:szCs w:val="28"/>
        </w:rPr>
        <w:t xml:space="preserve">Ủy ban </w:t>
      </w:r>
      <w:r w:rsidR="00E44E3D" w:rsidRPr="00A37BD5">
        <w:rPr>
          <w:rFonts w:ascii="Times New Roman" w:hAnsi="Times New Roman" w:cs="Times New Roman"/>
          <w:sz w:val="28"/>
          <w:szCs w:val="28"/>
        </w:rPr>
        <w:t>nhân dân</w:t>
      </w:r>
      <w:r w:rsidR="00D05324" w:rsidRPr="00A37BD5">
        <w:rPr>
          <w:rFonts w:ascii="Times New Roman" w:hAnsi="Times New Roman" w:cs="Times New Roman"/>
          <w:sz w:val="28"/>
          <w:szCs w:val="28"/>
        </w:rPr>
        <w:t xml:space="preserve"> các cấp </w:t>
      </w:r>
      <w:r w:rsidRPr="00A37BD5">
        <w:rPr>
          <w:rFonts w:ascii="Times New Roman" w:hAnsi="Times New Roman" w:cs="Times New Roman"/>
          <w:sz w:val="28"/>
          <w:szCs w:val="28"/>
        </w:rPr>
        <w:t>quản lý đất đai trong Khu kinh tế - quốc phòng</w:t>
      </w:r>
      <w:r w:rsidR="00D05324" w:rsidRPr="00A37BD5">
        <w:rPr>
          <w:rFonts w:ascii="Times New Roman" w:hAnsi="Times New Roman" w:cs="Times New Roman"/>
          <w:sz w:val="28"/>
          <w:szCs w:val="28"/>
        </w:rPr>
        <w:t xml:space="preserve"> theo quy định của pháp luật về đất đai.</w:t>
      </w:r>
      <w:r w:rsidR="00EF1E28">
        <w:rPr>
          <w:rFonts w:ascii="Times New Roman" w:hAnsi="Times New Roman" w:cs="Times New Roman"/>
          <w:sz w:val="28"/>
          <w:szCs w:val="28"/>
        </w:rPr>
        <w:t xml:space="preserve"> </w:t>
      </w:r>
      <w:r w:rsidR="000C7458" w:rsidRPr="00A37BD5">
        <w:rPr>
          <w:rFonts w:ascii="Times New Roman" w:hAnsi="Times New Roman" w:cs="Times New Roman"/>
          <w:sz w:val="28"/>
          <w:szCs w:val="28"/>
        </w:rPr>
        <w:t xml:space="preserve">Ủy ban </w:t>
      </w:r>
      <w:r w:rsidR="00E44E3D" w:rsidRPr="00A37BD5">
        <w:rPr>
          <w:rFonts w:ascii="Times New Roman" w:hAnsi="Times New Roman" w:cs="Times New Roman"/>
          <w:sz w:val="28"/>
          <w:szCs w:val="28"/>
        </w:rPr>
        <w:t>nhân dân</w:t>
      </w:r>
      <w:r w:rsidR="000C7458" w:rsidRPr="00A37BD5">
        <w:rPr>
          <w:rFonts w:ascii="Times New Roman" w:hAnsi="Times New Roman" w:cs="Times New Roman"/>
          <w:sz w:val="28"/>
          <w:szCs w:val="28"/>
        </w:rPr>
        <w:t xml:space="preserve"> các cấp </w:t>
      </w:r>
      <w:r w:rsidR="00D05324" w:rsidRPr="00A37BD5">
        <w:rPr>
          <w:rFonts w:ascii="Times New Roman" w:hAnsi="Times New Roman" w:cs="Times New Roman"/>
          <w:sz w:val="28"/>
          <w:szCs w:val="28"/>
        </w:rPr>
        <w:t xml:space="preserve">thực hiện </w:t>
      </w:r>
      <w:r w:rsidR="000C7458" w:rsidRPr="00A37BD5">
        <w:rPr>
          <w:rFonts w:ascii="Times New Roman" w:hAnsi="Times New Roman" w:cs="Times New Roman"/>
          <w:sz w:val="28"/>
          <w:szCs w:val="28"/>
        </w:rPr>
        <w:t>giao</w:t>
      </w:r>
      <w:r w:rsidRPr="00A37BD5">
        <w:rPr>
          <w:rFonts w:ascii="Times New Roman" w:hAnsi="Times New Roman" w:cs="Times New Roman"/>
          <w:sz w:val="28"/>
          <w:szCs w:val="28"/>
        </w:rPr>
        <w:t xml:space="preserve"> đất cho </w:t>
      </w:r>
      <w:r w:rsidR="000C7458" w:rsidRPr="00A37BD5">
        <w:rPr>
          <w:rFonts w:ascii="Times New Roman" w:hAnsi="Times New Roman" w:cs="Times New Roman"/>
          <w:sz w:val="28"/>
          <w:szCs w:val="28"/>
        </w:rPr>
        <w:t>tổ chức, cá nhân</w:t>
      </w:r>
      <w:r w:rsidR="00B75F35">
        <w:rPr>
          <w:rFonts w:ascii="Times New Roman" w:hAnsi="Times New Roman" w:cs="Times New Roman"/>
          <w:sz w:val="28"/>
          <w:szCs w:val="28"/>
        </w:rPr>
        <w:t xml:space="preserve"> </w:t>
      </w:r>
      <w:r w:rsidR="00D05324" w:rsidRPr="00A37BD5">
        <w:rPr>
          <w:rFonts w:ascii="Times New Roman" w:hAnsi="Times New Roman" w:cs="Times New Roman"/>
          <w:sz w:val="28"/>
          <w:szCs w:val="28"/>
        </w:rPr>
        <w:t>trong Khu kinh tế - quốc phòng</w:t>
      </w:r>
      <w:r w:rsidR="000C7458" w:rsidRPr="00A37BD5">
        <w:rPr>
          <w:rFonts w:ascii="Times New Roman" w:hAnsi="Times New Roman" w:cs="Times New Roman"/>
          <w:sz w:val="28"/>
          <w:szCs w:val="28"/>
        </w:rPr>
        <w:t xml:space="preserve"> theo quy định của pháp luật</w:t>
      </w:r>
      <w:r w:rsidRPr="00A37BD5">
        <w:rPr>
          <w:rFonts w:ascii="Times New Roman" w:hAnsi="Times New Roman" w:cs="Times New Roman"/>
          <w:sz w:val="28"/>
          <w:szCs w:val="28"/>
        </w:rPr>
        <w:t>.</w:t>
      </w:r>
    </w:p>
    <w:p w:rsidR="00FB02E3" w:rsidRPr="00A37BD5" w:rsidRDefault="00FB02E3" w:rsidP="00040542">
      <w:pPr>
        <w:widowControl w:val="0"/>
        <w:spacing w:before="120" w:after="0" w:line="320" w:lineRule="atLeast"/>
        <w:ind w:firstLine="720"/>
        <w:jc w:val="both"/>
        <w:rPr>
          <w:rFonts w:ascii="Times New Roman" w:hAnsi="Times New Roman" w:cs="Times New Roman"/>
          <w:spacing w:val="-4"/>
          <w:sz w:val="28"/>
          <w:szCs w:val="28"/>
          <w:lang w:val="vi-VN"/>
        </w:rPr>
      </w:pPr>
      <w:r w:rsidRPr="00A37BD5">
        <w:rPr>
          <w:rFonts w:ascii="Times New Roman" w:hAnsi="Times New Roman" w:cs="Times New Roman"/>
          <w:spacing w:val="-4"/>
          <w:sz w:val="28"/>
          <w:szCs w:val="28"/>
        </w:rPr>
        <w:t xml:space="preserve">2. </w:t>
      </w:r>
      <w:r w:rsidRPr="00A37BD5">
        <w:rPr>
          <w:rFonts w:ascii="Times New Roman" w:hAnsi="Times New Roman" w:cs="Times New Roman"/>
          <w:spacing w:val="-4"/>
          <w:sz w:val="28"/>
          <w:szCs w:val="28"/>
          <w:lang w:val="vi-VN"/>
        </w:rPr>
        <w:t xml:space="preserve">Khi tiến hành lập </w:t>
      </w:r>
      <w:r w:rsidRPr="00A37BD5">
        <w:rPr>
          <w:rFonts w:ascii="Times New Roman" w:hAnsi="Times New Roman" w:cs="Times New Roman"/>
          <w:spacing w:val="-4"/>
          <w:sz w:val="28"/>
          <w:szCs w:val="28"/>
        </w:rPr>
        <w:t xml:space="preserve">hợp phần </w:t>
      </w:r>
      <w:r w:rsidRPr="00A37BD5">
        <w:rPr>
          <w:rFonts w:ascii="Times New Roman" w:hAnsi="Times New Roman" w:cs="Times New Roman"/>
          <w:spacing w:val="-4"/>
          <w:sz w:val="28"/>
          <w:szCs w:val="28"/>
          <w:lang w:val="vi-VN"/>
        </w:rPr>
        <w:t xml:space="preserve">quy hoạch Khu </w:t>
      </w:r>
      <w:r w:rsidRPr="00A37BD5">
        <w:rPr>
          <w:rFonts w:ascii="Times New Roman" w:eastAsia="Times New Roman" w:hAnsi="Times New Roman" w:cs="Times New Roman"/>
          <w:spacing w:val="-4"/>
          <w:sz w:val="28"/>
          <w:szCs w:val="28"/>
          <w:lang w:val="vi-VN"/>
        </w:rPr>
        <w:t>kinh tế - quốc phòng</w:t>
      </w:r>
      <w:r w:rsidRPr="00A37BD5">
        <w:rPr>
          <w:rFonts w:ascii="Times New Roman" w:hAnsi="Times New Roman" w:cs="Times New Roman"/>
          <w:spacing w:val="-4"/>
          <w:sz w:val="28"/>
          <w:szCs w:val="28"/>
          <w:lang w:val="vi-VN"/>
        </w:rPr>
        <w:t xml:space="preserve">, </w:t>
      </w:r>
      <w:r w:rsidR="006F2BFB" w:rsidRPr="00A37BD5">
        <w:rPr>
          <w:rFonts w:ascii="Times New Roman" w:hAnsi="Times New Roman" w:cs="Times New Roman"/>
          <w:spacing w:val="-4"/>
          <w:sz w:val="28"/>
          <w:szCs w:val="28"/>
        </w:rPr>
        <w:t xml:space="preserve">quân khu, Quân chủng, </w:t>
      </w:r>
      <w:r w:rsidR="00EF1E28">
        <w:rPr>
          <w:rFonts w:ascii="Times New Roman" w:hAnsi="Times New Roman" w:cs="Times New Roman"/>
          <w:spacing w:val="-4"/>
          <w:sz w:val="28"/>
          <w:szCs w:val="28"/>
        </w:rPr>
        <w:t>b</w:t>
      </w:r>
      <w:r w:rsidR="006F2BFB" w:rsidRPr="00A37BD5">
        <w:rPr>
          <w:rFonts w:ascii="Times New Roman" w:hAnsi="Times New Roman" w:cs="Times New Roman"/>
          <w:spacing w:val="-4"/>
          <w:sz w:val="28"/>
          <w:szCs w:val="28"/>
        </w:rPr>
        <w:t xml:space="preserve">inh đoàn </w:t>
      </w:r>
      <w:r w:rsidRPr="00A37BD5">
        <w:rPr>
          <w:rFonts w:ascii="Times New Roman" w:hAnsi="Times New Roman" w:cs="Times New Roman"/>
          <w:spacing w:val="-4"/>
          <w:sz w:val="28"/>
          <w:szCs w:val="28"/>
          <w:lang w:val="vi-VN"/>
        </w:rPr>
        <w:t xml:space="preserve">có văn bản </w:t>
      </w:r>
      <w:r w:rsidR="00D05324" w:rsidRPr="00A37BD5">
        <w:rPr>
          <w:rFonts w:ascii="Times New Roman" w:hAnsi="Times New Roman" w:cs="Times New Roman"/>
          <w:spacing w:val="-4"/>
          <w:sz w:val="28"/>
          <w:szCs w:val="28"/>
        </w:rPr>
        <w:t>thống nhất</w:t>
      </w:r>
      <w:r w:rsidRPr="00A37BD5">
        <w:rPr>
          <w:rFonts w:ascii="Times New Roman" w:hAnsi="Times New Roman" w:cs="Times New Roman"/>
          <w:spacing w:val="-4"/>
          <w:sz w:val="28"/>
          <w:szCs w:val="28"/>
          <w:lang w:val="vi-VN"/>
        </w:rPr>
        <w:t xml:space="preserve"> với </w:t>
      </w:r>
      <w:r w:rsidR="00B75F35">
        <w:rPr>
          <w:rFonts w:ascii="Times New Roman" w:hAnsi="Times New Roman" w:cs="Times New Roman"/>
          <w:spacing w:val="-4"/>
          <w:sz w:val="28"/>
          <w:szCs w:val="28"/>
        </w:rPr>
        <w:t>Ủy</w:t>
      </w:r>
      <w:r w:rsidR="00D05324" w:rsidRPr="00A37BD5">
        <w:rPr>
          <w:rFonts w:ascii="Times New Roman" w:hAnsi="Times New Roman" w:cs="Times New Roman"/>
          <w:spacing w:val="-4"/>
          <w:sz w:val="28"/>
          <w:szCs w:val="28"/>
          <w:lang w:val="vi-VN"/>
        </w:rPr>
        <w:t xml:space="preserve"> ban </w:t>
      </w:r>
      <w:r w:rsidR="00E44E3D" w:rsidRPr="00A37BD5">
        <w:rPr>
          <w:rFonts w:ascii="Times New Roman" w:hAnsi="Times New Roman" w:cs="Times New Roman"/>
          <w:spacing w:val="-4"/>
          <w:sz w:val="28"/>
          <w:szCs w:val="28"/>
        </w:rPr>
        <w:t>nhân dân</w:t>
      </w:r>
      <w:r w:rsidRPr="00A37BD5">
        <w:rPr>
          <w:rFonts w:ascii="Times New Roman" w:hAnsi="Times New Roman" w:cs="Times New Roman"/>
          <w:spacing w:val="-4"/>
          <w:sz w:val="28"/>
          <w:szCs w:val="28"/>
          <w:lang w:val="vi-VN"/>
        </w:rPr>
        <w:t xml:space="preserve"> cấp tỉnh về việc giao đất</w:t>
      </w:r>
      <w:r w:rsidR="00D05324" w:rsidRPr="00A37BD5">
        <w:rPr>
          <w:rFonts w:ascii="Times New Roman" w:hAnsi="Times New Roman" w:cs="Times New Roman"/>
          <w:spacing w:val="-4"/>
          <w:sz w:val="28"/>
          <w:szCs w:val="28"/>
        </w:rPr>
        <w:t xml:space="preserve"> để thực hiện mục tiêu </w:t>
      </w:r>
      <w:r w:rsidR="00F265A0" w:rsidRPr="00A37BD5">
        <w:rPr>
          <w:rFonts w:ascii="Times New Roman" w:hAnsi="Times New Roman" w:cs="Times New Roman"/>
          <w:spacing w:val="-4"/>
          <w:sz w:val="28"/>
          <w:szCs w:val="28"/>
        </w:rPr>
        <w:t>xây dựng Khu kinh tế - quốc phòng</w:t>
      </w:r>
      <w:r w:rsidRPr="00A37BD5">
        <w:rPr>
          <w:rFonts w:ascii="Times New Roman" w:hAnsi="Times New Roman" w:cs="Times New Roman"/>
          <w:spacing w:val="-4"/>
          <w:sz w:val="28"/>
          <w:szCs w:val="28"/>
          <w:lang w:val="vi-VN"/>
        </w:rPr>
        <w:t>.</w:t>
      </w:r>
    </w:p>
    <w:p w:rsidR="00FB02E3" w:rsidRPr="00A37BD5" w:rsidRDefault="00FB02E3" w:rsidP="00040542">
      <w:pPr>
        <w:widowControl w:val="0"/>
        <w:spacing w:before="120" w:after="0" w:line="320" w:lineRule="atLeast"/>
        <w:ind w:firstLine="720"/>
        <w:jc w:val="both"/>
        <w:rPr>
          <w:rFonts w:ascii="Times New Roman" w:hAnsi="Times New Roman" w:cs="Times New Roman"/>
          <w:sz w:val="28"/>
          <w:szCs w:val="28"/>
          <w:lang w:val="vi-VN"/>
        </w:rPr>
      </w:pPr>
      <w:r w:rsidRPr="00A37BD5">
        <w:rPr>
          <w:rFonts w:ascii="Times New Roman" w:hAnsi="Times New Roman" w:cs="Times New Roman"/>
          <w:sz w:val="28"/>
          <w:szCs w:val="28"/>
        </w:rPr>
        <w:t xml:space="preserve">3. </w:t>
      </w:r>
      <w:r w:rsidR="00F265A0" w:rsidRPr="00A37BD5">
        <w:rPr>
          <w:rFonts w:ascii="Times New Roman" w:hAnsi="Times New Roman" w:cs="Times New Roman"/>
          <w:sz w:val="28"/>
          <w:szCs w:val="28"/>
        </w:rPr>
        <w:t>Đ</w:t>
      </w:r>
      <w:r w:rsidRPr="00A37BD5">
        <w:rPr>
          <w:rFonts w:ascii="Times New Roman" w:hAnsi="Times New Roman" w:cs="Times New Roman"/>
          <w:sz w:val="28"/>
          <w:szCs w:val="28"/>
          <w:lang w:val="vi-VN"/>
        </w:rPr>
        <w:t xml:space="preserve">ất trong </w:t>
      </w:r>
      <w:r w:rsidR="001C070C" w:rsidRPr="00A37BD5">
        <w:rPr>
          <w:rFonts w:ascii="Times New Roman" w:hAnsi="Times New Roman" w:cs="Times New Roman"/>
          <w:sz w:val="28"/>
          <w:szCs w:val="28"/>
        </w:rPr>
        <w:t xml:space="preserve">quy hoạch </w:t>
      </w:r>
      <w:r w:rsidRPr="00A37BD5">
        <w:rPr>
          <w:rFonts w:ascii="Times New Roman" w:hAnsi="Times New Roman" w:cs="Times New Roman"/>
          <w:sz w:val="28"/>
          <w:szCs w:val="28"/>
          <w:lang w:val="vi-VN"/>
        </w:rPr>
        <w:t xml:space="preserve">Khu </w:t>
      </w:r>
      <w:r w:rsidRPr="00A37BD5">
        <w:rPr>
          <w:rFonts w:ascii="Times New Roman" w:eastAsia="Times New Roman" w:hAnsi="Times New Roman" w:cs="Times New Roman"/>
          <w:sz w:val="28"/>
          <w:szCs w:val="28"/>
          <w:lang w:val="vi-VN"/>
        </w:rPr>
        <w:t>kinh tế - quốc phòng</w:t>
      </w:r>
      <w:r w:rsidR="00CB1897">
        <w:rPr>
          <w:rFonts w:ascii="Times New Roman" w:eastAsia="Times New Roman" w:hAnsi="Times New Roman" w:cs="Times New Roman"/>
          <w:sz w:val="28"/>
          <w:szCs w:val="28"/>
        </w:rPr>
        <w:t xml:space="preserve"> </w:t>
      </w:r>
      <w:r w:rsidRPr="00A37BD5">
        <w:rPr>
          <w:rFonts w:ascii="Times New Roman" w:hAnsi="Times New Roman" w:cs="Times New Roman"/>
          <w:sz w:val="28"/>
          <w:szCs w:val="28"/>
        </w:rPr>
        <w:t>sử dụng</w:t>
      </w:r>
      <w:r w:rsidRPr="00A37BD5">
        <w:rPr>
          <w:rFonts w:ascii="Times New Roman" w:hAnsi="Times New Roman" w:cs="Times New Roman"/>
          <w:sz w:val="28"/>
          <w:szCs w:val="28"/>
          <w:lang w:val="vi-VN"/>
        </w:rPr>
        <w:t xml:space="preserve"> như sau:</w:t>
      </w:r>
    </w:p>
    <w:p w:rsidR="00FB02E3" w:rsidRPr="00DE7D5F" w:rsidRDefault="00FB02E3" w:rsidP="00040542">
      <w:pPr>
        <w:widowControl w:val="0"/>
        <w:spacing w:before="120" w:after="0" w:line="320" w:lineRule="atLeast"/>
        <w:ind w:firstLine="720"/>
        <w:jc w:val="both"/>
        <w:rPr>
          <w:rFonts w:ascii="Times New Roman" w:hAnsi="Times New Roman" w:cs="Times New Roman"/>
          <w:spacing w:val="-6"/>
          <w:sz w:val="28"/>
          <w:szCs w:val="28"/>
        </w:rPr>
      </w:pPr>
      <w:r w:rsidRPr="00DE7D5F">
        <w:rPr>
          <w:rFonts w:ascii="Times New Roman" w:hAnsi="Times New Roman" w:cs="Times New Roman"/>
          <w:spacing w:val="-6"/>
          <w:sz w:val="28"/>
          <w:szCs w:val="28"/>
          <w:lang w:val="vi-VN"/>
        </w:rPr>
        <w:t>a) Đất dùng cho phát triển kinh tế - xã hội</w:t>
      </w:r>
      <w:r w:rsidR="00EF1E28" w:rsidRPr="00DE7D5F">
        <w:rPr>
          <w:rFonts w:ascii="Times New Roman" w:hAnsi="Times New Roman" w:cs="Times New Roman"/>
          <w:spacing w:val="-6"/>
          <w:sz w:val="28"/>
          <w:szCs w:val="28"/>
        </w:rPr>
        <w:t xml:space="preserve">: </w:t>
      </w:r>
      <w:r w:rsidR="001C070C" w:rsidRPr="00DE7D5F">
        <w:rPr>
          <w:rFonts w:ascii="Times New Roman" w:hAnsi="Times New Roman" w:cs="Times New Roman"/>
          <w:spacing w:val="-6"/>
          <w:sz w:val="28"/>
          <w:szCs w:val="28"/>
        </w:rPr>
        <w:t xml:space="preserve">Đoàn kinh tế - quốc phòng phối hợp với </w:t>
      </w:r>
      <w:r w:rsidRPr="00DE7D5F">
        <w:rPr>
          <w:rFonts w:ascii="Times New Roman" w:hAnsi="Times New Roman" w:cs="Times New Roman"/>
          <w:spacing w:val="-6"/>
          <w:sz w:val="28"/>
          <w:szCs w:val="28"/>
        </w:rPr>
        <w:t>Ủy</w:t>
      </w:r>
      <w:r w:rsidR="00F265A0" w:rsidRPr="00DE7D5F">
        <w:rPr>
          <w:rFonts w:ascii="Times New Roman" w:hAnsi="Times New Roman" w:cs="Times New Roman"/>
          <w:spacing w:val="-6"/>
          <w:sz w:val="28"/>
          <w:szCs w:val="28"/>
        </w:rPr>
        <w:t xml:space="preserve"> ban </w:t>
      </w:r>
      <w:r w:rsidR="00E44E3D" w:rsidRPr="00DE7D5F">
        <w:rPr>
          <w:rFonts w:ascii="Times New Roman" w:hAnsi="Times New Roman" w:cs="Times New Roman"/>
          <w:spacing w:val="-6"/>
          <w:sz w:val="28"/>
          <w:szCs w:val="28"/>
        </w:rPr>
        <w:t>nhân dân</w:t>
      </w:r>
      <w:r w:rsidRPr="00DE7D5F">
        <w:rPr>
          <w:rFonts w:ascii="Times New Roman" w:hAnsi="Times New Roman" w:cs="Times New Roman"/>
          <w:spacing w:val="-6"/>
          <w:sz w:val="28"/>
          <w:szCs w:val="28"/>
        </w:rPr>
        <w:t xml:space="preserve"> </w:t>
      </w:r>
      <w:r w:rsidR="001C070C" w:rsidRPr="00DE7D5F">
        <w:rPr>
          <w:rFonts w:ascii="Times New Roman" w:hAnsi="Times New Roman" w:cs="Times New Roman"/>
          <w:spacing w:val="-6"/>
          <w:sz w:val="28"/>
          <w:szCs w:val="28"/>
        </w:rPr>
        <w:t xml:space="preserve">các </w:t>
      </w:r>
      <w:r w:rsidR="00F265A0" w:rsidRPr="00DE7D5F">
        <w:rPr>
          <w:rFonts w:ascii="Times New Roman" w:hAnsi="Times New Roman" w:cs="Times New Roman"/>
          <w:spacing w:val="-6"/>
          <w:sz w:val="28"/>
          <w:szCs w:val="28"/>
        </w:rPr>
        <w:t xml:space="preserve">cấp </w:t>
      </w:r>
      <w:r w:rsidR="001C070C" w:rsidRPr="00DE7D5F">
        <w:rPr>
          <w:rFonts w:ascii="Times New Roman" w:hAnsi="Times New Roman" w:cs="Times New Roman"/>
          <w:spacing w:val="-6"/>
          <w:sz w:val="28"/>
          <w:szCs w:val="28"/>
        </w:rPr>
        <w:t xml:space="preserve">để triển khai thực hiện theo quy hoạch, kế hoạch xây dựng Khu kinh tế - quốc phòng được duyệt theo </w:t>
      </w:r>
      <w:r w:rsidRPr="00DE7D5F">
        <w:rPr>
          <w:rFonts w:ascii="Times New Roman" w:hAnsi="Times New Roman" w:cs="Times New Roman"/>
          <w:spacing w:val="-6"/>
          <w:sz w:val="28"/>
          <w:szCs w:val="28"/>
          <w:lang w:val="vi-VN"/>
        </w:rPr>
        <w:t>quy định của pháp luật</w:t>
      </w:r>
      <w:r w:rsidRPr="00DE7D5F">
        <w:rPr>
          <w:rFonts w:ascii="Times New Roman" w:hAnsi="Times New Roman" w:cs="Times New Roman"/>
          <w:spacing w:val="-6"/>
          <w:sz w:val="28"/>
          <w:szCs w:val="28"/>
        </w:rPr>
        <w:t>;</w:t>
      </w:r>
    </w:p>
    <w:p w:rsidR="00FB02E3" w:rsidRPr="00A37BD5" w:rsidRDefault="00FB02E3" w:rsidP="00040542">
      <w:pPr>
        <w:widowControl w:val="0"/>
        <w:spacing w:before="120" w:after="0" w:line="320" w:lineRule="atLeast"/>
        <w:ind w:firstLine="720"/>
        <w:jc w:val="both"/>
        <w:rPr>
          <w:rFonts w:ascii="Times New Roman" w:hAnsi="Times New Roman" w:cs="Times New Roman"/>
          <w:sz w:val="28"/>
          <w:szCs w:val="28"/>
        </w:rPr>
      </w:pPr>
      <w:r w:rsidRPr="00A37BD5">
        <w:rPr>
          <w:rFonts w:ascii="Times New Roman" w:hAnsi="Times New Roman" w:cs="Times New Roman"/>
          <w:sz w:val="28"/>
          <w:szCs w:val="28"/>
          <w:lang w:val="vi-VN"/>
        </w:rPr>
        <w:t xml:space="preserve">b) Đất giao để Đoàn </w:t>
      </w:r>
      <w:r w:rsidRPr="00A37BD5">
        <w:rPr>
          <w:rFonts w:ascii="Times New Roman" w:eastAsia="Times New Roman" w:hAnsi="Times New Roman" w:cs="Times New Roman"/>
          <w:sz w:val="28"/>
          <w:szCs w:val="28"/>
          <w:lang w:val="vi-VN"/>
        </w:rPr>
        <w:t>kinh tế - quốc phòng</w:t>
      </w:r>
      <w:r w:rsidRPr="00A37BD5">
        <w:rPr>
          <w:rFonts w:ascii="Times New Roman" w:hAnsi="Times New Roman" w:cs="Times New Roman"/>
          <w:sz w:val="28"/>
          <w:szCs w:val="28"/>
          <w:lang w:val="vi-VN"/>
        </w:rPr>
        <w:t xml:space="preserve"> tổ chức sản xuất: Đoàn </w:t>
      </w:r>
      <w:r w:rsidRPr="00A37BD5">
        <w:rPr>
          <w:rFonts w:ascii="Times New Roman" w:eastAsia="Times New Roman" w:hAnsi="Times New Roman" w:cs="Times New Roman"/>
          <w:sz w:val="28"/>
          <w:szCs w:val="28"/>
          <w:lang w:val="vi-VN"/>
        </w:rPr>
        <w:t>kinh tế - quốc phòng</w:t>
      </w:r>
      <w:r w:rsidR="00EF1E28">
        <w:rPr>
          <w:rFonts w:ascii="Times New Roman" w:eastAsia="Times New Roman" w:hAnsi="Times New Roman" w:cs="Times New Roman"/>
          <w:sz w:val="28"/>
          <w:szCs w:val="28"/>
        </w:rPr>
        <w:t xml:space="preserve"> </w:t>
      </w:r>
      <w:r w:rsidRPr="00A37BD5">
        <w:rPr>
          <w:rFonts w:ascii="Times New Roman" w:hAnsi="Times New Roman" w:cs="Times New Roman"/>
          <w:sz w:val="28"/>
          <w:szCs w:val="28"/>
        </w:rPr>
        <w:t xml:space="preserve">lập </w:t>
      </w:r>
      <w:r w:rsidRPr="00A37BD5">
        <w:rPr>
          <w:rFonts w:ascii="Times New Roman" w:hAnsi="Times New Roman" w:cs="Times New Roman"/>
          <w:sz w:val="28"/>
          <w:szCs w:val="28"/>
          <w:lang w:val="vi-VN"/>
        </w:rPr>
        <w:t>dự án sản xuất, kinh doanh</w:t>
      </w:r>
      <w:r w:rsidRPr="00A37BD5">
        <w:rPr>
          <w:rFonts w:ascii="Times New Roman" w:hAnsi="Times New Roman" w:cs="Times New Roman"/>
          <w:sz w:val="28"/>
          <w:szCs w:val="28"/>
        </w:rPr>
        <w:t>,</w:t>
      </w:r>
      <w:r w:rsidR="00EF1E28">
        <w:rPr>
          <w:rFonts w:ascii="Times New Roman" w:hAnsi="Times New Roman" w:cs="Times New Roman"/>
          <w:sz w:val="28"/>
          <w:szCs w:val="28"/>
        </w:rPr>
        <w:t xml:space="preserve"> </w:t>
      </w:r>
      <w:r w:rsidRPr="00A37BD5">
        <w:rPr>
          <w:rFonts w:ascii="Times New Roman" w:hAnsi="Times New Roman" w:cs="Times New Roman"/>
          <w:sz w:val="28"/>
          <w:szCs w:val="28"/>
          <w:lang w:val="vi-VN"/>
        </w:rPr>
        <w:t xml:space="preserve">đề nghị </w:t>
      </w:r>
      <w:r w:rsidR="001C070C" w:rsidRPr="00A37BD5">
        <w:rPr>
          <w:rFonts w:ascii="Times New Roman" w:hAnsi="Times New Roman" w:cs="Times New Roman"/>
          <w:sz w:val="28"/>
          <w:szCs w:val="28"/>
        </w:rPr>
        <w:t xml:space="preserve">Ủy ban </w:t>
      </w:r>
      <w:r w:rsidR="00E44E3D" w:rsidRPr="00A37BD5">
        <w:rPr>
          <w:rFonts w:ascii="Times New Roman" w:hAnsi="Times New Roman" w:cs="Times New Roman"/>
          <w:sz w:val="28"/>
          <w:szCs w:val="28"/>
        </w:rPr>
        <w:t>nhân dân</w:t>
      </w:r>
      <w:r w:rsidR="001C070C" w:rsidRPr="00A37BD5">
        <w:rPr>
          <w:rFonts w:ascii="Times New Roman" w:hAnsi="Times New Roman" w:cs="Times New Roman"/>
          <w:sz w:val="28"/>
          <w:szCs w:val="28"/>
        </w:rPr>
        <w:t xml:space="preserve"> cấp tỉnh </w:t>
      </w:r>
      <w:r w:rsidRPr="00A37BD5">
        <w:rPr>
          <w:rFonts w:ascii="Times New Roman" w:hAnsi="Times New Roman" w:cs="Times New Roman"/>
          <w:sz w:val="28"/>
          <w:szCs w:val="28"/>
          <w:lang w:val="vi-VN"/>
        </w:rPr>
        <w:t xml:space="preserve">giao đất </w:t>
      </w:r>
      <w:r w:rsidR="00F265A0" w:rsidRPr="00A37BD5">
        <w:rPr>
          <w:rFonts w:ascii="Times New Roman" w:hAnsi="Times New Roman" w:cs="Times New Roman"/>
          <w:sz w:val="28"/>
          <w:szCs w:val="28"/>
          <w:lang w:val="vi-VN"/>
        </w:rPr>
        <w:t xml:space="preserve">để triển khai thực hiện </w:t>
      </w:r>
      <w:r w:rsidR="00F265A0" w:rsidRPr="00A37BD5">
        <w:rPr>
          <w:rFonts w:ascii="Times New Roman" w:hAnsi="Times New Roman" w:cs="Times New Roman"/>
          <w:sz w:val="28"/>
          <w:szCs w:val="28"/>
        </w:rPr>
        <w:t xml:space="preserve">dự án </w:t>
      </w:r>
      <w:r w:rsidRPr="00A37BD5">
        <w:rPr>
          <w:rFonts w:ascii="Times New Roman" w:hAnsi="Times New Roman" w:cs="Times New Roman"/>
          <w:sz w:val="28"/>
          <w:szCs w:val="28"/>
          <w:lang w:val="vi-VN"/>
        </w:rPr>
        <w:t xml:space="preserve">theo quy định </w:t>
      </w:r>
      <w:r w:rsidRPr="00A37BD5">
        <w:rPr>
          <w:rFonts w:ascii="Times New Roman" w:hAnsi="Times New Roman" w:cs="Times New Roman"/>
          <w:bCs/>
          <w:sz w:val="28"/>
          <w:szCs w:val="28"/>
          <w:lang w:val="vi-VN"/>
        </w:rPr>
        <w:t>của pháp luật</w:t>
      </w:r>
      <w:r w:rsidR="006F2BFB" w:rsidRPr="00A37BD5">
        <w:rPr>
          <w:rFonts w:ascii="Times New Roman" w:hAnsi="Times New Roman" w:cs="Times New Roman"/>
          <w:sz w:val="28"/>
          <w:szCs w:val="28"/>
        </w:rPr>
        <w:t>;</w:t>
      </w:r>
    </w:p>
    <w:p w:rsidR="00FB02E3" w:rsidRPr="00A37BD5" w:rsidRDefault="00FB02E3" w:rsidP="00040542">
      <w:pPr>
        <w:widowControl w:val="0"/>
        <w:spacing w:before="120" w:after="0" w:line="320" w:lineRule="atLeast"/>
        <w:ind w:firstLine="720"/>
        <w:jc w:val="both"/>
        <w:rPr>
          <w:rFonts w:ascii="Times New Roman" w:hAnsi="Times New Roman" w:cs="Times New Roman"/>
          <w:spacing w:val="-4"/>
          <w:sz w:val="28"/>
          <w:szCs w:val="28"/>
        </w:rPr>
      </w:pPr>
      <w:r w:rsidRPr="00A37BD5">
        <w:rPr>
          <w:rFonts w:ascii="Times New Roman" w:hAnsi="Times New Roman" w:cs="Times New Roman"/>
          <w:sz w:val="28"/>
          <w:szCs w:val="28"/>
          <w:lang w:val="vi-VN"/>
        </w:rPr>
        <w:t xml:space="preserve">c) Đất sử dụng vào mục đích quốc phòng: </w:t>
      </w:r>
      <w:r w:rsidRPr="00A37BD5">
        <w:rPr>
          <w:rFonts w:ascii="Times New Roman" w:hAnsi="Times New Roman" w:cs="Times New Roman"/>
          <w:sz w:val="28"/>
          <w:szCs w:val="28"/>
        </w:rPr>
        <w:t>Căn cứ</w:t>
      </w:r>
      <w:r w:rsidR="00EF1E28">
        <w:rPr>
          <w:rFonts w:ascii="Times New Roman" w:hAnsi="Times New Roman" w:cs="Times New Roman"/>
          <w:sz w:val="28"/>
          <w:szCs w:val="28"/>
        </w:rPr>
        <w:t xml:space="preserve"> </w:t>
      </w:r>
      <w:r w:rsidR="00B13073" w:rsidRPr="00A37BD5">
        <w:rPr>
          <w:rFonts w:ascii="Times New Roman" w:hAnsi="Times New Roman" w:cs="Times New Roman"/>
          <w:sz w:val="28"/>
          <w:szCs w:val="28"/>
        </w:rPr>
        <w:t>vào quyết định thành lập Đoàn kinh tế - quốc phòng, vị trí đóng quân, K</w:t>
      </w:r>
      <w:r w:rsidRPr="00A37BD5">
        <w:rPr>
          <w:rFonts w:ascii="Times New Roman" w:hAnsi="Times New Roman" w:cs="Times New Roman"/>
          <w:sz w:val="28"/>
          <w:szCs w:val="28"/>
          <w:lang w:val="vi-VN"/>
        </w:rPr>
        <w:t>ế hoạch và dự án đầu tư</w:t>
      </w:r>
      <w:r w:rsidR="00EF1E28">
        <w:rPr>
          <w:rFonts w:ascii="Times New Roman" w:hAnsi="Times New Roman" w:cs="Times New Roman"/>
          <w:sz w:val="28"/>
          <w:szCs w:val="28"/>
        </w:rPr>
        <w:t xml:space="preserve"> </w:t>
      </w:r>
      <w:r w:rsidRPr="00A37BD5">
        <w:rPr>
          <w:rFonts w:ascii="Times New Roman" w:hAnsi="Times New Roman" w:cs="Times New Roman"/>
          <w:sz w:val="28"/>
          <w:szCs w:val="28"/>
          <w:lang w:val="vi-VN"/>
        </w:rPr>
        <w:t xml:space="preserve">được phê duyệt, Đoàn </w:t>
      </w:r>
      <w:r w:rsidRPr="00A37BD5">
        <w:rPr>
          <w:rFonts w:ascii="Times New Roman" w:eastAsia="Times New Roman" w:hAnsi="Times New Roman" w:cs="Times New Roman"/>
          <w:sz w:val="28"/>
          <w:szCs w:val="28"/>
          <w:lang w:val="vi-VN"/>
        </w:rPr>
        <w:t>kinh tế - quốc phòng</w:t>
      </w:r>
      <w:r w:rsidRPr="00A37BD5">
        <w:rPr>
          <w:rFonts w:ascii="Times New Roman" w:hAnsi="Times New Roman" w:cs="Times New Roman"/>
          <w:sz w:val="28"/>
          <w:szCs w:val="28"/>
          <w:lang w:val="vi-VN"/>
        </w:rPr>
        <w:t xml:space="preserve"> làm thủ tục đề nghị </w:t>
      </w:r>
      <w:r w:rsidR="00F265A0" w:rsidRPr="00A37BD5">
        <w:rPr>
          <w:rFonts w:ascii="Times New Roman" w:hAnsi="Times New Roman" w:cs="Times New Roman"/>
          <w:sz w:val="28"/>
          <w:szCs w:val="28"/>
        </w:rPr>
        <w:t xml:space="preserve">Ủy ban </w:t>
      </w:r>
      <w:r w:rsidR="00E44E3D" w:rsidRPr="00A37BD5">
        <w:rPr>
          <w:rFonts w:ascii="Times New Roman" w:hAnsi="Times New Roman" w:cs="Times New Roman"/>
          <w:sz w:val="28"/>
          <w:szCs w:val="28"/>
        </w:rPr>
        <w:t>nhân dân</w:t>
      </w:r>
      <w:r w:rsidR="00F265A0" w:rsidRPr="00A37BD5">
        <w:rPr>
          <w:rFonts w:ascii="Times New Roman" w:hAnsi="Times New Roman" w:cs="Times New Roman"/>
          <w:sz w:val="28"/>
          <w:szCs w:val="28"/>
        </w:rPr>
        <w:t xml:space="preserve"> cấp tỉnh quyết định</w:t>
      </w:r>
      <w:r w:rsidRPr="00A37BD5">
        <w:rPr>
          <w:rFonts w:ascii="Times New Roman" w:hAnsi="Times New Roman" w:cs="Times New Roman"/>
          <w:sz w:val="28"/>
          <w:szCs w:val="28"/>
          <w:lang w:val="vi-VN"/>
        </w:rPr>
        <w:t xml:space="preserve"> giao đất</w:t>
      </w:r>
      <w:r w:rsidR="00F265A0" w:rsidRPr="00A37BD5">
        <w:rPr>
          <w:rFonts w:ascii="Times New Roman" w:hAnsi="Times New Roman" w:cs="Times New Roman"/>
          <w:sz w:val="28"/>
          <w:szCs w:val="28"/>
        </w:rPr>
        <w:t>,</w:t>
      </w:r>
      <w:r w:rsidRPr="00A37BD5">
        <w:rPr>
          <w:rFonts w:ascii="Times New Roman" w:hAnsi="Times New Roman" w:cs="Times New Roman"/>
          <w:sz w:val="28"/>
          <w:szCs w:val="28"/>
          <w:lang w:val="vi-VN"/>
        </w:rPr>
        <w:t xml:space="preserve"> cấp giấy chứng nhận quyền sử dụng đất quốc phòng theo quy định </w:t>
      </w:r>
      <w:r w:rsidRPr="00A37BD5">
        <w:rPr>
          <w:rFonts w:ascii="Times New Roman" w:hAnsi="Times New Roman" w:cs="Times New Roman"/>
          <w:bCs/>
          <w:sz w:val="28"/>
          <w:szCs w:val="28"/>
          <w:lang w:val="vi-VN"/>
        </w:rPr>
        <w:t>của pháp</w:t>
      </w:r>
      <w:r w:rsidRPr="00A37BD5">
        <w:rPr>
          <w:rFonts w:ascii="Times New Roman" w:hAnsi="Times New Roman" w:cs="Times New Roman"/>
          <w:bCs/>
          <w:spacing w:val="-4"/>
          <w:sz w:val="28"/>
          <w:szCs w:val="28"/>
          <w:lang w:val="vi-VN"/>
        </w:rPr>
        <w:t xml:space="preserve"> luật về đất đai</w:t>
      </w:r>
      <w:r w:rsidRPr="00A37BD5">
        <w:rPr>
          <w:rFonts w:ascii="Times New Roman" w:hAnsi="Times New Roman" w:cs="Times New Roman"/>
          <w:spacing w:val="-4"/>
          <w:sz w:val="28"/>
          <w:szCs w:val="28"/>
          <w:lang w:val="vi-VN"/>
        </w:rPr>
        <w:t>.</w:t>
      </w:r>
      <w:r w:rsidRPr="00A37BD5">
        <w:rPr>
          <w:rFonts w:ascii="Times New Roman" w:hAnsi="Times New Roman" w:cs="Times New Roman"/>
          <w:spacing w:val="-4"/>
          <w:sz w:val="28"/>
          <w:szCs w:val="28"/>
        </w:rPr>
        <w:t xml:space="preserve"> Việc q</w:t>
      </w:r>
      <w:r w:rsidRPr="00A37BD5">
        <w:rPr>
          <w:rFonts w:ascii="Times New Roman" w:hAnsi="Times New Roman" w:cs="Times New Roman"/>
          <w:sz w:val="28"/>
          <w:szCs w:val="28"/>
        </w:rPr>
        <w:t>uản lý</w:t>
      </w:r>
      <w:r w:rsidR="00F265A0" w:rsidRPr="00A37BD5">
        <w:rPr>
          <w:rFonts w:ascii="Times New Roman" w:hAnsi="Times New Roman" w:cs="Times New Roman"/>
          <w:sz w:val="28"/>
          <w:szCs w:val="28"/>
        </w:rPr>
        <w:t>, sử dụng</w:t>
      </w:r>
      <w:r w:rsidRPr="00A37BD5">
        <w:rPr>
          <w:rFonts w:ascii="Times New Roman" w:hAnsi="Times New Roman" w:cs="Times New Roman"/>
          <w:sz w:val="28"/>
          <w:szCs w:val="28"/>
        </w:rPr>
        <w:t xml:space="preserve"> đất quốc phòng thực hiện theo quy định của</w:t>
      </w:r>
      <w:r w:rsidR="00EF1E28">
        <w:rPr>
          <w:rFonts w:ascii="Times New Roman" w:hAnsi="Times New Roman" w:cs="Times New Roman"/>
          <w:sz w:val="28"/>
          <w:szCs w:val="28"/>
        </w:rPr>
        <w:t xml:space="preserve"> </w:t>
      </w:r>
      <w:r w:rsidR="00F265A0" w:rsidRPr="00A37BD5">
        <w:rPr>
          <w:rFonts w:ascii="Times New Roman" w:hAnsi="Times New Roman" w:cs="Times New Roman"/>
          <w:sz w:val="28"/>
          <w:szCs w:val="28"/>
        </w:rPr>
        <w:t>pháp luật về đất đai</w:t>
      </w:r>
      <w:r w:rsidRPr="00A37BD5">
        <w:rPr>
          <w:rFonts w:ascii="Times New Roman" w:hAnsi="Times New Roman" w:cs="Times New Roman"/>
          <w:sz w:val="28"/>
          <w:szCs w:val="28"/>
        </w:rPr>
        <w:t>.</w:t>
      </w:r>
    </w:p>
    <w:p w:rsidR="00976E65" w:rsidRPr="00A37BD5" w:rsidRDefault="00976E65" w:rsidP="00040542">
      <w:pPr>
        <w:widowControl w:val="0"/>
        <w:spacing w:before="120" w:after="0" w:line="320" w:lineRule="atLeast"/>
        <w:ind w:firstLine="720"/>
        <w:jc w:val="both"/>
        <w:rPr>
          <w:rFonts w:ascii="Times New Roman" w:hAnsi="Times New Roman" w:cs="Times New Roman"/>
          <w:b/>
          <w:bCs/>
          <w:sz w:val="28"/>
          <w:szCs w:val="28"/>
        </w:rPr>
      </w:pPr>
      <w:r w:rsidRPr="00A37BD5">
        <w:rPr>
          <w:rFonts w:ascii="Times New Roman" w:hAnsi="Times New Roman" w:cs="Times New Roman"/>
          <w:b/>
          <w:bCs/>
          <w:sz w:val="28"/>
          <w:szCs w:val="28"/>
        </w:rPr>
        <w:t>Điề</w:t>
      </w:r>
      <w:r w:rsidR="00E75AC3" w:rsidRPr="00A37BD5">
        <w:rPr>
          <w:rFonts w:ascii="Times New Roman" w:hAnsi="Times New Roman" w:cs="Times New Roman"/>
          <w:b/>
          <w:bCs/>
          <w:sz w:val="28"/>
          <w:szCs w:val="28"/>
        </w:rPr>
        <w:t>u</w:t>
      </w:r>
      <w:r w:rsidR="00212F22" w:rsidRPr="00A37BD5">
        <w:rPr>
          <w:rFonts w:ascii="Times New Roman" w:hAnsi="Times New Roman" w:cs="Times New Roman"/>
          <w:b/>
          <w:bCs/>
          <w:sz w:val="28"/>
          <w:szCs w:val="28"/>
        </w:rPr>
        <w:t xml:space="preserve"> 31</w:t>
      </w:r>
      <w:r w:rsidRPr="00A37BD5">
        <w:rPr>
          <w:rFonts w:ascii="Times New Roman" w:hAnsi="Times New Roman" w:cs="Times New Roman"/>
          <w:b/>
          <w:bCs/>
          <w:sz w:val="28"/>
          <w:szCs w:val="28"/>
        </w:rPr>
        <w:t>. Quản lý dân cư trong Khu kinh tế - quố</w:t>
      </w:r>
      <w:r w:rsidR="00FB02E3" w:rsidRPr="00A37BD5">
        <w:rPr>
          <w:rFonts w:ascii="Times New Roman" w:hAnsi="Times New Roman" w:cs="Times New Roman"/>
          <w:b/>
          <w:bCs/>
          <w:sz w:val="28"/>
          <w:szCs w:val="28"/>
        </w:rPr>
        <w:t>c phòng</w:t>
      </w:r>
    </w:p>
    <w:p w:rsidR="00FB02E3" w:rsidRPr="00A37BD5" w:rsidRDefault="00FB02E3" w:rsidP="00040542">
      <w:pPr>
        <w:widowControl w:val="0"/>
        <w:spacing w:before="120" w:after="0" w:line="320" w:lineRule="atLeast"/>
        <w:ind w:firstLine="720"/>
        <w:jc w:val="both"/>
        <w:rPr>
          <w:rFonts w:ascii="Times New Roman" w:hAnsi="Times New Roman" w:cs="Times New Roman"/>
          <w:sz w:val="28"/>
          <w:szCs w:val="28"/>
        </w:rPr>
      </w:pPr>
      <w:r w:rsidRPr="00A37BD5">
        <w:rPr>
          <w:rFonts w:ascii="Times New Roman" w:hAnsi="Times New Roman" w:cs="Times New Roman"/>
          <w:sz w:val="28"/>
          <w:szCs w:val="28"/>
          <w:lang w:val="vi-VN"/>
        </w:rPr>
        <w:t xml:space="preserve">1. Đoàn kinh tế - quốc phòng có trách nhiệm </w:t>
      </w:r>
      <w:r w:rsidR="00C85DFC" w:rsidRPr="00A37BD5">
        <w:rPr>
          <w:rFonts w:ascii="Times New Roman" w:hAnsi="Times New Roman" w:cs="Times New Roman"/>
          <w:sz w:val="28"/>
          <w:szCs w:val="28"/>
        </w:rPr>
        <w:t>tham mưu cho</w:t>
      </w:r>
      <w:r w:rsidR="00EF1E28">
        <w:rPr>
          <w:rFonts w:ascii="Times New Roman" w:hAnsi="Times New Roman" w:cs="Times New Roman"/>
          <w:sz w:val="28"/>
          <w:szCs w:val="28"/>
        </w:rPr>
        <w:t xml:space="preserve"> </w:t>
      </w:r>
      <w:r w:rsidRPr="00A37BD5">
        <w:rPr>
          <w:rFonts w:ascii="Times New Roman" w:hAnsi="Times New Roman" w:cs="Times New Roman"/>
          <w:sz w:val="28"/>
          <w:szCs w:val="28"/>
        </w:rPr>
        <w:t xml:space="preserve">cấp ủy, </w:t>
      </w:r>
      <w:r w:rsidRPr="00A37BD5">
        <w:rPr>
          <w:rFonts w:ascii="Times New Roman" w:hAnsi="Times New Roman" w:cs="Times New Roman"/>
          <w:sz w:val="28"/>
          <w:szCs w:val="28"/>
          <w:lang w:val="vi-VN"/>
        </w:rPr>
        <w:t>chính quyền địa phương</w:t>
      </w:r>
      <w:r w:rsidR="00EF1E28">
        <w:rPr>
          <w:rFonts w:ascii="Times New Roman" w:hAnsi="Times New Roman" w:cs="Times New Roman"/>
          <w:sz w:val="28"/>
          <w:szCs w:val="28"/>
        </w:rPr>
        <w:t xml:space="preserve"> </w:t>
      </w:r>
      <w:r w:rsidRPr="00A37BD5">
        <w:rPr>
          <w:rFonts w:ascii="Times New Roman" w:hAnsi="Times New Roman" w:cs="Times New Roman"/>
          <w:sz w:val="28"/>
          <w:szCs w:val="28"/>
          <w:lang w:val="vi-VN"/>
        </w:rPr>
        <w:t>trong việc quản lý dân cư</w:t>
      </w:r>
      <w:r w:rsidR="00EF1E28">
        <w:rPr>
          <w:rFonts w:ascii="Times New Roman" w:hAnsi="Times New Roman" w:cs="Times New Roman"/>
          <w:sz w:val="28"/>
          <w:szCs w:val="28"/>
        </w:rPr>
        <w:t xml:space="preserve"> </w:t>
      </w:r>
      <w:r w:rsidRPr="00A37BD5">
        <w:rPr>
          <w:rFonts w:ascii="Times New Roman" w:hAnsi="Times New Roman" w:cs="Times New Roman"/>
          <w:sz w:val="28"/>
          <w:szCs w:val="28"/>
        </w:rPr>
        <w:t xml:space="preserve">trong </w:t>
      </w:r>
      <w:r w:rsidRPr="00A37BD5">
        <w:rPr>
          <w:rFonts w:ascii="Times New Roman" w:hAnsi="Times New Roman" w:cs="Times New Roman"/>
          <w:sz w:val="28"/>
          <w:szCs w:val="28"/>
          <w:lang w:val="vi-VN"/>
        </w:rPr>
        <w:t>Khu kinh tế - quốc phòng</w:t>
      </w:r>
      <w:r w:rsidRPr="00A37BD5">
        <w:rPr>
          <w:rFonts w:ascii="Times New Roman" w:hAnsi="Times New Roman" w:cs="Times New Roman"/>
          <w:sz w:val="28"/>
          <w:szCs w:val="28"/>
        </w:rPr>
        <w:t xml:space="preserve">. </w:t>
      </w:r>
    </w:p>
    <w:p w:rsidR="00A70ABC" w:rsidRPr="00A37BD5" w:rsidRDefault="00FB02E3" w:rsidP="00040542">
      <w:pPr>
        <w:widowControl w:val="0"/>
        <w:spacing w:before="120" w:after="0" w:line="320" w:lineRule="atLeast"/>
        <w:ind w:firstLine="720"/>
        <w:jc w:val="both"/>
        <w:rPr>
          <w:rFonts w:ascii="Times New Roman" w:hAnsi="Times New Roman" w:cs="Times New Roman"/>
          <w:spacing w:val="-2"/>
          <w:sz w:val="28"/>
          <w:szCs w:val="28"/>
        </w:rPr>
      </w:pPr>
      <w:r w:rsidRPr="00A37BD5">
        <w:rPr>
          <w:rFonts w:ascii="Times New Roman" w:hAnsi="Times New Roman" w:cs="Times New Roman"/>
          <w:spacing w:val="-2"/>
          <w:sz w:val="28"/>
          <w:szCs w:val="28"/>
          <w:lang w:val="vi-VN"/>
        </w:rPr>
        <w:lastRenderedPageBreak/>
        <w:t xml:space="preserve">2. </w:t>
      </w:r>
      <w:r w:rsidR="00A70ABC" w:rsidRPr="00A37BD5">
        <w:rPr>
          <w:rFonts w:ascii="Times New Roman" w:hAnsi="Times New Roman" w:cs="Times New Roman"/>
          <w:spacing w:val="-2"/>
          <w:sz w:val="28"/>
          <w:szCs w:val="28"/>
        </w:rPr>
        <w:t xml:space="preserve">Ủy ban </w:t>
      </w:r>
      <w:r w:rsidR="00E44E3D" w:rsidRPr="00A37BD5">
        <w:rPr>
          <w:rFonts w:ascii="Times New Roman" w:hAnsi="Times New Roman" w:cs="Times New Roman"/>
          <w:spacing w:val="-2"/>
          <w:sz w:val="28"/>
          <w:szCs w:val="28"/>
        </w:rPr>
        <w:t>nhân dân</w:t>
      </w:r>
      <w:r w:rsidR="00A70ABC" w:rsidRPr="00A37BD5">
        <w:rPr>
          <w:rFonts w:ascii="Times New Roman" w:hAnsi="Times New Roman" w:cs="Times New Roman"/>
          <w:spacing w:val="-2"/>
          <w:sz w:val="28"/>
          <w:szCs w:val="28"/>
        </w:rPr>
        <w:t xml:space="preserve"> cấp huyện, tỉnh quyết định </w:t>
      </w:r>
      <w:r w:rsidRPr="00A37BD5">
        <w:rPr>
          <w:rFonts w:ascii="Times New Roman" w:hAnsi="Times New Roman" w:cs="Times New Roman"/>
          <w:spacing w:val="-2"/>
          <w:sz w:val="28"/>
          <w:szCs w:val="28"/>
          <w:lang w:val="vi-VN"/>
        </w:rPr>
        <w:t xml:space="preserve">bố trí dân cư trong Khu kinh tế - quốc phòng </w:t>
      </w:r>
      <w:r w:rsidR="00A70ABC" w:rsidRPr="00A37BD5">
        <w:rPr>
          <w:rFonts w:ascii="Times New Roman" w:hAnsi="Times New Roman" w:cs="Times New Roman"/>
          <w:spacing w:val="-2"/>
          <w:sz w:val="28"/>
          <w:szCs w:val="28"/>
        </w:rPr>
        <w:t xml:space="preserve">sau khi </w:t>
      </w:r>
      <w:r w:rsidRPr="00A37BD5">
        <w:rPr>
          <w:rFonts w:ascii="Times New Roman" w:hAnsi="Times New Roman" w:cs="Times New Roman"/>
          <w:spacing w:val="-2"/>
          <w:sz w:val="28"/>
          <w:szCs w:val="28"/>
          <w:lang w:val="vi-VN"/>
        </w:rPr>
        <w:t xml:space="preserve">thống nhất </w:t>
      </w:r>
      <w:r w:rsidR="00A70ABC" w:rsidRPr="00A37BD5">
        <w:rPr>
          <w:rFonts w:ascii="Times New Roman" w:hAnsi="Times New Roman" w:cs="Times New Roman"/>
          <w:spacing w:val="-2"/>
          <w:sz w:val="28"/>
          <w:szCs w:val="28"/>
        </w:rPr>
        <w:t xml:space="preserve">với </w:t>
      </w:r>
      <w:r w:rsidR="00A5624C" w:rsidRPr="00A37BD5">
        <w:rPr>
          <w:rFonts w:ascii="Times New Roman" w:hAnsi="Times New Roman" w:cs="Times New Roman"/>
          <w:spacing w:val="-2"/>
          <w:sz w:val="28"/>
          <w:szCs w:val="28"/>
        </w:rPr>
        <w:t>Đoàn kinh tế - quốc phòng</w:t>
      </w:r>
      <w:r w:rsidR="00A70ABC" w:rsidRPr="00A37BD5">
        <w:rPr>
          <w:rFonts w:ascii="Times New Roman" w:hAnsi="Times New Roman" w:cs="Times New Roman"/>
          <w:spacing w:val="-2"/>
          <w:sz w:val="28"/>
          <w:szCs w:val="28"/>
        </w:rPr>
        <w:t xml:space="preserve"> đảm bảo</w:t>
      </w:r>
      <w:r w:rsidRPr="00A37BD5">
        <w:rPr>
          <w:rFonts w:ascii="Times New Roman" w:hAnsi="Times New Roman" w:cs="Times New Roman"/>
          <w:spacing w:val="-2"/>
          <w:sz w:val="28"/>
          <w:szCs w:val="28"/>
          <w:lang w:val="vi-VN"/>
        </w:rPr>
        <w:t xml:space="preserve"> phù hợp với quy hoạch</w:t>
      </w:r>
      <w:r w:rsidR="00B13073" w:rsidRPr="00A37BD5">
        <w:rPr>
          <w:rFonts w:ascii="Times New Roman" w:hAnsi="Times New Roman" w:cs="Times New Roman"/>
          <w:spacing w:val="-2"/>
          <w:sz w:val="28"/>
          <w:szCs w:val="28"/>
        </w:rPr>
        <w:t>, K</w:t>
      </w:r>
      <w:r w:rsidRPr="00A37BD5">
        <w:rPr>
          <w:rFonts w:ascii="Times New Roman" w:hAnsi="Times New Roman" w:cs="Times New Roman"/>
          <w:spacing w:val="-2"/>
          <w:sz w:val="28"/>
          <w:szCs w:val="28"/>
        </w:rPr>
        <w:t>ế hoạch</w:t>
      </w:r>
      <w:r w:rsidRPr="00A37BD5">
        <w:rPr>
          <w:rFonts w:ascii="Times New Roman" w:hAnsi="Times New Roman" w:cs="Times New Roman"/>
          <w:spacing w:val="-2"/>
          <w:sz w:val="28"/>
          <w:szCs w:val="28"/>
          <w:lang w:val="vi-VN"/>
        </w:rPr>
        <w:t xml:space="preserve"> xây dựng</w:t>
      </w:r>
      <w:r w:rsidR="00B13073" w:rsidRPr="00A37BD5">
        <w:rPr>
          <w:rFonts w:ascii="Times New Roman" w:hAnsi="Times New Roman" w:cs="Times New Roman"/>
          <w:spacing w:val="-2"/>
          <w:sz w:val="28"/>
          <w:szCs w:val="28"/>
        </w:rPr>
        <w:t xml:space="preserve"> Khu kinh tế - quốc phòng</w:t>
      </w:r>
      <w:r w:rsidRPr="00A37BD5">
        <w:rPr>
          <w:rFonts w:ascii="Times New Roman" w:hAnsi="Times New Roman" w:cs="Times New Roman"/>
          <w:spacing w:val="-2"/>
          <w:sz w:val="28"/>
          <w:szCs w:val="28"/>
          <w:lang w:val="vi-VN"/>
        </w:rPr>
        <w:t xml:space="preserve">, </w:t>
      </w:r>
      <w:r w:rsidR="00B13073" w:rsidRPr="00A37BD5">
        <w:rPr>
          <w:rFonts w:ascii="Times New Roman" w:hAnsi="Times New Roman" w:cs="Times New Roman"/>
          <w:spacing w:val="-2"/>
          <w:sz w:val="28"/>
          <w:szCs w:val="28"/>
        </w:rPr>
        <w:t>gắn với</w:t>
      </w:r>
      <w:r w:rsidRPr="00A37BD5">
        <w:rPr>
          <w:rFonts w:ascii="Times New Roman" w:hAnsi="Times New Roman" w:cs="Times New Roman"/>
          <w:spacing w:val="-2"/>
          <w:sz w:val="28"/>
          <w:szCs w:val="28"/>
          <w:lang w:val="vi-VN"/>
        </w:rPr>
        <w:t xml:space="preserve"> phát triển kinh tế - xã hội, quố</w:t>
      </w:r>
      <w:r w:rsidR="008C0B8D" w:rsidRPr="00A37BD5">
        <w:rPr>
          <w:rFonts w:ascii="Times New Roman" w:hAnsi="Times New Roman" w:cs="Times New Roman"/>
          <w:spacing w:val="-2"/>
          <w:sz w:val="28"/>
          <w:szCs w:val="28"/>
          <w:lang w:val="vi-VN"/>
        </w:rPr>
        <w:t>c phòng,</w:t>
      </w:r>
      <w:r w:rsidRPr="00A37BD5">
        <w:rPr>
          <w:rFonts w:ascii="Times New Roman" w:hAnsi="Times New Roman" w:cs="Times New Roman"/>
          <w:spacing w:val="-2"/>
          <w:sz w:val="28"/>
          <w:szCs w:val="28"/>
          <w:lang w:val="vi-VN"/>
        </w:rPr>
        <w:t xml:space="preserve"> an ninh.</w:t>
      </w:r>
    </w:p>
    <w:p w:rsidR="00FB02E3" w:rsidRPr="00A37BD5" w:rsidRDefault="00A70ABC" w:rsidP="00040542">
      <w:pPr>
        <w:widowControl w:val="0"/>
        <w:spacing w:before="120" w:after="0" w:line="320" w:lineRule="atLeast"/>
        <w:ind w:firstLine="720"/>
        <w:jc w:val="both"/>
        <w:rPr>
          <w:rFonts w:ascii="Times New Roman" w:hAnsi="Times New Roman" w:cs="Times New Roman"/>
          <w:spacing w:val="-2"/>
          <w:sz w:val="28"/>
          <w:szCs w:val="28"/>
          <w:lang w:val="vi-VN"/>
        </w:rPr>
      </w:pPr>
      <w:r w:rsidRPr="00A37BD5">
        <w:rPr>
          <w:rFonts w:ascii="Times New Roman" w:hAnsi="Times New Roman" w:cs="Times New Roman"/>
          <w:spacing w:val="-2"/>
          <w:sz w:val="28"/>
          <w:szCs w:val="28"/>
        </w:rPr>
        <w:t>Ưu tiên b</w:t>
      </w:r>
      <w:r w:rsidR="00FB02E3" w:rsidRPr="00A37BD5">
        <w:rPr>
          <w:rFonts w:ascii="Times New Roman" w:hAnsi="Times New Roman" w:cs="Times New Roman"/>
          <w:sz w:val="28"/>
          <w:szCs w:val="28"/>
          <w:lang w:val="vi-VN"/>
        </w:rPr>
        <w:t>ố trí dân cư tr</w:t>
      </w:r>
      <w:r w:rsidR="00FB02E3" w:rsidRPr="00A37BD5">
        <w:rPr>
          <w:rFonts w:ascii="Times New Roman" w:hAnsi="Times New Roman" w:cs="Times New Roman"/>
          <w:sz w:val="28"/>
          <w:szCs w:val="28"/>
        </w:rPr>
        <w:t>ong</w:t>
      </w:r>
      <w:r w:rsidR="00FB02E3" w:rsidRPr="00A37BD5">
        <w:rPr>
          <w:rFonts w:ascii="Times New Roman" w:hAnsi="Times New Roman" w:cs="Times New Roman"/>
          <w:sz w:val="28"/>
          <w:szCs w:val="28"/>
          <w:lang w:val="vi-VN"/>
        </w:rPr>
        <w:t xml:space="preserve"> địa bàn xã, huyện, tỉnh. Trường hợp cần thiết, có nhu cầu nhận </w:t>
      </w:r>
      <w:r w:rsidR="004E0C8D">
        <w:rPr>
          <w:rFonts w:ascii="Times New Roman" w:hAnsi="Times New Roman" w:cs="Times New Roman"/>
          <w:sz w:val="28"/>
          <w:szCs w:val="28"/>
        </w:rPr>
        <w:t xml:space="preserve">nhân </w:t>
      </w:r>
      <w:r w:rsidR="00FB02E3" w:rsidRPr="00A37BD5">
        <w:rPr>
          <w:rFonts w:ascii="Times New Roman" w:hAnsi="Times New Roman" w:cs="Times New Roman"/>
          <w:sz w:val="28"/>
          <w:szCs w:val="28"/>
          <w:lang w:val="vi-VN"/>
        </w:rPr>
        <w:t xml:space="preserve">dân ngoài </w:t>
      </w:r>
      <w:r w:rsidRPr="00A37BD5">
        <w:rPr>
          <w:rFonts w:ascii="Times New Roman" w:hAnsi="Times New Roman" w:cs="Times New Roman"/>
          <w:sz w:val="28"/>
          <w:szCs w:val="28"/>
        </w:rPr>
        <w:t xml:space="preserve">tỉnh </w:t>
      </w:r>
      <w:r w:rsidR="00FB02E3" w:rsidRPr="00A37BD5">
        <w:rPr>
          <w:rFonts w:ascii="Times New Roman" w:hAnsi="Times New Roman" w:cs="Times New Roman"/>
          <w:sz w:val="28"/>
          <w:szCs w:val="28"/>
          <w:lang w:val="vi-VN"/>
        </w:rPr>
        <w:t xml:space="preserve">đến thì </w:t>
      </w:r>
      <w:r w:rsidRPr="00A37BD5">
        <w:rPr>
          <w:rFonts w:ascii="Times New Roman" w:hAnsi="Times New Roman" w:cs="Times New Roman"/>
          <w:sz w:val="28"/>
          <w:szCs w:val="28"/>
          <w:lang w:val="vi-VN"/>
        </w:rPr>
        <w:t xml:space="preserve">chính quyền địa phương thống nhất </w:t>
      </w:r>
      <w:r w:rsidRPr="00A37BD5">
        <w:rPr>
          <w:rFonts w:ascii="Times New Roman" w:hAnsi="Times New Roman" w:cs="Times New Roman"/>
          <w:sz w:val="28"/>
          <w:szCs w:val="28"/>
        </w:rPr>
        <w:t xml:space="preserve">với </w:t>
      </w:r>
      <w:r w:rsidR="00FB02E3" w:rsidRPr="00A37BD5">
        <w:rPr>
          <w:rFonts w:ascii="Times New Roman" w:hAnsi="Times New Roman" w:cs="Times New Roman"/>
          <w:sz w:val="28"/>
          <w:szCs w:val="28"/>
          <w:lang w:val="vi-VN"/>
        </w:rPr>
        <w:t xml:space="preserve">Đoàn kinh tế - quốc phòng </w:t>
      </w:r>
      <w:r w:rsidRPr="00A37BD5">
        <w:rPr>
          <w:rFonts w:ascii="Times New Roman" w:hAnsi="Times New Roman" w:cs="Times New Roman"/>
          <w:sz w:val="28"/>
          <w:szCs w:val="28"/>
        </w:rPr>
        <w:t>về</w:t>
      </w:r>
      <w:r w:rsidR="00FB02E3" w:rsidRPr="00A37BD5">
        <w:rPr>
          <w:rFonts w:ascii="Times New Roman" w:hAnsi="Times New Roman" w:cs="Times New Roman"/>
          <w:sz w:val="28"/>
          <w:szCs w:val="28"/>
          <w:lang w:val="vi-VN"/>
        </w:rPr>
        <w:t xml:space="preserve"> bố trí, sắp xếp, ổn định dân cư</w:t>
      </w:r>
      <w:r w:rsidRPr="00A37BD5">
        <w:rPr>
          <w:rFonts w:ascii="Times New Roman" w:hAnsi="Times New Roman" w:cs="Times New Roman"/>
          <w:sz w:val="28"/>
          <w:szCs w:val="28"/>
        </w:rPr>
        <w:t xml:space="preserve"> trong </w:t>
      </w:r>
      <w:r w:rsidRPr="00A37BD5">
        <w:rPr>
          <w:rFonts w:ascii="Times New Roman" w:hAnsi="Times New Roman" w:cs="Times New Roman"/>
          <w:spacing w:val="-2"/>
          <w:sz w:val="28"/>
          <w:szCs w:val="28"/>
        </w:rPr>
        <w:t>Khu kinh tế - quốc phòng</w:t>
      </w:r>
      <w:r w:rsidR="00FB02E3" w:rsidRPr="00A37BD5">
        <w:rPr>
          <w:rFonts w:ascii="Times New Roman" w:hAnsi="Times New Roman" w:cs="Times New Roman"/>
          <w:sz w:val="28"/>
          <w:szCs w:val="28"/>
          <w:lang w:val="vi-VN"/>
        </w:rPr>
        <w:t>.</w:t>
      </w:r>
    </w:p>
    <w:p w:rsidR="00FB02E3" w:rsidRPr="00A37BD5" w:rsidRDefault="00C174C9" w:rsidP="00040542">
      <w:pPr>
        <w:widowControl w:val="0"/>
        <w:spacing w:before="120" w:after="0" w:line="320" w:lineRule="atLeast"/>
        <w:jc w:val="both"/>
        <w:rPr>
          <w:rFonts w:ascii="Times New Roman" w:hAnsi="Times New Roman" w:cs="Times New Roman"/>
          <w:sz w:val="28"/>
          <w:szCs w:val="28"/>
        </w:rPr>
      </w:pPr>
      <w:r w:rsidRPr="00A37BD5">
        <w:rPr>
          <w:rFonts w:ascii="Times New Roman" w:hAnsi="Times New Roman" w:cs="Times New Roman"/>
          <w:sz w:val="28"/>
          <w:szCs w:val="28"/>
        </w:rPr>
        <w:tab/>
        <w:t>3</w:t>
      </w:r>
      <w:r w:rsidR="00FB02E3" w:rsidRPr="00A37BD5">
        <w:rPr>
          <w:rFonts w:ascii="Times New Roman" w:hAnsi="Times New Roman" w:cs="Times New Roman"/>
          <w:sz w:val="28"/>
          <w:szCs w:val="28"/>
        </w:rPr>
        <w:t xml:space="preserve">. Đoàn kinh tế - quốc phòng phối hợp với </w:t>
      </w:r>
      <w:r w:rsidR="006614EF" w:rsidRPr="00A37BD5">
        <w:rPr>
          <w:rFonts w:ascii="Times New Roman" w:hAnsi="Times New Roman" w:cs="Times New Roman"/>
          <w:sz w:val="28"/>
          <w:szCs w:val="28"/>
        </w:rPr>
        <w:t xml:space="preserve">cấp ủy, chính quyền </w:t>
      </w:r>
      <w:r w:rsidR="00FB02E3" w:rsidRPr="00A37BD5">
        <w:rPr>
          <w:rFonts w:ascii="Times New Roman" w:hAnsi="Times New Roman" w:cs="Times New Roman"/>
          <w:sz w:val="28"/>
          <w:szCs w:val="28"/>
        </w:rPr>
        <w:t>địa phương xây dựng thôn, xã, bản mẫu trong Khu kinh tế - quố</w:t>
      </w:r>
      <w:r w:rsidR="00A70ABC" w:rsidRPr="00A37BD5">
        <w:rPr>
          <w:rFonts w:ascii="Times New Roman" w:hAnsi="Times New Roman" w:cs="Times New Roman"/>
          <w:sz w:val="28"/>
          <w:szCs w:val="28"/>
        </w:rPr>
        <w:t>c phòng phù hợp với</w:t>
      </w:r>
      <w:r w:rsidR="00E102DF" w:rsidRPr="00A37BD5">
        <w:rPr>
          <w:rFonts w:ascii="Times New Roman" w:hAnsi="Times New Roman" w:cs="Times New Roman"/>
          <w:sz w:val="28"/>
          <w:szCs w:val="28"/>
        </w:rPr>
        <w:t xml:space="preserve"> các quy định của pháp luật và</w:t>
      </w:r>
      <w:r w:rsidR="00A70ABC" w:rsidRPr="00A37BD5">
        <w:rPr>
          <w:rFonts w:ascii="Times New Roman" w:hAnsi="Times New Roman" w:cs="Times New Roman"/>
          <w:sz w:val="28"/>
          <w:szCs w:val="28"/>
        </w:rPr>
        <w:t xml:space="preserve"> phong tục, tập quán của </w:t>
      </w:r>
      <w:r w:rsidR="00E44E3D" w:rsidRPr="00A37BD5">
        <w:rPr>
          <w:rFonts w:ascii="Times New Roman" w:hAnsi="Times New Roman" w:cs="Times New Roman"/>
          <w:sz w:val="28"/>
          <w:szCs w:val="28"/>
        </w:rPr>
        <w:t>nhân dân</w:t>
      </w:r>
      <w:r w:rsidR="00A70ABC" w:rsidRPr="00A37BD5">
        <w:rPr>
          <w:rFonts w:ascii="Times New Roman" w:hAnsi="Times New Roman" w:cs="Times New Roman"/>
          <w:sz w:val="28"/>
          <w:szCs w:val="28"/>
        </w:rPr>
        <w:t>.</w:t>
      </w:r>
    </w:p>
    <w:p w:rsidR="00B75F35" w:rsidRDefault="00B75F35" w:rsidP="00040542">
      <w:pPr>
        <w:widowControl w:val="0"/>
        <w:spacing w:before="120" w:after="0" w:line="320" w:lineRule="atLeast"/>
        <w:ind w:firstLine="720"/>
        <w:jc w:val="both"/>
        <w:rPr>
          <w:rFonts w:ascii="Times New Roman" w:hAnsi="Times New Roman" w:cs="Times New Roman"/>
          <w:b/>
          <w:sz w:val="28"/>
          <w:szCs w:val="28"/>
        </w:rPr>
      </w:pPr>
    </w:p>
    <w:p w:rsidR="00976E65" w:rsidRPr="00A37BD5" w:rsidRDefault="00976E65" w:rsidP="00040542">
      <w:pPr>
        <w:widowControl w:val="0"/>
        <w:spacing w:before="120" w:after="0" w:line="320" w:lineRule="atLeast"/>
        <w:ind w:firstLine="720"/>
        <w:jc w:val="both"/>
        <w:rPr>
          <w:rFonts w:ascii="Times New Roman" w:hAnsi="Times New Roman" w:cs="Times New Roman"/>
          <w:b/>
          <w:sz w:val="28"/>
          <w:szCs w:val="28"/>
        </w:rPr>
      </w:pPr>
      <w:r w:rsidRPr="00A37BD5">
        <w:rPr>
          <w:rFonts w:ascii="Times New Roman" w:hAnsi="Times New Roman" w:cs="Times New Roman"/>
          <w:b/>
          <w:sz w:val="28"/>
          <w:szCs w:val="28"/>
        </w:rPr>
        <w:t>Điề</w:t>
      </w:r>
      <w:r w:rsidR="00212F22" w:rsidRPr="00A37BD5">
        <w:rPr>
          <w:rFonts w:ascii="Times New Roman" w:hAnsi="Times New Roman" w:cs="Times New Roman"/>
          <w:b/>
          <w:sz w:val="28"/>
          <w:szCs w:val="28"/>
        </w:rPr>
        <w:t>u 32</w:t>
      </w:r>
      <w:r w:rsidRPr="00A37BD5">
        <w:rPr>
          <w:rFonts w:ascii="Times New Roman" w:hAnsi="Times New Roman" w:cs="Times New Roman"/>
          <w:b/>
          <w:sz w:val="28"/>
          <w:szCs w:val="28"/>
        </w:rPr>
        <w:t>. Công tác tổ chức sản xuất và giúp dân xóa đói giảm nghèo</w:t>
      </w:r>
    </w:p>
    <w:p w:rsidR="00FB02E3" w:rsidRPr="00A37BD5" w:rsidRDefault="00FB02E3" w:rsidP="00040542">
      <w:pPr>
        <w:widowControl w:val="0"/>
        <w:spacing w:before="120" w:after="0" w:line="320" w:lineRule="atLeast"/>
        <w:ind w:firstLine="720"/>
        <w:jc w:val="both"/>
        <w:rPr>
          <w:rFonts w:ascii="Times New Roman" w:hAnsi="Times New Roman" w:cs="Times New Roman"/>
          <w:sz w:val="28"/>
          <w:szCs w:val="28"/>
        </w:rPr>
      </w:pPr>
      <w:r w:rsidRPr="00A37BD5">
        <w:rPr>
          <w:rFonts w:ascii="Times New Roman" w:hAnsi="Times New Roman" w:cs="Times New Roman"/>
          <w:sz w:val="28"/>
          <w:szCs w:val="28"/>
        </w:rPr>
        <w:t xml:space="preserve">1. Đoàn kinh tế - quốc phòng tổ chức quản lý sản xuất, tạo </w:t>
      </w:r>
      <w:r w:rsidR="00A70ABC" w:rsidRPr="00A37BD5">
        <w:rPr>
          <w:rFonts w:ascii="Times New Roman" w:hAnsi="Times New Roman" w:cs="Times New Roman"/>
          <w:sz w:val="28"/>
          <w:szCs w:val="28"/>
        </w:rPr>
        <w:t xml:space="preserve">mọi </w:t>
      </w:r>
      <w:r w:rsidRPr="00A37BD5">
        <w:rPr>
          <w:rFonts w:ascii="Times New Roman" w:hAnsi="Times New Roman" w:cs="Times New Roman"/>
          <w:sz w:val="28"/>
          <w:szCs w:val="28"/>
        </w:rPr>
        <w:t>điều kiện thu hút đồng bào, đặc biệt là đồng bào dân tộc tại chỗ vào làm việ</w:t>
      </w:r>
      <w:r w:rsidR="00A70ABC" w:rsidRPr="00A37BD5">
        <w:rPr>
          <w:rFonts w:ascii="Times New Roman" w:hAnsi="Times New Roman" w:cs="Times New Roman"/>
          <w:sz w:val="28"/>
          <w:szCs w:val="28"/>
        </w:rPr>
        <w:t>c;</w:t>
      </w:r>
      <w:r w:rsidRPr="00A37BD5">
        <w:rPr>
          <w:rFonts w:ascii="Times New Roman" w:hAnsi="Times New Roman" w:cs="Times New Roman"/>
          <w:sz w:val="28"/>
          <w:szCs w:val="28"/>
        </w:rPr>
        <w:t xml:space="preserve"> có biện pháp hỗ trợ</w:t>
      </w:r>
      <w:r w:rsidR="00A70ABC" w:rsidRPr="00A37BD5">
        <w:rPr>
          <w:rFonts w:ascii="Times New Roman" w:hAnsi="Times New Roman" w:cs="Times New Roman"/>
          <w:sz w:val="28"/>
          <w:szCs w:val="28"/>
        </w:rPr>
        <w:t xml:space="preserve"> cho </w:t>
      </w:r>
      <w:r w:rsidR="004E0C8D">
        <w:rPr>
          <w:rFonts w:ascii="Times New Roman" w:hAnsi="Times New Roman" w:cs="Times New Roman"/>
          <w:sz w:val="28"/>
          <w:szCs w:val="28"/>
        </w:rPr>
        <w:t>n</w:t>
      </w:r>
      <w:r w:rsidR="00E44E3D" w:rsidRPr="00A37BD5">
        <w:rPr>
          <w:rFonts w:ascii="Times New Roman" w:hAnsi="Times New Roman" w:cs="Times New Roman"/>
          <w:sz w:val="28"/>
          <w:szCs w:val="28"/>
        </w:rPr>
        <w:t>hân dân</w:t>
      </w:r>
      <w:r w:rsidRPr="00A37BD5">
        <w:rPr>
          <w:rFonts w:ascii="Times New Roman" w:hAnsi="Times New Roman" w:cs="Times New Roman"/>
          <w:sz w:val="28"/>
          <w:szCs w:val="28"/>
        </w:rPr>
        <w:t xml:space="preserve"> trong Khu kinh tế - quốc phòng phát triển kinh tế hộ gia đình.</w:t>
      </w:r>
    </w:p>
    <w:p w:rsidR="00FB02E3" w:rsidRPr="00A37BD5" w:rsidRDefault="00FB02E3" w:rsidP="00040542">
      <w:pPr>
        <w:widowControl w:val="0"/>
        <w:spacing w:before="120" w:after="0" w:line="320" w:lineRule="atLeast"/>
        <w:jc w:val="both"/>
        <w:rPr>
          <w:rFonts w:ascii="Times New Roman" w:hAnsi="Times New Roman" w:cs="Times New Roman"/>
          <w:sz w:val="28"/>
          <w:szCs w:val="28"/>
        </w:rPr>
      </w:pPr>
      <w:r w:rsidRPr="00A37BD5">
        <w:rPr>
          <w:rFonts w:ascii="Times New Roman" w:hAnsi="Times New Roman" w:cs="Times New Roman"/>
          <w:b/>
          <w:bCs/>
          <w:sz w:val="28"/>
          <w:szCs w:val="28"/>
        </w:rPr>
        <w:tab/>
      </w:r>
      <w:r w:rsidRPr="00A37BD5">
        <w:rPr>
          <w:rFonts w:ascii="Times New Roman" w:hAnsi="Times New Roman" w:cs="Times New Roman"/>
          <w:bCs/>
          <w:sz w:val="28"/>
          <w:szCs w:val="28"/>
        </w:rPr>
        <w:t>2</w:t>
      </w:r>
      <w:r w:rsidRPr="004E0C8D">
        <w:rPr>
          <w:rFonts w:ascii="Times New Roman" w:hAnsi="Times New Roman" w:cs="Times New Roman"/>
          <w:bCs/>
          <w:sz w:val="28"/>
          <w:szCs w:val="28"/>
        </w:rPr>
        <w:t>.</w:t>
      </w:r>
      <w:r w:rsidRPr="00A37BD5">
        <w:rPr>
          <w:rFonts w:ascii="Times New Roman" w:hAnsi="Times New Roman" w:cs="Times New Roman"/>
          <w:b/>
          <w:bCs/>
          <w:sz w:val="28"/>
          <w:szCs w:val="28"/>
        </w:rPr>
        <w:t xml:space="preserve"> </w:t>
      </w:r>
      <w:r w:rsidRPr="00A37BD5">
        <w:rPr>
          <w:rFonts w:ascii="Times New Roman" w:hAnsi="Times New Roman" w:cs="Times New Roman"/>
          <w:sz w:val="28"/>
          <w:szCs w:val="28"/>
        </w:rPr>
        <w:t>Tổ chức sản xuất của các Đoàn kinh tế - quốc phòng</w:t>
      </w:r>
      <w:r w:rsidR="004E0C8D">
        <w:rPr>
          <w:rFonts w:ascii="Times New Roman" w:hAnsi="Times New Roman" w:cs="Times New Roman"/>
          <w:sz w:val="28"/>
          <w:szCs w:val="28"/>
        </w:rPr>
        <w:t>,</w:t>
      </w:r>
      <w:r w:rsidRPr="00A37BD5">
        <w:rPr>
          <w:rFonts w:ascii="Times New Roman" w:hAnsi="Times New Roman" w:cs="Times New Roman"/>
          <w:sz w:val="28"/>
          <w:szCs w:val="28"/>
        </w:rPr>
        <w:t xml:space="preserve"> gồm:</w:t>
      </w:r>
    </w:p>
    <w:p w:rsidR="00FB02E3" w:rsidRPr="00A37BD5" w:rsidRDefault="00FB02E3" w:rsidP="00040542">
      <w:pPr>
        <w:widowControl w:val="0"/>
        <w:spacing w:before="120" w:after="0" w:line="320" w:lineRule="atLeast"/>
        <w:jc w:val="both"/>
        <w:rPr>
          <w:rFonts w:ascii="Times New Roman" w:hAnsi="Times New Roman" w:cs="Times New Roman"/>
          <w:sz w:val="28"/>
          <w:szCs w:val="28"/>
        </w:rPr>
      </w:pPr>
      <w:r w:rsidRPr="00A37BD5">
        <w:rPr>
          <w:rFonts w:ascii="Times New Roman" w:hAnsi="Times New Roman" w:cs="Times New Roman"/>
          <w:sz w:val="28"/>
          <w:szCs w:val="28"/>
        </w:rPr>
        <w:tab/>
        <w:t xml:space="preserve">a) Xây dựng các trại giống cây trồng, vật nuôi cung cấp cho </w:t>
      </w:r>
      <w:r w:rsidR="004E0C8D">
        <w:rPr>
          <w:rFonts w:ascii="Times New Roman" w:hAnsi="Times New Roman" w:cs="Times New Roman"/>
          <w:sz w:val="28"/>
          <w:szCs w:val="28"/>
        </w:rPr>
        <w:t>n</w:t>
      </w:r>
      <w:r w:rsidR="00E44E3D" w:rsidRPr="00A37BD5">
        <w:rPr>
          <w:rFonts w:ascii="Times New Roman" w:hAnsi="Times New Roman" w:cs="Times New Roman"/>
          <w:sz w:val="28"/>
          <w:szCs w:val="28"/>
        </w:rPr>
        <w:t>hân dân</w:t>
      </w:r>
      <w:r w:rsidRPr="00A37BD5">
        <w:rPr>
          <w:rFonts w:ascii="Times New Roman" w:hAnsi="Times New Roman" w:cs="Times New Roman"/>
          <w:sz w:val="28"/>
          <w:szCs w:val="28"/>
        </w:rPr>
        <w:t>;</w:t>
      </w:r>
    </w:p>
    <w:p w:rsidR="00FB02E3" w:rsidRPr="00A37BD5" w:rsidRDefault="00FB02E3" w:rsidP="00040542">
      <w:pPr>
        <w:widowControl w:val="0"/>
        <w:spacing w:before="120" w:after="0" w:line="320" w:lineRule="atLeast"/>
        <w:jc w:val="both"/>
        <w:rPr>
          <w:rFonts w:ascii="Times New Roman" w:hAnsi="Times New Roman" w:cs="Times New Roman"/>
          <w:sz w:val="28"/>
          <w:szCs w:val="28"/>
        </w:rPr>
      </w:pPr>
      <w:r w:rsidRPr="00A37BD5">
        <w:rPr>
          <w:rFonts w:ascii="Times New Roman" w:hAnsi="Times New Roman" w:cs="Times New Roman"/>
          <w:sz w:val="28"/>
          <w:szCs w:val="28"/>
        </w:rPr>
        <w:tab/>
        <w:t xml:space="preserve">b) Xây dựng các mô hình sản xuất, hướng dẫn và chuyển giao kỹ thuật cho </w:t>
      </w:r>
      <w:r w:rsidR="004E0C8D">
        <w:rPr>
          <w:rFonts w:ascii="Times New Roman" w:hAnsi="Times New Roman" w:cs="Times New Roman"/>
          <w:sz w:val="28"/>
          <w:szCs w:val="28"/>
        </w:rPr>
        <w:t>n</w:t>
      </w:r>
      <w:r w:rsidR="00E44E3D" w:rsidRPr="00A37BD5">
        <w:rPr>
          <w:rFonts w:ascii="Times New Roman" w:hAnsi="Times New Roman" w:cs="Times New Roman"/>
          <w:sz w:val="28"/>
          <w:szCs w:val="28"/>
        </w:rPr>
        <w:t>hân dân</w:t>
      </w:r>
      <w:r w:rsidRPr="00A37BD5">
        <w:rPr>
          <w:rFonts w:ascii="Times New Roman" w:hAnsi="Times New Roman" w:cs="Times New Roman"/>
          <w:sz w:val="28"/>
          <w:szCs w:val="28"/>
        </w:rPr>
        <w:t>;</w:t>
      </w:r>
    </w:p>
    <w:p w:rsidR="00FB02E3" w:rsidRPr="00A37BD5" w:rsidRDefault="00FB02E3" w:rsidP="00040542">
      <w:pPr>
        <w:widowControl w:val="0"/>
        <w:spacing w:before="120" w:after="0" w:line="320" w:lineRule="atLeast"/>
        <w:jc w:val="both"/>
        <w:rPr>
          <w:rFonts w:ascii="Times New Roman" w:hAnsi="Times New Roman" w:cs="Times New Roman"/>
          <w:sz w:val="28"/>
          <w:szCs w:val="28"/>
        </w:rPr>
      </w:pPr>
      <w:r w:rsidRPr="00A37BD5">
        <w:rPr>
          <w:rFonts w:ascii="Times New Roman" w:hAnsi="Times New Roman" w:cs="Times New Roman"/>
          <w:sz w:val="28"/>
          <w:szCs w:val="28"/>
        </w:rPr>
        <w:tab/>
        <w:t xml:space="preserve">c) </w:t>
      </w:r>
      <w:r w:rsidR="005403B0" w:rsidRPr="00A37BD5">
        <w:rPr>
          <w:rFonts w:ascii="Times New Roman" w:hAnsi="Times New Roman" w:cs="Times New Roman"/>
          <w:sz w:val="28"/>
          <w:szCs w:val="28"/>
        </w:rPr>
        <w:t>C</w:t>
      </w:r>
      <w:r w:rsidRPr="00A37BD5">
        <w:rPr>
          <w:rFonts w:ascii="Times New Roman" w:hAnsi="Times New Roman" w:cs="Times New Roman"/>
          <w:sz w:val="28"/>
          <w:szCs w:val="28"/>
        </w:rPr>
        <w:t>ung cấp dịch vụ</w:t>
      </w:r>
      <w:r w:rsidR="008C0B8D" w:rsidRPr="00A37BD5">
        <w:rPr>
          <w:rFonts w:ascii="Times New Roman" w:hAnsi="Times New Roman" w:cs="Times New Roman"/>
          <w:sz w:val="28"/>
          <w:szCs w:val="28"/>
        </w:rPr>
        <w:t xml:space="preserve"> hai</w:t>
      </w:r>
      <w:r w:rsidRPr="00A37BD5">
        <w:rPr>
          <w:rFonts w:ascii="Times New Roman" w:hAnsi="Times New Roman" w:cs="Times New Roman"/>
          <w:sz w:val="28"/>
          <w:szCs w:val="28"/>
        </w:rPr>
        <w:t xml:space="preserve"> đầu cho </w:t>
      </w:r>
      <w:r w:rsidR="004E0C8D">
        <w:rPr>
          <w:rFonts w:ascii="Times New Roman" w:hAnsi="Times New Roman" w:cs="Times New Roman"/>
          <w:sz w:val="28"/>
          <w:szCs w:val="28"/>
        </w:rPr>
        <w:t>n</w:t>
      </w:r>
      <w:r w:rsidR="00E44E3D" w:rsidRPr="00A37BD5">
        <w:rPr>
          <w:rFonts w:ascii="Times New Roman" w:hAnsi="Times New Roman" w:cs="Times New Roman"/>
          <w:sz w:val="28"/>
          <w:szCs w:val="28"/>
        </w:rPr>
        <w:t>hân dân</w:t>
      </w:r>
      <w:r w:rsidRPr="00A37BD5">
        <w:rPr>
          <w:rFonts w:ascii="Times New Roman" w:hAnsi="Times New Roman" w:cs="Times New Roman"/>
          <w:sz w:val="28"/>
          <w:szCs w:val="28"/>
        </w:rPr>
        <w:t>;</w:t>
      </w:r>
    </w:p>
    <w:p w:rsidR="00FB02E3" w:rsidRPr="00A37BD5" w:rsidRDefault="00FB02E3" w:rsidP="00040542">
      <w:pPr>
        <w:widowControl w:val="0"/>
        <w:spacing w:before="120" w:after="0" w:line="320" w:lineRule="atLeast"/>
        <w:jc w:val="both"/>
        <w:rPr>
          <w:rFonts w:ascii="Times New Roman" w:hAnsi="Times New Roman" w:cs="Times New Roman"/>
          <w:sz w:val="28"/>
          <w:szCs w:val="28"/>
        </w:rPr>
      </w:pPr>
      <w:r w:rsidRPr="00A37BD5">
        <w:rPr>
          <w:rFonts w:ascii="Times New Roman" w:hAnsi="Times New Roman" w:cs="Times New Roman"/>
          <w:sz w:val="28"/>
          <w:szCs w:val="28"/>
        </w:rPr>
        <w:tab/>
        <w:t xml:space="preserve">d) </w:t>
      </w:r>
      <w:r w:rsidR="00416761" w:rsidRPr="00A37BD5">
        <w:rPr>
          <w:rFonts w:ascii="Times New Roman" w:hAnsi="Times New Roman" w:cs="Times New Roman"/>
          <w:sz w:val="28"/>
          <w:szCs w:val="28"/>
        </w:rPr>
        <w:t>T</w:t>
      </w:r>
      <w:r w:rsidRPr="00A37BD5">
        <w:rPr>
          <w:rFonts w:ascii="Times New Roman" w:hAnsi="Times New Roman" w:cs="Times New Roman"/>
          <w:sz w:val="28"/>
          <w:szCs w:val="28"/>
        </w:rPr>
        <w:t>hực hiện xây dựng các công trình dân dụng, giao thông, thủ</w:t>
      </w:r>
      <w:r w:rsidR="00416761" w:rsidRPr="00A37BD5">
        <w:rPr>
          <w:rFonts w:ascii="Times New Roman" w:hAnsi="Times New Roman" w:cs="Times New Roman"/>
          <w:sz w:val="28"/>
          <w:szCs w:val="28"/>
        </w:rPr>
        <w:t>y l</w:t>
      </w:r>
      <w:r w:rsidRPr="00A37BD5">
        <w:rPr>
          <w:rFonts w:ascii="Times New Roman" w:hAnsi="Times New Roman" w:cs="Times New Roman"/>
          <w:sz w:val="28"/>
          <w:szCs w:val="28"/>
        </w:rPr>
        <w:t>ợi, điện nước sạch;</w:t>
      </w:r>
      <w:r w:rsidRPr="00A37BD5">
        <w:rPr>
          <w:rFonts w:ascii="Times New Roman" w:hAnsi="Times New Roman" w:cs="Times New Roman"/>
          <w:sz w:val="28"/>
          <w:szCs w:val="28"/>
        </w:rPr>
        <w:tab/>
      </w:r>
    </w:p>
    <w:p w:rsidR="00FB02E3" w:rsidRPr="00A37BD5" w:rsidRDefault="00FB02E3" w:rsidP="00040542">
      <w:pPr>
        <w:widowControl w:val="0"/>
        <w:spacing w:before="120" w:after="0" w:line="320" w:lineRule="atLeast"/>
        <w:jc w:val="both"/>
        <w:rPr>
          <w:rFonts w:ascii="Times New Roman" w:hAnsi="Times New Roman" w:cs="Times New Roman"/>
          <w:sz w:val="28"/>
          <w:szCs w:val="28"/>
        </w:rPr>
      </w:pPr>
      <w:r w:rsidRPr="00A37BD5">
        <w:rPr>
          <w:rFonts w:ascii="Times New Roman" w:hAnsi="Times New Roman" w:cs="Times New Roman"/>
          <w:sz w:val="28"/>
          <w:szCs w:val="28"/>
        </w:rPr>
        <w:tab/>
        <w:t>đ) Các hình thức sản xuấ</w:t>
      </w:r>
      <w:r w:rsidR="006F2BFB" w:rsidRPr="00A37BD5">
        <w:rPr>
          <w:rFonts w:ascii="Times New Roman" w:hAnsi="Times New Roman" w:cs="Times New Roman"/>
          <w:sz w:val="28"/>
          <w:szCs w:val="28"/>
        </w:rPr>
        <w:t>t khác.</w:t>
      </w:r>
    </w:p>
    <w:p w:rsidR="00FB02E3" w:rsidRPr="00A37BD5" w:rsidRDefault="00FB02E3" w:rsidP="00040542">
      <w:pPr>
        <w:widowControl w:val="0"/>
        <w:spacing w:before="120" w:after="0" w:line="320" w:lineRule="atLeast"/>
        <w:jc w:val="both"/>
        <w:rPr>
          <w:rFonts w:ascii="Times New Roman" w:hAnsi="Times New Roman" w:cs="Times New Roman"/>
          <w:sz w:val="28"/>
          <w:szCs w:val="28"/>
        </w:rPr>
      </w:pPr>
      <w:r w:rsidRPr="00A37BD5">
        <w:rPr>
          <w:rFonts w:ascii="Times New Roman" w:hAnsi="Times New Roman" w:cs="Times New Roman"/>
          <w:sz w:val="28"/>
          <w:szCs w:val="28"/>
        </w:rPr>
        <w:tab/>
      </w:r>
      <w:r w:rsidRPr="00A37BD5">
        <w:rPr>
          <w:rFonts w:ascii="Times New Roman" w:hAnsi="Times New Roman" w:cs="Times New Roman"/>
          <w:bCs/>
          <w:sz w:val="28"/>
          <w:szCs w:val="28"/>
        </w:rPr>
        <w:t>3.</w:t>
      </w:r>
      <w:r w:rsidR="004E0C8D">
        <w:rPr>
          <w:rFonts w:ascii="Times New Roman" w:hAnsi="Times New Roman" w:cs="Times New Roman"/>
          <w:bCs/>
          <w:sz w:val="28"/>
          <w:szCs w:val="28"/>
        </w:rPr>
        <w:t xml:space="preserve"> </w:t>
      </w:r>
      <w:r w:rsidRPr="00A37BD5">
        <w:rPr>
          <w:rFonts w:ascii="Times New Roman" w:hAnsi="Times New Roman" w:cs="Times New Roman"/>
          <w:sz w:val="28"/>
          <w:szCs w:val="28"/>
        </w:rPr>
        <w:t>Các biện pháp tổ chức sản xuất và giúp dân xóa đói</w:t>
      </w:r>
      <w:r w:rsidR="004E0C8D">
        <w:rPr>
          <w:rFonts w:ascii="Times New Roman" w:hAnsi="Times New Roman" w:cs="Times New Roman"/>
          <w:sz w:val="28"/>
          <w:szCs w:val="28"/>
        </w:rPr>
        <w:t>,</w:t>
      </w:r>
      <w:r w:rsidRPr="00A37BD5">
        <w:rPr>
          <w:rFonts w:ascii="Times New Roman" w:hAnsi="Times New Roman" w:cs="Times New Roman"/>
          <w:sz w:val="28"/>
          <w:szCs w:val="28"/>
        </w:rPr>
        <w:t xml:space="preserve"> giảm nghèo</w:t>
      </w:r>
      <w:r w:rsidR="004E0C8D">
        <w:rPr>
          <w:rFonts w:ascii="Times New Roman" w:hAnsi="Times New Roman" w:cs="Times New Roman"/>
          <w:sz w:val="28"/>
          <w:szCs w:val="28"/>
        </w:rPr>
        <w:t>,</w:t>
      </w:r>
      <w:r w:rsidRPr="00A37BD5">
        <w:rPr>
          <w:rFonts w:ascii="Times New Roman" w:hAnsi="Times New Roman" w:cs="Times New Roman"/>
          <w:sz w:val="28"/>
          <w:szCs w:val="28"/>
        </w:rPr>
        <w:t xml:space="preserve"> gồm:</w:t>
      </w:r>
    </w:p>
    <w:p w:rsidR="00FB02E3" w:rsidRPr="00A37BD5" w:rsidRDefault="00FB02E3" w:rsidP="00040542">
      <w:pPr>
        <w:widowControl w:val="0"/>
        <w:spacing w:before="120" w:after="0" w:line="320" w:lineRule="atLeast"/>
        <w:jc w:val="both"/>
        <w:rPr>
          <w:rFonts w:ascii="Times New Roman" w:hAnsi="Times New Roman" w:cs="Times New Roman"/>
          <w:sz w:val="28"/>
          <w:szCs w:val="28"/>
        </w:rPr>
      </w:pPr>
      <w:r w:rsidRPr="00A37BD5">
        <w:rPr>
          <w:rFonts w:ascii="Times New Roman" w:hAnsi="Times New Roman" w:cs="Times New Roman"/>
          <w:sz w:val="28"/>
          <w:szCs w:val="28"/>
        </w:rPr>
        <w:tab/>
        <w:t xml:space="preserve">a) Xây dựng cơ sở hạ tầng, sắp xếp </w:t>
      </w:r>
      <w:r w:rsidR="00416761" w:rsidRPr="00A37BD5">
        <w:rPr>
          <w:rFonts w:ascii="Times New Roman" w:hAnsi="Times New Roman" w:cs="Times New Roman"/>
          <w:sz w:val="28"/>
          <w:szCs w:val="28"/>
        </w:rPr>
        <w:t>ổn định dân cư;</w:t>
      </w:r>
    </w:p>
    <w:p w:rsidR="00FB02E3" w:rsidRPr="00DE7D5F" w:rsidRDefault="00FB02E3" w:rsidP="00040542">
      <w:pPr>
        <w:widowControl w:val="0"/>
        <w:spacing w:before="120" w:after="0" w:line="320" w:lineRule="atLeast"/>
        <w:jc w:val="both"/>
        <w:rPr>
          <w:rFonts w:ascii="Times New Roman" w:hAnsi="Times New Roman" w:cs="Times New Roman"/>
          <w:spacing w:val="-6"/>
          <w:sz w:val="28"/>
          <w:szCs w:val="28"/>
        </w:rPr>
      </w:pPr>
      <w:r w:rsidRPr="00A37BD5">
        <w:rPr>
          <w:rFonts w:ascii="Times New Roman" w:hAnsi="Times New Roman" w:cs="Times New Roman"/>
          <w:sz w:val="28"/>
          <w:szCs w:val="28"/>
        </w:rPr>
        <w:tab/>
      </w:r>
      <w:r w:rsidRPr="00DE7D5F">
        <w:rPr>
          <w:rFonts w:ascii="Times New Roman" w:hAnsi="Times New Roman" w:cs="Times New Roman"/>
          <w:spacing w:val="-6"/>
          <w:sz w:val="28"/>
          <w:szCs w:val="28"/>
        </w:rPr>
        <w:t xml:space="preserve">b) Phối hợp với địa phương đảm bảo đất </w:t>
      </w:r>
      <w:r w:rsidR="00416761" w:rsidRPr="00DE7D5F">
        <w:rPr>
          <w:rFonts w:ascii="Times New Roman" w:hAnsi="Times New Roman" w:cs="Times New Roman"/>
          <w:spacing w:val="-6"/>
          <w:sz w:val="28"/>
          <w:szCs w:val="28"/>
        </w:rPr>
        <w:t xml:space="preserve">ở, đất sản xuất </w:t>
      </w:r>
      <w:r w:rsidRPr="00DE7D5F">
        <w:rPr>
          <w:rFonts w:ascii="Times New Roman" w:hAnsi="Times New Roman" w:cs="Times New Roman"/>
          <w:spacing w:val="-6"/>
          <w:sz w:val="28"/>
          <w:szCs w:val="28"/>
        </w:rPr>
        <w:t xml:space="preserve">cho </w:t>
      </w:r>
      <w:r w:rsidR="004E0C8D" w:rsidRPr="00DE7D5F">
        <w:rPr>
          <w:rFonts w:ascii="Times New Roman" w:hAnsi="Times New Roman" w:cs="Times New Roman"/>
          <w:spacing w:val="-6"/>
          <w:sz w:val="28"/>
          <w:szCs w:val="28"/>
        </w:rPr>
        <w:t>n</w:t>
      </w:r>
      <w:r w:rsidR="00E44E3D" w:rsidRPr="00DE7D5F">
        <w:rPr>
          <w:rFonts w:ascii="Times New Roman" w:hAnsi="Times New Roman" w:cs="Times New Roman"/>
          <w:spacing w:val="-6"/>
          <w:sz w:val="28"/>
          <w:szCs w:val="28"/>
        </w:rPr>
        <w:t>hân dân</w:t>
      </w:r>
      <w:r w:rsidRPr="00DE7D5F">
        <w:rPr>
          <w:rFonts w:ascii="Times New Roman" w:hAnsi="Times New Roman" w:cs="Times New Roman"/>
          <w:spacing w:val="-6"/>
          <w:sz w:val="28"/>
          <w:szCs w:val="28"/>
        </w:rPr>
        <w:t xml:space="preserve"> và thực hiện các biệ</w:t>
      </w:r>
      <w:r w:rsidR="005403B0" w:rsidRPr="00DE7D5F">
        <w:rPr>
          <w:rFonts w:ascii="Times New Roman" w:hAnsi="Times New Roman" w:cs="Times New Roman"/>
          <w:spacing w:val="-6"/>
          <w:sz w:val="28"/>
          <w:szCs w:val="28"/>
        </w:rPr>
        <w:t>n pháp</w:t>
      </w:r>
      <w:r w:rsidRPr="00DE7D5F">
        <w:rPr>
          <w:rFonts w:ascii="Times New Roman" w:hAnsi="Times New Roman" w:cs="Times New Roman"/>
          <w:spacing w:val="-6"/>
          <w:sz w:val="28"/>
          <w:szCs w:val="28"/>
        </w:rPr>
        <w:t xml:space="preserve"> khuyến nông, khuyến lâm, </w:t>
      </w:r>
      <w:r w:rsidR="00416761" w:rsidRPr="00DE7D5F">
        <w:rPr>
          <w:rFonts w:ascii="Times New Roman" w:hAnsi="Times New Roman" w:cs="Times New Roman"/>
          <w:spacing w:val="-6"/>
          <w:sz w:val="28"/>
          <w:szCs w:val="28"/>
        </w:rPr>
        <w:t xml:space="preserve">khuyến ngư, </w:t>
      </w:r>
      <w:r w:rsidRPr="00DE7D5F">
        <w:rPr>
          <w:rFonts w:ascii="Times New Roman" w:hAnsi="Times New Roman" w:cs="Times New Roman"/>
          <w:spacing w:val="-6"/>
          <w:sz w:val="28"/>
          <w:szCs w:val="28"/>
        </w:rPr>
        <w:t xml:space="preserve">huấn luyện </w:t>
      </w:r>
      <w:r w:rsidR="00416761" w:rsidRPr="00DE7D5F">
        <w:rPr>
          <w:rFonts w:ascii="Times New Roman" w:hAnsi="Times New Roman" w:cs="Times New Roman"/>
          <w:spacing w:val="-6"/>
          <w:sz w:val="28"/>
          <w:szCs w:val="28"/>
        </w:rPr>
        <w:t xml:space="preserve">và chuyển giao </w:t>
      </w:r>
      <w:r w:rsidRPr="00DE7D5F">
        <w:rPr>
          <w:rFonts w:ascii="Times New Roman" w:hAnsi="Times New Roman" w:cs="Times New Roman"/>
          <w:spacing w:val="-6"/>
          <w:sz w:val="28"/>
          <w:szCs w:val="28"/>
        </w:rPr>
        <w:t>kỹ thuật, dịch vụ hai đầ</w:t>
      </w:r>
      <w:r w:rsidR="00C42E86" w:rsidRPr="00DE7D5F">
        <w:rPr>
          <w:rFonts w:ascii="Times New Roman" w:hAnsi="Times New Roman" w:cs="Times New Roman"/>
          <w:spacing w:val="-6"/>
          <w:sz w:val="28"/>
          <w:szCs w:val="28"/>
        </w:rPr>
        <w:t xml:space="preserve">u </w:t>
      </w:r>
      <w:r w:rsidRPr="00DE7D5F">
        <w:rPr>
          <w:rFonts w:ascii="Times New Roman" w:hAnsi="Times New Roman" w:cs="Times New Roman"/>
          <w:spacing w:val="-6"/>
          <w:sz w:val="28"/>
          <w:szCs w:val="28"/>
        </w:rPr>
        <w:t>để</w:t>
      </w:r>
      <w:r w:rsidR="009D0790" w:rsidRPr="00DE7D5F">
        <w:rPr>
          <w:rFonts w:ascii="Times New Roman" w:hAnsi="Times New Roman" w:cs="Times New Roman"/>
          <w:spacing w:val="-6"/>
          <w:sz w:val="28"/>
          <w:szCs w:val="28"/>
        </w:rPr>
        <w:t xml:space="preserve"> </w:t>
      </w:r>
      <w:r w:rsidR="00B51284" w:rsidRPr="00DE7D5F">
        <w:rPr>
          <w:rFonts w:ascii="Times New Roman" w:hAnsi="Times New Roman" w:cs="Times New Roman"/>
          <w:spacing w:val="-6"/>
          <w:sz w:val="28"/>
          <w:szCs w:val="28"/>
        </w:rPr>
        <w:t>n</w:t>
      </w:r>
      <w:r w:rsidR="00E44E3D" w:rsidRPr="00DE7D5F">
        <w:rPr>
          <w:rFonts w:ascii="Times New Roman" w:hAnsi="Times New Roman" w:cs="Times New Roman"/>
          <w:spacing w:val="-6"/>
          <w:sz w:val="28"/>
          <w:szCs w:val="28"/>
        </w:rPr>
        <w:t>hân dân</w:t>
      </w:r>
      <w:r w:rsidRPr="00DE7D5F">
        <w:rPr>
          <w:rFonts w:ascii="Times New Roman" w:hAnsi="Times New Roman" w:cs="Times New Roman"/>
          <w:spacing w:val="-6"/>
          <w:sz w:val="28"/>
          <w:szCs w:val="28"/>
        </w:rPr>
        <w:t xml:space="preserve"> trong vùng dự án phát triển sản xuấ</w:t>
      </w:r>
      <w:r w:rsidR="00416761" w:rsidRPr="00DE7D5F">
        <w:rPr>
          <w:rFonts w:ascii="Times New Roman" w:hAnsi="Times New Roman" w:cs="Times New Roman"/>
          <w:spacing w:val="-6"/>
          <w:sz w:val="28"/>
          <w:szCs w:val="28"/>
        </w:rPr>
        <w:t>t;</w:t>
      </w:r>
    </w:p>
    <w:p w:rsidR="00FB02E3" w:rsidRPr="00A37BD5" w:rsidRDefault="00FB02E3" w:rsidP="00040542">
      <w:pPr>
        <w:widowControl w:val="0"/>
        <w:spacing w:before="120" w:after="0" w:line="320" w:lineRule="atLeast"/>
        <w:jc w:val="both"/>
        <w:rPr>
          <w:rFonts w:ascii="Times New Roman" w:hAnsi="Times New Roman" w:cs="Times New Roman"/>
          <w:sz w:val="28"/>
          <w:szCs w:val="28"/>
        </w:rPr>
      </w:pPr>
      <w:r w:rsidRPr="00A37BD5">
        <w:rPr>
          <w:rFonts w:ascii="Times New Roman" w:hAnsi="Times New Roman" w:cs="Times New Roman"/>
          <w:sz w:val="28"/>
          <w:szCs w:val="28"/>
        </w:rPr>
        <w:tab/>
        <w:t xml:space="preserve">c) </w:t>
      </w:r>
      <w:r w:rsidR="005403B0" w:rsidRPr="00A37BD5">
        <w:rPr>
          <w:rFonts w:ascii="Times New Roman" w:hAnsi="Times New Roman" w:cs="Times New Roman"/>
          <w:sz w:val="28"/>
          <w:szCs w:val="28"/>
        </w:rPr>
        <w:t xml:space="preserve">Định hướng </w:t>
      </w:r>
      <w:r w:rsidRPr="00A37BD5">
        <w:rPr>
          <w:rFonts w:ascii="Times New Roman" w:hAnsi="Times New Roman" w:cs="Times New Roman"/>
          <w:sz w:val="28"/>
          <w:szCs w:val="28"/>
        </w:rPr>
        <w:t xml:space="preserve">cho </w:t>
      </w:r>
      <w:r w:rsidR="00B51284">
        <w:rPr>
          <w:rFonts w:ascii="Times New Roman" w:hAnsi="Times New Roman" w:cs="Times New Roman"/>
          <w:sz w:val="28"/>
          <w:szCs w:val="28"/>
        </w:rPr>
        <w:t>n</w:t>
      </w:r>
      <w:r w:rsidR="00E44E3D" w:rsidRPr="00A37BD5">
        <w:rPr>
          <w:rFonts w:ascii="Times New Roman" w:hAnsi="Times New Roman" w:cs="Times New Roman"/>
          <w:sz w:val="28"/>
          <w:szCs w:val="28"/>
        </w:rPr>
        <w:t>hân dân</w:t>
      </w:r>
      <w:r w:rsidRPr="00A37BD5">
        <w:rPr>
          <w:rFonts w:ascii="Times New Roman" w:hAnsi="Times New Roman" w:cs="Times New Roman"/>
          <w:sz w:val="28"/>
          <w:szCs w:val="28"/>
        </w:rPr>
        <w:t xml:space="preserve"> </w:t>
      </w:r>
      <w:r w:rsidR="00B51284">
        <w:rPr>
          <w:rFonts w:ascii="Times New Roman" w:hAnsi="Times New Roman" w:cs="Times New Roman"/>
          <w:sz w:val="28"/>
          <w:szCs w:val="28"/>
        </w:rPr>
        <w:t xml:space="preserve">có </w:t>
      </w:r>
      <w:r w:rsidRPr="00A37BD5">
        <w:rPr>
          <w:rFonts w:ascii="Times New Roman" w:hAnsi="Times New Roman" w:cs="Times New Roman"/>
          <w:sz w:val="28"/>
          <w:szCs w:val="28"/>
        </w:rPr>
        <w:t>ý chí tự lực vươn l</w:t>
      </w:r>
      <w:r w:rsidR="002242F5" w:rsidRPr="00A37BD5">
        <w:rPr>
          <w:rFonts w:ascii="Times New Roman" w:hAnsi="Times New Roman" w:cs="Times New Roman"/>
          <w:sz w:val="28"/>
          <w:szCs w:val="28"/>
        </w:rPr>
        <w:t>ên thoát đói nghèo</w:t>
      </w:r>
      <w:r w:rsidR="00B51284">
        <w:rPr>
          <w:rFonts w:ascii="Times New Roman" w:hAnsi="Times New Roman" w:cs="Times New Roman"/>
          <w:sz w:val="28"/>
          <w:szCs w:val="28"/>
        </w:rPr>
        <w:t>,</w:t>
      </w:r>
      <w:r w:rsidR="002242F5" w:rsidRPr="00A37BD5">
        <w:rPr>
          <w:rFonts w:ascii="Times New Roman" w:hAnsi="Times New Roman" w:cs="Times New Roman"/>
          <w:sz w:val="28"/>
          <w:szCs w:val="28"/>
        </w:rPr>
        <w:t xml:space="preserve"> </w:t>
      </w:r>
      <w:r w:rsidR="006F2BFB" w:rsidRPr="00A37BD5">
        <w:rPr>
          <w:rFonts w:ascii="Times New Roman" w:hAnsi="Times New Roman" w:cs="Times New Roman"/>
          <w:sz w:val="28"/>
          <w:szCs w:val="28"/>
        </w:rPr>
        <w:t xml:space="preserve">ổn định cuộc sống </w:t>
      </w:r>
      <w:r w:rsidR="002242F5" w:rsidRPr="00A37BD5">
        <w:rPr>
          <w:rFonts w:ascii="Times New Roman" w:hAnsi="Times New Roman" w:cs="Times New Roman"/>
          <w:sz w:val="28"/>
          <w:szCs w:val="28"/>
        </w:rPr>
        <w:t>và làm giàu</w:t>
      </w:r>
      <w:r w:rsidR="00416761" w:rsidRPr="00A37BD5">
        <w:rPr>
          <w:rFonts w:ascii="Times New Roman" w:hAnsi="Times New Roman" w:cs="Times New Roman"/>
          <w:sz w:val="28"/>
          <w:szCs w:val="28"/>
        </w:rPr>
        <w:t>;</w:t>
      </w:r>
    </w:p>
    <w:p w:rsidR="00FB02E3" w:rsidRPr="00A37BD5" w:rsidRDefault="00FB02E3" w:rsidP="00040542">
      <w:pPr>
        <w:widowControl w:val="0"/>
        <w:spacing w:before="120" w:after="0" w:line="320" w:lineRule="atLeast"/>
        <w:jc w:val="both"/>
        <w:rPr>
          <w:rFonts w:ascii="Times New Roman" w:hAnsi="Times New Roman" w:cs="Times New Roman"/>
          <w:sz w:val="28"/>
          <w:szCs w:val="28"/>
        </w:rPr>
      </w:pPr>
      <w:r w:rsidRPr="00A37BD5">
        <w:rPr>
          <w:rFonts w:ascii="Times New Roman" w:hAnsi="Times New Roman" w:cs="Times New Roman"/>
          <w:sz w:val="28"/>
          <w:szCs w:val="28"/>
        </w:rPr>
        <w:tab/>
        <w:t>d) Đưa văn hóa, y tế về thôn bản để nâng cao đời sống văn hóa, tinh thần, sức khỏe củ</w:t>
      </w:r>
      <w:r w:rsidR="009D0790" w:rsidRPr="00A37BD5">
        <w:rPr>
          <w:rFonts w:ascii="Times New Roman" w:hAnsi="Times New Roman" w:cs="Times New Roman"/>
          <w:sz w:val="28"/>
          <w:szCs w:val="28"/>
        </w:rPr>
        <w:t xml:space="preserve">a </w:t>
      </w:r>
      <w:r w:rsidR="00B51284">
        <w:rPr>
          <w:rFonts w:ascii="Times New Roman" w:hAnsi="Times New Roman" w:cs="Times New Roman"/>
          <w:sz w:val="28"/>
          <w:szCs w:val="28"/>
        </w:rPr>
        <w:t>n</w:t>
      </w:r>
      <w:r w:rsidR="00E44E3D" w:rsidRPr="00A37BD5">
        <w:rPr>
          <w:rFonts w:ascii="Times New Roman" w:hAnsi="Times New Roman" w:cs="Times New Roman"/>
          <w:sz w:val="28"/>
          <w:szCs w:val="28"/>
        </w:rPr>
        <w:t>hân dân</w:t>
      </w:r>
      <w:r w:rsidRPr="00A37BD5">
        <w:rPr>
          <w:rFonts w:ascii="Times New Roman" w:hAnsi="Times New Roman" w:cs="Times New Roman"/>
          <w:sz w:val="28"/>
          <w:szCs w:val="28"/>
        </w:rPr>
        <w:t xml:space="preserve"> và thực hiện an sinh xã hộ</w:t>
      </w:r>
      <w:r w:rsidR="00416761" w:rsidRPr="00A37BD5">
        <w:rPr>
          <w:rFonts w:ascii="Times New Roman" w:hAnsi="Times New Roman" w:cs="Times New Roman"/>
          <w:sz w:val="28"/>
          <w:szCs w:val="28"/>
        </w:rPr>
        <w:t>i;</w:t>
      </w:r>
    </w:p>
    <w:p w:rsidR="00FB02E3" w:rsidRPr="00A37BD5" w:rsidRDefault="00FB02E3" w:rsidP="00040542">
      <w:pPr>
        <w:widowControl w:val="0"/>
        <w:spacing w:before="120" w:after="0" w:line="320" w:lineRule="atLeast"/>
        <w:jc w:val="both"/>
        <w:rPr>
          <w:rFonts w:ascii="Times New Roman" w:hAnsi="Times New Roman" w:cs="Times New Roman"/>
          <w:sz w:val="28"/>
          <w:szCs w:val="28"/>
        </w:rPr>
      </w:pPr>
      <w:r w:rsidRPr="00A37BD5">
        <w:rPr>
          <w:rFonts w:ascii="Times New Roman" w:hAnsi="Times New Roman" w:cs="Times New Roman"/>
          <w:sz w:val="28"/>
          <w:szCs w:val="28"/>
        </w:rPr>
        <w:tab/>
        <w:t xml:space="preserve">đ) Tiếp nhận </w:t>
      </w:r>
      <w:r w:rsidR="00B51284">
        <w:rPr>
          <w:rFonts w:ascii="Times New Roman" w:hAnsi="Times New Roman" w:cs="Times New Roman"/>
          <w:sz w:val="28"/>
          <w:szCs w:val="28"/>
        </w:rPr>
        <w:t>n</w:t>
      </w:r>
      <w:r w:rsidR="00E44E3D" w:rsidRPr="00A37BD5">
        <w:rPr>
          <w:rFonts w:ascii="Times New Roman" w:hAnsi="Times New Roman" w:cs="Times New Roman"/>
          <w:sz w:val="28"/>
          <w:szCs w:val="28"/>
        </w:rPr>
        <w:t>hân dân</w:t>
      </w:r>
      <w:r w:rsidRPr="00A37BD5">
        <w:rPr>
          <w:rFonts w:ascii="Times New Roman" w:hAnsi="Times New Roman" w:cs="Times New Roman"/>
          <w:sz w:val="28"/>
          <w:szCs w:val="28"/>
        </w:rPr>
        <w:t xml:space="preserve"> nơi khác đến lập nghiệp theo kế hoạch của Chính phủ hoặc địa phương.</w:t>
      </w:r>
    </w:p>
    <w:p w:rsidR="00FB02E3" w:rsidRPr="00A37BD5" w:rsidRDefault="00FB02E3" w:rsidP="00040542">
      <w:pPr>
        <w:widowControl w:val="0"/>
        <w:spacing w:before="120" w:after="0" w:line="320" w:lineRule="atLeast"/>
        <w:jc w:val="both"/>
        <w:rPr>
          <w:rFonts w:ascii="Times New Roman" w:hAnsi="Times New Roman" w:cs="Times New Roman"/>
          <w:sz w:val="28"/>
          <w:szCs w:val="28"/>
        </w:rPr>
      </w:pPr>
      <w:r w:rsidRPr="00A37BD5">
        <w:rPr>
          <w:rFonts w:ascii="Times New Roman" w:hAnsi="Times New Roman" w:cs="Times New Roman"/>
          <w:sz w:val="28"/>
          <w:szCs w:val="28"/>
        </w:rPr>
        <w:tab/>
        <w:t xml:space="preserve">4. </w:t>
      </w:r>
      <w:r w:rsidRPr="00A37BD5">
        <w:rPr>
          <w:rFonts w:ascii="Times New Roman" w:hAnsi="Times New Roman" w:cs="Times New Roman"/>
          <w:bCs/>
          <w:sz w:val="28"/>
          <w:szCs w:val="28"/>
        </w:rPr>
        <w:t>Đảm bảo đất ở, đất sản xuất</w:t>
      </w:r>
      <w:r w:rsidR="005403B0" w:rsidRPr="00A37BD5">
        <w:rPr>
          <w:rFonts w:ascii="Times New Roman" w:hAnsi="Times New Roman" w:cs="Times New Roman"/>
          <w:bCs/>
          <w:sz w:val="28"/>
          <w:szCs w:val="28"/>
        </w:rPr>
        <w:t>,</w:t>
      </w:r>
      <w:r w:rsidR="00B75F35">
        <w:rPr>
          <w:rFonts w:ascii="Times New Roman" w:hAnsi="Times New Roman" w:cs="Times New Roman"/>
          <w:bCs/>
          <w:sz w:val="28"/>
          <w:szCs w:val="28"/>
        </w:rPr>
        <w:t xml:space="preserve"> </w:t>
      </w:r>
      <w:r w:rsidR="005403B0" w:rsidRPr="00A37BD5">
        <w:rPr>
          <w:rFonts w:ascii="Times New Roman" w:hAnsi="Times New Roman" w:cs="Times New Roman"/>
          <w:bCs/>
          <w:sz w:val="28"/>
          <w:szCs w:val="28"/>
        </w:rPr>
        <w:t xml:space="preserve">hỗ trợ </w:t>
      </w:r>
      <w:r w:rsidRPr="00A37BD5">
        <w:rPr>
          <w:rFonts w:ascii="Times New Roman" w:hAnsi="Times New Roman" w:cs="Times New Roman"/>
          <w:bCs/>
          <w:sz w:val="28"/>
          <w:szCs w:val="28"/>
        </w:rPr>
        <w:t xml:space="preserve">cho </w:t>
      </w:r>
      <w:r w:rsidR="00B51284">
        <w:rPr>
          <w:rFonts w:ascii="Times New Roman" w:hAnsi="Times New Roman" w:cs="Times New Roman"/>
          <w:bCs/>
          <w:sz w:val="28"/>
          <w:szCs w:val="28"/>
        </w:rPr>
        <w:t>n</w:t>
      </w:r>
      <w:r w:rsidR="00E44E3D" w:rsidRPr="00A37BD5">
        <w:rPr>
          <w:rFonts w:ascii="Times New Roman" w:hAnsi="Times New Roman" w:cs="Times New Roman"/>
          <w:bCs/>
          <w:sz w:val="28"/>
          <w:szCs w:val="28"/>
        </w:rPr>
        <w:t>hân dân</w:t>
      </w:r>
      <w:r w:rsidR="002242F5" w:rsidRPr="00A37BD5">
        <w:rPr>
          <w:rFonts w:ascii="Times New Roman" w:hAnsi="Times New Roman" w:cs="Times New Roman"/>
          <w:bCs/>
          <w:sz w:val="28"/>
          <w:szCs w:val="28"/>
        </w:rPr>
        <w:t xml:space="preserve"> thoát đói nghèo</w:t>
      </w:r>
    </w:p>
    <w:p w:rsidR="00FB02E3" w:rsidRPr="00A37BD5" w:rsidRDefault="00FB02E3" w:rsidP="00040542">
      <w:pPr>
        <w:widowControl w:val="0"/>
        <w:spacing w:before="120" w:after="0" w:line="320" w:lineRule="atLeast"/>
        <w:jc w:val="both"/>
        <w:rPr>
          <w:rFonts w:ascii="Times New Roman" w:hAnsi="Times New Roman" w:cs="Times New Roman"/>
          <w:sz w:val="28"/>
          <w:szCs w:val="28"/>
        </w:rPr>
      </w:pPr>
      <w:r w:rsidRPr="00A37BD5">
        <w:rPr>
          <w:rFonts w:ascii="Times New Roman" w:hAnsi="Times New Roman" w:cs="Times New Roman"/>
          <w:b/>
          <w:bCs/>
          <w:sz w:val="28"/>
          <w:szCs w:val="28"/>
        </w:rPr>
        <w:lastRenderedPageBreak/>
        <w:tab/>
      </w:r>
      <w:r w:rsidRPr="00A37BD5">
        <w:rPr>
          <w:rFonts w:ascii="Times New Roman" w:hAnsi="Times New Roman" w:cs="Times New Roman"/>
          <w:sz w:val="28"/>
          <w:szCs w:val="28"/>
        </w:rPr>
        <w:t xml:space="preserve">a) Đoàn kinh tế - quốc phòng phối hợp với địa phương rà soát đất ở, đất canh tác của </w:t>
      </w:r>
      <w:r w:rsidR="00E44E3D" w:rsidRPr="00A37BD5">
        <w:rPr>
          <w:rFonts w:ascii="Times New Roman" w:hAnsi="Times New Roman" w:cs="Times New Roman"/>
          <w:sz w:val="28"/>
          <w:szCs w:val="28"/>
        </w:rPr>
        <w:t>nhân dân</w:t>
      </w:r>
      <w:r w:rsidRPr="00A37BD5">
        <w:rPr>
          <w:rFonts w:ascii="Times New Roman" w:hAnsi="Times New Roman" w:cs="Times New Roman"/>
          <w:sz w:val="28"/>
          <w:szCs w:val="28"/>
        </w:rPr>
        <w:t xml:space="preserve"> trong Khu kinh tế - quốc phòng để sắp xếp, bố trí đủ đất ở, đất sản xuất cho </w:t>
      </w:r>
      <w:r w:rsidR="00E44E3D" w:rsidRPr="00A37BD5">
        <w:rPr>
          <w:rFonts w:ascii="Times New Roman" w:hAnsi="Times New Roman" w:cs="Times New Roman"/>
          <w:sz w:val="28"/>
          <w:szCs w:val="28"/>
        </w:rPr>
        <w:t>nhân dân</w:t>
      </w:r>
      <w:r w:rsidRPr="00A37BD5">
        <w:rPr>
          <w:rFonts w:ascii="Times New Roman" w:hAnsi="Times New Roman" w:cs="Times New Roman"/>
          <w:sz w:val="28"/>
          <w:szCs w:val="28"/>
        </w:rPr>
        <w:t xml:space="preserve"> theo quy định </w:t>
      </w:r>
      <w:r w:rsidR="005E6DA3" w:rsidRPr="00A37BD5">
        <w:rPr>
          <w:rFonts w:ascii="Times New Roman" w:hAnsi="Times New Roman" w:cs="Times New Roman"/>
          <w:sz w:val="28"/>
          <w:szCs w:val="28"/>
        </w:rPr>
        <w:t>hiện hành của nhà nước</w:t>
      </w:r>
      <w:r w:rsidRPr="00A37BD5">
        <w:rPr>
          <w:rFonts w:ascii="Times New Roman" w:hAnsi="Times New Roman" w:cs="Times New Roman"/>
          <w:sz w:val="28"/>
          <w:szCs w:val="28"/>
        </w:rPr>
        <w:t>;</w:t>
      </w:r>
    </w:p>
    <w:p w:rsidR="00FB02E3" w:rsidRPr="00A37BD5" w:rsidRDefault="00FB02E3" w:rsidP="00040542">
      <w:pPr>
        <w:widowControl w:val="0"/>
        <w:spacing w:before="120" w:after="0" w:line="320" w:lineRule="atLeast"/>
        <w:jc w:val="both"/>
        <w:rPr>
          <w:rFonts w:ascii="Times New Roman" w:hAnsi="Times New Roman" w:cs="Times New Roman"/>
          <w:sz w:val="28"/>
          <w:szCs w:val="28"/>
        </w:rPr>
      </w:pPr>
      <w:r w:rsidRPr="00A37BD5">
        <w:rPr>
          <w:rFonts w:ascii="Times New Roman" w:hAnsi="Times New Roman" w:cs="Times New Roman"/>
          <w:sz w:val="28"/>
          <w:szCs w:val="28"/>
        </w:rPr>
        <w:tab/>
        <w:t>b) Khai thác hết quỹ đất còn hoang hóa, tạo điều kiện giúp đồng bào khai hoang</w:t>
      </w:r>
      <w:r w:rsidR="00B51284">
        <w:rPr>
          <w:rFonts w:ascii="Times New Roman" w:hAnsi="Times New Roman" w:cs="Times New Roman"/>
          <w:sz w:val="28"/>
          <w:szCs w:val="28"/>
        </w:rPr>
        <w:t xml:space="preserve"> </w:t>
      </w:r>
      <w:r w:rsidRPr="00A37BD5">
        <w:rPr>
          <w:rFonts w:ascii="Times New Roman" w:hAnsi="Times New Roman" w:cs="Times New Roman"/>
          <w:sz w:val="28"/>
          <w:szCs w:val="28"/>
        </w:rPr>
        <w:t>để có đủ đất sản xuất, phát triển kinh tế hộ gia đình;</w:t>
      </w:r>
    </w:p>
    <w:p w:rsidR="00FB02E3" w:rsidRPr="00A37BD5" w:rsidRDefault="00FB02E3" w:rsidP="00040542">
      <w:pPr>
        <w:widowControl w:val="0"/>
        <w:spacing w:before="120" w:after="0" w:line="320" w:lineRule="atLeast"/>
        <w:jc w:val="both"/>
        <w:rPr>
          <w:rFonts w:ascii="Times New Roman" w:hAnsi="Times New Roman" w:cs="Times New Roman"/>
          <w:sz w:val="28"/>
          <w:szCs w:val="28"/>
        </w:rPr>
      </w:pPr>
      <w:r w:rsidRPr="00A37BD5">
        <w:rPr>
          <w:rFonts w:ascii="Times New Roman" w:hAnsi="Times New Roman" w:cs="Times New Roman"/>
          <w:sz w:val="28"/>
          <w:szCs w:val="28"/>
        </w:rPr>
        <w:tab/>
        <w:t xml:space="preserve">c) Hướng dẫn </w:t>
      </w:r>
      <w:r w:rsidR="00416761" w:rsidRPr="00A37BD5">
        <w:rPr>
          <w:rFonts w:ascii="Times New Roman" w:hAnsi="Times New Roman" w:cs="Times New Roman"/>
          <w:sz w:val="28"/>
          <w:szCs w:val="28"/>
        </w:rPr>
        <w:t xml:space="preserve">và chuyển giao </w:t>
      </w:r>
      <w:r w:rsidRPr="00A37BD5">
        <w:rPr>
          <w:rFonts w:ascii="Times New Roman" w:hAnsi="Times New Roman" w:cs="Times New Roman"/>
          <w:sz w:val="28"/>
          <w:szCs w:val="28"/>
        </w:rPr>
        <w:t xml:space="preserve">kỹ thuật </w:t>
      </w:r>
      <w:r w:rsidR="00416761" w:rsidRPr="00A37BD5">
        <w:rPr>
          <w:rFonts w:ascii="Times New Roman" w:hAnsi="Times New Roman" w:cs="Times New Roman"/>
          <w:sz w:val="28"/>
          <w:szCs w:val="28"/>
        </w:rPr>
        <w:t>sản xuất</w:t>
      </w:r>
      <w:r w:rsidRPr="00A37BD5">
        <w:rPr>
          <w:rFonts w:ascii="Times New Roman" w:hAnsi="Times New Roman" w:cs="Times New Roman"/>
          <w:sz w:val="28"/>
          <w:szCs w:val="28"/>
        </w:rPr>
        <w:t xml:space="preserve">, làm dịch vụ hai đầu cho </w:t>
      </w:r>
      <w:r w:rsidR="006E29F8">
        <w:rPr>
          <w:rFonts w:ascii="Times New Roman" w:hAnsi="Times New Roman" w:cs="Times New Roman"/>
          <w:sz w:val="28"/>
          <w:szCs w:val="28"/>
        </w:rPr>
        <w:t>n</w:t>
      </w:r>
      <w:r w:rsidR="00E44E3D" w:rsidRPr="00A37BD5">
        <w:rPr>
          <w:rFonts w:ascii="Times New Roman" w:hAnsi="Times New Roman" w:cs="Times New Roman"/>
          <w:sz w:val="28"/>
          <w:szCs w:val="28"/>
        </w:rPr>
        <w:t>hân dân</w:t>
      </w:r>
      <w:r w:rsidRPr="00A37BD5">
        <w:rPr>
          <w:rFonts w:ascii="Times New Roman" w:hAnsi="Times New Roman" w:cs="Times New Roman"/>
          <w:sz w:val="28"/>
          <w:szCs w:val="28"/>
        </w:rPr>
        <w:t>;</w:t>
      </w:r>
    </w:p>
    <w:p w:rsidR="00FB02E3" w:rsidRPr="00A37BD5" w:rsidRDefault="00FB02E3" w:rsidP="00040542">
      <w:pPr>
        <w:widowControl w:val="0"/>
        <w:spacing w:before="120" w:after="0" w:line="320" w:lineRule="atLeast"/>
        <w:jc w:val="both"/>
        <w:rPr>
          <w:rFonts w:ascii="Times New Roman" w:hAnsi="Times New Roman" w:cs="Times New Roman"/>
          <w:spacing w:val="-2"/>
          <w:sz w:val="28"/>
          <w:szCs w:val="28"/>
        </w:rPr>
      </w:pPr>
      <w:r w:rsidRPr="00A37BD5">
        <w:rPr>
          <w:rFonts w:ascii="Times New Roman" w:hAnsi="Times New Roman" w:cs="Times New Roman"/>
          <w:spacing w:val="-2"/>
          <w:sz w:val="28"/>
          <w:szCs w:val="28"/>
        </w:rPr>
        <w:tab/>
        <w:t xml:space="preserve">d) Phối hợp với chính quyền địa phương, già làng, trưởng bản, </w:t>
      </w:r>
      <w:r w:rsidR="00323F93" w:rsidRPr="00A37BD5">
        <w:rPr>
          <w:rFonts w:ascii="Times New Roman" w:hAnsi="Times New Roman" w:cs="Times New Roman"/>
          <w:spacing w:val="-2"/>
          <w:sz w:val="28"/>
          <w:szCs w:val="28"/>
        </w:rPr>
        <w:t xml:space="preserve">vận động </w:t>
      </w:r>
      <w:r w:rsidR="006E29F8">
        <w:rPr>
          <w:rFonts w:ascii="Times New Roman" w:hAnsi="Times New Roman" w:cs="Times New Roman"/>
          <w:spacing w:val="-2"/>
          <w:sz w:val="28"/>
          <w:szCs w:val="28"/>
        </w:rPr>
        <w:t>n</w:t>
      </w:r>
      <w:r w:rsidR="00E44E3D" w:rsidRPr="00A37BD5">
        <w:rPr>
          <w:rFonts w:ascii="Times New Roman" w:hAnsi="Times New Roman" w:cs="Times New Roman"/>
          <w:spacing w:val="-2"/>
          <w:sz w:val="28"/>
          <w:szCs w:val="28"/>
        </w:rPr>
        <w:t>hân dân</w:t>
      </w:r>
      <w:r w:rsidRPr="00A37BD5">
        <w:rPr>
          <w:rFonts w:ascii="Times New Roman" w:hAnsi="Times New Roman" w:cs="Times New Roman"/>
          <w:spacing w:val="-2"/>
          <w:sz w:val="28"/>
          <w:szCs w:val="28"/>
        </w:rPr>
        <w:t xml:space="preserve"> yên tâm </w:t>
      </w:r>
      <w:r w:rsidR="00323F93" w:rsidRPr="00A37BD5">
        <w:rPr>
          <w:rFonts w:ascii="Times New Roman" w:hAnsi="Times New Roman" w:cs="Times New Roman"/>
          <w:spacing w:val="-2"/>
          <w:sz w:val="28"/>
          <w:szCs w:val="28"/>
        </w:rPr>
        <w:t xml:space="preserve">sản xuất, định cư </w:t>
      </w:r>
      <w:r w:rsidRPr="00A37BD5">
        <w:rPr>
          <w:rFonts w:ascii="Times New Roman" w:hAnsi="Times New Roman" w:cs="Times New Roman"/>
          <w:spacing w:val="-2"/>
          <w:sz w:val="28"/>
          <w:szCs w:val="28"/>
        </w:rPr>
        <w:t xml:space="preserve">trên </w:t>
      </w:r>
      <w:r w:rsidR="00323F93" w:rsidRPr="00A37BD5">
        <w:rPr>
          <w:rFonts w:ascii="Times New Roman" w:hAnsi="Times New Roman" w:cs="Times New Roman"/>
          <w:spacing w:val="-2"/>
          <w:sz w:val="28"/>
          <w:szCs w:val="28"/>
        </w:rPr>
        <w:t xml:space="preserve">khu </w:t>
      </w:r>
      <w:r w:rsidRPr="00A37BD5">
        <w:rPr>
          <w:rFonts w:ascii="Times New Roman" w:hAnsi="Times New Roman" w:cs="Times New Roman"/>
          <w:spacing w:val="-2"/>
          <w:sz w:val="28"/>
          <w:szCs w:val="28"/>
        </w:rPr>
        <w:t>đất được giao;</w:t>
      </w:r>
    </w:p>
    <w:p w:rsidR="00FB02E3" w:rsidRPr="00A37BD5" w:rsidRDefault="00FB02E3" w:rsidP="00040542">
      <w:pPr>
        <w:widowControl w:val="0"/>
        <w:spacing w:before="120" w:after="0" w:line="320" w:lineRule="atLeast"/>
        <w:jc w:val="both"/>
        <w:rPr>
          <w:rFonts w:ascii="Times New Roman" w:hAnsi="Times New Roman" w:cs="Times New Roman"/>
          <w:spacing w:val="-4"/>
          <w:sz w:val="28"/>
          <w:szCs w:val="28"/>
        </w:rPr>
      </w:pPr>
      <w:r w:rsidRPr="00A37BD5">
        <w:rPr>
          <w:rFonts w:ascii="Times New Roman" w:hAnsi="Times New Roman" w:cs="Times New Roman"/>
          <w:spacing w:val="-4"/>
          <w:sz w:val="28"/>
          <w:szCs w:val="28"/>
        </w:rPr>
        <w:tab/>
        <w:t>đ) Trợ cấp, hỗ trợ</w:t>
      </w:r>
      <w:r w:rsidR="006E29F8">
        <w:rPr>
          <w:rFonts w:ascii="Times New Roman" w:hAnsi="Times New Roman" w:cs="Times New Roman"/>
          <w:spacing w:val="-4"/>
          <w:sz w:val="28"/>
          <w:szCs w:val="28"/>
        </w:rPr>
        <w:t xml:space="preserve"> n</w:t>
      </w:r>
      <w:r w:rsidR="00E44E3D" w:rsidRPr="00A37BD5">
        <w:rPr>
          <w:rFonts w:ascii="Times New Roman" w:hAnsi="Times New Roman" w:cs="Times New Roman"/>
          <w:spacing w:val="-4"/>
          <w:sz w:val="28"/>
          <w:szCs w:val="28"/>
        </w:rPr>
        <w:t>hân dân</w:t>
      </w:r>
      <w:r w:rsidRPr="00A37BD5">
        <w:rPr>
          <w:rFonts w:ascii="Times New Roman" w:hAnsi="Times New Roman" w:cs="Times New Roman"/>
          <w:spacing w:val="-4"/>
          <w:sz w:val="28"/>
          <w:szCs w:val="28"/>
        </w:rPr>
        <w:t xml:space="preserve"> </w:t>
      </w:r>
      <w:r w:rsidR="00323F93" w:rsidRPr="00A37BD5">
        <w:rPr>
          <w:rFonts w:ascii="Times New Roman" w:hAnsi="Times New Roman" w:cs="Times New Roman"/>
          <w:spacing w:val="-4"/>
          <w:sz w:val="28"/>
          <w:szCs w:val="28"/>
        </w:rPr>
        <w:t>khắc phục</w:t>
      </w:r>
      <w:r w:rsidRPr="00A37BD5">
        <w:rPr>
          <w:rFonts w:ascii="Times New Roman" w:hAnsi="Times New Roman" w:cs="Times New Roman"/>
          <w:spacing w:val="-4"/>
          <w:sz w:val="28"/>
          <w:szCs w:val="28"/>
        </w:rPr>
        <w:t xml:space="preserve"> khó khăn trong quá trình sản xuấ</w:t>
      </w:r>
      <w:r w:rsidR="00A83079" w:rsidRPr="00A37BD5">
        <w:rPr>
          <w:rFonts w:ascii="Times New Roman" w:hAnsi="Times New Roman" w:cs="Times New Roman"/>
          <w:spacing w:val="-4"/>
          <w:sz w:val="28"/>
          <w:szCs w:val="28"/>
        </w:rPr>
        <w:t>t.</w:t>
      </w:r>
    </w:p>
    <w:p w:rsidR="00FB02E3" w:rsidRPr="006E29F8" w:rsidRDefault="00FB02E3" w:rsidP="00040542">
      <w:pPr>
        <w:widowControl w:val="0"/>
        <w:spacing w:before="120" w:after="0" w:line="320" w:lineRule="atLeast"/>
        <w:jc w:val="both"/>
        <w:rPr>
          <w:rFonts w:ascii="Times New Roman" w:hAnsi="Times New Roman" w:cs="Times New Roman"/>
          <w:spacing w:val="-2"/>
          <w:sz w:val="28"/>
          <w:szCs w:val="28"/>
        </w:rPr>
      </w:pPr>
      <w:r w:rsidRPr="006E29F8">
        <w:rPr>
          <w:rFonts w:ascii="Times New Roman" w:hAnsi="Times New Roman" w:cs="Times New Roman"/>
          <w:b/>
          <w:bCs/>
          <w:spacing w:val="-2"/>
          <w:sz w:val="28"/>
          <w:szCs w:val="28"/>
        </w:rPr>
        <w:tab/>
      </w:r>
      <w:r w:rsidRPr="006E29F8">
        <w:rPr>
          <w:rFonts w:ascii="Times New Roman" w:hAnsi="Times New Roman" w:cs="Times New Roman"/>
          <w:bCs/>
          <w:spacing w:val="-2"/>
          <w:sz w:val="28"/>
          <w:szCs w:val="28"/>
        </w:rPr>
        <w:t>5.</w:t>
      </w:r>
      <w:r w:rsidR="006E29F8" w:rsidRPr="006E29F8">
        <w:rPr>
          <w:rFonts w:ascii="Times New Roman" w:hAnsi="Times New Roman" w:cs="Times New Roman"/>
          <w:bCs/>
          <w:spacing w:val="-2"/>
          <w:sz w:val="28"/>
          <w:szCs w:val="28"/>
        </w:rPr>
        <w:t xml:space="preserve"> </w:t>
      </w:r>
      <w:r w:rsidRPr="006E29F8">
        <w:rPr>
          <w:rFonts w:ascii="Times New Roman" w:hAnsi="Times New Roman" w:cs="Times New Roman"/>
          <w:bCs/>
          <w:spacing w:val="-2"/>
          <w:sz w:val="28"/>
          <w:szCs w:val="28"/>
        </w:rPr>
        <w:t>Định kỳ h</w:t>
      </w:r>
      <w:r w:rsidR="006E29F8" w:rsidRPr="006E29F8">
        <w:rPr>
          <w:rFonts w:ascii="Times New Roman" w:hAnsi="Times New Roman" w:cs="Times New Roman"/>
          <w:bCs/>
          <w:spacing w:val="-2"/>
          <w:sz w:val="28"/>
          <w:szCs w:val="28"/>
        </w:rPr>
        <w:t>ằ</w:t>
      </w:r>
      <w:r w:rsidRPr="006E29F8">
        <w:rPr>
          <w:rFonts w:ascii="Times New Roman" w:hAnsi="Times New Roman" w:cs="Times New Roman"/>
          <w:bCs/>
          <w:spacing w:val="-2"/>
          <w:sz w:val="28"/>
          <w:szCs w:val="28"/>
        </w:rPr>
        <w:t>ng năm,</w:t>
      </w:r>
      <w:r w:rsidR="009948CF">
        <w:rPr>
          <w:rFonts w:ascii="Times New Roman" w:hAnsi="Times New Roman" w:cs="Times New Roman"/>
          <w:bCs/>
          <w:spacing w:val="-2"/>
          <w:sz w:val="28"/>
          <w:szCs w:val="28"/>
        </w:rPr>
        <w:t xml:space="preserve"> </w:t>
      </w:r>
      <w:r w:rsidRPr="006E29F8">
        <w:rPr>
          <w:rFonts w:ascii="Times New Roman" w:hAnsi="Times New Roman" w:cs="Times New Roman"/>
          <w:spacing w:val="-2"/>
          <w:sz w:val="28"/>
          <w:szCs w:val="28"/>
        </w:rPr>
        <w:t>Đoàn kinh tế - quốc phòng lập kế hoạch sơ kết, tổng kết đánh giá kết quả thực hiện nhiệm vụ tham gia xóa đói, giảm nghèo.</w:t>
      </w:r>
    </w:p>
    <w:p w:rsidR="00FB02E3" w:rsidRPr="00A37BD5" w:rsidRDefault="00FB02E3" w:rsidP="00040542">
      <w:pPr>
        <w:widowControl w:val="0"/>
        <w:spacing w:before="120" w:after="0" w:line="320" w:lineRule="atLeast"/>
        <w:jc w:val="both"/>
        <w:rPr>
          <w:rFonts w:ascii="Times New Roman" w:hAnsi="Times New Roman" w:cs="Times New Roman"/>
          <w:bCs/>
          <w:sz w:val="28"/>
          <w:szCs w:val="28"/>
        </w:rPr>
      </w:pPr>
      <w:r w:rsidRPr="00A37BD5">
        <w:rPr>
          <w:rFonts w:ascii="Times New Roman" w:hAnsi="Times New Roman" w:cs="Times New Roman"/>
          <w:sz w:val="28"/>
          <w:szCs w:val="28"/>
        </w:rPr>
        <w:tab/>
      </w:r>
      <w:r w:rsidRPr="00A37BD5">
        <w:rPr>
          <w:rFonts w:ascii="Times New Roman" w:hAnsi="Times New Roman" w:cs="Times New Roman"/>
          <w:bCs/>
          <w:sz w:val="28"/>
          <w:szCs w:val="28"/>
        </w:rPr>
        <w:t xml:space="preserve">6. </w:t>
      </w:r>
      <w:r w:rsidR="00323F93" w:rsidRPr="00A37BD5">
        <w:rPr>
          <w:rFonts w:ascii="Times New Roman" w:hAnsi="Times New Roman" w:cs="Times New Roman"/>
          <w:bCs/>
          <w:sz w:val="28"/>
          <w:szCs w:val="28"/>
        </w:rPr>
        <w:t xml:space="preserve">Bảo vệ và phát triển </w:t>
      </w:r>
      <w:r w:rsidRPr="00A37BD5">
        <w:rPr>
          <w:rFonts w:ascii="Times New Roman" w:hAnsi="Times New Roman" w:cs="Times New Roman"/>
          <w:bCs/>
          <w:sz w:val="28"/>
          <w:szCs w:val="28"/>
        </w:rPr>
        <w:t>rừng gắn với xóa đói, giảm nghèo trong Khu kinh tế - quố</w:t>
      </w:r>
      <w:r w:rsidR="006E29F8">
        <w:rPr>
          <w:rFonts w:ascii="Times New Roman" w:hAnsi="Times New Roman" w:cs="Times New Roman"/>
          <w:bCs/>
          <w:sz w:val="28"/>
          <w:szCs w:val="28"/>
        </w:rPr>
        <w:t>c phòng</w:t>
      </w:r>
    </w:p>
    <w:p w:rsidR="00FB02E3" w:rsidRPr="00A37BD5" w:rsidRDefault="00FB02E3" w:rsidP="00040542">
      <w:pPr>
        <w:widowControl w:val="0"/>
        <w:spacing w:before="120" w:after="0" w:line="320" w:lineRule="atLeast"/>
        <w:jc w:val="both"/>
        <w:rPr>
          <w:rFonts w:ascii="Times New Roman" w:hAnsi="Times New Roman" w:cs="Times New Roman"/>
          <w:sz w:val="28"/>
          <w:szCs w:val="28"/>
        </w:rPr>
      </w:pPr>
      <w:r w:rsidRPr="00A37BD5">
        <w:rPr>
          <w:rFonts w:ascii="Times New Roman" w:hAnsi="Times New Roman" w:cs="Times New Roman"/>
          <w:b/>
          <w:bCs/>
          <w:sz w:val="28"/>
          <w:szCs w:val="28"/>
        </w:rPr>
        <w:tab/>
      </w:r>
      <w:r w:rsidRPr="00A37BD5">
        <w:rPr>
          <w:rFonts w:ascii="Times New Roman" w:hAnsi="Times New Roman" w:cs="Times New Roman"/>
          <w:bCs/>
          <w:sz w:val="28"/>
          <w:szCs w:val="28"/>
        </w:rPr>
        <w:t>a)</w:t>
      </w:r>
      <w:r w:rsidR="006E29F8">
        <w:rPr>
          <w:rFonts w:ascii="Times New Roman" w:hAnsi="Times New Roman" w:cs="Times New Roman"/>
          <w:bCs/>
          <w:sz w:val="28"/>
          <w:szCs w:val="28"/>
        </w:rPr>
        <w:t xml:space="preserve"> </w:t>
      </w:r>
      <w:r w:rsidRPr="00A37BD5">
        <w:rPr>
          <w:rFonts w:ascii="Times New Roman" w:hAnsi="Times New Roman" w:cs="Times New Roman"/>
          <w:sz w:val="28"/>
          <w:szCs w:val="28"/>
        </w:rPr>
        <w:t xml:space="preserve">Đoàn kinh tế - quốc phòng có trách nhiệm tham gia </w:t>
      </w:r>
      <w:r w:rsidR="00323F93" w:rsidRPr="00A37BD5">
        <w:rPr>
          <w:rFonts w:ascii="Times New Roman" w:hAnsi="Times New Roman" w:cs="Times New Roman"/>
          <w:sz w:val="28"/>
          <w:szCs w:val="28"/>
        </w:rPr>
        <w:t>nhiệm vụ</w:t>
      </w:r>
      <w:r w:rsidR="006E29F8">
        <w:rPr>
          <w:rFonts w:ascii="Times New Roman" w:hAnsi="Times New Roman" w:cs="Times New Roman"/>
          <w:sz w:val="28"/>
          <w:szCs w:val="28"/>
        </w:rPr>
        <w:t xml:space="preserve"> </w:t>
      </w:r>
      <w:r w:rsidRPr="00A37BD5">
        <w:rPr>
          <w:rFonts w:ascii="Times New Roman" w:hAnsi="Times New Roman" w:cs="Times New Roman"/>
          <w:sz w:val="28"/>
          <w:szCs w:val="28"/>
        </w:rPr>
        <w:t xml:space="preserve">bảo vệ </w:t>
      </w:r>
      <w:r w:rsidR="00A83079" w:rsidRPr="00A37BD5">
        <w:rPr>
          <w:rFonts w:ascii="Times New Roman" w:hAnsi="Times New Roman" w:cs="Times New Roman"/>
          <w:sz w:val="28"/>
          <w:szCs w:val="28"/>
        </w:rPr>
        <w:t xml:space="preserve">và phát triển </w:t>
      </w:r>
      <w:r w:rsidRPr="00A37BD5">
        <w:rPr>
          <w:rFonts w:ascii="Times New Roman" w:hAnsi="Times New Roman" w:cs="Times New Roman"/>
          <w:sz w:val="28"/>
          <w:szCs w:val="28"/>
        </w:rPr>
        <w:t>rừng, phòng chống cháy rừng trên đị</w:t>
      </w:r>
      <w:r w:rsidR="00323F93" w:rsidRPr="00A37BD5">
        <w:rPr>
          <w:rFonts w:ascii="Times New Roman" w:hAnsi="Times New Roman" w:cs="Times New Roman"/>
          <w:sz w:val="28"/>
          <w:szCs w:val="28"/>
        </w:rPr>
        <w:t>a bàn;</w:t>
      </w:r>
      <w:r w:rsidRPr="00A37BD5">
        <w:rPr>
          <w:rFonts w:ascii="Times New Roman" w:hAnsi="Times New Roman" w:cs="Times New Roman"/>
          <w:sz w:val="28"/>
          <w:szCs w:val="28"/>
        </w:rPr>
        <w:t xml:space="preserve"> tổ chức thực hiện các dự án bảo vệ và phát triển rừ</w:t>
      </w:r>
      <w:r w:rsidR="00323F93" w:rsidRPr="00A37BD5">
        <w:rPr>
          <w:rFonts w:ascii="Times New Roman" w:hAnsi="Times New Roman" w:cs="Times New Roman"/>
          <w:sz w:val="28"/>
          <w:szCs w:val="28"/>
        </w:rPr>
        <w:t xml:space="preserve">ng; kết hợp giữa bảo vệ và phát triển rừng </w:t>
      </w:r>
      <w:r w:rsidRPr="00A37BD5">
        <w:rPr>
          <w:rFonts w:ascii="Times New Roman" w:hAnsi="Times New Roman" w:cs="Times New Roman"/>
          <w:sz w:val="28"/>
          <w:szCs w:val="28"/>
        </w:rPr>
        <w:t>với nhiệm vụ định canh, định cư, xóa đói giảm nghèo và bảo vệ môi trường;</w:t>
      </w:r>
    </w:p>
    <w:p w:rsidR="00FB02E3" w:rsidRPr="00A37BD5" w:rsidRDefault="00FB02E3" w:rsidP="00040542">
      <w:pPr>
        <w:widowControl w:val="0"/>
        <w:spacing w:before="120" w:after="0" w:line="320" w:lineRule="atLeast"/>
        <w:jc w:val="both"/>
        <w:rPr>
          <w:rFonts w:ascii="Times New Roman" w:hAnsi="Times New Roman" w:cs="Times New Roman"/>
          <w:sz w:val="28"/>
          <w:szCs w:val="28"/>
        </w:rPr>
      </w:pPr>
      <w:r w:rsidRPr="00A37BD5">
        <w:rPr>
          <w:rFonts w:ascii="Times New Roman" w:hAnsi="Times New Roman" w:cs="Times New Roman"/>
          <w:sz w:val="28"/>
          <w:szCs w:val="28"/>
        </w:rPr>
        <w:tab/>
        <w:t xml:space="preserve">b) Đoàn kinh tế - quốc phòng phối hợp với cơ quan lâm nghiệp địa phương thống nhất phương án bảo vệ rừng, giao khoán đất rừng cho </w:t>
      </w:r>
      <w:r w:rsidR="00E44E3D" w:rsidRPr="00A37BD5">
        <w:rPr>
          <w:rFonts w:ascii="Times New Roman" w:hAnsi="Times New Roman" w:cs="Times New Roman"/>
          <w:sz w:val="28"/>
          <w:szCs w:val="28"/>
        </w:rPr>
        <w:t>Nhân dân</w:t>
      </w:r>
      <w:r w:rsidRPr="00A37BD5">
        <w:rPr>
          <w:rFonts w:ascii="Times New Roman" w:hAnsi="Times New Roman" w:cs="Times New Roman"/>
          <w:sz w:val="28"/>
          <w:szCs w:val="28"/>
        </w:rPr>
        <w:t xml:space="preserve"> tổ chức sản xuấ</w:t>
      </w:r>
      <w:r w:rsidR="00A83079" w:rsidRPr="00A37BD5">
        <w:rPr>
          <w:rFonts w:ascii="Times New Roman" w:hAnsi="Times New Roman" w:cs="Times New Roman"/>
          <w:sz w:val="28"/>
          <w:szCs w:val="28"/>
        </w:rPr>
        <w:t>t</w:t>
      </w:r>
      <w:r w:rsidRPr="00A37BD5">
        <w:rPr>
          <w:rFonts w:ascii="Times New Roman" w:hAnsi="Times New Roman" w:cs="Times New Roman"/>
          <w:sz w:val="28"/>
          <w:szCs w:val="28"/>
        </w:rPr>
        <w:t>; lập kế hoạch tham gia vào công tác phòng</w:t>
      </w:r>
      <w:r w:rsidR="00323F93" w:rsidRPr="00A37BD5">
        <w:rPr>
          <w:rFonts w:ascii="Times New Roman" w:hAnsi="Times New Roman" w:cs="Times New Roman"/>
          <w:sz w:val="28"/>
          <w:szCs w:val="28"/>
        </w:rPr>
        <w:t>,</w:t>
      </w:r>
      <w:r w:rsidRPr="00A37BD5">
        <w:rPr>
          <w:rFonts w:ascii="Times New Roman" w:hAnsi="Times New Roman" w:cs="Times New Roman"/>
          <w:sz w:val="28"/>
          <w:szCs w:val="28"/>
        </w:rPr>
        <w:t xml:space="preserve"> chống cháy rừ</w:t>
      </w:r>
      <w:r w:rsidR="00323F93" w:rsidRPr="00A37BD5">
        <w:rPr>
          <w:rFonts w:ascii="Times New Roman" w:hAnsi="Times New Roman" w:cs="Times New Roman"/>
          <w:sz w:val="28"/>
          <w:szCs w:val="28"/>
        </w:rPr>
        <w:t>ng.</w:t>
      </w:r>
    </w:p>
    <w:p w:rsidR="00976E65" w:rsidRPr="00A37BD5" w:rsidRDefault="00976E65" w:rsidP="00040542">
      <w:pPr>
        <w:widowControl w:val="0"/>
        <w:spacing w:before="120" w:after="0" w:line="320" w:lineRule="atLeast"/>
        <w:ind w:firstLine="720"/>
        <w:jc w:val="both"/>
        <w:rPr>
          <w:rFonts w:ascii="Times New Roman" w:hAnsi="Times New Roman" w:cs="Times New Roman"/>
          <w:b/>
          <w:bCs/>
          <w:sz w:val="28"/>
          <w:szCs w:val="28"/>
        </w:rPr>
      </w:pPr>
      <w:r w:rsidRPr="00A37BD5">
        <w:rPr>
          <w:rFonts w:ascii="Times New Roman" w:hAnsi="Times New Roman" w:cs="Times New Roman"/>
          <w:b/>
          <w:sz w:val="28"/>
          <w:szCs w:val="28"/>
        </w:rPr>
        <w:t>Điề</w:t>
      </w:r>
      <w:r w:rsidR="00212F22" w:rsidRPr="00A37BD5">
        <w:rPr>
          <w:rFonts w:ascii="Times New Roman" w:hAnsi="Times New Roman" w:cs="Times New Roman"/>
          <w:b/>
          <w:sz w:val="28"/>
          <w:szCs w:val="28"/>
        </w:rPr>
        <w:t>u 33</w:t>
      </w:r>
      <w:r w:rsidRPr="00A37BD5">
        <w:rPr>
          <w:rFonts w:ascii="Times New Roman" w:hAnsi="Times New Roman" w:cs="Times New Roman"/>
          <w:b/>
          <w:sz w:val="28"/>
          <w:szCs w:val="28"/>
        </w:rPr>
        <w:t xml:space="preserve">. </w:t>
      </w:r>
      <w:r w:rsidRPr="00A37BD5">
        <w:rPr>
          <w:rFonts w:ascii="Times New Roman" w:hAnsi="Times New Roman" w:cs="Times New Roman"/>
          <w:b/>
          <w:bCs/>
          <w:sz w:val="28"/>
          <w:szCs w:val="28"/>
        </w:rPr>
        <w:t>Công tác dân vận trong Khu kinh tế - quốc phòng</w:t>
      </w:r>
    </w:p>
    <w:p w:rsidR="00FB02E3" w:rsidRPr="00A37BD5" w:rsidRDefault="00FB02E3" w:rsidP="00040542">
      <w:pPr>
        <w:widowControl w:val="0"/>
        <w:spacing w:before="120" w:after="0" w:line="320" w:lineRule="atLeast"/>
        <w:ind w:firstLine="720"/>
        <w:jc w:val="both"/>
        <w:rPr>
          <w:rFonts w:ascii="Times New Roman" w:hAnsi="Times New Roman" w:cs="Times New Roman"/>
          <w:sz w:val="28"/>
          <w:szCs w:val="28"/>
        </w:rPr>
      </w:pPr>
      <w:r w:rsidRPr="00A37BD5">
        <w:rPr>
          <w:rFonts w:ascii="Times New Roman" w:hAnsi="Times New Roman" w:cs="Times New Roman"/>
          <w:sz w:val="28"/>
          <w:szCs w:val="28"/>
        </w:rPr>
        <w:t>Đoàn kinh tế - quốc phòng thực hiện công tác dân vận tại địa bàn Khu kinh tế - quốc phòng, có trách nhiệm:</w:t>
      </w:r>
    </w:p>
    <w:p w:rsidR="00FB02E3" w:rsidRPr="00A37BD5" w:rsidRDefault="00FB02E3" w:rsidP="00040542">
      <w:pPr>
        <w:widowControl w:val="0"/>
        <w:spacing w:before="120" w:after="0" w:line="320" w:lineRule="atLeast"/>
        <w:jc w:val="both"/>
        <w:rPr>
          <w:rFonts w:ascii="Times New Roman" w:hAnsi="Times New Roman" w:cs="Times New Roman"/>
          <w:sz w:val="28"/>
          <w:szCs w:val="28"/>
        </w:rPr>
      </w:pPr>
      <w:r w:rsidRPr="00A37BD5">
        <w:rPr>
          <w:rFonts w:ascii="Times New Roman" w:hAnsi="Times New Roman" w:cs="Times New Roman"/>
          <w:sz w:val="28"/>
          <w:szCs w:val="28"/>
        </w:rPr>
        <w:tab/>
        <w:t xml:space="preserve">1. Phối hợp với </w:t>
      </w:r>
      <w:r w:rsidR="00AF579A" w:rsidRPr="00A37BD5">
        <w:rPr>
          <w:rFonts w:ascii="Times New Roman" w:hAnsi="Times New Roman" w:cs="Times New Roman"/>
          <w:sz w:val="28"/>
          <w:szCs w:val="28"/>
        </w:rPr>
        <w:t xml:space="preserve">cấp ủy, </w:t>
      </w:r>
      <w:r w:rsidRPr="00A37BD5">
        <w:rPr>
          <w:rFonts w:ascii="Times New Roman" w:hAnsi="Times New Roman" w:cs="Times New Roman"/>
          <w:sz w:val="28"/>
          <w:szCs w:val="28"/>
        </w:rPr>
        <w:t>chính quyền địa phương làm tốt công tác tuyên truyền</w:t>
      </w:r>
      <w:r w:rsidR="00402ED0" w:rsidRPr="00A37BD5">
        <w:rPr>
          <w:rFonts w:ascii="Times New Roman" w:hAnsi="Times New Roman" w:cs="Times New Roman"/>
          <w:sz w:val="28"/>
          <w:szCs w:val="28"/>
        </w:rPr>
        <w:t>, vận động</w:t>
      </w:r>
      <w:r w:rsidR="006E29F8">
        <w:rPr>
          <w:rFonts w:ascii="Times New Roman" w:hAnsi="Times New Roman" w:cs="Times New Roman"/>
          <w:sz w:val="28"/>
          <w:szCs w:val="28"/>
        </w:rPr>
        <w:t xml:space="preserve"> n</w:t>
      </w:r>
      <w:r w:rsidR="00E44E3D" w:rsidRPr="00A37BD5">
        <w:rPr>
          <w:rFonts w:ascii="Times New Roman" w:hAnsi="Times New Roman" w:cs="Times New Roman"/>
          <w:sz w:val="28"/>
          <w:szCs w:val="28"/>
        </w:rPr>
        <w:t>hân dân</w:t>
      </w:r>
      <w:r w:rsidRPr="00A37BD5">
        <w:rPr>
          <w:rFonts w:ascii="Times New Roman" w:hAnsi="Times New Roman" w:cs="Times New Roman"/>
          <w:sz w:val="28"/>
          <w:szCs w:val="28"/>
        </w:rPr>
        <w:t xml:space="preserve"> hiểu </w:t>
      </w:r>
      <w:r w:rsidR="000073C3" w:rsidRPr="00A37BD5">
        <w:rPr>
          <w:rFonts w:ascii="Times New Roman" w:hAnsi="Times New Roman" w:cs="Times New Roman"/>
          <w:sz w:val="28"/>
          <w:szCs w:val="28"/>
        </w:rPr>
        <w:t>rõ</w:t>
      </w:r>
      <w:r w:rsidR="006E29F8">
        <w:rPr>
          <w:rFonts w:ascii="Times New Roman" w:hAnsi="Times New Roman" w:cs="Times New Roman"/>
          <w:sz w:val="28"/>
          <w:szCs w:val="28"/>
        </w:rPr>
        <w:t xml:space="preserve"> </w:t>
      </w:r>
      <w:r w:rsidR="000073C3" w:rsidRPr="00A37BD5">
        <w:rPr>
          <w:rFonts w:ascii="Times New Roman" w:hAnsi="Times New Roman" w:cs="Times New Roman"/>
          <w:sz w:val="28"/>
          <w:szCs w:val="28"/>
        </w:rPr>
        <w:t xml:space="preserve">âm mưu, thủ đoạn </w:t>
      </w:r>
      <w:r w:rsidRPr="00A37BD5">
        <w:rPr>
          <w:rFonts w:ascii="Times New Roman" w:hAnsi="Times New Roman" w:cs="Times New Roman"/>
          <w:sz w:val="28"/>
          <w:szCs w:val="28"/>
        </w:rPr>
        <w:t xml:space="preserve">của </w:t>
      </w:r>
      <w:r w:rsidR="000073C3" w:rsidRPr="00A37BD5">
        <w:rPr>
          <w:rFonts w:ascii="Times New Roman" w:hAnsi="Times New Roman" w:cs="Times New Roman"/>
          <w:sz w:val="28"/>
          <w:szCs w:val="28"/>
        </w:rPr>
        <w:t>các thế lực thù địch;</w:t>
      </w:r>
      <w:r w:rsidRPr="00A37BD5">
        <w:rPr>
          <w:rFonts w:ascii="Times New Roman" w:hAnsi="Times New Roman" w:cs="Times New Roman"/>
          <w:sz w:val="28"/>
          <w:szCs w:val="28"/>
        </w:rPr>
        <w:t xml:space="preserve"> kiên quyết đấu tranh với </w:t>
      </w:r>
      <w:r w:rsidR="000073C3" w:rsidRPr="00A37BD5">
        <w:rPr>
          <w:rFonts w:ascii="Times New Roman" w:hAnsi="Times New Roman" w:cs="Times New Roman"/>
          <w:sz w:val="28"/>
          <w:szCs w:val="28"/>
        </w:rPr>
        <w:t xml:space="preserve">các thế lực thù địch </w:t>
      </w:r>
      <w:r w:rsidRPr="00A37BD5">
        <w:rPr>
          <w:rFonts w:ascii="Times New Roman" w:hAnsi="Times New Roman" w:cs="Times New Roman"/>
          <w:sz w:val="28"/>
          <w:szCs w:val="28"/>
        </w:rPr>
        <w:t>chống phá Đảng, chính quyền, phá vỡ khối đại đoàn kết dân tộc, gây mất an ninh chính trị, trật tự an toàn xã hội.</w:t>
      </w:r>
    </w:p>
    <w:p w:rsidR="00FB02E3" w:rsidRPr="006E29F8" w:rsidRDefault="00FB02E3" w:rsidP="00040542">
      <w:pPr>
        <w:widowControl w:val="0"/>
        <w:spacing w:before="120" w:after="0" w:line="320" w:lineRule="atLeast"/>
        <w:jc w:val="both"/>
        <w:rPr>
          <w:rFonts w:ascii="Times New Roman" w:hAnsi="Times New Roman" w:cs="Times New Roman"/>
          <w:spacing w:val="2"/>
          <w:sz w:val="28"/>
          <w:szCs w:val="28"/>
        </w:rPr>
      </w:pPr>
      <w:r w:rsidRPr="00A37BD5">
        <w:rPr>
          <w:rFonts w:ascii="Times New Roman" w:hAnsi="Times New Roman" w:cs="Times New Roman"/>
          <w:b/>
          <w:bCs/>
          <w:sz w:val="28"/>
          <w:szCs w:val="28"/>
        </w:rPr>
        <w:tab/>
      </w:r>
      <w:r w:rsidRPr="006E29F8">
        <w:rPr>
          <w:rFonts w:ascii="Times New Roman" w:hAnsi="Times New Roman" w:cs="Times New Roman"/>
          <w:spacing w:val="2"/>
          <w:sz w:val="28"/>
          <w:szCs w:val="28"/>
        </w:rPr>
        <w:t xml:space="preserve">2. </w:t>
      </w:r>
      <w:r w:rsidR="000073C3" w:rsidRPr="006E29F8">
        <w:rPr>
          <w:rFonts w:ascii="Times New Roman" w:hAnsi="Times New Roman" w:cs="Times New Roman"/>
          <w:spacing w:val="2"/>
          <w:sz w:val="28"/>
          <w:szCs w:val="28"/>
        </w:rPr>
        <w:t>Tuyên truyền, v</w:t>
      </w:r>
      <w:r w:rsidRPr="006E29F8">
        <w:rPr>
          <w:rFonts w:ascii="Times New Roman" w:hAnsi="Times New Roman" w:cs="Times New Roman"/>
          <w:spacing w:val="2"/>
          <w:sz w:val="28"/>
          <w:szCs w:val="28"/>
        </w:rPr>
        <w:t>ận độ</w:t>
      </w:r>
      <w:r w:rsidR="00AF579A" w:rsidRPr="006E29F8">
        <w:rPr>
          <w:rFonts w:ascii="Times New Roman" w:hAnsi="Times New Roman" w:cs="Times New Roman"/>
          <w:spacing w:val="2"/>
          <w:sz w:val="28"/>
          <w:szCs w:val="28"/>
        </w:rPr>
        <w:t xml:space="preserve">ng </w:t>
      </w:r>
      <w:r w:rsidR="006E29F8" w:rsidRPr="006E29F8">
        <w:rPr>
          <w:rFonts w:ascii="Times New Roman" w:hAnsi="Times New Roman" w:cs="Times New Roman"/>
          <w:spacing w:val="2"/>
          <w:sz w:val="28"/>
          <w:szCs w:val="28"/>
        </w:rPr>
        <w:t>n</w:t>
      </w:r>
      <w:r w:rsidR="00E44E3D" w:rsidRPr="006E29F8">
        <w:rPr>
          <w:rFonts w:ascii="Times New Roman" w:hAnsi="Times New Roman" w:cs="Times New Roman"/>
          <w:spacing w:val="2"/>
          <w:sz w:val="28"/>
          <w:szCs w:val="28"/>
        </w:rPr>
        <w:t>hân dân</w:t>
      </w:r>
      <w:r w:rsidR="000073C3" w:rsidRPr="006E29F8">
        <w:rPr>
          <w:rFonts w:ascii="Times New Roman" w:hAnsi="Times New Roman" w:cs="Times New Roman"/>
          <w:spacing w:val="2"/>
          <w:sz w:val="28"/>
          <w:szCs w:val="28"/>
        </w:rPr>
        <w:t xml:space="preserve"> nhận thức rõ</w:t>
      </w:r>
      <w:r w:rsidRPr="006E29F8">
        <w:rPr>
          <w:rFonts w:ascii="Times New Roman" w:hAnsi="Times New Roman" w:cs="Times New Roman"/>
          <w:spacing w:val="2"/>
          <w:sz w:val="28"/>
          <w:szCs w:val="28"/>
        </w:rPr>
        <w:t xml:space="preserve"> vai trò lãnh đạo của Đảng, </w:t>
      </w:r>
      <w:r w:rsidR="000073C3" w:rsidRPr="006E29F8">
        <w:rPr>
          <w:rFonts w:ascii="Times New Roman" w:hAnsi="Times New Roman" w:cs="Times New Roman"/>
          <w:spacing w:val="2"/>
          <w:sz w:val="28"/>
          <w:szCs w:val="28"/>
        </w:rPr>
        <w:t>Nhà nước</w:t>
      </w:r>
      <w:r w:rsidRPr="006E29F8">
        <w:rPr>
          <w:rFonts w:ascii="Times New Roman" w:hAnsi="Times New Roman" w:cs="Times New Roman"/>
          <w:spacing w:val="2"/>
          <w:sz w:val="28"/>
          <w:szCs w:val="28"/>
        </w:rPr>
        <w:t xml:space="preserve">, cấp ủy và chính quyền </w:t>
      </w:r>
      <w:r w:rsidR="000073C3" w:rsidRPr="006E29F8">
        <w:rPr>
          <w:rFonts w:ascii="Times New Roman" w:hAnsi="Times New Roman" w:cs="Times New Roman"/>
          <w:spacing w:val="2"/>
          <w:sz w:val="28"/>
          <w:szCs w:val="28"/>
        </w:rPr>
        <w:t xml:space="preserve">địa phương </w:t>
      </w:r>
      <w:r w:rsidRPr="006E29F8">
        <w:rPr>
          <w:rFonts w:ascii="Times New Roman" w:hAnsi="Times New Roman" w:cs="Times New Roman"/>
          <w:spacing w:val="2"/>
          <w:sz w:val="28"/>
          <w:szCs w:val="28"/>
        </w:rPr>
        <w:t xml:space="preserve">các cấp trong </w:t>
      </w:r>
      <w:r w:rsidR="000073C3" w:rsidRPr="006E29F8">
        <w:rPr>
          <w:rFonts w:ascii="Times New Roman" w:hAnsi="Times New Roman" w:cs="Times New Roman"/>
          <w:spacing w:val="2"/>
          <w:sz w:val="28"/>
          <w:szCs w:val="28"/>
        </w:rPr>
        <w:t>xây dựng Khu kinh tế - quốc phòng,</w:t>
      </w:r>
      <w:r w:rsidRPr="006E29F8">
        <w:rPr>
          <w:rFonts w:ascii="Times New Roman" w:hAnsi="Times New Roman" w:cs="Times New Roman"/>
          <w:spacing w:val="2"/>
          <w:sz w:val="28"/>
          <w:szCs w:val="28"/>
        </w:rPr>
        <w:t xml:space="preserve"> nâng cao đời sống vật chấ</w:t>
      </w:r>
      <w:r w:rsidR="00A83079" w:rsidRPr="006E29F8">
        <w:rPr>
          <w:rFonts w:ascii="Times New Roman" w:hAnsi="Times New Roman" w:cs="Times New Roman"/>
          <w:spacing w:val="2"/>
          <w:sz w:val="28"/>
          <w:szCs w:val="28"/>
        </w:rPr>
        <w:t>t, văn hóa -</w:t>
      </w:r>
      <w:r w:rsidRPr="006E29F8">
        <w:rPr>
          <w:rFonts w:ascii="Times New Roman" w:hAnsi="Times New Roman" w:cs="Times New Roman"/>
          <w:spacing w:val="2"/>
          <w:sz w:val="28"/>
          <w:szCs w:val="28"/>
        </w:rPr>
        <w:t xml:space="preserve"> xã hộ</w:t>
      </w:r>
      <w:r w:rsidR="00AF579A" w:rsidRPr="006E29F8">
        <w:rPr>
          <w:rFonts w:ascii="Times New Roman" w:hAnsi="Times New Roman" w:cs="Times New Roman"/>
          <w:spacing w:val="2"/>
          <w:sz w:val="28"/>
          <w:szCs w:val="28"/>
        </w:rPr>
        <w:t xml:space="preserve">i cho </w:t>
      </w:r>
      <w:r w:rsidR="006E29F8" w:rsidRPr="006E29F8">
        <w:rPr>
          <w:rFonts w:ascii="Times New Roman" w:hAnsi="Times New Roman" w:cs="Times New Roman"/>
          <w:spacing w:val="2"/>
          <w:sz w:val="28"/>
          <w:szCs w:val="28"/>
        </w:rPr>
        <w:t>n</w:t>
      </w:r>
      <w:r w:rsidR="00E44E3D" w:rsidRPr="006E29F8">
        <w:rPr>
          <w:rFonts w:ascii="Times New Roman" w:hAnsi="Times New Roman" w:cs="Times New Roman"/>
          <w:spacing w:val="2"/>
          <w:sz w:val="28"/>
          <w:szCs w:val="28"/>
        </w:rPr>
        <w:t>hân dân</w:t>
      </w:r>
      <w:r w:rsidR="000073C3" w:rsidRPr="006E29F8">
        <w:rPr>
          <w:rFonts w:ascii="Times New Roman" w:hAnsi="Times New Roman" w:cs="Times New Roman"/>
          <w:spacing w:val="2"/>
          <w:sz w:val="28"/>
          <w:szCs w:val="28"/>
        </w:rPr>
        <w:t>;</w:t>
      </w:r>
      <w:r w:rsidRPr="006E29F8">
        <w:rPr>
          <w:rFonts w:ascii="Times New Roman" w:hAnsi="Times New Roman" w:cs="Times New Roman"/>
          <w:spacing w:val="2"/>
          <w:sz w:val="28"/>
          <w:szCs w:val="28"/>
        </w:rPr>
        <w:t xml:space="preserve"> củng cố và tăng cường lòng tin của </w:t>
      </w:r>
      <w:r w:rsidR="00E44E3D" w:rsidRPr="006E29F8">
        <w:rPr>
          <w:rFonts w:ascii="Times New Roman" w:hAnsi="Times New Roman" w:cs="Times New Roman"/>
          <w:spacing w:val="2"/>
          <w:sz w:val="28"/>
          <w:szCs w:val="28"/>
        </w:rPr>
        <w:t>nhân dân</w:t>
      </w:r>
      <w:r w:rsidRPr="006E29F8">
        <w:rPr>
          <w:rFonts w:ascii="Times New Roman" w:hAnsi="Times New Roman" w:cs="Times New Roman"/>
          <w:spacing w:val="2"/>
          <w:sz w:val="28"/>
          <w:szCs w:val="28"/>
        </w:rPr>
        <w:t xml:space="preserve"> với Đảng</w:t>
      </w:r>
      <w:r w:rsidR="00A83079" w:rsidRPr="006E29F8">
        <w:rPr>
          <w:rFonts w:ascii="Times New Roman" w:hAnsi="Times New Roman" w:cs="Times New Roman"/>
          <w:spacing w:val="2"/>
          <w:sz w:val="28"/>
          <w:szCs w:val="28"/>
        </w:rPr>
        <w:t>,</w:t>
      </w:r>
      <w:r w:rsidRPr="006E29F8">
        <w:rPr>
          <w:rFonts w:ascii="Times New Roman" w:hAnsi="Times New Roman" w:cs="Times New Roman"/>
          <w:spacing w:val="2"/>
          <w:sz w:val="28"/>
          <w:szCs w:val="28"/>
        </w:rPr>
        <w:t xml:space="preserve"> với chế độ, từ đó xây dựng thế trận quốc phòng</w:t>
      </w:r>
      <w:r w:rsidR="000073C3" w:rsidRPr="006E29F8">
        <w:rPr>
          <w:rFonts w:ascii="Times New Roman" w:hAnsi="Times New Roman" w:cs="Times New Roman"/>
          <w:spacing w:val="2"/>
          <w:sz w:val="28"/>
          <w:szCs w:val="28"/>
        </w:rPr>
        <w:t xml:space="preserve"> toàn </w:t>
      </w:r>
      <w:r w:rsidRPr="006E29F8">
        <w:rPr>
          <w:rFonts w:ascii="Times New Roman" w:hAnsi="Times New Roman" w:cs="Times New Roman"/>
          <w:spacing w:val="2"/>
          <w:sz w:val="28"/>
          <w:szCs w:val="28"/>
        </w:rPr>
        <w:t>dân</w:t>
      </w:r>
      <w:r w:rsidR="00C4016F" w:rsidRPr="006E29F8">
        <w:rPr>
          <w:rFonts w:ascii="Times New Roman" w:hAnsi="Times New Roman" w:cs="Times New Roman"/>
          <w:spacing w:val="2"/>
          <w:sz w:val="28"/>
          <w:szCs w:val="28"/>
        </w:rPr>
        <w:t xml:space="preserve">, thế trận an ninh </w:t>
      </w:r>
      <w:r w:rsidR="00E44E3D" w:rsidRPr="006E29F8">
        <w:rPr>
          <w:rFonts w:ascii="Times New Roman" w:hAnsi="Times New Roman" w:cs="Times New Roman"/>
          <w:spacing w:val="2"/>
          <w:sz w:val="28"/>
          <w:szCs w:val="28"/>
        </w:rPr>
        <w:t>nhân dân</w:t>
      </w:r>
      <w:r w:rsidR="00C4016F" w:rsidRPr="006E29F8">
        <w:rPr>
          <w:rFonts w:ascii="Times New Roman" w:hAnsi="Times New Roman" w:cs="Times New Roman"/>
          <w:spacing w:val="2"/>
          <w:sz w:val="28"/>
          <w:szCs w:val="28"/>
        </w:rPr>
        <w:t>, thế trận lòng dân</w:t>
      </w:r>
      <w:r w:rsidRPr="006E29F8">
        <w:rPr>
          <w:rFonts w:ascii="Times New Roman" w:hAnsi="Times New Roman" w:cs="Times New Roman"/>
          <w:spacing w:val="2"/>
          <w:sz w:val="28"/>
          <w:szCs w:val="28"/>
        </w:rPr>
        <w:t>.</w:t>
      </w:r>
    </w:p>
    <w:p w:rsidR="00FB02E3" w:rsidRPr="00040542" w:rsidRDefault="00FB02E3" w:rsidP="00040542">
      <w:pPr>
        <w:widowControl w:val="0"/>
        <w:spacing w:before="120" w:after="0" w:line="320" w:lineRule="atLeast"/>
        <w:jc w:val="both"/>
        <w:rPr>
          <w:rFonts w:ascii="Times New Roman" w:hAnsi="Times New Roman" w:cs="Times New Roman"/>
          <w:spacing w:val="-2"/>
          <w:sz w:val="28"/>
          <w:szCs w:val="28"/>
        </w:rPr>
      </w:pPr>
      <w:r w:rsidRPr="00A37BD5">
        <w:rPr>
          <w:rFonts w:ascii="Times New Roman" w:hAnsi="Times New Roman" w:cs="Times New Roman"/>
          <w:sz w:val="28"/>
          <w:szCs w:val="28"/>
        </w:rPr>
        <w:tab/>
      </w:r>
      <w:r w:rsidRPr="00040542">
        <w:rPr>
          <w:rFonts w:ascii="Times New Roman" w:hAnsi="Times New Roman" w:cs="Times New Roman"/>
          <w:spacing w:val="-2"/>
          <w:sz w:val="28"/>
          <w:szCs w:val="28"/>
        </w:rPr>
        <w:t xml:space="preserve">3. Tham mưu </w:t>
      </w:r>
      <w:r w:rsidR="00C4016F" w:rsidRPr="00040542">
        <w:rPr>
          <w:rFonts w:ascii="Times New Roman" w:hAnsi="Times New Roman" w:cs="Times New Roman"/>
          <w:spacing w:val="-2"/>
          <w:sz w:val="28"/>
          <w:szCs w:val="28"/>
        </w:rPr>
        <w:t>giúp</w:t>
      </w:r>
      <w:r w:rsidRPr="00040542">
        <w:rPr>
          <w:rFonts w:ascii="Times New Roman" w:hAnsi="Times New Roman" w:cs="Times New Roman"/>
          <w:spacing w:val="-2"/>
          <w:sz w:val="28"/>
          <w:szCs w:val="28"/>
        </w:rPr>
        <w:t xml:space="preserve"> cấp ủy, chính quyền địa phương sở tại nâng cao năng lực lãnh đạo, phương pháp quản lý điều hành cơ sở, tuyên truyền vận độ</w:t>
      </w:r>
      <w:r w:rsidR="00AF579A" w:rsidRPr="00040542">
        <w:rPr>
          <w:rFonts w:ascii="Times New Roman" w:hAnsi="Times New Roman" w:cs="Times New Roman"/>
          <w:spacing w:val="-2"/>
          <w:sz w:val="28"/>
          <w:szCs w:val="28"/>
        </w:rPr>
        <w:t xml:space="preserve">ng </w:t>
      </w:r>
      <w:r w:rsidR="006E29F8" w:rsidRPr="00040542">
        <w:rPr>
          <w:rFonts w:ascii="Times New Roman" w:hAnsi="Times New Roman" w:cs="Times New Roman"/>
          <w:spacing w:val="-2"/>
          <w:sz w:val="28"/>
          <w:szCs w:val="28"/>
        </w:rPr>
        <w:t>n</w:t>
      </w:r>
      <w:r w:rsidR="00E44E3D" w:rsidRPr="00040542">
        <w:rPr>
          <w:rFonts w:ascii="Times New Roman" w:hAnsi="Times New Roman" w:cs="Times New Roman"/>
          <w:spacing w:val="-2"/>
          <w:sz w:val="28"/>
          <w:szCs w:val="28"/>
        </w:rPr>
        <w:t>hân dân</w:t>
      </w:r>
      <w:r w:rsidRPr="00040542">
        <w:rPr>
          <w:rFonts w:ascii="Times New Roman" w:hAnsi="Times New Roman" w:cs="Times New Roman"/>
          <w:spacing w:val="-2"/>
          <w:sz w:val="28"/>
          <w:szCs w:val="28"/>
        </w:rPr>
        <w:t xml:space="preserve"> thực hiện đường lối, </w:t>
      </w:r>
      <w:r w:rsidR="00402ED0" w:rsidRPr="00040542">
        <w:rPr>
          <w:rFonts w:ascii="Times New Roman" w:hAnsi="Times New Roman" w:cs="Times New Roman"/>
          <w:spacing w:val="-2"/>
          <w:sz w:val="28"/>
          <w:szCs w:val="28"/>
        </w:rPr>
        <w:t xml:space="preserve">chủ trương, </w:t>
      </w:r>
      <w:r w:rsidRPr="00040542">
        <w:rPr>
          <w:rFonts w:ascii="Times New Roman" w:hAnsi="Times New Roman" w:cs="Times New Roman"/>
          <w:spacing w:val="-2"/>
          <w:sz w:val="28"/>
          <w:szCs w:val="28"/>
        </w:rPr>
        <w:t>chính sách của Đảng, pháp luật của Nhà nướ</w:t>
      </w:r>
      <w:r w:rsidR="00C4016F" w:rsidRPr="00040542">
        <w:rPr>
          <w:rFonts w:ascii="Times New Roman" w:hAnsi="Times New Roman" w:cs="Times New Roman"/>
          <w:spacing w:val="-2"/>
          <w:sz w:val="28"/>
          <w:szCs w:val="28"/>
        </w:rPr>
        <w:t>c</w:t>
      </w:r>
      <w:r w:rsidRPr="00040542">
        <w:rPr>
          <w:rFonts w:ascii="Times New Roman" w:hAnsi="Times New Roman" w:cs="Times New Roman"/>
          <w:spacing w:val="-2"/>
          <w:sz w:val="28"/>
          <w:szCs w:val="28"/>
        </w:rPr>
        <w:t>.</w:t>
      </w:r>
    </w:p>
    <w:p w:rsidR="00FB02E3" w:rsidRPr="00A37BD5" w:rsidRDefault="00FB02E3" w:rsidP="00040542">
      <w:pPr>
        <w:widowControl w:val="0"/>
        <w:spacing w:before="120" w:after="0" w:line="320" w:lineRule="atLeast"/>
        <w:jc w:val="both"/>
        <w:rPr>
          <w:rFonts w:ascii="Times New Roman" w:hAnsi="Times New Roman" w:cs="Times New Roman"/>
          <w:sz w:val="28"/>
          <w:szCs w:val="28"/>
        </w:rPr>
      </w:pPr>
      <w:r w:rsidRPr="00A37BD5">
        <w:rPr>
          <w:rFonts w:ascii="Times New Roman" w:hAnsi="Times New Roman" w:cs="Times New Roman"/>
          <w:sz w:val="28"/>
          <w:szCs w:val="28"/>
        </w:rPr>
        <w:tab/>
        <w:t xml:space="preserve">4. Xây dựng </w:t>
      </w:r>
      <w:r w:rsidR="00E13822" w:rsidRPr="00A37BD5">
        <w:rPr>
          <w:rFonts w:ascii="Times New Roman" w:hAnsi="Times New Roman" w:cs="Times New Roman"/>
          <w:sz w:val="28"/>
          <w:szCs w:val="28"/>
        </w:rPr>
        <w:t xml:space="preserve">và khai thác </w:t>
      </w:r>
      <w:r w:rsidRPr="00A37BD5">
        <w:rPr>
          <w:rFonts w:ascii="Times New Roman" w:hAnsi="Times New Roman" w:cs="Times New Roman"/>
          <w:sz w:val="28"/>
          <w:szCs w:val="28"/>
        </w:rPr>
        <w:t>hệ thống thông tin, tuyên truyền, thường xuyên cập nhật tin tức đến người dân.</w:t>
      </w:r>
    </w:p>
    <w:p w:rsidR="00FB02E3" w:rsidRPr="00A37BD5" w:rsidRDefault="00FB02E3" w:rsidP="00040542">
      <w:pPr>
        <w:widowControl w:val="0"/>
        <w:spacing w:before="120" w:after="0" w:line="320" w:lineRule="atLeast"/>
        <w:jc w:val="both"/>
        <w:rPr>
          <w:rFonts w:ascii="Times New Roman" w:hAnsi="Times New Roman" w:cs="Times New Roman"/>
          <w:sz w:val="28"/>
          <w:szCs w:val="28"/>
        </w:rPr>
      </w:pPr>
      <w:r w:rsidRPr="00A37BD5">
        <w:rPr>
          <w:rFonts w:ascii="Times New Roman" w:hAnsi="Times New Roman" w:cs="Times New Roman"/>
          <w:sz w:val="28"/>
          <w:szCs w:val="28"/>
        </w:rPr>
        <w:lastRenderedPageBreak/>
        <w:tab/>
        <w:t>5. Phối hợp với địa phương xây dựng cơ sở văn hóa, giáo dục, coi trọng xóa mù chữ, chống tái mù chữ, phổ cập giáo dục, giúp cán bộ xã, bản làng, phum</w:t>
      </w:r>
      <w:r w:rsidR="00AF579A" w:rsidRPr="00A37BD5">
        <w:rPr>
          <w:rFonts w:ascii="Times New Roman" w:hAnsi="Times New Roman" w:cs="Times New Roman"/>
          <w:sz w:val="28"/>
          <w:szCs w:val="28"/>
        </w:rPr>
        <w:t>,</w:t>
      </w:r>
      <w:r w:rsidRPr="00A37BD5">
        <w:rPr>
          <w:rFonts w:ascii="Times New Roman" w:hAnsi="Times New Roman" w:cs="Times New Roman"/>
          <w:sz w:val="28"/>
          <w:szCs w:val="28"/>
        </w:rPr>
        <w:t xml:space="preserve"> sóc nâng cao trình độ quản lý hành chính và phát triển kinh tế</w:t>
      </w:r>
      <w:r w:rsidR="00C4016F" w:rsidRPr="00A37BD5">
        <w:rPr>
          <w:rFonts w:ascii="Times New Roman" w:hAnsi="Times New Roman" w:cs="Times New Roman"/>
          <w:sz w:val="28"/>
          <w:szCs w:val="28"/>
        </w:rPr>
        <w:t xml:space="preserve"> - xã hội</w:t>
      </w:r>
      <w:r w:rsidRPr="00A37BD5">
        <w:rPr>
          <w:rFonts w:ascii="Times New Roman" w:hAnsi="Times New Roman" w:cs="Times New Roman"/>
          <w:sz w:val="28"/>
          <w:szCs w:val="28"/>
        </w:rPr>
        <w:t>.</w:t>
      </w:r>
    </w:p>
    <w:p w:rsidR="00FB02E3" w:rsidRPr="00A37BD5" w:rsidRDefault="00FB02E3" w:rsidP="00040542">
      <w:pPr>
        <w:widowControl w:val="0"/>
        <w:spacing w:before="120" w:after="0" w:line="320" w:lineRule="atLeast"/>
        <w:jc w:val="both"/>
        <w:rPr>
          <w:rFonts w:ascii="Times New Roman" w:hAnsi="Times New Roman" w:cs="Times New Roman"/>
          <w:sz w:val="28"/>
          <w:szCs w:val="28"/>
        </w:rPr>
      </w:pPr>
      <w:r w:rsidRPr="00A37BD5">
        <w:rPr>
          <w:rFonts w:ascii="Times New Roman" w:hAnsi="Times New Roman" w:cs="Times New Roman"/>
          <w:sz w:val="28"/>
          <w:szCs w:val="28"/>
        </w:rPr>
        <w:tab/>
        <w:t>6. Giúp địa phương xây dựng cơ sở y tế và thực hiệ</w:t>
      </w:r>
      <w:r w:rsidR="00AF579A" w:rsidRPr="00A37BD5">
        <w:rPr>
          <w:rFonts w:ascii="Times New Roman" w:hAnsi="Times New Roman" w:cs="Times New Roman"/>
          <w:sz w:val="28"/>
          <w:szCs w:val="28"/>
        </w:rPr>
        <w:t>n C</w:t>
      </w:r>
      <w:r w:rsidRPr="00A37BD5">
        <w:rPr>
          <w:rFonts w:ascii="Times New Roman" w:hAnsi="Times New Roman" w:cs="Times New Roman"/>
          <w:sz w:val="28"/>
          <w:szCs w:val="28"/>
        </w:rPr>
        <w:t>hương trình quân dân y kết hợp.</w:t>
      </w:r>
    </w:p>
    <w:p w:rsidR="00FB02E3" w:rsidRPr="00A37BD5" w:rsidRDefault="00AF579A" w:rsidP="00040542">
      <w:pPr>
        <w:widowControl w:val="0"/>
        <w:spacing w:before="120" w:after="0" w:line="320" w:lineRule="atLeast"/>
        <w:jc w:val="both"/>
        <w:rPr>
          <w:rFonts w:ascii="Times New Roman" w:hAnsi="Times New Roman" w:cs="Times New Roman"/>
          <w:sz w:val="28"/>
          <w:szCs w:val="28"/>
        </w:rPr>
      </w:pPr>
      <w:r w:rsidRPr="00A37BD5">
        <w:rPr>
          <w:rFonts w:ascii="Times New Roman" w:hAnsi="Times New Roman" w:cs="Times New Roman"/>
          <w:sz w:val="28"/>
          <w:szCs w:val="28"/>
        </w:rPr>
        <w:tab/>
        <w:t xml:space="preserve">7. Giúp </w:t>
      </w:r>
      <w:r w:rsidR="009B7408">
        <w:rPr>
          <w:rFonts w:ascii="Times New Roman" w:hAnsi="Times New Roman" w:cs="Times New Roman"/>
          <w:sz w:val="28"/>
          <w:szCs w:val="28"/>
        </w:rPr>
        <w:t>n</w:t>
      </w:r>
      <w:r w:rsidR="00E44E3D" w:rsidRPr="00A37BD5">
        <w:rPr>
          <w:rFonts w:ascii="Times New Roman" w:hAnsi="Times New Roman" w:cs="Times New Roman"/>
          <w:sz w:val="28"/>
          <w:szCs w:val="28"/>
        </w:rPr>
        <w:t>hân dân</w:t>
      </w:r>
      <w:r w:rsidR="00FB02E3" w:rsidRPr="00A37BD5">
        <w:rPr>
          <w:rFonts w:ascii="Times New Roman" w:hAnsi="Times New Roman" w:cs="Times New Roman"/>
          <w:sz w:val="28"/>
          <w:szCs w:val="28"/>
        </w:rPr>
        <w:t xml:space="preserve"> phát triển kinh tế, nâng cao đời sống vật chất, tinh thần và xóa đói, giảm nghèo.</w:t>
      </w:r>
    </w:p>
    <w:p w:rsidR="00EB60F0" w:rsidRPr="00040542" w:rsidRDefault="00FB02E3" w:rsidP="00040542">
      <w:pPr>
        <w:widowControl w:val="0"/>
        <w:spacing w:before="120" w:after="0" w:line="320" w:lineRule="atLeast"/>
        <w:jc w:val="both"/>
        <w:rPr>
          <w:rFonts w:ascii="Times New Roman" w:hAnsi="Times New Roman" w:cs="Times New Roman"/>
          <w:spacing w:val="-4"/>
          <w:sz w:val="28"/>
          <w:szCs w:val="28"/>
        </w:rPr>
      </w:pPr>
      <w:r w:rsidRPr="00A37BD5">
        <w:rPr>
          <w:rFonts w:ascii="Times New Roman" w:hAnsi="Times New Roman" w:cs="Times New Roman"/>
          <w:sz w:val="28"/>
          <w:szCs w:val="28"/>
        </w:rPr>
        <w:tab/>
      </w:r>
      <w:r w:rsidRPr="00040542">
        <w:rPr>
          <w:rFonts w:ascii="Times New Roman" w:hAnsi="Times New Roman" w:cs="Times New Roman"/>
          <w:spacing w:val="-4"/>
          <w:sz w:val="28"/>
          <w:szCs w:val="28"/>
        </w:rPr>
        <w:t xml:space="preserve">8. </w:t>
      </w:r>
      <w:r w:rsidR="00C4016F" w:rsidRPr="00040542">
        <w:rPr>
          <w:rFonts w:ascii="Times New Roman" w:hAnsi="Times New Roman" w:cs="Times New Roman"/>
          <w:spacing w:val="-4"/>
          <w:sz w:val="28"/>
          <w:szCs w:val="28"/>
        </w:rPr>
        <w:t>T</w:t>
      </w:r>
      <w:r w:rsidRPr="00040542">
        <w:rPr>
          <w:rFonts w:ascii="Times New Roman" w:hAnsi="Times New Roman" w:cs="Times New Roman"/>
          <w:spacing w:val="-4"/>
          <w:sz w:val="28"/>
          <w:szCs w:val="28"/>
        </w:rPr>
        <w:t xml:space="preserve">hường xuyên sâu sát, liên hệ chặt chẽ và nắm chắc phong tục, tập quán, tâm tư nguyện vọng, tình hình nội bộ </w:t>
      </w:r>
      <w:r w:rsidR="00C4016F" w:rsidRPr="00040542">
        <w:rPr>
          <w:rFonts w:ascii="Times New Roman" w:hAnsi="Times New Roman" w:cs="Times New Roman"/>
          <w:spacing w:val="-4"/>
          <w:sz w:val="28"/>
          <w:szCs w:val="28"/>
        </w:rPr>
        <w:t xml:space="preserve">trong </w:t>
      </w:r>
      <w:r w:rsidR="009B7408" w:rsidRPr="00040542">
        <w:rPr>
          <w:rFonts w:ascii="Times New Roman" w:hAnsi="Times New Roman" w:cs="Times New Roman"/>
          <w:spacing w:val="-4"/>
          <w:sz w:val="28"/>
          <w:szCs w:val="28"/>
        </w:rPr>
        <w:t>n</w:t>
      </w:r>
      <w:r w:rsidR="00E44E3D" w:rsidRPr="00040542">
        <w:rPr>
          <w:rFonts w:ascii="Times New Roman" w:hAnsi="Times New Roman" w:cs="Times New Roman"/>
          <w:spacing w:val="-4"/>
          <w:sz w:val="28"/>
          <w:szCs w:val="28"/>
        </w:rPr>
        <w:t>hân dân</w:t>
      </w:r>
      <w:r w:rsidRPr="00040542">
        <w:rPr>
          <w:rFonts w:ascii="Times New Roman" w:hAnsi="Times New Roman" w:cs="Times New Roman"/>
          <w:spacing w:val="-4"/>
          <w:sz w:val="28"/>
          <w:szCs w:val="28"/>
        </w:rPr>
        <w:t>.</w:t>
      </w:r>
      <w:r w:rsidR="005F3526" w:rsidRPr="00040542">
        <w:rPr>
          <w:rFonts w:ascii="Times New Roman" w:hAnsi="Times New Roman" w:cs="Times New Roman"/>
          <w:spacing w:val="-4"/>
          <w:sz w:val="28"/>
          <w:szCs w:val="28"/>
        </w:rPr>
        <w:t xml:space="preserve"> Tổ chức các lớp học tiếng dân tộc cho cán bộ, chiến s</w:t>
      </w:r>
      <w:r w:rsidR="009B7408" w:rsidRPr="00040542">
        <w:rPr>
          <w:rFonts w:ascii="Times New Roman" w:hAnsi="Times New Roman" w:cs="Times New Roman"/>
          <w:spacing w:val="-4"/>
          <w:sz w:val="28"/>
          <w:szCs w:val="28"/>
        </w:rPr>
        <w:t>ĩ</w:t>
      </w:r>
      <w:r w:rsidR="005F3526" w:rsidRPr="00040542">
        <w:rPr>
          <w:rFonts w:ascii="Times New Roman" w:hAnsi="Times New Roman" w:cs="Times New Roman"/>
          <w:spacing w:val="-4"/>
          <w:sz w:val="28"/>
          <w:szCs w:val="28"/>
        </w:rPr>
        <w:t xml:space="preserve"> của Đoàn để thực hiện công tác dân vận</w:t>
      </w:r>
      <w:r w:rsidR="00C4016F" w:rsidRPr="00040542">
        <w:rPr>
          <w:rFonts w:ascii="Times New Roman" w:hAnsi="Times New Roman" w:cs="Times New Roman"/>
          <w:spacing w:val="-4"/>
          <w:sz w:val="28"/>
          <w:szCs w:val="28"/>
        </w:rPr>
        <w:t>, tuyên truyền</w:t>
      </w:r>
      <w:r w:rsidR="005F3526" w:rsidRPr="00040542">
        <w:rPr>
          <w:rFonts w:ascii="Times New Roman" w:hAnsi="Times New Roman" w:cs="Times New Roman"/>
          <w:spacing w:val="-4"/>
          <w:sz w:val="28"/>
          <w:szCs w:val="28"/>
        </w:rPr>
        <w:t>.</w:t>
      </w:r>
    </w:p>
    <w:p w:rsidR="00EB60F0" w:rsidRPr="005B7DE4" w:rsidRDefault="008F094C" w:rsidP="00040542">
      <w:pPr>
        <w:widowControl w:val="0"/>
        <w:spacing w:before="120" w:after="0" w:line="320" w:lineRule="atLeast"/>
        <w:jc w:val="center"/>
        <w:rPr>
          <w:rFonts w:ascii="Times New Roman" w:hAnsi="Times New Roman" w:cs="Times New Roman"/>
          <w:b/>
          <w:sz w:val="26"/>
          <w:szCs w:val="28"/>
        </w:rPr>
      </w:pPr>
      <w:r w:rsidRPr="005B7DE4">
        <w:rPr>
          <w:rFonts w:ascii="Times New Roman" w:hAnsi="Times New Roman" w:cs="Times New Roman"/>
          <w:b/>
          <w:sz w:val="26"/>
          <w:szCs w:val="28"/>
        </w:rPr>
        <w:t>Chương IV</w:t>
      </w:r>
    </w:p>
    <w:p w:rsidR="005255AC" w:rsidRPr="005B7DE4" w:rsidRDefault="00143A36" w:rsidP="00040542">
      <w:pPr>
        <w:widowControl w:val="0"/>
        <w:spacing w:before="120" w:after="0" w:line="320" w:lineRule="atLeast"/>
        <w:jc w:val="center"/>
        <w:rPr>
          <w:rFonts w:ascii="Times New Roman" w:hAnsi="Times New Roman" w:cs="Times New Roman"/>
          <w:b/>
          <w:sz w:val="26"/>
          <w:szCs w:val="28"/>
        </w:rPr>
      </w:pPr>
      <w:r w:rsidRPr="005B7DE4">
        <w:rPr>
          <w:rFonts w:ascii="Times New Roman" w:hAnsi="Times New Roman" w:cs="Times New Roman"/>
          <w:b/>
          <w:sz w:val="26"/>
          <w:szCs w:val="28"/>
        </w:rPr>
        <w:t xml:space="preserve">CƠ </w:t>
      </w:r>
      <w:r w:rsidR="00407ADB" w:rsidRPr="005B7DE4">
        <w:rPr>
          <w:rFonts w:ascii="Times New Roman" w:hAnsi="Times New Roman" w:cs="Times New Roman"/>
          <w:b/>
          <w:sz w:val="26"/>
          <w:szCs w:val="28"/>
        </w:rPr>
        <w:t>CHẾ,</w:t>
      </w:r>
      <w:r w:rsidR="00EB60F0" w:rsidRPr="005B7DE4">
        <w:rPr>
          <w:rFonts w:ascii="Times New Roman" w:hAnsi="Times New Roman" w:cs="Times New Roman"/>
          <w:b/>
          <w:sz w:val="26"/>
          <w:szCs w:val="28"/>
        </w:rPr>
        <w:t xml:space="preserve"> CHÍNH SÁCH ĐỐI VỚI CÁC ĐỐI TƯỢNG</w:t>
      </w:r>
      <w:r w:rsidR="009948CF">
        <w:rPr>
          <w:rFonts w:ascii="Times New Roman" w:hAnsi="Times New Roman" w:cs="Times New Roman"/>
          <w:b/>
          <w:sz w:val="26"/>
          <w:szCs w:val="28"/>
        </w:rPr>
        <w:t xml:space="preserve"> </w:t>
      </w:r>
      <w:r w:rsidR="00407ADB" w:rsidRPr="005B7DE4">
        <w:rPr>
          <w:rFonts w:ascii="Times New Roman" w:hAnsi="Times New Roman" w:cs="Times New Roman"/>
          <w:b/>
          <w:sz w:val="26"/>
          <w:szCs w:val="28"/>
        </w:rPr>
        <w:t xml:space="preserve">THAM GIA </w:t>
      </w:r>
    </w:p>
    <w:p w:rsidR="00EB60F0" w:rsidRDefault="00407ADB" w:rsidP="00040542">
      <w:pPr>
        <w:widowControl w:val="0"/>
        <w:spacing w:before="120" w:after="0" w:line="320" w:lineRule="atLeast"/>
        <w:jc w:val="center"/>
        <w:rPr>
          <w:rFonts w:ascii="Times New Roman" w:hAnsi="Times New Roman" w:cs="Times New Roman"/>
          <w:b/>
          <w:sz w:val="26"/>
          <w:szCs w:val="28"/>
        </w:rPr>
      </w:pPr>
      <w:r w:rsidRPr="005B7DE4">
        <w:rPr>
          <w:rFonts w:ascii="Times New Roman" w:hAnsi="Times New Roman" w:cs="Times New Roman"/>
          <w:b/>
          <w:sz w:val="26"/>
          <w:szCs w:val="28"/>
        </w:rPr>
        <w:t xml:space="preserve">XÂY DỰNG </w:t>
      </w:r>
      <w:r w:rsidR="008F094C" w:rsidRPr="005B7DE4">
        <w:rPr>
          <w:rFonts w:ascii="Times New Roman" w:hAnsi="Times New Roman" w:cs="Times New Roman"/>
          <w:b/>
          <w:sz w:val="26"/>
          <w:szCs w:val="28"/>
        </w:rPr>
        <w:t xml:space="preserve"> KHU KINH TẾ - QUỐC PHÒNG</w:t>
      </w:r>
    </w:p>
    <w:p w:rsidR="009948CF" w:rsidRPr="005B7DE4" w:rsidRDefault="009948CF" w:rsidP="00040542">
      <w:pPr>
        <w:widowControl w:val="0"/>
        <w:spacing w:before="120" w:after="0" w:line="320" w:lineRule="atLeast"/>
        <w:jc w:val="center"/>
        <w:rPr>
          <w:rFonts w:ascii="Times New Roman" w:hAnsi="Times New Roman" w:cs="Times New Roman"/>
          <w:b/>
          <w:sz w:val="26"/>
          <w:szCs w:val="28"/>
        </w:rPr>
      </w:pPr>
    </w:p>
    <w:p w:rsidR="00976E65" w:rsidRPr="005B7DE4" w:rsidRDefault="00976E65" w:rsidP="00040542">
      <w:pPr>
        <w:widowControl w:val="0"/>
        <w:spacing w:before="120" w:after="0" w:line="320" w:lineRule="atLeast"/>
        <w:ind w:firstLine="720"/>
        <w:jc w:val="both"/>
        <w:rPr>
          <w:rFonts w:ascii="Times New Roman" w:hAnsi="Times New Roman" w:cs="Times New Roman"/>
          <w:b/>
          <w:sz w:val="28"/>
          <w:szCs w:val="28"/>
          <w:lang w:val="vi-VN"/>
        </w:rPr>
      </w:pPr>
      <w:r w:rsidRPr="005B7DE4">
        <w:rPr>
          <w:rFonts w:ascii="Times New Roman" w:hAnsi="Times New Roman" w:cs="Times New Roman"/>
          <w:b/>
          <w:sz w:val="28"/>
          <w:szCs w:val="28"/>
          <w:lang w:val="vi-VN"/>
        </w:rPr>
        <w:t>Điều 3</w:t>
      </w:r>
      <w:r w:rsidR="00212F22" w:rsidRPr="005B7DE4">
        <w:rPr>
          <w:rFonts w:ascii="Times New Roman" w:hAnsi="Times New Roman" w:cs="Times New Roman"/>
          <w:b/>
          <w:sz w:val="28"/>
          <w:szCs w:val="28"/>
        </w:rPr>
        <w:t>4</w:t>
      </w:r>
      <w:r w:rsidRPr="005B7DE4">
        <w:rPr>
          <w:rFonts w:ascii="Times New Roman" w:hAnsi="Times New Roman" w:cs="Times New Roman"/>
          <w:b/>
          <w:sz w:val="28"/>
          <w:szCs w:val="28"/>
          <w:lang w:val="vi-VN"/>
        </w:rPr>
        <w:t>. Cơ chế đầu tư trong Khu kinh tế</w:t>
      </w:r>
      <w:r w:rsidR="00F567B2">
        <w:rPr>
          <w:rFonts w:ascii="Times New Roman" w:hAnsi="Times New Roman" w:cs="Times New Roman"/>
          <w:b/>
          <w:sz w:val="28"/>
          <w:szCs w:val="28"/>
        </w:rPr>
        <w:t xml:space="preserve"> </w:t>
      </w:r>
      <w:r w:rsidRPr="005B7DE4">
        <w:rPr>
          <w:rFonts w:ascii="Times New Roman" w:hAnsi="Times New Roman" w:cs="Times New Roman"/>
          <w:b/>
          <w:sz w:val="28"/>
          <w:szCs w:val="28"/>
          <w:lang w:val="vi-VN"/>
        </w:rPr>
        <w:t>- quốc phòng</w:t>
      </w:r>
    </w:p>
    <w:p w:rsidR="00FB02E3" w:rsidRPr="00F567B2" w:rsidRDefault="00FB02E3" w:rsidP="00040542">
      <w:pPr>
        <w:widowControl w:val="0"/>
        <w:spacing w:before="120" w:after="0" w:line="320" w:lineRule="atLeast"/>
        <w:ind w:firstLine="720"/>
        <w:jc w:val="both"/>
        <w:rPr>
          <w:rFonts w:ascii="Times New Roman" w:hAnsi="Times New Roman" w:cs="Times New Roman"/>
          <w:bCs/>
          <w:iCs/>
          <w:spacing w:val="-6"/>
          <w:sz w:val="28"/>
          <w:szCs w:val="28"/>
        </w:rPr>
      </w:pPr>
      <w:r w:rsidRPr="00F567B2">
        <w:rPr>
          <w:rFonts w:ascii="Times New Roman" w:hAnsi="Times New Roman" w:cs="Times New Roman"/>
          <w:spacing w:val="-6"/>
          <w:sz w:val="28"/>
          <w:szCs w:val="28"/>
        </w:rPr>
        <w:t>1</w:t>
      </w:r>
      <w:r w:rsidR="00373ADD" w:rsidRPr="00F567B2">
        <w:rPr>
          <w:rFonts w:ascii="Times New Roman" w:hAnsi="Times New Roman" w:cs="Times New Roman"/>
          <w:spacing w:val="-6"/>
          <w:sz w:val="28"/>
          <w:szCs w:val="28"/>
          <w:lang w:val="vi-VN"/>
        </w:rPr>
        <w:t xml:space="preserve">. </w:t>
      </w:r>
      <w:r w:rsidR="008D51CC" w:rsidRPr="00F567B2">
        <w:rPr>
          <w:rFonts w:ascii="Times New Roman" w:hAnsi="Times New Roman" w:cs="Times New Roman"/>
          <w:spacing w:val="-6"/>
          <w:sz w:val="28"/>
          <w:szCs w:val="28"/>
        </w:rPr>
        <w:t xml:space="preserve">Căn cứ </w:t>
      </w:r>
      <w:r w:rsidR="004A6BD6" w:rsidRPr="00F567B2">
        <w:rPr>
          <w:rFonts w:ascii="Times New Roman" w:hAnsi="Times New Roman" w:cs="Times New Roman"/>
          <w:spacing w:val="-6"/>
          <w:sz w:val="28"/>
          <w:szCs w:val="28"/>
        </w:rPr>
        <w:t>k</w:t>
      </w:r>
      <w:r w:rsidR="00C21EE1" w:rsidRPr="00F567B2">
        <w:rPr>
          <w:rFonts w:ascii="Times New Roman" w:hAnsi="Times New Roman" w:cs="Times New Roman"/>
          <w:spacing w:val="-6"/>
          <w:sz w:val="28"/>
          <w:szCs w:val="28"/>
        </w:rPr>
        <w:t>ế hoạch xây dựng Khu kinh tế - quốc phòng,</w:t>
      </w:r>
      <w:r w:rsidR="009B7408" w:rsidRPr="00F567B2">
        <w:rPr>
          <w:rFonts w:ascii="Times New Roman" w:hAnsi="Times New Roman" w:cs="Times New Roman"/>
          <w:spacing w:val="-6"/>
          <w:sz w:val="28"/>
          <w:szCs w:val="28"/>
        </w:rPr>
        <w:t xml:space="preserve"> </w:t>
      </w:r>
      <w:r w:rsidRPr="00F567B2">
        <w:rPr>
          <w:rFonts w:ascii="Times New Roman" w:hAnsi="Times New Roman" w:cs="Times New Roman"/>
          <w:spacing w:val="-6"/>
          <w:sz w:val="28"/>
          <w:szCs w:val="28"/>
        </w:rPr>
        <w:t xml:space="preserve">Bộ Quốc phòng xây dựng kế hoạch đầu tư </w:t>
      </w:r>
      <w:r w:rsidR="00741112" w:rsidRPr="00F567B2">
        <w:rPr>
          <w:rFonts w:ascii="Times New Roman" w:hAnsi="Times New Roman" w:cs="Times New Roman"/>
          <w:spacing w:val="-6"/>
          <w:sz w:val="28"/>
          <w:szCs w:val="28"/>
        </w:rPr>
        <w:t xml:space="preserve">công </w:t>
      </w:r>
      <w:r w:rsidRPr="00F567B2">
        <w:rPr>
          <w:rFonts w:ascii="Times New Roman" w:hAnsi="Times New Roman" w:cs="Times New Roman"/>
          <w:spacing w:val="-6"/>
          <w:sz w:val="28"/>
          <w:szCs w:val="28"/>
        </w:rPr>
        <w:t>trung hạ</w:t>
      </w:r>
      <w:r w:rsidR="005F3526" w:rsidRPr="00F567B2">
        <w:rPr>
          <w:rFonts w:ascii="Times New Roman" w:hAnsi="Times New Roman" w:cs="Times New Roman"/>
          <w:spacing w:val="-6"/>
          <w:sz w:val="28"/>
          <w:szCs w:val="28"/>
        </w:rPr>
        <w:t>n</w:t>
      </w:r>
      <w:r w:rsidR="00741112" w:rsidRPr="00F567B2">
        <w:rPr>
          <w:rFonts w:ascii="Times New Roman" w:hAnsi="Times New Roman" w:cs="Times New Roman"/>
          <w:spacing w:val="-6"/>
          <w:sz w:val="28"/>
          <w:szCs w:val="28"/>
        </w:rPr>
        <w:t>, h</w:t>
      </w:r>
      <w:r w:rsidR="009B7408" w:rsidRPr="00F567B2">
        <w:rPr>
          <w:rFonts w:ascii="Times New Roman" w:hAnsi="Times New Roman" w:cs="Times New Roman"/>
          <w:spacing w:val="-6"/>
          <w:sz w:val="28"/>
          <w:szCs w:val="28"/>
        </w:rPr>
        <w:t>ằ</w:t>
      </w:r>
      <w:r w:rsidR="00741112" w:rsidRPr="00F567B2">
        <w:rPr>
          <w:rFonts w:ascii="Times New Roman" w:hAnsi="Times New Roman" w:cs="Times New Roman"/>
          <w:spacing w:val="-6"/>
          <w:sz w:val="28"/>
          <w:szCs w:val="28"/>
        </w:rPr>
        <w:t>ng năm</w:t>
      </w:r>
      <w:r w:rsidR="005F3526" w:rsidRPr="00F567B2">
        <w:rPr>
          <w:rFonts w:ascii="Times New Roman" w:hAnsi="Times New Roman" w:cs="Times New Roman"/>
          <w:spacing w:val="-6"/>
          <w:sz w:val="28"/>
          <w:szCs w:val="28"/>
        </w:rPr>
        <w:t xml:space="preserve"> cho</w:t>
      </w:r>
      <w:r w:rsidRPr="00F567B2">
        <w:rPr>
          <w:rFonts w:ascii="Times New Roman" w:hAnsi="Times New Roman" w:cs="Times New Roman"/>
          <w:spacing w:val="-6"/>
          <w:sz w:val="28"/>
          <w:szCs w:val="28"/>
        </w:rPr>
        <w:t xml:space="preserve"> Khu kinh tế - quốc phòng</w:t>
      </w:r>
      <w:r w:rsidR="008D51CC" w:rsidRPr="00F567B2">
        <w:rPr>
          <w:rFonts w:ascii="Times New Roman" w:hAnsi="Times New Roman" w:cs="Times New Roman"/>
          <w:spacing w:val="-6"/>
          <w:sz w:val="28"/>
          <w:szCs w:val="28"/>
        </w:rPr>
        <w:t>,</w:t>
      </w:r>
      <w:r w:rsidR="009B7408" w:rsidRPr="00F567B2">
        <w:rPr>
          <w:rFonts w:ascii="Times New Roman" w:hAnsi="Times New Roman" w:cs="Times New Roman"/>
          <w:spacing w:val="-6"/>
          <w:sz w:val="28"/>
          <w:szCs w:val="28"/>
        </w:rPr>
        <w:t xml:space="preserve"> </w:t>
      </w:r>
      <w:r w:rsidR="00C4016F" w:rsidRPr="00F567B2">
        <w:rPr>
          <w:rFonts w:ascii="Times New Roman" w:hAnsi="Times New Roman" w:cs="Times New Roman"/>
          <w:spacing w:val="-6"/>
          <w:sz w:val="28"/>
          <w:szCs w:val="28"/>
        </w:rPr>
        <w:t xml:space="preserve">gửi </w:t>
      </w:r>
      <w:r w:rsidRPr="00F567B2">
        <w:rPr>
          <w:rFonts w:ascii="Times New Roman" w:hAnsi="Times New Roman" w:cs="Times New Roman"/>
          <w:spacing w:val="-6"/>
          <w:sz w:val="28"/>
          <w:szCs w:val="28"/>
        </w:rPr>
        <w:t>Bộ Kế hoạch và Đầu tư tổng hợp</w:t>
      </w:r>
      <w:r w:rsidR="00C21EE1" w:rsidRPr="00F567B2">
        <w:rPr>
          <w:rFonts w:ascii="Times New Roman" w:hAnsi="Times New Roman" w:cs="Times New Roman"/>
          <w:spacing w:val="-6"/>
          <w:sz w:val="28"/>
          <w:szCs w:val="28"/>
        </w:rPr>
        <w:t>,</w:t>
      </w:r>
      <w:r w:rsidR="009B7408" w:rsidRPr="00F567B2">
        <w:rPr>
          <w:rFonts w:ascii="Times New Roman" w:hAnsi="Times New Roman" w:cs="Times New Roman"/>
          <w:spacing w:val="-6"/>
          <w:sz w:val="28"/>
          <w:szCs w:val="28"/>
        </w:rPr>
        <w:t xml:space="preserve"> </w:t>
      </w:r>
      <w:r w:rsidR="00C21EE1" w:rsidRPr="00F567B2">
        <w:rPr>
          <w:rFonts w:ascii="Times New Roman" w:hAnsi="Times New Roman" w:cs="Times New Roman"/>
          <w:bCs/>
          <w:iCs/>
          <w:spacing w:val="-6"/>
          <w:sz w:val="28"/>
          <w:szCs w:val="28"/>
        </w:rPr>
        <w:t>báo cáo Chính phủ trình Quốc hội quyết định</w:t>
      </w:r>
      <w:r w:rsidRPr="00F567B2">
        <w:rPr>
          <w:rFonts w:ascii="Times New Roman" w:hAnsi="Times New Roman" w:cs="Times New Roman"/>
          <w:bCs/>
          <w:iCs/>
          <w:spacing w:val="-6"/>
          <w:sz w:val="28"/>
          <w:szCs w:val="28"/>
        </w:rPr>
        <w:t>.</w:t>
      </w:r>
    </w:p>
    <w:p w:rsidR="00C4016F" w:rsidRPr="005B7DE4" w:rsidRDefault="00FB02E3" w:rsidP="00040542">
      <w:pPr>
        <w:widowControl w:val="0"/>
        <w:spacing w:before="120" w:after="0" w:line="320" w:lineRule="atLeast"/>
        <w:ind w:firstLine="720"/>
        <w:jc w:val="both"/>
        <w:rPr>
          <w:rFonts w:ascii="Times New Roman" w:hAnsi="Times New Roman" w:cs="Times New Roman"/>
          <w:sz w:val="28"/>
          <w:szCs w:val="28"/>
        </w:rPr>
      </w:pPr>
      <w:r w:rsidRPr="005B7DE4">
        <w:rPr>
          <w:rFonts w:ascii="Times New Roman" w:hAnsi="Times New Roman" w:cs="Times New Roman"/>
          <w:sz w:val="28"/>
          <w:szCs w:val="28"/>
        </w:rPr>
        <w:t xml:space="preserve">2. </w:t>
      </w:r>
      <w:r w:rsidR="00C4016F" w:rsidRPr="005B7DE4">
        <w:rPr>
          <w:rFonts w:ascii="Times New Roman" w:hAnsi="Times New Roman" w:cs="Times New Roman"/>
          <w:sz w:val="28"/>
          <w:szCs w:val="28"/>
        </w:rPr>
        <w:t xml:space="preserve">Các </w:t>
      </w:r>
      <w:r w:rsidR="009B7408">
        <w:rPr>
          <w:rFonts w:ascii="Times New Roman" w:hAnsi="Times New Roman" w:cs="Times New Roman"/>
          <w:sz w:val="28"/>
          <w:szCs w:val="28"/>
        </w:rPr>
        <w:t>B</w:t>
      </w:r>
      <w:r w:rsidR="00C4016F" w:rsidRPr="005B7DE4">
        <w:rPr>
          <w:rFonts w:ascii="Times New Roman" w:hAnsi="Times New Roman" w:cs="Times New Roman"/>
          <w:sz w:val="28"/>
          <w:szCs w:val="28"/>
        </w:rPr>
        <w:t xml:space="preserve">ộ, </w:t>
      </w:r>
      <w:r w:rsidR="00C4016F" w:rsidRPr="005B7DE4">
        <w:rPr>
          <w:rFonts w:ascii="Times New Roman" w:hAnsi="Times New Roman" w:cs="Times New Roman"/>
          <w:sz w:val="28"/>
          <w:szCs w:val="28"/>
          <w:lang w:val="vi-VN"/>
        </w:rPr>
        <w:t>ngành</w:t>
      </w:r>
      <w:r w:rsidR="00C4016F" w:rsidRPr="005B7DE4">
        <w:rPr>
          <w:rFonts w:ascii="Times New Roman" w:hAnsi="Times New Roman" w:cs="Times New Roman"/>
          <w:sz w:val="28"/>
          <w:szCs w:val="28"/>
        </w:rPr>
        <w:t xml:space="preserve">, địa phương </w:t>
      </w:r>
      <w:r w:rsidR="00C4016F" w:rsidRPr="005B7DE4">
        <w:rPr>
          <w:rFonts w:ascii="Times New Roman" w:hAnsi="Times New Roman" w:cs="Times New Roman"/>
          <w:sz w:val="28"/>
          <w:szCs w:val="28"/>
          <w:lang w:val="vi-VN"/>
        </w:rPr>
        <w:t xml:space="preserve">được </w:t>
      </w:r>
      <w:r w:rsidR="00C4016F" w:rsidRPr="005B7DE4">
        <w:rPr>
          <w:rFonts w:ascii="Times New Roman" w:hAnsi="Times New Roman" w:cs="Times New Roman"/>
          <w:sz w:val="28"/>
          <w:szCs w:val="28"/>
        </w:rPr>
        <w:t>C</w:t>
      </w:r>
      <w:r w:rsidR="00C4016F" w:rsidRPr="005B7DE4">
        <w:rPr>
          <w:rFonts w:ascii="Times New Roman" w:hAnsi="Times New Roman" w:cs="Times New Roman"/>
          <w:sz w:val="28"/>
          <w:szCs w:val="28"/>
          <w:lang w:val="vi-VN"/>
        </w:rPr>
        <w:t>hính phủ giao quản lý, điều hành chương trình, dự án</w:t>
      </w:r>
      <w:r w:rsidR="00C4016F" w:rsidRPr="005B7DE4">
        <w:rPr>
          <w:rFonts w:ascii="Times New Roman" w:hAnsi="Times New Roman" w:cs="Times New Roman"/>
          <w:sz w:val="28"/>
          <w:szCs w:val="28"/>
        </w:rPr>
        <w:t xml:space="preserve"> phối hợp với </w:t>
      </w:r>
      <w:r w:rsidR="00F92A19" w:rsidRPr="005B7DE4">
        <w:rPr>
          <w:rFonts w:ascii="Times New Roman" w:hAnsi="Times New Roman" w:cs="Times New Roman"/>
          <w:sz w:val="28"/>
          <w:szCs w:val="28"/>
        </w:rPr>
        <w:t xml:space="preserve">Bộ Quốc phòng </w:t>
      </w:r>
      <w:r w:rsidR="00F92A19" w:rsidRPr="005B7DE4">
        <w:rPr>
          <w:rFonts w:ascii="Times New Roman" w:hAnsi="Times New Roman" w:cs="Times New Roman"/>
          <w:sz w:val="28"/>
          <w:szCs w:val="28"/>
          <w:lang w:val="vi-VN"/>
        </w:rPr>
        <w:t xml:space="preserve">xây dựng kế hoạch lồng ghép </w:t>
      </w:r>
      <w:r w:rsidR="00F92A19" w:rsidRPr="005B7DE4">
        <w:rPr>
          <w:rFonts w:ascii="Times New Roman" w:hAnsi="Times New Roman" w:cs="Times New Roman"/>
          <w:sz w:val="28"/>
          <w:szCs w:val="28"/>
        </w:rPr>
        <w:t xml:space="preserve">các chương trình để thực hiện trong </w:t>
      </w:r>
      <w:r w:rsidR="00F92A19" w:rsidRPr="005B7DE4">
        <w:rPr>
          <w:rFonts w:ascii="Times New Roman" w:hAnsi="Times New Roman" w:cs="Times New Roman"/>
          <w:sz w:val="28"/>
          <w:szCs w:val="28"/>
          <w:lang w:val="vi-VN"/>
        </w:rPr>
        <w:t>Khu kinh tế - quốc phòng</w:t>
      </w:r>
      <w:r w:rsidR="00F92A19" w:rsidRPr="005B7DE4">
        <w:rPr>
          <w:rFonts w:ascii="Times New Roman" w:hAnsi="Times New Roman" w:cs="Times New Roman"/>
          <w:sz w:val="28"/>
          <w:szCs w:val="28"/>
        </w:rPr>
        <w:t>.</w:t>
      </w:r>
    </w:p>
    <w:p w:rsidR="00FB02E3" w:rsidRPr="009B7408" w:rsidRDefault="00FB02E3" w:rsidP="00040542">
      <w:pPr>
        <w:widowControl w:val="0"/>
        <w:spacing w:before="120" w:after="0" w:line="320" w:lineRule="atLeast"/>
        <w:ind w:firstLine="720"/>
        <w:jc w:val="both"/>
        <w:rPr>
          <w:rFonts w:ascii="Times New Roman" w:hAnsi="Times New Roman" w:cs="Times New Roman"/>
          <w:spacing w:val="2"/>
          <w:sz w:val="28"/>
          <w:szCs w:val="28"/>
        </w:rPr>
      </w:pPr>
      <w:r w:rsidRPr="009B7408">
        <w:rPr>
          <w:rFonts w:ascii="Times New Roman" w:hAnsi="Times New Roman" w:cs="Times New Roman"/>
          <w:spacing w:val="2"/>
          <w:sz w:val="28"/>
          <w:szCs w:val="28"/>
        </w:rPr>
        <w:t>3</w:t>
      </w:r>
      <w:r w:rsidRPr="009B7408">
        <w:rPr>
          <w:rFonts w:ascii="Times New Roman" w:hAnsi="Times New Roman" w:cs="Times New Roman"/>
          <w:spacing w:val="2"/>
          <w:sz w:val="28"/>
          <w:szCs w:val="28"/>
          <w:lang w:val="vi-VN"/>
        </w:rPr>
        <w:t xml:space="preserve">. Đoàn </w:t>
      </w:r>
      <w:r w:rsidRPr="009B7408">
        <w:rPr>
          <w:rFonts w:ascii="Times New Roman" w:eastAsia="Times New Roman" w:hAnsi="Times New Roman" w:cs="Times New Roman"/>
          <w:spacing w:val="2"/>
          <w:sz w:val="28"/>
          <w:szCs w:val="28"/>
          <w:lang w:val="vi-VN"/>
        </w:rPr>
        <w:t>kinh tế - quốc phòng</w:t>
      </w:r>
      <w:r w:rsidR="009B7408" w:rsidRPr="009B7408">
        <w:rPr>
          <w:rFonts w:ascii="Times New Roman" w:eastAsia="Times New Roman" w:hAnsi="Times New Roman" w:cs="Times New Roman"/>
          <w:spacing w:val="2"/>
          <w:sz w:val="28"/>
          <w:szCs w:val="28"/>
        </w:rPr>
        <w:t xml:space="preserve"> </w:t>
      </w:r>
      <w:r w:rsidRPr="009B7408">
        <w:rPr>
          <w:rFonts w:ascii="Times New Roman" w:hAnsi="Times New Roman" w:cs="Times New Roman"/>
          <w:spacing w:val="2"/>
          <w:sz w:val="28"/>
          <w:szCs w:val="28"/>
        </w:rPr>
        <w:t xml:space="preserve">chủ trì, </w:t>
      </w:r>
      <w:r w:rsidRPr="009B7408">
        <w:rPr>
          <w:rFonts w:ascii="Times New Roman" w:hAnsi="Times New Roman" w:cs="Times New Roman"/>
          <w:spacing w:val="2"/>
          <w:sz w:val="28"/>
          <w:szCs w:val="28"/>
          <w:lang w:val="vi-VN"/>
        </w:rPr>
        <w:t>phối hợp với địa phương xác định danh mục các dự án đầu tư</w:t>
      </w:r>
      <w:r w:rsidRPr="009B7408">
        <w:rPr>
          <w:rFonts w:ascii="Times New Roman" w:hAnsi="Times New Roman" w:cs="Times New Roman"/>
          <w:spacing w:val="2"/>
          <w:sz w:val="28"/>
          <w:szCs w:val="28"/>
        </w:rPr>
        <w:t xml:space="preserve">, các dự án lồng ghép </w:t>
      </w:r>
      <w:r w:rsidR="00F92A19" w:rsidRPr="009B7408">
        <w:rPr>
          <w:rFonts w:ascii="Times New Roman" w:hAnsi="Times New Roman" w:cs="Times New Roman"/>
          <w:spacing w:val="2"/>
          <w:sz w:val="28"/>
          <w:szCs w:val="28"/>
        </w:rPr>
        <w:t xml:space="preserve">trong </w:t>
      </w:r>
      <w:r w:rsidR="00F92A19" w:rsidRPr="009B7408">
        <w:rPr>
          <w:rFonts w:ascii="Times New Roman" w:hAnsi="Times New Roman" w:cs="Times New Roman"/>
          <w:spacing w:val="2"/>
          <w:sz w:val="28"/>
          <w:szCs w:val="28"/>
          <w:lang w:val="vi-VN"/>
        </w:rPr>
        <w:t>Khu kinh tế - quốc phòng</w:t>
      </w:r>
      <w:r w:rsidRPr="009B7408">
        <w:rPr>
          <w:rFonts w:ascii="Times New Roman" w:hAnsi="Times New Roman" w:cs="Times New Roman"/>
          <w:spacing w:val="2"/>
          <w:sz w:val="28"/>
          <w:szCs w:val="28"/>
          <w:lang w:val="vi-VN"/>
        </w:rPr>
        <w:t xml:space="preserve"> theo quy định của Nhà nước và Bộ Qu</w:t>
      </w:r>
      <w:r w:rsidRPr="009B7408">
        <w:rPr>
          <w:rFonts w:ascii="Times New Roman" w:hAnsi="Times New Roman" w:cs="Times New Roman"/>
          <w:spacing w:val="2"/>
          <w:sz w:val="28"/>
          <w:szCs w:val="28"/>
        </w:rPr>
        <w:t>ố</w:t>
      </w:r>
      <w:r w:rsidRPr="009B7408">
        <w:rPr>
          <w:rFonts w:ascii="Times New Roman" w:hAnsi="Times New Roman" w:cs="Times New Roman"/>
          <w:spacing w:val="2"/>
          <w:sz w:val="28"/>
          <w:szCs w:val="28"/>
          <w:lang w:val="vi-VN"/>
        </w:rPr>
        <w:t>c phòng.</w:t>
      </w:r>
    </w:p>
    <w:p w:rsidR="00976E65" w:rsidRPr="005B7DE4" w:rsidRDefault="00976E65" w:rsidP="00040542">
      <w:pPr>
        <w:widowControl w:val="0"/>
        <w:spacing w:before="120" w:after="0" w:line="320" w:lineRule="atLeast"/>
        <w:ind w:firstLine="720"/>
        <w:jc w:val="both"/>
        <w:rPr>
          <w:rFonts w:ascii="Times New Roman" w:hAnsi="Times New Roman" w:cs="Times New Roman"/>
          <w:b/>
          <w:sz w:val="28"/>
          <w:szCs w:val="28"/>
          <w:lang w:val="vi-VN"/>
        </w:rPr>
      </w:pPr>
      <w:r w:rsidRPr="005B7DE4">
        <w:rPr>
          <w:rFonts w:ascii="Times New Roman" w:hAnsi="Times New Roman" w:cs="Times New Roman"/>
          <w:b/>
          <w:sz w:val="28"/>
          <w:szCs w:val="28"/>
          <w:lang w:val="vi-VN"/>
        </w:rPr>
        <w:t>Điều 3</w:t>
      </w:r>
      <w:r w:rsidR="00212F22" w:rsidRPr="005B7DE4">
        <w:rPr>
          <w:rFonts w:ascii="Times New Roman" w:hAnsi="Times New Roman" w:cs="Times New Roman"/>
          <w:b/>
          <w:sz w:val="28"/>
          <w:szCs w:val="28"/>
        </w:rPr>
        <w:t>5</w:t>
      </w:r>
      <w:r w:rsidRPr="005B7DE4">
        <w:rPr>
          <w:rFonts w:ascii="Times New Roman" w:hAnsi="Times New Roman" w:cs="Times New Roman"/>
          <w:b/>
          <w:sz w:val="28"/>
          <w:szCs w:val="28"/>
          <w:lang w:val="vi-VN"/>
        </w:rPr>
        <w:t>. Nguồn vốn đầu tư xây dựng Khu kinh tế - quốc phòng</w:t>
      </w:r>
    </w:p>
    <w:p w:rsidR="00FB02E3" w:rsidRPr="005B7DE4" w:rsidRDefault="00FB02E3" w:rsidP="00040542">
      <w:pPr>
        <w:widowControl w:val="0"/>
        <w:spacing w:before="120" w:after="0" w:line="320" w:lineRule="atLeast"/>
        <w:ind w:firstLine="709"/>
        <w:jc w:val="both"/>
        <w:rPr>
          <w:rFonts w:ascii="Times New Roman" w:hAnsi="Times New Roman" w:cs="Times New Roman"/>
          <w:sz w:val="28"/>
          <w:szCs w:val="28"/>
        </w:rPr>
      </w:pPr>
      <w:r w:rsidRPr="005B7DE4">
        <w:rPr>
          <w:rFonts w:ascii="Times New Roman" w:hAnsi="Times New Roman" w:cs="Times New Roman"/>
          <w:sz w:val="28"/>
          <w:szCs w:val="28"/>
          <w:lang w:val="vi-VN"/>
        </w:rPr>
        <w:t>1. Vốn ngân sách nhà nước</w:t>
      </w:r>
    </w:p>
    <w:p w:rsidR="00FB02E3" w:rsidRPr="005B7DE4" w:rsidRDefault="00FB02E3" w:rsidP="00040542">
      <w:pPr>
        <w:widowControl w:val="0"/>
        <w:spacing w:before="120" w:after="0" w:line="320" w:lineRule="atLeast"/>
        <w:ind w:firstLine="709"/>
        <w:jc w:val="both"/>
        <w:rPr>
          <w:rFonts w:ascii="Times New Roman" w:hAnsi="Times New Roman" w:cs="Times New Roman"/>
          <w:sz w:val="28"/>
          <w:szCs w:val="28"/>
          <w:lang w:val="fr-FR"/>
        </w:rPr>
      </w:pPr>
      <w:r w:rsidRPr="005B7DE4">
        <w:rPr>
          <w:rFonts w:ascii="Times New Roman" w:hAnsi="Times New Roman" w:cs="Times New Roman"/>
          <w:sz w:val="28"/>
          <w:szCs w:val="28"/>
          <w:lang w:val="fr-FR"/>
        </w:rPr>
        <w:t xml:space="preserve">a) Vốn </w:t>
      </w:r>
      <w:r w:rsidR="00297462" w:rsidRPr="005B7DE4">
        <w:rPr>
          <w:rFonts w:ascii="Times New Roman" w:hAnsi="Times New Roman" w:cs="Times New Roman"/>
          <w:sz w:val="28"/>
          <w:szCs w:val="28"/>
          <w:lang w:val="fr-FR"/>
        </w:rPr>
        <w:t>đầu tư công theo quy định của Luật đầu tư công</w:t>
      </w:r>
      <w:r w:rsidR="007003C0" w:rsidRPr="005B7DE4">
        <w:rPr>
          <w:rFonts w:ascii="Times New Roman" w:hAnsi="Times New Roman" w:cs="Times New Roman"/>
          <w:sz w:val="28"/>
          <w:szCs w:val="28"/>
          <w:lang w:val="fr-FR"/>
        </w:rPr>
        <w:t>,</w:t>
      </w:r>
      <w:r w:rsidR="006C4F7F">
        <w:rPr>
          <w:rFonts w:ascii="Times New Roman" w:hAnsi="Times New Roman" w:cs="Times New Roman"/>
          <w:sz w:val="28"/>
          <w:szCs w:val="28"/>
          <w:lang w:val="fr-FR"/>
        </w:rPr>
        <w:t xml:space="preserve"> </w:t>
      </w:r>
      <w:r w:rsidRPr="005B7DE4">
        <w:rPr>
          <w:rFonts w:ascii="Times New Roman" w:hAnsi="Times New Roman" w:cs="Times New Roman"/>
          <w:sz w:val="28"/>
          <w:szCs w:val="28"/>
          <w:lang w:val="fr-FR"/>
        </w:rPr>
        <w:t xml:space="preserve">bao gồm: Vốn đầu tư cho </w:t>
      </w:r>
      <w:r w:rsidRPr="005B7DE4">
        <w:rPr>
          <w:rFonts w:ascii="Times New Roman" w:hAnsi="Times New Roman" w:cs="Times New Roman"/>
          <w:sz w:val="28"/>
          <w:szCs w:val="28"/>
          <w:lang w:val="nl-NL"/>
        </w:rPr>
        <w:t>Khu kinh tế - quốc phòng</w:t>
      </w:r>
      <w:r w:rsidR="005E6DA3">
        <w:rPr>
          <w:rFonts w:ascii="Times New Roman" w:hAnsi="Times New Roman" w:cs="Times New Roman"/>
          <w:sz w:val="28"/>
          <w:szCs w:val="28"/>
          <w:lang w:val="fr-FR"/>
        </w:rPr>
        <w:t>;</w:t>
      </w:r>
      <w:r w:rsidR="006C4F7F">
        <w:rPr>
          <w:rFonts w:ascii="Times New Roman" w:hAnsi="Times New Roman" w:cs="Times New Roman"/>
          <w:sz w:val="28"/>
          <w:szCs w:val="28"/>
          <w:lang w:val="fr-FR"/>
        </w:rPr>
        <w:t xml:space="preserve"> </w:t>
      </w:r>
      <w:r w:rsidR="005E6DA3" w:rsidRPr="005E6DA3">
        <w:rPr>
          <w:rFonts w:ascii="Times New Roman" w:hAnsi="Times New Roman" w:cs="Times New Roman"/>
          <w:sz w:val="28"/>
          <w:szCs w:val="28"/>
        </w:rPr>
        <w:t>vốn lồng ghép các chương trình</w:t>
      </w:r>
      <w:r w:rsidR="006C4F7F">
        <w:rPr>
          <w:rFonts w:ascii="Times New Roman" w:hAnsi="Times New Roman" w:cs="Times New Roman"/>
          <w:sz w:val="28"/>
          <w:szCs w:val="28"/>
        </w:rPr>
        <w:t xml:space="preserve"> </w:t>
      </w:r>
      <w:r w:rsidR="005E6DA3" w:rsidRPr="005B7DE4">
        <w:rPr>
          <w:rFonts w:ascii="Times New Roman" w:hAnsi="Times New Roman" w:cs="Times New Roman"/>
          <w:spacing w:val="-4"/>
          <w:sz w:val="28"/>
          <w:szCs w:val="28"/>
          <w:lang w:val="fr-FR"/>
        </w:rPr>
        <w:t>đầu tư có mục tiêu</w:t>
      </w:r>
      <w:r w:rsidR="005E6DA3" w:rsidRPr="005E6DA3">
        <w:rPr>
          <w:rFonts w:ascii="Times New Roman" w:hAnsi="Times New Roman" w:cs="Times New Roman"/>
          <w:sz w:val="28"/>
          <w:szCs w:val="28"/>
        </w:rPr>
        <w:t xml:space="preserve">, </w:t>
      </w:r>
      <w:r w:rsidR="008E43DB" w:rsidRPr="005B7DE4">
        <w:rPr>
          <w:rFonts w:ascii="Times New Roman" w:hAnsi="Times New Roman" w:cs="Times New Roman"/>
          <w:spacing w:val="-4"/>
          <w:sz w:val="28"/>
          <w:szCs w:val="28"/>
          <w:lang w:val="fr-FR"/>
        </w:rPr>
        <w:t>chương trình mục tiêu quốc gia</w:t>
      </w:r>
      <w:r w:rsidR="008E43DB">
        <w:rPr>
          <w:rFonts w:ascii="Times New Roman" w:hAnsi="Times New Roman" w:cs="Times New Roman"/>
          <w:spacing w:val="-4"/>
          <w:sz w:val="28"/>
          <w:szCs w:val="28"/>
          <w:lang w:val="fr-FR"/>
        </w:rPr>
        <w:t>,</w:t>
      </w:r>
      <w:r w:rsidR="006C4F7F">
        <w:rPr>
          <w:rFonts w:ascii="Times New Roman" w:hAnsi="Times New Roman" w:cs="Times New Roman"/>
          <w:spacing w:val="-4"/>
          <w:sz w:val="28"/>
          <w:szCs w:val="28"/>
          <w:lang w:val="fr-FR"/>
        </w:rPr>
        <w:t xml:space="preserve"> </w:t>
      </w:r>
      <w:r w:rsidR="005E6DA3" w:rsidRPr="005E6DA3">
        <w:rPr>
          <w:rFonts w:ascii="Times New Roman" w:hAnsi="Times New Roman" w:cs="Times New Roman"/>
          <w:sz w:val="28"/>
          <w:szCs w:val="28"/>
        </w:rPr>
        <w:t>dự án trên địa bàn</w:t>
      </w:r>
      <w:r w:rsidRPr="005B7DE4">
        <w:rPr>
          <w:rFonts w:ascii="Times New Roman" w:hAnsi="Times New Roman" w:cs="Times New Roman"/>
          <w:spacing w:val="-4"/>
          <w:sz w:val="28"/>
          <w:szCs w:val="28"/>
          <w:lang w:val="fr-FR"/>
        </w:rPr>
        <w:t>;</w:t>
      </w:r>
    </w:p>
    <w:p w:rsidR="00FB02E3" w:rsidRPr="005B7DE4" w:rsidRDefault="00FB02E3" w:rsidP="00040542">
      <w:pPr>
        <w:widowControl w:val="0"/>
        <w:spacing w:before="120" w:after="0" w:line="320" w:lineRule="atLeast"/>
        <w:ind w:firstLine="709"/>
        <w:jc w:val="both"/>
        <w:rPr>
          <w:rFonts w:ascii="Times New Roman" w:hAnsi="Times New Roman" w:cs="Times New Roman"/>
          <w:sz w:val="28"/>
          <w:szCs w:val="28"/>
        </w:rPr>
      </w:pPr>
      <w:r w:rsidRPr="005B7DE4">
        <w:rPr>
          <w:rFonts w:ascii="Times New Roman" w:hAnsi="Times New Roman" w:cs="Times New Roman"/>
          <w:sz w:val="28"/>
          <w:szCs w:val="28"/>
          <w:lang w:val="fr-FR"/>
        </w:rPr>
        <w:t xml:space="preserve">b) </w:t>
      </w:r>
      <w:r w:rsidRPr="005B7DE4">
        <w:rPr>
          <w:rFonts w:ascii="Times New Roman" w:hAnsi="Times New Roman" w:cs="Times New Roman"/>
          <w:sz w:val="28"/>
          <w:szCs w:val="28"/>
          <w:lang w:val="vi-VN"/>
        </w:rPr>
        <w:t xml:space="preserve">Bộ Quốc phòng có trách nhiệm bố trí nguồn vốn quốc phòng thường xuyên để </w:t>
      </w:r>
      <w:r w:rsidR="008E43DB">
        <w:rPr>
          <w:rFonts w:ascii="Times New Roman" w:hAnsi="Times New Roman" w:cs="Times New Roman"/>
          <w:sz w:val="28"/>
          <w:szCs w:val="28"/>
        </w:rPr>
        <w:t>lồng ghép</w:t>
      </w:r>
      <w:r w:rsidRPr="005B7DE4">
        <w:rPr>
          <w:rFonts w:ascii="Times New Roman" w:hAnsi="Times New Roman" w:cs="Times New Roman"/>
          <w:sz w:val="28"/>
          <w:szCs w:val="28"/>
          <w:lang w:val="vi-VN"/>
        </w:rPr>
        <w:t xml:space="preserve"> với nguồn vốn địa phương thực hiện các dự án, hạng mục công trình cần thiết, cấp bách có tính gắn kết giữa phát triển kinh tế </w:t>
      </w:r>
      <w:r w:rsidRPr="005B7DE4">
        <w:rPr>
          <w:rFonts w:ascii="Times New Roman" w:hAnsi="Times New Roman" w:cs="Times New Roman"/>
          <w:sz w:val="28"/>
          <w:szCs w:val="28"/>
        </w:rPr>
        <w:t xml:space="preserve">- </w:t>
      </w:r>
      <w:r w:rsidRPr="005B7DE4">
        <w:rPr>
          <w:rFonts w:ascii="Times New Roman" w:hAnsi="Times New Roman" w:cs="Times New Roman"/>
          <w:sz w:val="28"/>
          <w:szCs w:val="28"/>
          <w:lang w:val="vi-VN"/>
        </w:rPr>
        <w:t>xã hội với quốc phòng</w:t>
      </w:r>
      <w:r w:rsidRPr="005B7DE4">
        <w:rPr>
          <w:rFonts w:ascii="Times New Roman" w:hAnsi="Times New Roman" w:cs="Times New Roman"/>
          <w:sz w:val="28"/>
          <w:szCs w:val="28"/>
        </w:rPr>
        <w:t>,</w:t>
      </w:r>
      <w:r w:rsidRPr="005B7DE4">
        <w:rPr>
          <w:rFonts w:ascii="Times New Roman" w:hAnsi="Times New Roman" w:cs="Times New Roman"/>
          <w:sz w:val="28"/>
          <w:szCs w:val="28"/>
          <w:lang w:val="vi-VN"/>
        </w:rPr>
        <w:t xml:space="preserve"> an ninh</w:t>
      </w:r>
      <w:r w:rsidRPr="005B7DE4">
        <w:rPr>
          <w:rFonts w:ascii="Times New Roman" w:hAnsi="Times New Roman" w:cs="Times New Roman"/>
          <w:sz w:val="28"/>
          <w:szCs w:val="28"/>
        </w:rPr>
        <w:t>;</w:t>
      </w:r>
    </w:p>
    <w:p w:rsidR="00FB02E3" w:rsidRPr="005B7DE4" w:rsidRDefault="00FB02E3" w:rsidP="00040542">
      <w:pPr>
        <w:widowControl w:val="0"/>
        <w:spacing w:before="120" w:after="0" w:line="320" w:lineRule="atLeast"/>
        <w:ind w:firstLine="709"/>
        <w:jc w:val="both"/>
        <w:rPr>
          <w:rFonts w:ascii="Times New Roman" w:hAnsi="Times New Roman" w:cs="Times New Roman"/>
          <w:sz w:val="28"/>
          <w:szCs w:val="28"/>
        </w:rPr>
      </w:pPr>
      <w:r w:rsidRPr="005B7DE4">
        <w:rPr>
          <w:rFonts w:ascii="Times New Roman" w:hAnsi="Times New Roman" w:cs="Times New Roman"/>
          <w:sz w:val="28"/>
          <w:szCs w:val="28"/>
          <w:lang w:val="vi-VN"/>
        </w:rPr>
        <w:t xml:space="preserve">c) </w:t>
      </w:r>
      <w:r w:rsidR="00277D41" w:rsidRPr="005B7DE4">
        <w:rPr>
          <w:rFonts w:ascii="Times New Roman" w:hAnsi="Times New Roman" w:cs="Times New Roman"/>
          <w:sz w:val="28"/>
          <w:szCs w:val="28"/>
        </w:rPr>
        <w:t xml:space="preserve">Ủy ban </w:t>
      </w:r>
      <w:r w:rsidR="00E44E3D">
        <w:rPr>
          <w:rFonts w:ascii="Times New Roman" w:hAnsi="Times New Roman" w:cs="Times New Roman"/>
          <w:sz w:val="28"/>
          <w:szCs w:val="28"/>
        </w:rPr>
        <w:t>nhân dân</w:t>
      </w:r>
      <w:r w:rsidR="00277D41" w:rsidRPr="005B7DE4">
        <w:rPr>
          <w:rFonts w:ascii="Times New Roman" w:hAnsi="Times New Roman" w:cs="Times New Roman"/>
          <w:sz w:val="28"/>
          <w:szCs w:val="28"/>
        </w:rPr>
        <w:t xml:space="preserve"> các tỉnh </w:t>
      </w:r>
      <w:r w:rsidRPr="005B7DE4">
        <w:rPr>
          <w:rFonts w:ascii="Times New Roman" w:hAnsi="Times New Roman" w:cs="Times New Roman"/>
          <w:sz w:val="28"/>
          <w:szCs w:val="28"/>
          <w:lang w:val="vi-VN"/>
        </w:rPr>
        <w:t xml:space="preserve">có Khu kinh tế - quốc phòng có trách nhiệm bố trí </w:t>
      </w:r>
      <w:r w:rsidR="008E43DB">
        <w:rPr>
          <w:rFonts w:ascii="Times New Roman" w:hAnsi="Times New Roman" w:cs="Times New Roman"/>
          <w:sz w:val="28"/>
          <w:szCs w:val="28"/>
        </w:rPr>
        <w:t xml:space="preserve">lồng ghép </w:t>
      </w:r>
      <w:r w:rsidRPr="005B7DE4">
        <w:rPr>
          <w:rFonts w:ascii="Times New Roman" w:hAnsi="Times New Roman" w:cs="Times New Roman"/>
          <w:sz w:val="28"/>
          <w:szCs w:val="28"/>
          <w:lang w:val="vi-VN"/>
        </w:rPr>
        <w:t xml:space="preserve">nguồn ngân sách </w:t>
      </w:r>
      <w:r w:rsidR="008E43DB">
        <w:rPr>
          <w:rFonts w:ascii="Times New Roman" w:hAnsi="Times New Roman" w:cs="Times New Roman"/>
          <w:sz w:val="28"/>
          <w:szCs w:val="28"/>
        </w:rPr>
        <w:t xml:space="preserve">địa phương </w:t>
      </w:r>
      <w:r w:rsidRPr="005B7DE4">
        <w:rPr>
          <w:rFonts w:ascii="Times New Roman" w:hAnsi="Times New Roman" w:cs="Times New Roman"/>
          <w:sz w:val="28"/>
          <w:szCs w:val="28"/>
          <w:lang w:val="vi-VN"/>
        </w:rPr>
        <w:t xml:space="preserve">với nguồn vốn </w:t>
      </w:r>
      <w:r w:rsidR="003422E6" w:rsidRPr="005B7DE4">
        <w:rPr>
          <w:rFonts w:ascii="Times New Roman" w:hAnsi="Times New Roman" w:cs="Times New Roman"/>
          <w:sz w:val="28"/>
          <w:szCs w:val="28"/>
        </w:rPr>
        <w:t xml:space="preserve">quốc phòng </w:t>
      </w:r>
      <w:r w:rsidR="005F3526" w:rsidRPr="005B7DE4">
        <w:rPr>
          <w:rFonts w:ascii="Times New Roman" w:hAnsi="Times New Roman" w:cs="Times New Roman"/>
          <w:sz w:val="28"/>
          <w:szCs w:val="28"/>
        </w:rPr>
        <w:t xml:space="preserve">thường xuyên </w:t>
      </w:r>
      <w:r w:rsidRPr="005B7DE4">
        <w:rPr>
          <w:rFonts w:ascii="Times New Roman" w:hAnsi="Times New Roman" w:cs="Times New Roman"/>
          <w:sz w:val="28"/>
          <w:szCs w:val="28"/>
          <w:lang w:val="vi-VN"/>
        </w:rPr>
        <w:t xml:space="preserve">của Bộ Quốc phòng </w:t>
      </w:r>
      <w:r w:rsidRPr="005B7DE4">
        <w:rPr>
          <w:rFonts w:ascii="Times New Roman" w:hAnsi="Times New Roman" w:cs="Times New Roman"/>
          <w:sz w:val="28"/>
          <w:szCs w:val="28"/>
        </w:rPr>
        <w:t xml:space="preserve">để thực hiện </w:t>
      </w:r>
      <w:r w:rsidRPr="005B7DE4">
        <w:rPr>
          <w:rFonts w:ascii="Times New Roman" w:hAnsi="Times New Roman" w:cs="Times New Roman"/>
          <w:sz w:val="28"/>
          <w:szCs w:val="28"/>
          <w:lang w:val="vi-VN"/>
        </w:rPr>
        <w:t xml:space="preserve">các dự án, hạng mục công trình cần thiết, cấp bách có tính gắn kết giữa phát triển kinh tế </w:t>
      </w:r>
      <w:r w:rsidRPr="005B7DE4">
        <w:rPr>
          <w:rFonts w:ascii="Times New Roman" w:hAnsi="Times New Roman" w:cs="Times New Roman"/>
          <w:sz w:val="28"/>
          <w:szCs w:val="28"/>
        </w:rPr>
        <w:t xml:space="preserve">- </w:t>
      </w:r>
      <w:r w:rsidRPr="005B7DE4">
        <w:rPr>
          <w:rFonts w:ascii="Times New Roman" w:hAnsi="Times New Roman" w:cs="Times New Roman"/>
          <w:sz w:val="28"/>
          <w:szCs w:val="28"/>
          <w:lang w:val="vi-VN"/>
        </w:rPr>
        <w:t>xã hội với quốc phòng</w:t>
      </w:r>
      <w:r w:rsidRPr="005B7DE4">
        <w:rPr>
          <w:rFonts w:ascii="Times New Roman" w:hAnsi="Times New Roman" w:cs="Times New Roman"/>
          <w:sz w:val="28"/>
          <w:szCs w:val="28"/>
        </w:rPr>
        <w:t>,</w:t>
      </w:r>
      <w:r w:rsidRPr="005B7DE4">
        <w:rPr>
          <w:rFonts w:ascii="Times New Roman" w:hAnsi="Times New Roman" w:cs="Times New Roman"/>
          <w:sz w:val="28"/>
          <w:szCs w:val="28"/>
          <w:lang w:val="vi-VN"/>
        </w:rPr>
        <w:t xml:space="preserve"> an ninhcủa </w:t>
      </w:r>
      <w:r w:rsidRPr="005B7DE4">
        <w:rPr>
          <w:rFonts w:ascii="Times New Roman" w:hAnsi="Times New Roman" w:cs="Times New Roman"/>
          <w:sz w:val="28"/>
          <w:szCs w:val="28"/>
          <w:lang w:val="vi-VN"/>
        </w:rPr>
        <w:lastRenderedPageBreak/>
        <w:t>địa phương.</w:t>
      </w:r>
    </w:p>
    <w:p w:rsidR="00FB02E3" w:rsidRPr="005B7DE4" w:rsidRDefault="00FB02E3" w:rsidP="00040542">
      <w:pPr>
        <w:widowControl w:val="0"/>
        <w:spacing w:before="120" w:after="0" w:line="320" w:lineRule="atLeast"/>
        <w:ind w:firstLine="709"/>
        <w:jc w:val="both"/>
        <w:rPr>
          <w:rFonts w:ascii="Times New Roman" w:hAnsi="Times New Roman" w:cs="Times New Roman"/>
          <w:sz w:val="28"/>
          <w:szCs w:val="28"/>
          <w:lang w:val="fr-FR"/>
        </w:rPr>
      </w:pPr>
      <w:r w:rsidRPr="005B7DE4">
        <w:rPr>
          <w:rFonts w:ascii="Times New Roman" w:hAnsi="Times New Roman" w:cs="Times New Roman"/>
          <w:sz w:val="28"/>
          <w:szCs w:val="28"/>
          <w:lang w:val="fr-FR"/>
        </w:rPr>
        <w:t xml:space="preserve">2. Vốn huy động của các doanh nghiệp và của tổ chức, cá nhân thuộc mọi thành phần kinh tế tham gia các dự án hoặc công trình tại </w:t>
      </w:r>
      <w:r w:rsidRPr="005B7DE4">
        <w:rPr>
          <w:rFonts w:ascii="Times New Roman" w:hAnsi="Times New Roman" w:cs="Times New Roman"/>
          <w:sz w:val="28"/>
          <w:szCs w:val="28"/>
          <w:lang w:val="nl-NL"/>
        </w:rPr>
        <w:t>Khu kinh tế - quốc phòng theo quy định của pháp luật.</w:t>
      </w:r>
    </w:p>
    <w:p w:rsidR="00FB02E3" w:rsidRPr="005B7DE4" w:rsidRDefault="00FB02E3" w:rsidP="00040542">
      <w:pPr>
        <w:widowControl w:val="0"/>
        <w:spacing w:before="120" w:after="0" w:line="320" w:lineRule="atLeast"/>
        <w:ind w:firstLine="709"/>
        <w:jc w:val="both"/>
        <w:rPr>
          <w:rFonts w:ascii="Times New Roman" w:eastAsia="Calibri" w:hAnsi="Times New Roman" w:cs="Times New Roman"/>
          <w:sz w:val="28"/>
          <w:szCs w:val="28"/>
          <w:lang w:val="fr-FR"/>
        </w:rPr>
      </w:pPr>
      <w:r w:rsidRPr="005B7DE4">
        <w:rPr>
          <w:rFonts w:ascii="Times New Roman" w:eastAsia="Calibri" w:hAnsi="Times New Roman" w:cs="Times New Roman"/>
          <w:sz w:val="28"/>
          <w:szCs w:val="28"/>
          <w:lang w:val="fr-FR"/>
        </w:rPr>
        <w:t>3. Các nguồn vốn khác.</w:t>
      </w:r>
    </w:p>
    <w:p w:rsidR="00976E65" w:rsidRPr="005B7DE4" w:rsidRDefault="00976E65" w:rsidP="00040542">
      <w:pPr>
        <w:widowControl w:val="0"/>
        <w:spacing w:before="120" w:after="0" w:line="320" w:lineRule="atLeast"/>
        <w:ind w:firstLine="720"/>
        <w:jc w:val="both"/>
        <w:rPr>
          <w:rFonts w:ascii="Times New Roman" w:hAnsi="Times New Roman" w:cs="Times New Roman"/>
          <w:b/>
          <w:sz w:val="28"/>
          <w:szCs w:val="28"/>
          <w:lang w:val="vi-VN"/>
        </w:rPr>
      </w:pPr>
      <w:r w:rsidRPr="005B7DE4">
        <w:rPr>
          <w:rFonts w:ascii="Times New Roman" w:hAnsi="Times New Roman" w:cs="Times New Roman"/>
          <w:b/>
          <w:sz w:val="28"/>
          <w:szCs w:val="28"/>
          <w:lang w:val="vi-VN"/>
        </w:rPr>
        <w:t>Điều 3</w:t>
      </w:r>
      <w:r w:rsidR="00212F22" w:rsidRPr="005B7DE4">
        <w:rPr>
          <w:rFonts w:ascii="Times New Roman" w:hAnsi="Times New Roman" w:cs="Times New Roman"/>
          <w:b/>
          <w:sz w:val="28"/>
          <w:szCs w:val="28"/>
        </w:rPr>
        <w:t>6</w:t>
      </w:r>
      <w:r w:rsidRPr="005B7DE4">
        <w:rPr>
          <w:rFonts w:ascii="Times New Roman" w:hAnsi="Times New Roman" w:cs="Times New Roman"/>
          <w:b/>
          <w:sz w:val="28"/>
          <w:szCs w:val="28"/>
          <w:lang w:val="vi-VN"/>
        </w:rPr>
        <w:t xml:space="preserve">. </w:t>
      </w:r>
      <w:r w:rsidRPr="005B7DE4">
        <w:rPr>
          <w:rFonts w:ascii="Times New Roman" w:hAnsi="Times New Roman" w:cs="Times New Roman"/>
          <w:b/>
          <w:sz w:val="28"/>
          <w:szCs w:val="28"/>
        </w:rPr>
        <w:t>Kế hoạch sử dụng các n</w:t>
      </w:r>
      <w:r w:rsidRPr="005B7DE4">
        <w:rPr>
          <w:rFonts w:ascii="Times New Roman" w:hAnsi="Times New Roman" w:cs="Times New Roman"/>
          <w:b/>
          <w:sz w:val="28"/>
          <w:szCs w:val="28"/>
          <w:lang w:val="vi-VN"/>
        </w:rPr>
        <w:t>guồn vốn đầu tư xây dựng Khu kinh tế - quốc phòng</w:t>
      </w:r>
    </w:p>
    <w:p w:rsidR="001978F2" w:rsidRPr="005B7DE4" w:rsidRDefault="00FB02E3" w:rsidP="00040542">
      <w:pPr>
        <w:widowControl w:val="0"/>
        <w:spacing w:before="120" w:after="0" w:line="320" w:lineRule="atLeast"/>
        <w:ind w:firstLine="720"/>
        <w:jc w:val="both"/>
        <w:rPr>
          <w:rFonts w:ascii="Times New Roman" w:hAnsi="Times New Roman" w:cs="Times New Roman"/>
          <w:sz w:val="28"/>
          <w:szCs w:val="28"/>
        </w:rPr>
      </w:pPr>
      <w:r w:rsidRPr="005B7DE4">
        <w:rPr>
          <w:rFonts w:ascii="Times New Roman" w:hAnsi="Times New Roman" w:cs="Times New Roman"/>
          <w:sz w:val="28"/>
          <w:szCs w:val="28"/>
        </w:rPr>
        <w:t xml:space="preserve">1. </w:t>
      </w:r>
      <w:r w:rsidR="00297462" w:rsidRPr="005B7DE4">
        <w:rPr>
          <w:rFonts w:ascii="Times New Roman" w:hAnsi="Times New Roman" w:cs="Times New Roman"/>
          <w:sz w:val="28"/>
          <w:szCs w:val="28"/>
        </w:rPr>
        <w:t xml:space="preserve">Bộ Quốc phòng phối hợp với Bộ Kế hoạch và Đầu tư tổng hợp nhu cầu </w:t>
      </w:r>
      <w:r w:rsidR="00040FD0" w:rsidRPr="005B7DE4">
        <w:rPr>
          <w:rFonts w:ascii="Times New Roman" w:hAnsi="Times New Roman" w:cs="Times New Roman"/>
          <w:sz w:val="28"/>
          <w:szCs w:val="28"/>
        </w:rPr>
        <w:t>vốn</w:t>
      </w:r>
      <w:r w:rsidR="00297462" w:rsidRPr="005B7DE4">
        <w:rPr>
          <w:rFonts w:ascii="Times New Roman" w:hAnsi="Times New Roman" w:cs="Times New Roman"/>
          <w:sz w:val="28"/>
          <w:szCs w:val="28"/>
        </w:rPr>
        <w:t xml:space="preserve"> đầu tư xây dựng Khu kinh tế - quốc phòng vào </w:t>
      </w:r>
      <w:r w:rsidRPr="005B7DE4">
        <w:rPr>
          <w:rFonts w:ascii="Times New Roman" w:hAnsi="Times New Roman" w:cs="Times New Roman"/>
          <w:sz w:val="28"/>
          <w:szCs w:val="28"/>
        </w:rPr>
        <w:t xml:space="preserve">kế hoạch </w:t>
      </w:r>
      <w:r w:rsidR="00297462" w:rsidRPr="005B7DE4">
        <w:rPr>
          <w:rFonts w:ascii="Times New Roman" w:hAnsi="Times New Roman" w:cs="Times New Roman"/>
          <w:sz w:val="28"/>
          <w:szCs w:val="28"/>
        </w:rPr>
        <w:t xml:space="preserve">đầu tư công </w:t>
      </w:r>
      <w:r w:rsidRPr="005B7DE4">
        <w:rPr>
          <w:rFonts w:ascii="Times New Roman" w:hAnsi="Times New Roman" w:cs="Times New Roman"/>
          <w:sz w:val="28"/>
          <w:szCs w:val="28"/>
        </w:rPr>
        <w:t>trung hạn</w:t>
      </w:r>
      <w:r w:rsidR="00297462" w:rsidRPr="005B7DE4">
        <w:rPr>
          <w:rFonts w:ascii="Times New Roman" w:hAnsi="Times New Roman" w:cs="Times New Roman"/>
          <w:sz w:val="28"/>
          <w:szCs w:val="28"/>
        </w:rPr>
        <w:t xml:space="preserve"> của Bộ Quốc phòng để</w:t>
      </w:r>
      <w:r w:rsidR="001978F2" w:rsidRPr="005B7DE4">
        <w:rPr>
          <w:rFonts w:ascii="Times New Roman" w:hAnsi="Times New Roman" w:cs="Times New Roman"/>
          <w:sz w:val="28"/>
          <w:szCs w:val="28"/>
        </w:rPr>
        <w:t xml:space="preserve"> triển khai thực hiện mục tiêu xây dựng Khu kinh tế - quốc phòng theo quy định của </w:t>
      </w:r>
      <w:r w:rsidR="00F92A19" w:rsidRPr="005B7DE4">
        <w:rPr>
          <w:rFonts w:ascii="Times New Roman" w:hAnsi="Times New Roman" w:cs="Times New Roman"/>
          <w:sz w:val="28"/>
          <w:szCs w:val="28"/>
        </w:rPr>
        <w:t>pháp luật về đ</w:t>
      </w:r>
      <w:r w:rsidR="001978F2" w:rsidRPr="005B7DE4">
        <w:rPr>
          <w:rFonts w:ascii="Times New Roman" w:hAnsi="Times New Roman" w:cs="Times New Roman"/>
          <w:sz w:val="28"/>
          <w:szCs w:val="28"/>
        </w:rPr>
        <w:t>ầu tư công.</w:t>
      </w:r>
    </w:p>
    <w:p w:rsidR="00FB02E3" w:rsidRPr="005B7DE4" w:rsidRDefault="00FB02E3" w:rsidP="00040542">
      <w:pPr>
        <w:widowControl w:val="0"/>
        <w:spacing w:before="120" w:after="0" w:line="320" w:lineRule="atLeast"/>
        <w:jc w:val="both"/>
        <w:rPr>
          <w:rFonts w:ascii="Times New Roman" w:hAnsi="Times New Roman" w:cs="Times New Roman"/>
          <w:sz w:val="28"/>
          <w:szCs w:val="28"/>
        </w:rPr>
      </w:pPr>
      <w:r w:rsidRPr="005B7DE4">
        <w:rPr>
          <w:rFonts w:ascii="Times New Roman" w:hAnsi="Times New Roman" w:cs="Times New Roman"/>
          <w:sz w:val="28"/>
          <w:szCs w:val="28"/>
        </w:rPr>
        <w:tab/>
        <w:t>2. Các dự án đầu tư trong Khu kinh tế - quốc phòng sử dụng vốn chương trình, dự án quốc gia phải phù hợp với đối tượng, phạm vi điều chỉnh của từng chương trình, dự án quốc gia.</w:t>
      </w:r>
    </w:p>
    <w:p w:rsidR="00FB02E3" w:rsidRPr="005B7DE4" w:rsidRDefault="00FB02E3" w:rsidP="00040542">
      <w:pPr>
        <w:widowControl w:val="0"/>
        <w:spacing w:before="120" w:after="0" w:line="320" w:lineRule="atLeast"/>
        <w:jc w:val="both"/>
        <w:rPr>
          <w:rFonts w:ascii="Times New Roman" w:hAnsi="Times New Roman" w:cs="Times New Roman"/>
          <w:sz w:val="28"/>
          <w:szCs w:val="28"/>
        </w:rPr>
      </w:pPr>
      <w:r w:rsidRPr="005B7DE4">
        <w:rPr>
          <w:rFonts w:ascii="Times New Roman" w:hAnsi="Times New Roman" w:cs="Times New Roman"/>
          <w:sz w:val="28"/>
          <w:szCs w:val="28"/>
        </w:rPr>
        <w:tab/>
        <w:t xml:space="preserve">3. Bộ Quốc phòng lập kế hoạch nhu cầu vốn theo từng giai đoạn, thống nhất với các bộ, cơ quan quản lý chương trình, dự án quốc gia và các địa phương </w:t>
      </w:r>
      <w:r w:rsidR="00F92A19" w:rsidRPr="005B7DE4">
        <w:rPr>
          <w:rFonts w:ascii="Times New Roman" w:hAnsi="Times New Roman" w:cs="Times New Roman"/>
          <w:sz w:val="28"/>
          <w:szCs w:val="28"/>
        </w:rPr>
        <w:t xml:space="preserve">có liên quan </w:t>
      </w:r>
      <w:r w:rsidRPr="005B7DE4">
        <w:rPr>
          <w:rFonts w:ascii="Times New Roman" w:hAnsi="Times New Roman" w:cs="Times New Roman"/>
          <w:sz w:val="28"/>
          <w:szCs w:val="28"/>
        </w:rPr>
        <w:t>để bố trí vốn đầu tư cho các chương trình, dự án quốc gia thực hiện trong Khu kinh tế - quốc phòng.</w:t>
      </w:r>
    </w:p>
    <w:p w:rsidR="00FB02E3" w:rsidRPr="005B7DE4" w:rsidRDefault="00FB02E3" w:rsidP="00040542">
      <w:pPr>
        <w:widowControl w:val="0"/>
        <w:spacing w:before="120" w:after="0" w:line="320" w:lineRule="atLeast"/>
        <w:jc w:val="both"/>
        <w:rPr>
          <w:rFonts w:ascii="Times New Roman" w:hAnsi="Times New Roman" w:cs="Times New Roman"/>
          <w:spacing w:val="-4"/>
          <w:sz w:val="28"/>
          <w:szCs w:val="28"/>
        </w:rPr>
      </w:pPr>
      <w:r w:rsidRPr="005B7DE4">
        <w:rPr>
          <w:rFonts w:ascii="Times New Roman" w:hAnsi="Times New Roman" w:cs="Times New Roman"/>
          <w:sz w:val="28"/>
          <w:szCs w:val="28"/>
        </w:rPr>
        <w:tab/>
        <w:t xml:space="preserve">4. </w:t>
      </w:r>
      <w:r w:rsidRPr="005B7DE4">
        <w:rPr>
          <w:rFonts w:ascii="Times New Roman" w:hAnsi="Times New Roman" w:cs="Times New Roman"/>
          <w:spacing w:val="-4"/>
          <w:sz w:val="28"/>
          <w:szCs w:val="28"/>
        </w:rPr>
        <w:t>Các dự án đầu tư tạ</w:t>
      </w:r>
      <w:r w:rsidR="005F3526" w:rsidRPr="005B7DE4">
        <w:rPr>
          <w:rFonts w:ascii="Times New Roman" w:hAnsi="Times New Roman" w:cs="Times New Roman"/>
          <w:spacing w:val="-4"/>
          <w:sz w:val="28"/>
          <w:szCs w:val="28"/>
        </w:rPr>
        <w:t>i</w:t>
      </w:r>
      <w:r w:rsidRPr="005B7DE4">
        <w:rPr>
          <w:rFonts w:ascii="Times New Roman" w:hAnsi="Times New Roman" w:cs="Times New Roman"/>
          <w:spacing w:val="-4"/>
          <w:sz w:val="28"/>
          <w:szCs w:val="28"/>
        </w:rPr>
        <w:t xml:space="preserve"> Khu kinh tế - quốc phòng thuộ</w:t>
      </w:r>
      <w:r w:rsidR="005F3526" w:rsidRPr="005B7DE4">
        <w:rPr>
          <w:rFonts w:ascii="Times New Roman" w:hAnsi="Times New Roman" w:cs="Times New Roman"/>
          <w:spacing w:val="-4"/>
          <w:sz w:val="28"/>
          <w:szCs w:val="28"/>
        </w:rPr>
        <w:t>c d</w:t>
      </w:r>
      <w:r w:rsidRPr="005B7DE4">
        <w:rPr>
          <w:rFonts w:ascii="Times New Roman" w:hAnsi="Times New Roman" w:cs="Times New Roman"/>
          <w:spacing w:val="-4"/>
          <w:sz w:val="28"/>
          <w:szCs w:val="28"/>
        </w:rPr>
        <w:t>anh mục dự án vay vốn tín dụng đầu tư của Nhà nước được vay vốn tại Ngân hàng chính sách xã hộ</w:t>
      </w:r>
      <w:r w:rsidR="00B45875" w:rsidRPr="005B7DE4">
        <w:rPr>
          <w:rFonts w:ascii="Times New Roman" w:hAnsi="Times New Roman" w:cs="Times New Roman"/>
          <w:spacing w:val="-4"/>
          <w:sz w:val="28"/>
          <w:szCs w:val="28"/>
        </w:rPr>
        <w:t>i</w:t>
      </w:r>
      <w:r w:rsidRPr="005B7DE4">
        <w:rPr>
          <w:rFonts w:ascii="Times New Roman" w:hAnsi="Times New Roman" w:cs="Times New Roman"/>
          <w:spacing w:val="-4"/>
          <w:sz w:val="28"/>
          <w:szCs w:val="28"/>
        </w:rPr>
        <w:t xml:space="preserve"> theo quy định của pháp luật hiện hành.</w:t>
      </w:r>
    </w:p>
    <w:p w:rsidR="00FB02E3" w:rsidRPr="005B7DE4" w:rsidRDefault="00FB02E3" w:rsidP="00040542">
      <w:pPr>
        <w:widowControl w:val="0"/>
        <w:spacing w:before="120" w:after="0" w:line="320" w:lineRule="atLeast"/>
        <w:jc w:val="both"/>
        <w:rPr>
          <w:rFonts w:ascii="Times New Roman" w:hAnsi="Times New Roman" w:cs="Times New Roman"/>
          <w:sz w:val="28"/>
          <w:szCs w:val="28"/>
        </w:rPr>
      </w:pPr>
      <w:r w:rsidRPr="005B7DE4">
        <w:rPr>
          <w:rFonts w:ascii="Times New Roman" w:hAnsi="Times New Roman" w:cs="Times New Roman"/>
          <w:sz w:val="28"/>
          <w:szCs w:val="28"/>
        </w:rPr>
        <w:tab/>
        <w:t>5. Nhà nước khuyến khích các địa phương, tổ chức, cá nhân tham gia đầu tư phát triển sản xuất, kinh doanh, xây dựng cơ sở hạ tầng kỹ thuật, hạ tầng xã hội tại các Khu kinh tế - quốc phòng phù hợp vớ</w:t>
      </w:r>
      <w:r w:rsidR="005F3526" w:rsidRPr="005B7DE4">
        <w:rPr>
          <w:rFonts w:ascii="Times New Roman" w:hAnsi="Times New Roman" w:cs="Times New Roman"/>
          <w:sz w:val="28"/>
          <w:szCs w:val="28"/>
        </w:rPr>
        <w:t>i K</w:t>
      </w:r>
      <w:r w:rsidRPr="005B7DE4">
        <w:rPr>
          <w:rFonts w:ascii="Times New Roman" w:hAnsi="Times New Roman" w:cs="Times New Roman"/>
          <w:sz w:val="28"/>
          <w:szCs w:val="28"/>
        </w:rPr>
        <w:t>ế hoạch xây dựng Khu kinh tế - quốc phòng.</w:t>
      </w:r>
    </w:p>
    <w:p w:rsidR="00976E65" w:rsidRPr="005B7DE4" w:rsidRDefault="00976E65" w:rsidP="00040542">
      <w:pPr>
        <w:widowControl w:val="0"/>
        <w:spacing w:before="120" w:after="0" w:line="320" w:lineRule="atLeast"/>
        <w:ind w:firstLine="720"/>
        <w:jc w:val="both"/>
        <w:rPr>
          <w:rFonts w:ascii="Times New Roman" w:hAnsi="Times New Roman" w:cs="Times New Roman"/>
          <w:b/>
          <w:spacing w:val="-10"/>
          <w:sz w:val="28"/>
          <w:szCs w:val="28"/>
          <w:lang w:val="vi-VN"/>
        </w:rPr>
      </w:pPr>
      <w:r w:rsidRPr="005B7DE4">
        <w:rPr>
          <w:rFonts w:ascii="Times New Roman" w:hAnsi="Times New Roman" w:cs="Times New Roman"/>
          <w:b/>
          <w:spacing w:val="-10"/>
          <w:sz w:val="28"/>
          <w:szCs w:val="28"/>
          <w:lang w:val="vi-VN"/>
        </w:rPr>
        <w:t>Điều 3</w:t>
      </w:r>
      <w:r w:rsidR="00212F22" w:rsidRPr="005B7DE4">
        <w:rPr>
          <w:rFonts w:ascii="Times New Roman" w:hAnsi="Times New Roman" w:cs="Times New Roman"/>
          <w:b/>
          <w:spacing w:val="-10"/>
          <w:sz w:val="28"/>
          <w:szCs w:val="28"/>
        </w:rPr>
        <w:t>7</w:t>
      </w:r>
      <w:r w:rsidRPr="005B7DE4">
        <w:rPr>
          <w:rFonts w:ascii="Times New Roman" w:hAnsi="Times New Roman" w:cs="Times New Roman"/>
          <w:b/>
          <w:spacing w:val="-10"/>
          <w:sz w:val="28"/>
          <w:szCs w:val="28"/>
          <w:lang w:val="vi-VN"/>
        </w:rPr>
        <w:t>. Chế độ</w:t>
      </w:r>
      <w:r w:rsidR="006C4F7F">
        <w:rPr>
          <w:rFonts w:ascii="Times New Roman" w:hAnsi="Times New Roman" w:cs="Times New Roman"/>
          <w:b/>
          <w:spacing w:val="-10"/>
          <w:sz w:val="28"/>
          <w:szCs w:val="28"/>
        </w:rPr>
        <w:t>,</w:t>
      </w:r>
      <w:r w:rsidRPr="005B7DE4">
        <w:rPr>
          <w:rFonts w:ascii="Times New Roman" w:hAnsi="Times New Roman" w:cs="Times New Roman"/>
          <w:b/>
          <w:spacing w:val="-10"/>
          <w:sz w:val="28"/>
          <w:szCs w:val="28"/>
          <w:lang w:val="vi-VN"/>
        </w:rPr>
        <w:t xml:space="preserve"> chính sách</w:t>
      </w:r>
      <w:r w:rsidR="006C4F7F">
        <w:rPr>
          <w:rFonts w:ascii="Times New Roman" w:hAnsi="Times New Roman" w:cs="Times New Roman"/>
          <w:b/>
          <w:spacing w:val="-10"/>
          <w:sz w:val="28"/>
          <w:szCs w:val="28"/>
        </w:rPr>
        <w:t xml:space="preserve"> </w:t>
      </w:r>
      <w:r w:rsidRPr="005B7DE4">
        <w:rPr>
          <w:rFonts w:ascii="Times New Roman" w:hAnsi="Times New Roman" w:cs="Times New Roman"/>
          <w:b/>
          <w:spacing w:val="-10"/>
          <w:sz w:val="28"/>
          <w:szCs w:val="28"/>
          <w:lang w:val="vi-VN"/>
        </w:rPr>
        <w:t>trong Khu kinh tế- quốc phòng</w:t>
      </w:r>
    </w:p>
    <w:p w:rsidR="00FB02E3" w:rsidRPr="005B7DE4" w:rsidRDefault="00FB02E3" w:rsidP="00040542">
      <w:pPr>
        <w:widowControl w:val="0"/>
        <w:spacing w:before="120" w:after="0" w:line="320" w:lineRule="atLeast"/>
        <w:ind w:firstLine="720"/>
        <w:jc w:val="both"/>
        <w:rPr>
          <w:rFonts w:ascii="Times New Roman" w:eastAsia="Calibri" w:hAnsi="Times New Roman" w:cs="Times New Roman"/>
          <w:sz w:val="28"/>
          <w:szCs w:val="28"/>
        </w:rPr>
      </w:pPr>
      <w:r w:rsidRPr="005B7DE4">
        <w:rPr>
          <w:rFonts w:ascii="Times New Roman" w:hAnsi="Times New Roman" w:cs="Times New Roman"/>
          <w:sz w:val="28"/>
          <w:szCs w:val="28"/>
          <w:lang w:val="vi-VN"/>
        </w:rPr>
        <w:t xml:space="preserve">Bộ Quốc phòng chủ trì, phối hợp với các </w:t>
      </w:r>
      <w:r w:rsidRPr="005B7DE4">
        <w:rPr>
          <w:rFonts w:ascii="Times New Roman" w:hAnsi="Times New Roman" w:cs="Times New Roman"/>
          <w:sz w:val="28"/>
          <w:szCs w:val="28"/>
        </w:rPr>
        <w:t>b</w:t>
      </w:r>
      <w:r w:rsidRPr="005B7DE4">
        <w:rPr>
          <w:rFonts w:ascii="Times New Roman" w:hAnsi="Times New Roman" w:cs="Times New Roman"/>
          <w:sz w:val="28"/>
          <w:szCs w:val="28"/>
          <w:lang w:val="vi-VN"/>
        </w:rPr>
        <w:t xml:space="preserve">ộ, ngành, địa phương xây dựng </w:t>
      </w:r>
      <w:r w:rsidRPr="005B7DE4">
        <w:rPr>
          <w:rFonts w:ascii="Times New Roman" w:eastAsia="Calibri" w:hAnsi="Times New Roman" w:cs="Times New Roman"/>
          <w:sz w:val="28"/>
          <w:szCs w:val="28"/>
        </w:rPr>
        <w:t>chế độ</w:t>
      </w:r>
      <w:r w:rsidR="006C4F7F">
        <w:rPr>
          <w:rFonts w:ascii="Times New Roman" w:eastAsia="Calibri" w:hAnsi="Times New Roman" w:cs="Times New Roman"/>
          <w:sz w:val="28"/>
          <w:szCs w:val="28"/>
        </w:rPr>
        <w:t>,</w:t>
      </w:r>
      <w:r w:rsidRPr="005B7DE4">
        <w:rPr>
          <w:rFonts w:ascii="Times New Roman" w:eastAsia="Calibri" w:hAnsi="Times New Roman" w:cs="Times New Roman"/>
          <w:sz w:val="28"/>
          <w:szCs w:val="28"/>
        </w:rPr>
        <w:t xml:space="preserve"> chính sách đối với các lực lượng làm nhiệm vụ tại Khu kinh tế - quốc phòng</w:t>
      </w:r>
      <w:r w:rsidR="006C4F7F">
        <w:rPr>
          <w:rFonts w:ascii="Times New Roman" w:eastAsia="Calibri" w:hAnsi="Times New Roman" w:cs="Times New Roman"/>
          <w:sz w:val="28"/>
          <w:szCs w:val="28"/>
        </w:rPr>
        <w:t>,</w:t>
      </w:r>
      <w:r w:rsidRPr="005B7DE4">
        <w:rPr>
          <w:rFonts w:ascii="Times New Roman" w:eastAsia="Calibri" w:hAnsi="Times New Roman" w:cs="Times New Roman"/>
          <w:sz w:val="28"/>
          <w:szCs w:val="28"/>
        </w:rPr>
        <w:t xml:space="preserve"> gồm:</w:t>
      </w:r>
    </w:p>
    <w:p w:rsidR="00FB02E3" w:rsidRPr="005B7DE4" w:rsidRDefault="00FB02E3" w:rsidP="00040542">
      <w:pPr>
        <w:widowControl w:val="0"/>
        <w:spacing w:before="120" w:after="0" w:line="320" w:lineRule="atLeast"/>
        <w:ind w:firstLine="720"/>
        <w:jc w:val="both"/>
        <w:rPr>
          <w:rFonts w:ascii="Times New Roman" w:hAnsi="Times New Roman" w:cs="Times New Roman"/>
          <w:spacing w:val="-4"/>
          <w:sz w:val="28"/>
          <w:szCs w:val="28"/>
          <w:lang w:val="vi-VN"/>
        </w:rPr>
      </w:pPr>
      <w:r w:rsidRPr="005B7DE4">
        <w:rPr>
          <w:rFonts w:ascii="Times New Roman" w:hAnsi="Times New Roman" w:cs="Times New Roman"/>
          <w:spacing w:val="-4"/>
          <w:sz w:val="28"/>
          <w:szCs w:val="28"/>
        </w:rPr>
        <w:t>1.</w:t>
      </w:r>
      <w:r w:rsidR="006C4F7F">
        <w:rPr>
          <w:rFonts w:ascii="Times New Roman" w:hAnsi="Times New Roman" w:cs="Times New Roman"/>
          <w:spacing w:val="-4"/>
          <w:sz w:val="28"/>
          <w:szCs w:val="28"/>
        </w:rPr>
        <w:t xml:space="preserve"> </w:t>
      </w:r>
      <w:r w:rsidR="00143A36" w:rsidRPr="005B7DE4">
        <w:rPr>
          <w:rFonts w:ascii="Times New Roman" w:hAnsi="Times New Roman" w:cs="Times New Roman"/>
          <w:spacing w:val="-4"/>
          <w:sz w:val="28"/>
          <w:szCs w:val="28"/>
        </w:rPr>
        <w:t>Quân số</w:t>
      </w:r>
      <w:r w:rsidRPr="005B7DE4">
        <w:rPr>
          <w:rFonts w:ascii="Times New Roman" w:hAnsi="Times New Roman" w:cs="Times New Roman"/>
          <w:spacing w:val="-4"/>
          <w:sz w:val="28"/>
          <w:szCs w:val="28"/>
          <w:lang w:val="vi-VN"/>
        </w:rPr>
        <w:t xml:space="preserve"> thuộc biên chế của Đoàn kinh tế - quốc phòng</w:t>
      </w:r>
      <w:r w:rsidR="004164CF">
        <w:rPr>
          <w:rFonts w:ascii="Times New Roman" w:hAnsi="Times New Roman" w:cs="Times New Roman"/>
          <w:spacing w:val="-4"/>
          <w:sz w:val="28"/>
          <w:szCs w:val="28"/>
        </w:rPr>
        <w:t xml:space="preserve"> ngoài các chế độ, chính sách của Nhà nước và Quân đội</w:t>
      </w:r>
      <w:r w:rsidR="006C4F7F">
        <w:rPr>
          <w:rFonts w:ascii="Times New Roman" w:hAnsi="Times New Roman" w:cs="Times New Roman"/>
          <w:spacing w:val="-4"/>
          <w:sz w:val="28"/>
          <w:szCs w:val="28"/>
        </w:rPr>
        <w:t xml:space="preserve"> </w:t>
      </w:r>
      <w:r w:rsidRPr="005B7DE4">
        <w:rPr>
          <w:rFonts w:ascii="Times New Roman" w:hAnsi="Times New Roman" w:cs="Times New Roman"/>
          <w:spacing w:val="-4"/>
          <w:sz w:val="28"/>
          <w:szCs w:val="28"/>
          <w:lang w:val="vi-VN"/>
        </w:rPr>
        <w:t xml:space="preserve">được </w:t>
      </w:r>
      <w:r w:rsidR="003422E6" w:rsidRPr="005B7DE4">
        <w:rPr>
          <w:rFonts w:ascii="Times New Roman" w:hAnsi="Times New Roman" w:cs="Times New Roman"/>
          <w:spacing w:val="-4"/>
          <w:sz w:val="28"/>
          <w:szCs w:val="28"/>
        </w:rPr>
        <w:t>hỗ trợ về đất ở</w:t>
      </w:r>
      <w:r w:rsidR="006C4F7F">
        <w:rPr>
          <w:rFonts w:ascii="Times New Roman" w:hAnsi="Times New Roman" w:cs="Times New Roman"/>
          <w:spacing w:val="-4"/>
          <w:sz w:val="28"/>
          <w:szCs w:val="28"/>
        </w:rPr>
        <w:t xml:space="preserve"> </w:t>
      </w:r>
      <w:r w:rsidR="003422E6" w:rsidRPr="005B7DE4">
        <w:rPr>
          <w:rFonts w:ascii="Times New Roman" w:hAnsi="Times New Roman" w:cs="Times New Roman"/>
          <w:spacing w:val="-4"/>
          <w:sz w:val="28"/>
          <w:szCs w:val="28"/>
        </w:rPr>
        <w:t>để ổn định cuộc sống yên tâm công tác</w:t>
      </w:r>
      <w:r w:rsidR="00962891" w:rsidRPr="005B7DE4">
        <w:rPr>
          <w:rFonts w:ascii="Times New Roman" w:hAnsi="Times New Roman" w:cs="Times New Roman"/>
          <w:spacing w:val="-4"/>
          <w:sz w:val="28"/>
          <w:szCs w:val="28"/>
        </w:rPr>
        <w:t xml:space="preserve"> tại </w:t>
      </w:r>
      <w:r w:rsidR="004164CF">
        <w:rPr>
          <w:rFonts w:ascii="Times New Roman" w:hAnsi="Times New Roman" w:cs="Times New Roman"/>
          <w:spacing w:val="-4"/>
          <w:sz w:val="28"/>
          <w:szCs w:val="28"/>
        </w:rPr>
        <w:t xml:space="preserve">địa bàn </w:t>
      </w:r>
      <w:r w:rsidR="00962891" w:rsidRPr="005B7DE4">
        <w:rPr>
          <w:rFonts w:ascii="Times New Roman" w:hAnsi="Times New Roman" w:cs="Times New Roman"/>
          <w:spacing w:val="-4"/>
          <w:sz w:val="28"/>
          <w:szCs w:val="28"/>
        </w:rPr>
        <w:t>Khu kinh tế - quốc phòng</w:t>
      </w:r>
      <w:r w:rsidR="003422E6" w:rsidRPr="005B7DE4">
        <w:rPr>
          <w:rFonts w:ascii="Times New Roman" w:hAnsi="Times New Roman" w:cs="Times New Roman"/>
          <w:spacing w:val="-4"/>
          <w:sz w:val="28"/>
          <w:szCs w:val="28"/>
        </w:rPr>
        <w:t>.</w:t>
      </w:r>
    </w:p>
    <w:p w:rsidR="00FB02E3" w:rsidRPr="005B7DE4" w:rsidRDefault="00FB02E3" w:rsidP="00040542">
      <w:pPr>
        <w:widowControl w:val="0"/>
        <w:spacing w:before="120" w:after="0" w:line="320" w:lineRule="atLeast"/>
        <w:jc w:val="both"/>
        <w:rPr>
          <w:rFonts w:ascii="Times New Roman" w:hAnsi="Times New Roman" w:cs="Times New Roman"/>
          <w:spacing w:val="-4"/>
          <w:sz w:val="28"/>
          <w:szCs w:val="28"/>
          <w:lang w:val="vi-VN"/>
        </w:rPr>
      </w:pPr>
      <w:r w:rsidRPr="005B7DE4">
        <w:rPr>
          <w:rFonts w:ascii="Times New Roman" w:hAnsi="Times New Roman" w:cs="Times New Roman"/>
          <w:spacing w:val="-4"/>
          <w:sz w:val="28"/>
          <w:szCs w:val="28"/>
          <w:lang w:val="vi-VN"/>
        </w:rPr>
        <w:tab/>
      </w:r>
      <w:r w:rsidRPr="005B7DE4">
        <w:rPr>
          <w:rFonts w:ascii="Times New Roman" w:hAnsi="Times New Roman" w:cs="Times New Roman"/>
          <w:spacing w:val="-4"/>
          <w:sz w:val="28"/>
          <w:szCs w:val="28"/>
        </w:rPr>
        <w:t>2. L</w:t>
      </w:r>
      <w:r w:rsidRPr="005B7DE4">
        <w:rPr>
          <w:rFonts w:ascii="Times New Roman" w:hAnsi="Times New Roman" w:cs="Times New Roman"/>
          <w:spacing w:val="-4"/>
          <w:sz w:val="28"/>
          <w:szCs w:val="28"/>
          <w:lang w:val="vi-VN"/>
        </w:rPr>
        <w:t xml:space="preserve">ực lượng trí thức trẻ tình nguyện tham gia xây dựng Khu kinh tế - quốc phòng được hưởng chế độ ưu đãi theo quy định </w:t>
      </w:r>
      <w:r w:rsidR="00F6682A" w:rsidRPr="005B7DE4">
        <w:rPr>
          <w:rFonts w:ascii="Times New Roman" w:hAnsi="Times New Roman" w:cs="Times New Roman"/>
          <w:spacing w:val="-4"/>
          <w:sz w:val="28"/>
          <w:szCs w:val="28"/>
        </w:rPr>
        <w:t>hiện hành</w:t>
      </w:r>
      <w:r w:rsidRPr="005B7DE4">
        <w:rPr>
          <w:rFonts w:ascii="Times New Roman" w:hAnsi="Times New Roman" w:cs="Times New Roman"/>
          <w:spacing w:val="-4"/>
          <w:sz w:val="28"/>
          <w:szCs w:val="28"/>
          <w:lang w:val="vi-VN"/>
        </w:rPr>
        <w:t>.</w:t>
      </w:r>
    </w:p>
    <w:p w:rsidR="00FB02E3" w:rsidRPr="005B7DE4" w:rsidRDefault="00FB02E3" w:rsidP="00040542">
      <w:pPr>
        <w:widowControl w:val="0"/>
        <w:spacing w:before="120" w:after="0" w:line="320" w:lineRule="atLeast"/>
        <w:jc w:val="both"/>
        <w:rPr>
          <w:rFonts w:ascii="Times New Roman" w:hAnsi="Times New Roman" w:cs="Times New Roman"/>
          <w:b/>
          <w:i/>
          <w:sz w:val="28"/>
          <w:szCs w:val="28"/>
        </w:rPr>
      </w:pPr>
      <w:r w:rsidRPr="005B7DE4">
        <w:rPr>
          <w:rFonts w:ascii="Times New Roman" w:hAnsi="Times New Roman" w:cs="Times New Roman"/>
          <w:sz w:val="28"/>
          <w:szCs w:val="28"/>
        </w:rPr>
        <w:tab/>
        <w:t xml:space="preserve">3. Lực lượng </w:t>
      </w:r>
      <w:r w:rsidRPr="005B7DE4">
        <w:rPr>
          <w:rFonts w:ascii="Times New Roman" w:hAnsi="Times New Roman" w:cs="Times New Roman"/>
          <w:sz w:val="28"/>
          <w:szCs w:val="28"/>
          <w:lang w:val="vi-VN"/>
        </w:rPr>
        <w:t>thanh niên tình nguyện</w:t>
      </w:r>
      <w:r w:rsidR="006C4F7F">
        <w:rPr>
          <w:rFonts w:ascii="Times New Roman" w:hAnsi="Times New Roman" w:cs="Times New Roman"/>
          <w:sz w:val="28"/>
          <w:szCs w:val="28"/>
        </w:rPr>
        <w:t xml:space="preserve"> </w:t>
      </w:r>
      <w:r w:rsidRPr="005B7DE4">
        <w:rPr>
          <w:rFonts w:ascii="Times New Roman" w:hAnsi="Times New Roman" w:cs="Times New Roman"/>
          <w:sz w:val="28"/>
          <w:szCs w:val="28"/>
          <w:lang w:val="vi-VN"/>
        </w:rPr>
        <w:t>đến làm việc tại Khu kinh tế - quốc phòng theo quyết định củ</w:t>
      </w:r>
      <w:r w:rsidR="001978F2" w:rsidRPr="005B7DE4">
        <w:rPr>
          <w:rFonts w:ascii="Times New Roman" w:hAnsi="Times New Roman" w:cs="Times New Roman"/>
          <w:sz w:val="28"/>
          <w:szCs w:val="28"/>
          <w:lang w:val="vi-VN"/>
        </w:rPr>
        <w:t xml:space="preserve">a </w:t>
      </w:r>
      <w:r w:rsidRPr="005B7DE4">
        <w:rPr>
          <w:rFonts w:ascii="Times New Roman" w:hAnsi="Times New Roman" w:cs="Times New Roman"/>
          <w:sz w:val="28"/>
          <w:szCs w:val="28"/>
          <w:lang w:val="vi-VN"/>
        </w:rPr>
        <w:t>Thủ tướng Chính phủ</w:t>
      </w:r>
      <w:r w:rsidRPr="005B7DE4">
        <w:rPr>
          <w:rFonts w:ascii="Times New Roman" w:hAnsi="Times New Roman" w:cs="Times New Roman"/>
          <w:sz w:val="28"/>
          <w:szCs w:val="28"/>
        </w:rPr>
        <w:t xml:space="preserve"> được h</w:t>
      </w:r>
      <w:r w:rsidRPr="005B7DE4">
        <w:rPr>
          <w:rFonts w:ascii="Times New Roman" w:hAnsi="Times New Roman" w:cs="Times New Roman"/>
          <w:sz w:val="28"/>
          <w:szCs w:val="28"/>
          <w:lang w:val="vi-VN"/>
        </w:rPr>
        <w:t>ỗ trợ kinh phí học nghề và giải quyết việc làm</w:t>
      </w:r>
      <w:r w:rsidRPr="005B7DE4">
        <w:rPr>
          <w:rFonts w:ascii="Times New Roman" w:hAnsi="Times New Roman" w:cs="Times New Roman"/>
          <w:sz w:val="28"/>
          <w:szCs w:val="28"/>
        </w:rPr>
        <w:t>.</w:t>
      </w:r>
    </w:p>
    <w:p w:rsidR="00FB02E3" w:rsidRPr="005B7DE4" w:rsidRDefault="00FB02E3" w:rsidP="00040542">
      <w:pPr>
        <w:widowControl w:val="0"/>
        <w:spacing w:before="120" w:after="0" w:line="320" w:lineRule="atLeast"/>
        <w:jc w:val="both"/>
        <w:rPr>
          <w:rFonts w:ascii="Times New Roman" w:hAnsi="Times New Roman" w:cs="Times New Roman"/>
          <w:sz w:val="28"/>
          <w:szCs w:val="28"/>
        </w:rPr>
      </w:pPr>
      <w:r w:rsidRPr="005B7DE4">
        <w:rPr>
          <w:rFonts w:ascii="Times New Roman" w:hAnsi="Times New Roman" w:cs="Times New Roman"/>
          <w:i/>
          <w:sz w:val="28"/>
          <w:szCs w:val="28"/>
          <w:lang w:val="vi-VN"/>
        </w:rPr>
        <w:tab/>
      </w:r>
      <w:r w:rsidRPr="005B7DE4">
        <w:rPr>
          <w:rFonts w:ascii="Times New Roman" w:hAnsi="Times New Roman" w:cs="Times New Roman"/>
          <w:sz w:val="28"/>
          <w:szCs w:val="28"/>
        </w:rPr>
        <w:t>4.</w:t>
      </w:r>
      <w:r w:rsidR="006C4F7F">
        <w:rPr>
          <w:rFonts w:ascii="Times New Roman" w:hAnsi="Times New Roman" w:cs="Times New Roman"/>
          <w:sz w:val="28"/>
          <w:szCs w:val="28"/>
        </w:rPr>
        <w:t xml:space="preserve"> </w:t>
      </w:r>
      <w:r w:rsidRPr="005B7DE4">
        <w:rPr>
          <w:rFonts w:ascii="Times New Roman" w:hAnsi="Times New Roman" w:cs="Times New Roman"/>
          <w:sz w:val="28"/>
          <w:szCs w:val="28"/>
        </w:rPr>
        <w:t>N</w:t>
      </w:r>
      <w:r w:rsidRPr="005B7DE4">
        <w:rPr>
          <w:rFonts w:ascii="Times New Roman" w:hAnsi="Times New Roman" w:cs="Times New Roman"/>
          <w:sz w:val="28"/>
          <w:szCs w:val="28"/>
          <w:lang w:val="vi-VN"/>
        </w:rPr>
        <w:t>gười lao động, công nhân làm việ</w:t>
      </w:r>
      <w:r w:rsidR="001978F2" w:rsidRPr="005B7DE4">
        <w:rPr>
          <w:rFonts w:ascii="Times New Roman" w:hAnsi="Times New Roman" w:cs="Times New Roman"/>
          <w:sz w:val="28"/>
          <w:szCs w:val="28"/>
          <w:lang w:val="vi-VN"/>
        </w:rPr>
        <w:t>c trong K</w:t>
      </w:r>
      <w:r w:rsidRPr="005B7DE4">
        <w:rPr>
          <w:rFonts w:ascii="Times New Roman" w:hAnsi="Times New Roman" w:cs="Times New Roman"/>
          <w:sz w:val="28"/>
          <w:szCs w:val="28"/>
          <w:lang w:val="vi-VN"/>
        </w:rPr>
        <w:t xml:space="preserve">hu kinh tế - quốc phòng ở </w:t>
      </w:r>
      <w:r w:rsidRPr="005B7DE4">
        <w:rPr>
          <w:rFonts w:ascii="Times New Roman" w:hAnsi="Times New Roman" w:cs="Times New Roman"/>
          <w:sz w:val="28"/>
          <w:szCs w:val="28"/>
          <w:lang w:val="vi-VN"/>
        </w:rPr>
        <w:lastRenderedPageBreak/>
        <w:t>vùng sâu, vùng xa, vùng biên giới</w:t>
      </w:r>
      <w:r w:rsidR="00414514" w:rsidRPr="005B7DE4">
        <w:rPr>
          <w:rFonts w:ascii="Times New Roman" w:hAnsi="Times New Roman" w:cs="Times New Roman"/>
          <w:sz w:val="28"/>
          <w:szCs w:val="28"/>
        </w:rPr>
        <w:t>, hải đảo</w:t>
      </w:r>
      <w:r w:rsidRPr="005B7DE4">
        <w:rPr>
          <w:rFonts w:ascii="Times New Roman" w:hAnsi="Times New Roman" w:cs="Times New Roman"/>
          <w:sz w:val="28"/>
          <w:szCs w:val="28"/>
          <w:lang w:val="vi-VN"/>
        </w:rPr>
        <w:t xml:space="preserve"> được nhà nước hỗ trợ đóng bảo hiểm y tế</w:t>
      </w:r>
      <w:r w:rsidRPr="005B7DE4">
        <w:rPr>
          <w:rFonts w:ascii="Times New Roman" w:hAnsi="Times New Roman" w:cs="Times New Roman"/>
          <w:sz w:val="28"/>
          <w:szCs w:val="28"/>
        </w:rPr>
        <w:t xml:space="preserve"> theo quy định của pháp luật.</w:t>
      </w:r>
    </w:p>
    <w:p w:rsidR="008F094C" w:rsidRPr="005B7DE4" w:rsidRDefault="00976E65" w:rsidP="00040542">
      <w:pPr>
        <w:widowControl w:val="0"/>
        <w:spacing w:before="120" w:after="0" w:line="320" w:lineRule="atLeast"/>
        <w:ind w:firstLine="720"/>
        <w:jc w:val="both"/>
        <w:rPr>
          <w:rFonts w:ascii="Times New Roman" w:hAnsi="Times New Roman" w:cs="Times New Roman"/>
          <w:b/>
          <w:spacing w:val="-10"/>
          <w:sz w:val="28"/>
          <w:szCs w:val="28"/>
          <w:lang w:val="vi-VN"/>
        </w:rPr>
      </w:pPr>
      <w:r w:rsidRPr="005B7DE4">
        <w:rPr>
          <w:rFonts w:ascii="Times New Roman" w:hAnsi="Times New Roman" w:cs="Times New Roman"/>
          <w:b/>
          <w:spacing w:val="-10"/>
          <w:sz w:val="28"/>
          <w:szCs w:val="28"/>
          <w:lang w:val="vi-VN"/>
        </w:rPr>
        <w:t xml:space="preserve">Điều </w:t>
      </w:r>
      <w:r w:rsidR="00212F22" w:rsidRPr="005B7DE4">
        <w:rPr>
          <w:rFonts w:ascii="Times New Roman" w:hAnsi="Times New Roman" w:cs="Times New Roman"/>
          <w:b/>
          <w:spacing w:val="-10"/>
          <w:sz w:val="28"/>
          <w:szCs w:val="28"/>
        </w:rPr>
        <w:t>38</w:t>
      </w:r>
      <w:r w:rsidRPr="005B7DE4">
        <w:rPr>
          <w:rFonts w:ascii="Times New Roman" w:hAnsi="Times New Roman" w:cs="Times New Roman"/>
          <w:b/>
          <w:spacing w:val="-10"/>
          <w:sz w:val="28"/>
          <w:szCs w:val="28"/>
          <w:lang w:val="vi-VN"/>
        </w:rPr>
        <w:t xml:space="preserve">. </w:t>
      </w:r>
      <w:r w:rsidRPr="005B7DE4">
        <w:rPr>
          <w:rFonts w:ascii="Times New Roman" w:hAnsi="Times New Roman" w:cs="Times New Roman"/>
          <w:b/>
          <w:spacing w:val="-10"/>
          <w:sz w:val="28"/>
          <w:szCs w:val="28"/>
        </w:rPr>
        <w:t>Hỗ trợ</w:t>
      </w:r>
      <w:r w:rsidR="006C4F7F">
        <w:rPr>
          <w:rFonts w:ascii="Times New Roman" w:hAnsi="Times New Roman" w:cs="Times New Roman"/>
          <w:b/>
          <w:spacing w:val="-10"/>
          <w:sz w:val="28"/>
          <w:szCs w:val="28"/>
        </w:rPr>
        <w:t xml:space="preserve"> </w:t>
      </w:r>
      <w:r w:rsidRPr="005B7DE4">
        <w:rPr>
          <w:rFonts w:ascii="Times New Roman" w:hAnsi="Times New Roman" w:cs="Times New Roman"/>
          <w:b/>
          <w:spacing w:val="-10"/>
          <w:sz w:val="28"/>
          <w:szCs w:val="28"/>
        </w:rPr>
        <w:t xml:space="preserve">tài chính </w:t>
      </w:r>
      <w:r w:rsidRPr="005B7DE4">
        <w:rPr>
          <w:rFonts w:ascii="Times New Roman" w:hAnsi="Times New Roman" w:cs="Times New Roman"/>
          <w:b/>
          <w:spacing w:val="-10"/>
          <w:sz w:val="28"/>
          <w:szCs w:val="28"/>
          <w:lang w:val="vi-VN"/>
        </w:rPr>
        <w:t>trong Khu kinh tế</w:t>
      </w:r>
      <w:r w:rsidR="006C4F7F">
        <w:rPr>
          <w:rFonts w:ascii="Times New Roman" w:hAnsi="Times New Roman" w:cs="Times New Roman"/>
          <w:b/>
          <w:spacing w:val="-10"/>
          <w:sz w:val="28"/>
          <w:szCs w:val="28"/>
        </w:rPr>
        <w:t xml:space="preserve"> </w:t>
      </w:r>
      <w:r w:rsidRPr="005B7DE4">
        <w:rPr>
          <w:rFonts w:ascii="Times New Roman" w:hAnsi="Times New Roman" w:cs="Times New Roman"/>
          <w:b/>
          <w:spacing w:val="-10"/>
          <w:sz w:val="28"/>
          <w:szCs w:val="28"/>
          <w:lang w:val="vi-VN"/>
        </w:rPr>
        <w:t>- quốc phòng</w:t>
      </w:r>
    </w:p>
    <w:p w:rsidR="00FB02E3" w:rsidRPr="005B7DE4" w:rsidRDefault="00FB02E3" w:rsidP="00040542">
      <w:pPr>
        <w:widowControl w:val="0"/>
        <w:spacing w:before="120" w:after="0" w:line="320" w:lineRule="atLeast"/>
        <w:ind w:firstLine="720"/>
        <w:jc w:val="both"/>
        <w:rPr>
          <w:rFonts w:ascii="Times New Roman" w:hAnsi="Times New Roman" w:cs="Times New Roman"/>
          <w:spacing w:val="-2"/>
          <w:sz w:val="28"/>
          <w:szCs w:val="28"/>
        </w:rPr>
      </w:pPr>
      <w:r w:rsidRPr="005B7DE4">
        <w:rPr>
          <w:rFonts w:ascii="Times New Roman" w:hAnsi="Times New Roman" w:cs="Times New Roman"/>
          <w:sz w:val="28"/>
          <w:szCs w:val="28"/>
        </w:rPr>
        <w:t>1. Đoàn kinh tế - quốc phòng</w:t>
      </w:r>
      <w:r w:rsidRPr="005B7DE4">
        <w:rPr>
          <w:rFonts w:ascii="Times New Roman" w:hAnsi="Times New Roman" w:cs="Times New Roman"/>
          <w:spacing w:val="-2"/>
          <w:sz w:val="28"/>
          <w:szCs w:val="28"/>
        </w:rPr>
        <w:t xml:space="preserve"> được hỗ trợ kinh phí mua</w:t>
      </w:r>
      <w:r w:rsidR="00414514" w:rsidRPr="005B7DE4">
        <w:rPr>
          <w:rFonts w:ascii="Times New Roman" w:hAnsi="Times New Roman" w:cs="Times New Roman"/>
          <w:spacing w:val="-2"/>
          <w:sz w:val="28"/>
          <w:szCs w:val="28"/>
        </w:rPr>
        <w:t>,</w:t>
      </w:r>
      <w:r w:rsidR="00B40111" w:rsidRPr="005B7DE4">
        <w:rPr>
          <w:rFonts w:ascii="Times New Roman" w:hAnsi="Times New Roman" w:cs="Times New Roman"/>
          <w:spacing w:val="-2"/>
          <w:sz w:val="28"/>
          <w:szCs w:val="28"/>
        </w:rPr>
        <w:t xml:space="preserve"> sửa chữa </w:t>
      </w:r>
      <w:r w:rsidRPr="005B7DE4">
        <w:rPr>
          <w:rFonts w:ascii="Times New Roman" w:hAnsi="Times New Roman" w:cs="Times New Roman"/>
          <w:spacing w:val="-2"/>
          <w:sz w:val="28"/>
          <w:szCs w:val="28"/>
        </w:rPr>
        <w:t xml:space="preserve">vật tư, trang thiết bị y tế, giáo dục, </w:t>
      </w:r>
      <w:r w:rsidR="00B40111" w:rsidRPr="005B7DE4">
        <w:rPr>
          <w:rFonts w:ascii="Times New Roman" w:hAnsi="Times New Roman" w:cs="Times New Roman"/>
          <w:spacing w:val="-2"/>
          <w:sz w:val="28"/>
          <w:szCs w:val="28"/>
        </w:rPr>
        <w:t xml:space="preserve">phương tiện </w:t>
      </w:r>
      <w:r w:rsidR="00414514" w:rsidRPr="005B7DE4">
        <w:rPr>
          <w:rFonts w:ascii="Times New Roman" w:hAnsi="Times New Roman" w:cs="Times New Roman"/>
          <w:spacing w:val="-2"/>
          <w:sz w:val="28"/>
          <w:szCs w:val="28"/>
        </w:rPr>
        <w:t xml:space="preserve">giao thông </w:t>
      </w:r>
      <w:r w:rsidR="00B40111" w:rsidRPr="005B7DE4">
        <w:rPr>
          <w:rFonts w:ascii="Times New Roman" w:hAnsi="Times New Roman" w:cs="Times New Roman"/>
          <w:spacing w:val="-2"/>
          <w:sz w:val="28"/>
          <w:szCs w:val="28"/>
        </w:rPr>
        <w:t>vận tải, phương tiện truyền thông, nhiên liệ</w:t>
      </w:r>
      <w:r w:rsidR="00414514" w:rsidRPr="005B7DE4">
        <w:rPr>
          <w:rFonts w:ascii="Times New Roman" w:hAnsi="Times New Roman" w:cs="Times New Roman"/>
          <w:spacing w:val="-2"/>
          <w:sz w:val="28"/>
          <w:szCs w:val="28"/>
        </w:rPr>
        <w:t>u và</w:t>
      </w:r>
      <w:r w:rsidR="001619AF">
        <w:rPr>
          <w:rFonts w:ascii="Times New Roman" w:hAnsi="Times New Roman" w:cs="Times New Roman"/>
          <w:spacing w:val="-2"/>
          <w:sz w:val="28"/>
          <w:szCs w:val="28"/>
        </w:rPr>
        <w:t xml:space="preserve"> </w:t>
      </w:r>
      <w:r w:rsidRPr="005B7DE4">
        <w:rPr>
          <w:rFonts w:ascii="Times New Roman" w:hAnsi="Times New Roman" w:cs="Times New Roman"/>
          <w:spacing w:val="-2"/>
          <w:sz w:val="28"/>
          <w:szCs w:val="28"/>
        </w:rPr>
        <w:t>vật tư trang thiết bị</w:t>
      </w:r>
      <w:r w:rsidR="00B40111" w:rsidRPr="005B7DE4">
        <w:rPr>
          <w:rFonts w:ascii="Times New Roman" w:hAnsi="Times New Roman" w:cs="Times New Roman"/>
          <w:spacing w:val="-2"/>
          <w:sz w:val="28"/>
          <w:szCs w:val="28"/>
        </w:rPr>
        <w:t xml:space="preserve"> khác</w:t>
      </w:r>
      <w:r w:rsidRPr="005B7DE4">
        <w:rPr>
          <w:rFonts w:ascii="Times New Roman" w:hAnsi="Times New Roman" w:cs="Times New Roman"/>
          <w:spacing w:val="-2"/>
          <w:sz w:val="28"/>
          <w:szCs w:val="28"/>
        </w:rPr>
        <w:t xml:space="preserve">; hỗ trợ </w:t>
      </w:r>
      <w:r w:rsidR="00B40111" w:rsidRPr="005B7DE4">
        <w:rPr>
          <w:rFonts w:ascii="Times New Roman" w:hAnsi="Times New Roman" w:cs="Times New Roman"/>
          <w:spacing w:val="-2"/>
          <w:sz w:val="28"/>
          <w:szCs w:val="28"/>
        </w:rPr>
        <w:t xml:space="preserve">kinh phí </w:t>
      </w:r>
      <w:r w:rsidRPr="005B7DE4">
        <w:rPr>
          <w:rFonts w:ascii="Times New Roman" w:hAnsi="Times New Roman" w:cs="Times New Roman"/>
          <w:spacing w:val="-2"/>
          <w:sz w:val="28"/>
          <w:szCs w:val="28"/>
        </w:rPr>
        <w:t>thực hiệ</w:t>
      </w:r>
      <w:r w:rsidR="00414514" w:rsidRPr="005B7DE4">
        <w:rPr>
          <w:rFonts w:ascii="Times New Roman" w:hAnsi="Times New Roman" w:cs="Times New Roman"/>
          <w:spacing w:val="-2"/>
          <w:sz w:val="28"/>
          <w:szCs w:val="28"/>
        </w:rPr>
        <w:t>n công tác</w:t>
      </w:r>
      <w:r w:rsidRPr="005B7DE4">
        <w:rPr>
          <w:rFonts w:ascii="Times New Roman" w:hAnsi="Times New Roman" w:cs="Times New Roman"/>
          <w:spacing w:val="-2"/>
          <w:sz w:val="28"/>
          <w:szCs w:val="28"/>
        </w:rPr>
        <w:t xml:space="preserve"> chính sách xã hội, tuyên truyền, vận động quần chúng, định canh định cư, xóa đói giảm nghèo, đào tạo nghề </w:t>
      </w:r>
      <w:r w:rsidRPr="005B7DE4">
        <w:rPr>
          <w:rFonts w:ascii="Times New Roman" w:hAnsi="Times New Roman" w:cs="Times New Roman"/>
          <w:spacing w:val="-2"/>
          <w:sz w:val="28"/>
          <w:szCs w:val="28"/>
          <w:lang w:val="vi-VN"/>
        </w:rPr>
        <w:t>đảm bảo điều kiện hoạt động của đơn vị</w:t>
      </w:r>
      <w:r w:rsidRPr="005B7DE4">
        <w:rPr>
          <w:rFonts w:ascii="Times New Roman" w:hAnsi="Times New Roman" w:cs="Times New Roman"/>
          <w:spacing w:val="-2"/>
          <w:sz w:val="28"/>
          <w:szCs w:val="28"/>
        </w:rPr>
        <w:t xml:space="preserve"> trong Khu kinh tế - quố</w:t>
      </w:r>
      <w:r w:rsidR="00555D82" w:rsidRPr="005B7DE4">
        <w:rPr>
          <w:rFonts w:ascii="Times New Roman" w:hAnsi="Times New Roman" w:cs="Times New Roman"/>
          <w:spacing w:val="-2"/>
          <w:sz w:val="28"/>
          <w:szCs w:val="28"/>
        </w:rPr>
        <w:t>c phòng.</w:t>
      </w:r>
    </w:p>
    <w:p w:rsidR="00FB02E3" w:rsidRPr="001619AF" w:rsidRDefault="00FB02E3" w:rsidP="00040542">
      <w:pPr>
        <w:widowControl w:val="0"/>
        <w:spacing w:before="120" w:after="0" w:line="320" w:lineRule="atLeast"/>
        <w:jc w:val="both"/>
        <w:rPr>
          <w:rFonts w:ascii="Times New Roman" w:hAnsi="Times New Roman" w:cs="Times New Roman"/>
          <w:sz w:val="28"/>
          <w:szCs w:val="28"/>
        </w:rPr>
      </w:pPr>
      <w:r w:rsidRPr="001619AF">
        <w:rPr>
          <w:rFonts w:ascii="Times New Roman" w:hAnsi="Times New Roman" w:cs="Times New Roman"/>
          <w:sz w:val="28"/>
          <w:szCs w:val="28"/>
        </w:rPr>
        <w:tab/>
        <w:t>2. C</w:t>
      </w:r>
      <w:r w:rsidRPr="001619AF">
        <w:rPr>
          <w:rFonts w:ascii="Times New Roman" w:hAnsi="Times New Roman" w:cs="Times New Roman"/>
          <w:sz w:val="28"/>
          <w:szCs w:val="28"/>
          <w:lang w:val="vi-VN"/>
        </w:rPr>
        <w:t xml:space="preserve">ác doanh nghiệp </w:t>
      </w:r>
      <w:r w:rsidR="001B41B1" w:rsidRPr="001619AF">
        <w:rPr>
          <w:rFonts w:ascii="Times New Roman" w:hAnsi="Times New Roman" w:cs="Times New Roman"/>
          <w:sz w:val="28"/>
          <w:szCs w:val="28"/>
        </w:rPr>
        <w:t xml:space="preserve">quốc phòng an ninh được giao </w:t>
      </w:r>
      <w:r w:rsidRPr="001619AF">
        <w:rPr>
          <w:rFonts w:ascii="Times New Roman" w:hAnsi="Times New Roman" w:cs="Times New Roman"/>
          <w:sz w:val="28"/>
          <w:szCs w:val="28"/>
        </w:rPr>
        <w:t xml:space="preserve">nhiệm vụ </w:t>
      </w:r>
      <w:r w:rsidR="001B41B1" w:rsidRPr="001619AF">
        <w:rPr>
          <w:rFonts w:ascii="Times New Roman" w:hAnsi="Times New Roman" w:cs="Times New Roman"/>
          <w:sz w:val="28"/>
          <w:szCs w:val="28"/>
        </w:rPr>
        <w:t xml:space="preserve">xây dựng </w:t>
      </w:r>
      <w:r w:rsidRPr="001619AF">
        <w:rPr>
          <w:rFonts w:ascii="Times New Roman" w:hAnsi="Times New Roman" w:cs="Times New Roman"/>
          <w:sz w:val="28"/>
          <w:szCs w:val="28"/>
        </w:rPr>
        <w:t>Khu kinh tế - quốc phòng được hỗ trợ về bảo hiểm xã hội, bảo hiểm y tế</w:t>
      </w:r>
      <w:r w:rsidR="00D43865" w:rsidRPr="001619AF">
        <w:rPr>
          <w:rFonts w:ascii="Times New Roman" w:hAnsi="Times New Roman" w:cs="Times New Roman"/>
          <w:sz w:val="28"/>
          <w:szCs w:val="28"/>
        </w:rPr>
        <w:t>,</w:t>
      </w:r>
      <w:r w:rsidR="001619AF">
        <w:rPr>
          <w:rFonts w:ascii="Times New Roman" w:hAnsi="Times New Roman" w:cs="Times New Roman"/>
          <w:sz w:val="28"/>
          <w:szCs w:val="28"/>
        </w:rPr>
        <w:t xml:space="preserve"> </w:t>
      </w:r>
      <w:r w:rsidR="00D43865" w:rsidRPr="001619AF">
        <w:rPr>
          <w:rFonts w:ascii="Times New Roman" w:hAnsi="Times New Roman" w:cs="Times New Roman"/>
          <w:bCs/>
          <w:iCs/>
          <w:sz w:val="28"/>
          <w:szCs w:val="28"/>
        </w:rPr>
        <w:t>bảo hiểm thất nghiệp</w:t>
      </w:r>
      <w:r w:rsidR="001619AF">
        <w:rPr>
          <w:rFonts w:ascii="Times New Roman" w:hAnsi="Times New Roman" w:cs="Times New Roman"/>
          <w:bCs/>
          <w:iCs/>
          <w:sz w:val="28"/>
          <w:szCs w:val="28"/>
        </w:rPr>
        <w:t xml:space="preserve"> </w:t>
      </w:r>
      <w:r w:rsidRPr="001619AF">
        <w:rPr>
          <w:rFonts w:ascii="Times New Roman" w:hAnsi="Times New Roman" w:cs="Times New Roman"/>
          <w:sz w:val="28"/>
          <w:szCs w:val="28"/>
        </w:rPr>
        <w:t>cho người lao độ</w:t>
      </w:r>
      <w:r w:rsidR="00555D82" w:rsidRPr="001619AF">
        <w:rPr>
          <w:rFonts w:ascii="Times New Roman" w:hAnsi="Times New Roman" w:cs="Times New Roman"/>
          <w:sz w:val="28"/>
          <w:szCs w:val="28"/>
        </w:rPr>
        <w:t>ng.</w:t>
      </w:r>
    </w:p>
    <w:p w:rsidR="00FB02E3" w:rsidRPr="005B7DE4" w:rsidRDefault="00D43865" w:rsidP="00040542">
      <w:pPr>
        <w:widowControl w:val="0"/>
        <w:spacing w:before="120" w:after="0" w:line="320" w:lineRule="atLeast"/>
        <w:jc w:val="both"/>
        <w:rPr>
          <w:rFonts w:ascii="Times New Roman" w:hAnsi="Times New Roman" w:cs="Times New Roman"/>
          <w:sz w:val="28"/>
          <w:szCs w:val="28"/>
        </w:rPr>
      </w:pPr>
      <w:r w:rsidRPr="005B7DE4">
        <w:rPr>
          <w:rFonts w:ascii="Times New Roman" w:hAnsi="Times New Roman" w:cs="Times New Roman"/>
          <w:sz w:val="28"/>
          <w:szCs w:val="28"/>
        </w:rPr>
        <w:tab/>
        <w:t>3</w:t>
      </w:r>
      <w:r w:rsidR="00FB02E3" w:rsidRPr="005B7DE4">
        <w:rPr>
          <w:rFonts w:ascii="Times New Roman" w:hAnsi="Times New Roman" w:cs="Times New Roman"/>
          <w:sz w:val="28"/>
          <w:szCs w:val="28"/>
        </w:rPr>
        <w:t xml:space="preserve">. Hộ dân </w:t>
      </w:r>
      <w:r w:rsidR="004164CF">
        <w:rPr>
          <w:rFonts w:ascii="Times New Roman" w:hAnsi="Times New Roman" w:cs="Times New Roman"/>
          <w:sz w:val="28"/>
          <w:szCs w:val="28"/>
        </w:rPr>
        <w:t xml:space="preserve">sinh sống hợp pháp </w:t>
      </w:r>
      <w:r w:rsidR="00FB02E3" w:rsidRPr="005B7DE4">
        <w:rPr>
          <w:rFonts w:ascii="Times New Roman" w:hAnsi="Times New Roman" w:cs="Times New Roman"/>
          <w:sz w:val="28"/>
          <w:szCs w:val="28"/>
        </w:rPr>
        <w:t>tại các Khu kinh tế - quốc phòng được hưởng các quy định về hỗ trợ vay vốn, hỗ trợ giảm nghèo, hỗ trợ về nhà ở, công trình sinh hoạt thiết yếu và bảo hiểm y tế theo quy định của pháp luậ</w:t>
      </w:r>
      <w:r w:rsidR="00555D82" w:rsidRPr="005B7DE4">
        <w:rPr>
          <w:rFonts w:ascii="Times New Roman" w:hAnsi="Times New Roman" w:cs="Times New Roman"/>
          <w:sz w:val="28"/>
          <w:szCs w:val="28"/>
        </w:rPr>
        <w:t>t.</w:t>
      </w:r>
    </w:p>
    <w:p w:rsidR="00976E65" w:rsidRPr="005B7DE4" w:rsidRDefault="00D43865" w:rsidP="00040542">
      <w:pPr>
        <w:widowControl w:val="0"/>
        <w:spacing w:before="120" w:after="0" w:line="320" w:lineRule="atLeast"/>
        <w:jc w:val="both"/>
        <w:rPr>
          <w:rFonts w:ascii="Times New Roman" w:hAnsi="Times New Roman" w:cs="Times New Roman"/>
          <w:spacing w:val="-4"/>
          <w:sz w:val="28"/>
          <w:szCs w:val="28"/>
          <w:lang w:val="vi-VN"/>
        </w:rPr>
      </w:pPr>
      <w:r w:rsidRPr="005B7DE4">
        <w:rPr>
          <w:rFonts w:ascii="Times New Roman" w:hAnsi="Times New Roman" w:cs="Times New Roman"/>
          <w:sz w:val="28"/>
          <w:szCs w:val="28"/>
        </w:rPr>
        <w:tab/>
        <w:t>4</w:t>
      </w:r>
      <w:r w:rsidR="00FB02E3" w:rsidRPr="005B7DE4">
        <w:rPr>
          <w:rFonts w:ascii="Times New Roman" w:hAnsi="Times New Roman" w:cs="Times New Roman"/>
          <w:sz w:val="28"/>
          <w:szCs w:val="28"/>
        </w:rPr>
        <w:t>. Lực lượng trí thức trẻ tình nguyện</w:t>
      </w:r>
      <w:r w:rsidR="00414514" w:rsidRPr="005B7DE4">
        <w:rPr>
          <w:rFonts w:ascii="Times New Roman" w:hAnsi="Times New Roman" w:cs="Times New Roman"/>
          <w:sz w:val="28"/>
          <w:szCs w:val="28"/>
        </w:rPr>
        <w:t>,</w:t>
      </w:r>
      <w:r w:rsidR="001619AF">
        <w:rPr>
          <w:rFonts w:ascii="Times New Roman" w:hAnsi="Times New Roman" w:cs="Times New Roman"/>
          <w:sz w:val="28"/>
          <w:szCs w:val="28"/>
        </w:rPr>
        <w:t xml:space="preserve"> </w:t>
      </w:r>
      <w:r w:rsidR="00414514" w:rsidRPr="005B7DE4">
        <w:rPr>
          <w:rFonts w:ascii="Times New Roman" w:hAnsi="Times New Roman" w:cs="Times New Roman"/>
          <w:sz w:val="28"/>
          <w:szCs w:val="28"/>
        </w:rPr>
        <w:t xml:space="preserve">lực lượng </w:t>
      </w:r>
      <w:r w:rsidR="00414514" w:rsidRPr="005B7DE4">
        <w:rPr>
          <w:rFonts w:ascii="Times New Roman" w:hAnsi="Times New Roman" w:cs="Times New Roman"/>
          <w:sz w:val="28"/>
          <w:szCs w:val="28"/>
          <w:lang w:val="vi-VN"/>
        </w:rPr>
        <w:t>thanh niên tình nguyện, quân nhân hoàn thành nghĩa vụ quân sự</w:t>
      </w:r>
      <w:r w:rsidR="000170D9">
        <w:rPr>
          <w:rFonts w:ascii="Times New Roman" w:hAnsi="Times New Roman" w:cs="Times New Roman"/>
          <w:sz w:val="28"/>
          <w:szCs w:val="28"/>
        </w:rPr>
        <w:t xml:space="preserve"> </w:t>
      </w:r>
      <w:r w:rsidR="00FB02E3" w:rsidRPr="005B7DE4">
        <w:rPr>
          <w:rFonts w:ascii="Times New Roman" w:hAnsi="Times New Roman" w:cs="Times New Roman"/>
          <w:sz w:val="28"/>
          <w:szCs w:val="28"/>
        </w:rPr>
        <w:t>đến công tác tại Khu kinh tế - quố</w:t>
      </w:r>
      <w:r w:rsidR="00414514" w:rsidRPr="005B7DE4">
        <w:rPr>
          <w:rFonts w:ascii="Times New Roman" w:hAnsi="Times New Roman" w:cs="Times New Roman"/>
          <w:sz w:val="28"/>
          <w:szCs w:val="28"/>
        </w:rPr>
        <w:t xml:space="preserve">c phòng </w:t>
      </w:r>
      <w:r w:rsidR="00FB02E3" w:rsidRPr="005B7DE4">
        <w:rPr>
          <w:rFonts w:ascii="Times New Roman" w:hAnsi="Times New Roman" w:cs="Times New Roman"/>
          <w:sz w:val="28"/>
          <w:szCs w:val="28"/>
        </w:rPr>
        <w:t xml:space="preserve">được hỗ trợ </w:t>
      </w:r>
      <w:r w:rsidR="00FB02E3" w:rsidRPr="005B7DE4">
        <w:rPr>
          <w:rFonts w:ascii="Times New Roman" w:hAnsi="Times New Roman" w:cs="Times New Roman"/>
          <w:spacing w:val="-4"/>
          <w:sz w:val="28"/>
          <w:szCs w:val="28"/>
          <w:lang w:val="vi-VN"/>
        </w:rPr>
        <w:t xml:space="preserve">theo quy định </w:t>
      </w:r>
      <w:r w:rsidR="00F6682A" w:rsidRPr="005B7DE4">
        <w:rPr>
          <w:rFonts w:ascii="Times New Roman" w:hAnsi="Times New Roman" w:cs="Times New Roman"/>
          <w:spacing w:val="-4"/>
          <w:sz w:val="28"/>
          <w:szCs w:val="28"/>
        </w:rPr>
        <w:t>hiện hành</w:t>
      </w:r>
      <w:r w:rsidR="004164CF">
        <w:rPr>
          <w:rFonts w:ascii="Times New Roman" w:hAnsi="Times New Roman" w:cs="Times New Roman"/>
          <w:spacing w:val="-4"/>
          <w:sz w:val="28"/>
          <w:szCs w:val="28"/>
        </w:rPr>
        <w:t xml:space="preserve"> của Nhà nước</w:t>
      </w:r>
      <w:r w:rsidR="00FB02E3" w:rsidRPr="005B7DE4">
        <w:rPr>
          <w:rFonts w:ascii="Times New Roman" w:hAnsi="Times New Roman" w:cs="Times New Roman"/>
          <w:spacing w:val="-4"/>
          <w:sz w:val="28"/>
          <w:szCs w:val="28"/>
          <w:lang w:val="vi-VN"/>
        </w:rPr>
        <w:t>.</w:t>
      </w:r>
    </w:p>
    <w:p w:rsidR="00222A7E" w:rsidRDefault="009456DA" w:rsidP="00040542">
      <w:pPr>
        <w:widowControl w:val="0"/>
        <w:spacing w:before="120" w:after="0" w:line="320" w:lineRule="atLeast"/>
        <w:jc w:val="both"/>
        <w:rPr>
          <w:rFonts w:ascii="Times New Roman" w:hAnsi="Times New Roman" w:cs="Times New Roman"/>
          <w:spacing w:val="-4"/>
          <w:sz w:val="28"/>
          <w:szCs w:val="28"/>
        </w:rPr>
      </w:pPr>
      <w:r>
        <w:rPr>
          <w:rFonts w:ascii="Times New Roman" w:hAnsi="Times New Roman" w:cs="Times New Roman"/>
          <w:spacing w:val="-4"/>
          <w:sz w:val="28"/>
          <w:szCs w:val="28"/>
        </w:rPr>
        <w:tab/>
        <w:t>5. Các chế độ ưu đãi khác theo quy định của pháp luật.</w:t>
      </w:r>
    </w:p>
    <w:p w:rsidR="008F094C" w:rsidRPr="005B7DE4" w:rsidRDefault="008F094C" w:rsidP="00040542">
      <w:pPr>
        <w:widowControl w:val="0"/>
        <w:spacing w:before="120" w:after="0" w:line="320" w:lineRule="atLeast"/>
        <w:jc w:val="center"/>
        <w:rPr>
          <w:rFonts w:ascii="Times New Roman" w:hAnsi="Times New Roman" w:cs="Times New Roman"/>
          <w:b/>
          <w:sz w:val="28"/>
          <w:szCs w:val="28"/>
        </w:rPr>
      </w:pPr>
      <w:r w:rsidRPr="005B7DE4">
        <w:rPr>
          <w:rFonts w:ascii="Times New Roman" w:hAnsi="Times New Roman" w:cs="Times New Roman"/>
          <w:b/>
          <w:sz w:val="28"/>
          <w:szCs w:val="28"/>
        </w:rPr>
        <w:t>Chương V</w:t>
      </w:r>
    </w:p>
    <w:p w:rsidR="00222A7E" w:rsidRPr="005B7DE4" w:rsidRDefault="008F094C" w:rsidP="00040542">
      <w:pPr>
        <w:widowControl w:val="0"/>
        <w:spacing w:before="120" w:after="0" w:line="320" w:lineRule="atLeast"/>
        <w:jc w:val="center"/>
        <w:rPr>
          <w:rFonts w:ascii="Times New Roman" w:hAnsi="Times New Roman" w:cs="Times New Roman"/>
          <w:b/>
          <w:sz w:val="26"/>
          <w:szCs w:val="26"/>
        </w:rPr>
      </w:pPr>
      <w:r w:rsidRPr="005B7DE4">
        <w:rPr>
          <w:rFonts w:ascii="Times New Roman" w:hAnsi="Times New Roman" w:cs="Times New Roman"/>
          <w:b/>
          <w:sz w:val="26"/>
          <w:szCs w:val="26"/>
        </w:rPr>
        <w:t>TRÁCH NHIỆM CỦ</w:t>
      </w:r>
      <w:r w:rsidR="00976E65" w:rsidRPr="005B7DE4">
        <w:rPr>
          <w:rFonts w:ascii="Times New Roman" w:hAnsi="Times New Roman" w:cs="Times New Roman"/>
          <w:b/>
          <w:sz w:val="26"/>
          <w:szCs w:val="26"/>
        </w:rPr>
        <w:t>A CƠ</w:t>
      </w:r>
      <w:r w:rsidRPr="005B7DE4">
        <w:rPr>
          <w:rFonts w:ascii="Times New Roman" w:hAnsi="Times New Roman" w:cs="Times New Roman"/>
          <w:b/>
          <w:sz w:val="26"/>
          <w:szCs w:val="26"/>
        </w:rPr>
        <w:t xml:space="preserve"> QUAN, TỔ CHỨC TRONG</w:t>
      </w:r>
    </w:p>
    <w:p w:rsidR="008F094C" w:rsidRPr="005B7DE4" w:rsidRDefault="008F094C" w:rsidP="00040542">
      <w:pPr>
        <w:widowControl w:val="0"/>
        <w:spacing w:before="120" w:after="0" w:line="320" w:lineRule="atLeast"/>
        <w:jc w:val="center"/>
        <w:rPr>
          <w:rFonts w:ascii="Times New Roman" w:hAnsi="Times New Roman" w:cs="Times New Roman"/>
          <w:b/>
          <w:sz w:val="26"/>
          <w:szCs w:val="26"/>
        </w:rPr>
      </w:pPr>
      <w:r w:rsidRPr="005B7DE4">
        <w:rPr>
          <w:rFonts w:ascii="Times New Roman" w:hAnsi="Times New Roman" w:cs="Times New Roman"/>
          <w:b/>
          <w:sz w:val="26"/>
          <w:szCs w:val="26"/>
        </w:rPr>
        <w:t xml:space="preserve"> XÂY DỰNG KHU KINH TẾ - QUỐC PHÒNG</w:t>
      </w:r>
    </w:p>
    <w:p w:rsidR="00C53FA1" w:rsidRPr="005B7DE4" w:rsidRDefault="00C53FA1" w:rsidP="00040542">
      <w:pPr>
        <w:widowControl w:val="0"/>
        <w:spacing w:before="120" w:after="0" w:line="320" w:lineRule="atLeast"/>
        <w:ind w:firstLine="720"/>
        <w:jc w:val="both"/>
        <w:rPr>
          <w:rFonts w:ascii="Times New Roman" w:hAnsi="Times New Roman" w:cs="Times New Roman"/>
          <w:b/>
          <w:sz w:val="28"/>
          <w:szCs w:val="28"/>
        </w:rPr>
      </w:pPr>
      <w:r w:rsidRPr="005B7DE4">
        <w:rPr>
          <w:rFonts w:ascii="Times New Roman" w:hAnsi="Times New Roman" w:cs="Times New Roman"/>
          <w:b/>
          <w:sz w:val="28"/>
          <w:szCs w:val="28"/>
        </w:rPr>
        <w:t>Điề</w:t>
      </w:r>
      <w:r w:rsidR="00212F22" w:rsidRPr="005B7DE4">
        <w:rPr>
          <w:rFonts w:ascii="Times New Roman" w:hAnsi="Times New Roman" w:cs="Times New Roman"/>
          <w:b/>
          <w:sz w:val="28"/>
          <w:szCs w:val="28"/>
        </w:rPr>
        <w:t>u 39</w:t>
      </w:r>
      <w:r w:rsidRPr="005B7DE4">
        <w:rPr>
          <w:rFonts w:ascii="Times New Roman" w:hAnsi="Times New Roman" w:cs="Times New Roman"/>
          <w:b/>
          <w:sz w:val="28"/>
          <w:szCs w:val="28"/>
        </w:rPr>
        <w:t>.</w:t>
      </w:r>
      <w:r w:rsidR="001619AF">
        <w:rPr>
          <w:rFonts w:ascii="Times New Roman" w:hAnsi="Times New Roman" w:cs="Times New Roman"/>
          <w:b/>
          <w:sz w:val="28"/>
          <w:szCs w:val="28"/>
        </w:rPr>
        <w:t xml:space="preserve"> </w:t>
      </w:r>
      <w:r w:rsidRPr="005B7DE4">
        <w:rPr>
          <w:rFonts w:ascii="Times New Roman" w:hAnsi="Times New Roman" w:cs="Times New Roman"/>
          <w:b/>
          <w:sz w:val="28"/>
          <w:szCs w:val="28"/>
        </w:rPr>
        <w:t>Trách nhiệm của Chính phủ</w:t>
      </w:r>
    </w:p>
    <w:p w:rsidR="00555D82" w:rsidRPr="005B7DE4" w:rsidRDefault="00555D82" w:rsidP="00040542">
      <w:pPr>
        <w:widowControl w:val="0"/>
        <w:spacing w:before="120" w:after="0" w:line="320" w:lineRule="atLeast"/>
        <w:ind w:firstLine="720"/>
        <w:jc w:val="both"/>
        <w:rPr>
          <w:rFonts w:ascii="Times New Roman" w:hAnsi="Times New Roman" w:cs="Times New Roman"/>
          <w:sz w:val="28"/>
          <w:szCs w:val="28"/>
        </w:rPr>
      </w:pPr>
      <w:r w:rsidRPr="005B7DE4">
        <w:rPr>
          <w:rFonts w:ascii="Times New Roman" w:hAnsi="Times New Roman" w:cs="Times New Roman"/>
          <w:sz w:val="28"/>
          <w:szCs w:val="28"/>
        </w:rPr>
        <w:t xml:space="preserve">1. </w:t>
      </w:r>
      <w:r w:rsidR="006F0BD3" w:rsidRPr="005B7DE4">
        <w:rPr>
          <w:rFonts w:ascii="Times New Roman" w:hAnsi="Times New Roman" w:cs="Times New Roman"/>
          <w:sz w:val="28"/>
          <w:szCs w:val="28"/>
        </w:rPr>
        <w:t>Chính phủ thống nhất quản lý nhà nước về Khu kinh tế - quốc phòng.</w:t>
      </w:r>
    </w:p>
    <w:p w:rsidR="00FB02E3" w:rsidRPr="005B7DE4" w:rsidRDefault="00555D82" w:rsidP="00040542">
      <w:pPr>
        <w:widowControl w:val="0"/>
        <w:spacing w:before="120" w:after="0" w:line="320" w:lineRule="atLeast"/>
        <w:ind w:firstLine="720"/>
        <w:jc w:val="both"/>
        <w:rPr>
          <w:rFonts w:ascii="Times New Roman" w:hAnsi="Times New Roman" w:cs="Times New Roman"/>
          <w:sz w:val="28"/>
          <w:szCs w:val="28"/>
        </w:rPr>
      </w:pPr>
      <w:r w:rsidRPr="005B7DE4">
        <w:rPr>
          <w:rFonts w:ascii="Times New Roman" w:hAnsi="Times New Roman" w:cs="Times New Roman"/>
          <w:sz w:val="28"/>
          <w:szCs w:val="28"/>
        </w:rPr>
        <w:t xml:space="preserve">2. </w:t>
      </w:r>
      <w:r w:rsidR="006F0BD3" w:rsidRPr="005B7DE4">
        <w:rPr>
          <w:rFonts w:ascii="Times New Roman" w:hAnsi="Times New Roman" w:cs="Times New Roman"/>
          <w:sz w:val="28"/>
          <w:szCs w:val="28"/>
        </w:rPr>
        <w:t xml:space="preserve">Chỉ đạo các bộ, ngành, địa </w:t>
      </w:r>
      <w:r w:rsidRPr="005B7DE4">
        <w:rPr>
          <w:rFonts w:ascii="Times New Roman" w:hAnsi="Times New Roman" w:cs="Times New Roman"/>
          <w:sz w:val="28"/>
          <w:szCs w:val="28"/>
        </w:rPr>
        <w:t xml:space="preserve">phương </w:t>
      </w:r>
      <w:r w:rsidR="006F0BD3" w:rsidRPr="005B7DE4">
        <w:rPr>
          <w:rFonts w:ascii="Times New Roman" w:hAnsi="Times New Roman" w:cs="Times New Roman"/>
          <w:sz w:val="28"/>
          <w:szCs w:val="28"/>
        </w:rPr>
        <w:t xml:space="preserve">có liên quan </w:t>
      </w:r>
      <w:r w:rsidR="000B03F0" w:rsidRPr="005B7DE4">
        <w:rPr>
          <w:rFonts w:ascii="Times New Roman" w:hAnsi="Times New Roman" w:cs="Times New Roman"/>
          <w:sz w:val="28"/>
          <w:szCs w:val="28"/>
        </w:rPr>
        <w:t>phối hợp với Bộ Quốc phòng trong thực hiện xây dựng Khu kinh tế - quốc phòng</w:t>
      </w:r>
      <w:r w:rsidRPr="005B7DE4">
        <w:rPr>
          <w:rFonts w:ascii="Times New Roman" w:hAnsi="Times New Roman" w:cs="Times New Roman"/>
          <w:sz w:val="28"/>
          <w:szCs w:val="28"/>
        </w:rPr>
        <w:t>.</w:t>
      </w:r>
    </w:p>
    <w:p w:rsidR="00555D82" w:rsidRPr="005B7DE4" w:rsidRDefault="00555D82" w:rsidP="00040542">
      <w:pPr>
        <w:widowControl w:val="0"/>
        <w:spacing w:before="120" w:after="0" w:line="320" w:lineRule="atLeast"/>
        <w:ind w:firstLine="720"/>
        <w:jc w:val="both"/>
        <w:rPr>
          <w:rFonts w:ascii="Times New Roman" w:hAnsi="Times New Roman" w:cs="Times New Roman"/>
          <w:sz w:val="28"/>
          <w:szCs w:val="28"/>
        </w:rPr>
      </w:pPr>
      <w:r w:rsidRPr="005B7DE4">
        <w:rPr>
          <w:rFonts w:ascii="Times New Roman" w:hAnsi="Times New Roman" w:cs="Times New Roman"/>
          <w:sz w:val="28"/>
          <w:szCs w:val="28"/>
        </w:rPr>
        <w:t>3. Chỉ đạo Bộ Kế hoạch và Đầu tư, Bộ Tài chính, địa phương có Khu kinh tế - quốc phòng bố trí đủ vốn để thực hiện hợp phần quy hoạch và Kế hoạch theo đúng tiến độ được duyệt.</w:t>
      </w:r>
    </w:p>
    <w:p w:rsidR="00976E65" w:rsidRPr="005B7DE4" w:rsidRDefault="00976E65" w:rsidP="00040542">
      <w:pPr>
        <w:widowControl w:val="0"/>
        <w:spacing w:before="120" w:after="0" w:line="320" w:lineRule="atLeast"/>
        <w:ind w:firstLine="720"/>
        <w:jc w:val="both"/>
        <w:rPr>
          <w:rFonts w:ascii="Times New Roman" w:hAnsi="Times New Roman" w:cs="Times New Roman"/>
          <w:b/>
          <w:sz w:val="28"/>
          <w:szCs w:val="28"/>
        </w:rPr>
      </w:pPr>
      <w:r w:rsidRPr="005B7DE4">
        <w:rPr>
          <w:rFonts w:ascii="Times New Roman" w:hAnsi="Times New Roman" w:cs="Times New Roman"/>
          <w:b/>
          <w:sz w:val="28"/>
          <w:szCs w:val="28"/>
          <w:lang w:val="vi-VN"/>
        </w:rPr>
        <w:t xml:space="preserve">Điều </w:t>
      </w:r>
      <w:r w:rsidR="00212F22" w:rsidRPr="005B7DE4">
        <w:rPr>
          <w:rFonts w:ascii="Times New Roman" w:hAnsi="Times New Roman" w:cs="Times New Roman"/>
          <w:b/>
          <w:sz w:val="28"/>
          <w:szCs w:val="28"/>
        </w:rPr>
        <w:t>40</w:t>
      </w:r>
      <w:r w:rsidRPr="005B7DE4">
        <w:rPr>
          <w:rFonts w:ascii="Times New Roman" w:hAnsi="Times New Roman" w:cs="Times New Roman"/>
          <w:b/>
          <w:sz w:val="28"/>
          <w:szCs w:val="28"/>
          <w:lang w:val="vi-VN"/>
        </w:rPr>
        <w:t xml:space="preserve">. </w:t>
      </w:r>
      <w:r w:rsidRPr="005B7DE4">
        <w:rPr>
          <w:rFonts w:ascii="Times New Roman" w:hAnsi="Times New Roman" w:cs="Times New Roman"/>
          <w:b/>
          <w:sz w:val="28"/>
          <w:szCs w:val="28"/>
        </w:rPr>
        <w:t>Trách nhiệm của Bộ Quốc phòng</w:t>
      </w:r>
    </w:p>
    <w:p w:rsidR="00FB02E3" w:rsidRPr="005B7DE4" w:rsidRDefault="00FB02E3" w:rsidP="00040542">
      <w:pPr>
        <w:widowControl w:val="0"/>
        <w:shd w:val="clear" w:color="auto" w:fill="FFFFFF"/>
        <w:spacing w:before="120" w:after="0" w:line="320" w:lineRule="atLeast"/>
        <w:ind w:firstLine="720"/>
        <w:jc w:val="both"/>
        <w:rPr>
          <w:rFonts w:ascii="Times New Roman" w:eastAsia="Calibri" w:hAnsi="Times New Roman" w:cs="Times New Roman"/>
          <w:sz w:val="28"/>
          <w:szCs w:val="28"/>
          <w:lang w:val="vi-VN"/>
        </w:rPr>
      </w:pPr>
      <w:r w:rsidRPr="005B7DE4">
        <w:rPr>
          <w:rFonts w:ascii="Times New Roman" w:eastAsia="Calibri" w:hAnsi="Times New Roman" w:cs="Times New Roman"/>
          <w:sz w:val="28"/>
          <w:szCs w:val="28"/>
          <w:lang w:val="vi-VN"/>
        </w:rPr>
        <w:t xml:space="preserve">1. </w:t>
      </w:r>
      <w:r w:rsidRPr="005B7DE4">
        <w:rPr>
          <w:rFonts w:ascii="Times New Roman" w:eastAsia="Calibri" w:hAnsi="Times New Roman" w:cs="Times New Roman"/>
          <w:sz w:val="28"/>
          <w:szCs w:val="28"/>
        </w:rPr>
        <w:t>Xây dựng hợp phần quy hoạch</w:t>
      </w:r>
      <w:r w:rsidR="00222A7E" w:rsidRPr="005B7DE4">
        <w:rPr>
          <w:rFonts w:ascii="Times New Roman" w:eastAsia="Calibri" w:hAnsi="Times New Roman" w:cs="Times New Roman"/>
          <w:sz w:val="28"/>
          <w:szCs w:val="28"/>
        </w:rPr>
        <w:t>,</w:t>
      </w:r>
      <w:r w:rsidR="00E33306">
        <w:rPr>
          <w:rFonts w:ascii="Times New Roman" w:eastAsia="Calibri" w:hAnsi="Times New Roman" w:cs="Times New Roman"/>
          <w:sz w:val="28"/>
          <w:szCs w:val="28"/>
        </w:rPr>
        <w:t xml:space="preserve"> </w:t>
      </w:r>
      <w:r w:rsidR="0089581A" w:rsidRPr="005B7DE4">
        <w:rPr>
          <w:rFonts w:ascii="Times New Roman" w:eastAsia="Calibri" w:hAnsi="Times New Roman" w:cs="Times New Roman"/>
          <w:sz w:val="28"/>
          <w:szCs w:val="28"/>
        </w:rPr>
        <w:t xml:space="preserve">báo cáo </w:t>
      </w:r>
      <w:r w:rsidR="00222A7E" w:rsidRPr="005B7DE4">
        <w:rPr>
          <w:rFonts w:ascii="Times New Roman" w:eastAsia="Calibri" w:hAnsi="Times New Roman" w:cs="Times New Roman"/>
          <w:sz w:val="28"/>
          <w:szCs w:val="28"/>
        </w:rPr>
        <w:t>c</w:t>
      </w:r>
      <w:r w:rsidR="00555D82" w:rsidRPr="005B7DE4">
        <w:rPr>
          <w:rFonts w:ascii="Times New Roman" w:eastAsia="Calibri" w:hAnsi="Times New Roman" w:cs="Times New Roman"/>
          <w:sz w:val="28"/>
          <w:szCs w:val="28"/>
        </w:rPr>
        <w:t xml:space="preserve">ơ quan </w:t>
      </w:r>
      <w:r w:rsidR="000B4FB4" w:rsidRPr="005B7DE4">
        <w:rPr>
          <w:rFonts w:ascii="Times New Roman" w:eastAsia="Calibri" w:hAnsi="Times New Roman" w:cs="Times New Roman"/>
          <w:sz w:val="28"/>
          <w:szCs w:val="28"/>
        </w:rPr>
        <w:t xml:space="preserve">tổ chức lập quy hoạch </w:t>
      </w:r>
      <w:r w:rsidR="00555D82" w:rsidRPr="005B7DE4">
        <w:rPr>
          <w:rFonts w:ascii="Times New Roman" w:eastAsia="Calibri" w:hAnsi="Times New Roman" w:cs="Times New Roman"/>
          <w:sz w:val="28"/>
          <w:szCs w:val="28"/>
        </w:rPr>
        <w:t xml:space="preserve">thẩm định và tích hợp vào </w:t>
      </w:r>
      <w:r w:rsidR="0025311B" w:rsidRPr="005B7DE4">
        <w:rPr>
          <w:rFonts w:ascii="Times New Roman" w:hAnsi="Times New Roman" w:cs="Times New Roman"/>
          <w:sz w:val="28"/>
          <w:szCs w:val="28"/>
        </w:rPr>
        <w:t>quy hoạch cấp quốc gia, quy hoạch vùng, quy hoạch tỉnh</w:t>
      </w:r>
      <w:r w:rsidR="00E33306">
        <w:rPr>
          <w:rFonts w:ascii="Times New Roman" w:eastAsia="Calibri" w:hAnsi="Times New Roman" w:cs="Times New Roman"/>
          <w:sz w:val="28"/>
          <w:szCs w:val="28"/>
        </w:rPr>
        <w:t xml:space="preserve"> t</w:t>
      </w:r>
      <w:r w:rsidRPr="005B7DE4">
        <w:rPr>
          <w:rFonts w:ascii="Times New Roman" w:eastAsia="Calibri" w:hAnsi="Times New Roman" w:cs="Times New Roman"/>
          <w:sz w:val="28"/>
          <w:szCs w:val="28"/>
        </w:rPr>
        <w:t>heo quy định của Luật Quy hoạch.</w:t>
      </w:r>
    </w:p>
    <w:p w:rsidR="00222A7E" w:rsidRPr="005B7DE4" w:rsidRDefault="00FB02E3" w:rsidP="00040542">
      <w:pPr>
        <w:widowControl w:val="0"/>
        <w:shd w:val="clear" w:color="auto" w:fill="FFFFFF"/>
        <w:spacing w:before="120" w:after="0" w:line="320" w:lineRule="atLeast"/>
        <w:ind w:firstLine="720"/>
        <w:jc w:val="both"/>
        <w:rPr>
          <w:rFonts w:ascii="Times New Roman" w:eastAsia="Calibri" w:hAnsi="Times New Roman" w:cs="Times New Roman"/>
          <w:sz w:val="28"/>
          <w:szCs w:val="28"/>
        </w:rPr>
      </w:pPr>
      <w:r w:rsidRPr="005B7DE4">
        <w:rPr>
          <w:rFonts w:ascii="Times New Roman" w:eastAsia="Calibri" w:hAnsi="Times New Roman" w:cs="Times New Roman"/>
          <w:sz w:val="28"/>
          <w:szCs w:val="28"/>
        </w:rPr>
        <w:t>2. Tổ chức thực hiện hợp phần quy hoạ</w:t>
      </w:r>
      <w:r w:rsidR="00611C1C" w:rsidRPr="005B7DE4">
        <w:rPr>
          <w:rFonts w:ascii="Times New Roman" w:eastAsia="Calibri" w:hAnsi="Times New Roman" w:cs="Times New Roman"/>
          <w:sz w:val="28"/>
          <w:szCs w:val="28"/>
        </w:rPr>
        <w:t>ch</w:t>
      </w:r>
      <w:r w:rsidR="00222A7E" w:rsidRPr="005B7DE4">
        <w:rPr>
          <w:rFonts w:ascii="Times New Roman" w:eastAsia="Calibri" w:hAnsi="Times New Roman" w:cs="Times New Roman"/>
          <w:sz w:val="28"/>
          <w:szCs w:val="28"/>
        </w:rPr>
        <w:t xml:space="preserve"> Khu kinh tế - quốc phòng.</w:t>
      </w:r>
    </w:p>
    <w:p w:rsidR="00FB02E3" w:rsidRPr="005B7DE4" w:rsidRDefault="00222A7E" w:rsidP="00040542">
      <w:pPr>
        <w:widowControl w:val="0"/>
        <w:shd w:val="clear" w:color="auto" w:fill="FFFFFF"/>
        <w:spacing w:before="120" w:after="0" w:line="320" w:lineRule="atLeast"/>
        <w:ind w:firstLine="720"/>
        <w:jc w:val="both"/>
        <w:rPr>
          <w:rFonts w:ascii="Times New Roman" w:eastAsia="Calibri" w:hAnsi="Times New Roman" w:cs="Times New Roman"/>
          <w:sz w:val="28"/>
          <w:szCs w:val="28"/>
        </w:rPr>
      </w:pPr>
      <w:r w:rsidRPr="005B7DE4">
        <w:rPr>
          <w:rFonts w:ascii="Times New Roman" w:eastAsia="Calibri" w:hAnsi="Times New Roman" w:cs="Times New Roman"/>
          <w:sz w:val="28"/>
          <w:szCs w:val="28"/>
        </w:rPr>
        <w:t>3. L</w:t>
      </w:r>
      <w:r w:rsidR="00555D82" w:rsidRPr="005B7DE4">
        <w:rPr>
          <w:rFonts w:ascii="Times New Roman" w:eastAsia="Calibri" w:hAnsi="Times New Roman" w:cs="Times New Roman"/>
          <w:sz w:val="28"/>
          <w:szCs w:val="28"/>
        </w:rPr>
        <w:t>ập</w:t>
      </w:r>
      <w:r w:rsidRPr="005B7DE4">
        <w:rPr>
          <w:rFonts w:ascii="Times New Roman" w:eastAsia="Calibri" w:hAnsi="Times New Roman" w:cs="Times New Roman"/>
          <w:sz w:val="28"/>
          <w:szCs w:val="28"/>
        </w:rPr>
        <w:t>k</w:t>
      </w:r>
      <w:r w:rsidR="00FB02E3" w:rsidRPr="005B7DE4">
        <w:rPr>
          <w:rFonts w:ascii="Times New Roman" w:eastAsia="Calibri" w:hAnsi="Times New Roman" w:cs="Times New Roman"/>
          <w:sz w:val="28"/>
          <w:szCs w:val="28"/>
        </w:rPr>
        <w:t>ế hoạch</w:t>
      </w:r>
      <w:r w:rsidR="00611C1C" w:rsidRPr="005B7DE4">
        <w:rPr>
          <w:rFonts w:ascii="Times New Roman" w:eastAsia="Calibri" w:hAnsi="Times New Roman" w:cs="Times New Roman"/>
          <w:sz w:val="28"/>
          <w:szCs w:val="28"/>
        </w:rPr>
        <w:t>, thẩm định và phê duyệt</w:t>
      </w:r>
      <w:r w:rsidR="000170D9">
        <w:rPr>
          <w:rFonts w:ascii="Times New Roman" w:eastAsia="Calibri" w:hAnsi="Times New Roman" w:cs="Times New Roman"/>
          <w:sz w:val="28"/>
          <w:szCs w:val="28"/>
        </w:rPr>
        <w:t xml:space="preserve"> </w:t>
      </w:r>
      <w:r w:rsidRPr="005B7DE4">
        <w:rPr>
          <w:rFonts w:ascii="Times New Roman" w:eastAsia="Calibri" w:hAnsi="Times New Roman" w:cs="Times New Roman"/>
          <w:sz w:val="28"/>
          <w:szCs w:val="28"/>
        </w:rPr>
        <w:t>k</w:t>
      </w:r>
      <w:r w:rsidR="00611C1C" w:rsidRPr="005B7DE4">
        <w:rPr>
          <w:rFonts w:ascii="Times New Roman" w:eastAsia="Calibri" w:hAnsi="Times New Roman" w:cs="Times New Roman"/>
          <w:sz w:val="28"/>
          <w:szCs w:val="28"/>
        </w:rPr>
        <w:t xml:space="preserve">ế hoạch </w:t>
      </w:r>
      <w:r w:rsidR="00555D82" w:rsidRPr="005B7DE4">
        <w:rPr>
          <w:rFonts w:ascii="Times New Roman" w:eastAsia="Calibri" w:hAnsi="Times New Roman" w:cs="Times New Roman"/>
          <w:sz w:val="28"/>
          <w:szCs w:val="28"/>
        </w:rPr>
        <w:t xml:space="preserve">xây dựng </w:t>
      </w:r>
      <w:r w:rsidR="00FB02E3" w:rsidRPr="005B7DE4">
        <w:rPr>
          <w:rFonts w:ascii="Times New Roman" w:eastAsia="Calibri" w:hAnsi="Times New Roman" w:cs="Times New Roman"/>
          <w:sz w:val="28"/>
          <w:szCs w:val="28"/>
        </w:rPr>
        <w:t>Khu kinh tế - quốc phòng.</w:t>
      </w:r>
    </w:p>
    <w:p w:rsidR="00FB02E3" w:rsidRPr="005B7DE4" w:rsidRDefault="00FB02E3" w:rsidP="00040542">
      <w:pPr>
        <w:widowControl w:val="0"/>
        <w:spacing w:before="120" w:after="0" w:line="320" w:lineRule="atLeast"/>
        <w:jc w:val="both"/>
        <w:rPr>
          <w:rFonts w:ascii="Times New Roman" w:eastAsia="Times New Roman" w:hAnsi="Times New Roman" w:cs="Times New Roman"/>
          <w:sz w:val="28"/>
          <w:szCs w:val="28"/>
        </w:rPr>
      </w:pPr>
      <w:r w:rsidRPr="005B7DE4">
        <w:rPr>
          <w:rFonts w:ascii="Times New Roman" w:eastAsia="Times New Roman" w:hAnsi="Times New Roman" w:cs="Times New Roman"/>
          <w:sz w:val="28"/>
          <w:szCs w:val="28"/>
        </w:rPr>
        <w:tab/>
      </w:r>
      <w:r w:rsidR="00222A7E" w:rsidRPr="005B7DE4">
        <w:rPr>
          <w:rFonts w:ascii="Times New Roman" w:eastAsia="Times New Roman" w:hAnsi="Times New Roman" w:cs="Times New Roman"/>
          <w:sz w:val="28"/>
          <w:szCs w:val="28"/>
        </w:rPr>
        <w:t>4</w:t>
      </w:r>
      <w:r w:rsidRPr="005B7DE4">
        <w:rPr>
          <w:rFonts w:ascii="Times New Roman" w:eastAsia="Times New Roman" w:hAnsi="Times New Roman" w:cs="Times New Roman"/>
          <w:sz w:val="28"/>
          <w:szCs w:val="28"/>
          <w:lang w:val="vi-VN"/>
        </w:rPr>
        <w:t xml:space="preserve">. </w:t>
      </w:r>
      <w:r w:rsidR="00C01BD5" w:rsidRPr="005B7DE4">
        <w:rPr>
          <w:rFonts w:ascii="Times New Roman" w:eastAsia="Times New Roman" w:hAnsi="Times New Roman" w:cs="Times New Roman"/>
          <w:sz w:val="28"/>
          <w:szCs w:val="28"/>
        </w:rPr>
        <w:t>Chủ trì và p</w:t>
      </w:r>
      <w:r w:rsidRPr="005B7DE4">
        <w:rPr>
          <w:rFonts w:ascii="Times New Roman" w:eastAsia="Times New Roman" w:hAnsi="Times New Roman" w:cs="Times New Roman"/>
          <w:sz w:val="28"/>
          <w:szCs w:val="28"/>
        </w:rPr>
        <w:t>hối hợp với</w:t>
      </w:r>
      <w:r w:rsidRPr="005B7DE4">
        <w:rPr>
          <w:rFonts w:ascii="Times New Roman" w:eastAsia="Times New Roman" w:hAnsi="Times New Roman" w:cs="Times New Roman"/>
          <w:sz w:val="28"/>
          <w:szCs w:val="28"/>
          <w:lang w:val="vi-VN"/>
        </w:rPr>
        <w:t xml:space="preserve"> các bộ, ngành</w:t>
      </w:r>
      <w:r w:rsidRPr="005B7DE4">
        <w:rPr>
          <w:rFonts w:ascii="Times New Roman" w:eastAsia="Times New Roman" w:hAnsi="Times New Roman" w:cs="Times New Roman"/>
          <w:sz w:val="28"/>
          <w:szCs w:val="28"/>
        </w:rPr>
        <w:t>, địa phương</w:t>
      </w:r>
      <w:r w:rsidRPr="005B7DE4">
        <w:rPr>
          <w:rFonts w:ascii="Times New Roman" w:eastAsia="Times New Roman" w:hAnsi="Times New Roman" w:cs="Times New Roman"/>
          <w:sz w:val="28"/>
          <w:szCs w:val="28"/>
          <w:lang w:val="vi-VN"/>
        </w:rPr>
        <w:t xml:space="preserve"> thực hiện quản lý nhà </w:t>
      </w:r>
      <w:r w:rsidRPr="005B7DE4">
        <w:rPr>
          <w:rFonts w:ascii="Times New Roman" w:eastAsia="Times New Roman" w:hAnsi="Times New Roman" w:cs="Times New Roman"/>
          <w:sz w:val="28"/>
          <w:szCs w:val="28"/>
          <w:lang w:val="vi-VN"/>
        </w:rPr>
        <w:lastRenderedPageBreak/>
        <w:t xml:space="preserve">nước </w:t>
      </w:r>
      <w:r w:rsidR="00C01BD5" w:rsidRPr="005B7DE4">
        <w:rPr>
          <w:rFonts w:ascii="Times New Roman" w:eastAsia="Times New Roman" w:hAnsi="Times New Roman" w:cs="Times New Roman"/>
          <w:sz w:val="28"/>
          <w:szCs w:val="28"/>
        </w:rPr>
        <w:t xml:space="preserve">về hợp phần quy hoạch </w:t>
      </w:r>
      <w:r w:rsidRPr="005B7DE4">
        <w:rPr>
          <w:rFonts w:ascii="Times New Roman" w:eastAsia="Times New Roman" w:hAnsi="Times New Roman" w:cs="Times New Roman"/>
          <w:sz w:val="28"/>
          <w:szCs w:val="28"/>
        </w:rPr>
        <w:t xml:space="preserve">Khu </w:t>
      </w:r>
      <w:r w:rsidRPr="005B7DE4">
        <w:rPr>
          <w:rFonts w:ascii="Times New Roman" w:eastAsia="Times New Roman" w:hAnsi="Times New Roman" w:cs="Times New Roman"/>
          <w:sz w:val="28"/>
          <w:szCs w:val="28"/>
          <w:lang w:val="vi-VN"/>
        </w:rPr>
        <w:t>kinh tế - quốc phòng</w:t>
      </w:r>
      <w:r w:rsidRPr="005B7DE4">
        <w:rPr>
          <w:rFonts w:ascii="Times New Roman" w:eastAsia="Times New Roman" w:hAnsi="Times New Roman" w:cs="Times New Roman"/>
          <w:sz w:val="28"/>
          <w:szCs w:val="28"/>
        </w:rPr>
        <w:t xml:space="preserve">. </w:t>
      </w:r>
    </w:p>
    <w:p w:rsidR="00FB02E3" w:rsidRPr="005B7DE4" w:rsidRDefault="00FB02E3" w:rsidP="00040542">
      <w:pPr>
        <w:widowControl w:val="0"/>
        <w:spacing w:before="120" w:after="0" w:line="320" w:lineRule="atLeast"/>
        <w:jc w:val="both"/>
        <w:rPr>
          <w:rFonts w:ascii="Times New Roman" w:eastAsia="Calibri" w:hAnsi="Times New Roman" w:cs="Times New Roman"/>
          <w:spacing w:val="-4"/>
          <w:sz w:val="28"/>
        </w:rPr>
      </w:pPr>
      <w:r w:rsidRPr="005B7DE4">
        <w:rPr>
          <w:rFonts w:ascii="Times New Roman" w:eastAsia="Calibri" w:hAnsi="Times New Roman" w:cs="Times New Roman"/>
          <w:sz w:val="28"/>
          <w:szCs w:val="28"/>
        </w:rPr>
        <w:tab/>
      </w:r>
      <w:r w:rsidR="00222A7E" w:rsidRPr="005B7DE4">
        <w:rPr>
          <w:rFonts w:ascii="Times New Roman" w:eastAsia="Calibri" w:hAnsi="Times New Roman" w:cs="Times New Roman"/>
          <w:sz w:val="28"/>
          <w:szCs w:val="28"/>
        </w:rPr>
        <w:t>5</w:t>
      </w:r>
      <w:r w:rsidRPr="005B7DE4">
        <w:rPr>
          <w:rFonts w:ascii="Times New Roman" w:eastAsia="Calibri" w:hAnsi="Times New Roman" w:cs="Times New Roman"/>
          <w:sz w:val="28"/>
          <w:szCs w:val="28"/>
        </w:rPr>
        <w:t xml:space="preserve">. </w:t>
      </w:r>
      <w:r w:rsidRPr="005B7DE4">
        <w:rPr>
          <w:rFonts w:ascii="Times New Roman" w:eastAsia="Calibri" w:hAnsi="Times New Roman" w:cs="Times New Roman"/>
          <w:sz w:val="28"/>
          <w:szCs w:val="28"/>
          <w:lang w:val="vi-VN"/>
        </w:rPr>
        <w:t xml:space="preserve">Ban hành các văn bản </w:t>
      </w:r>
      <w:r w:rsidR="00ED0580" w:rsidRPr="005B7DE4">
        <w:rPr>
          <w:rFonts w:ascii="Times New Roman" w:eastAsia="Calibri" w:hAnsi="Times New Roman" w:cs="Times New Roman"/>
          <w:bCs/>
          <w:iCs/>
          <w:sz w:val="28"/>
          <w:szCs w:val="28"/>
        </w:rPr>
        <w:t>chỉ đạo, hướng dẫn các quân khu, Quân chủng, binh đoàn triển khai nhiệm vụ xây dựng Khu kinh tế - quốc phòng;</w:t>
      </w:r>
      <w:r w:rsidR="00E33306">
        <w:rPr>
          <w:rFonts w:ascii="Times New Roman" w:eastAsia="Calibri" w:hAnsi="Times New Roman" w:cs="Times New Roman"/>
          <w:bCs/>
          <w:iCs/>
          <w:sz w:val="28"/>
          <w:szCs w:val="28"/>
        </w:rPr>
        <w:t xml:space="preserve"> </w:t>
      </w:r>
      <w:r w:rsidRPr="005B7DE4">
        <w:rPr>
          <w:rFonts w:ascii="Times New Roman" w:eastAsia="Calibri" w:hAnsi="Times New Roman" w:cs="Times New Roman"/>
          <w:sz w:val="28"/>
          <w:szCs w:val="28"/>
          <w:lang w:val="vi-VN"/>
        </w:rPr>
        <w:t>tổ chức thực hiện kiểm tra</w:t>
      </w:r>
      <w:r w:rsidRPr="005B7DE4">
        <w:rPr>
          <w:rFonts w:ascii="Times New Roman" w:eastAsia="Calibri" w:hAnsi="Times New Roman" w:cs="Times New Roman"/>
          <w:sz w:val="28"/>
          <w:szCs w:val="28"/>
        </w:rPr>
        <w:t xml:space="preserve">, thanh tra, </w:t>
      </w:r>
      <w:r w:rsidRPr="005B7DE4">
        <w:rPr>
          <w:rFonts w:ascii="Times New Roman" w:eastAsia="Calibri" w:hAnsi="Times New Roman" w:cs="Times New Roman"/>
          <w:sz w:val="28"/>
          <w:szCs w:val="28"/>
          <w:lang w:val="vi-VN"/>
        </w:rPr>
        <w:t xml:space="preserve">giải quyết khiếu nại, tố cáo và xử lý vi phạm pháp luật </w:t>
      </w:r>
      <w:r w:rsidRPr="005B7DE4">
        <w:rPr>
          <w:rFonts w:ascii="Times New Roman" w:eastAsia="Calibri" w:hAnsi="Times New Roman" w:cs="Times New Roman"/>
          <w:sz w:val="28"/>
          <w:szCs w:val="28"/>
        </w:rPr>
        <w:t xml:space="preserve">về </w:t>
      </w:r>
      <w:r w:rsidRPr="005B7DE4">
        <w:rPr>
          <w:rFonts w:ascii="Times New Roman" w:eastAsia="Calibri" w:hAnsi="Times New Roman" w:cs="Times New Roman"/>
          <w:sz w:val="28"/>
          <w:szCs w:val="28"/>
          <w:lang w:val="vi-VN"/>
        </w:rPr>
        <w:t>quy hoạch, kế hoạch</w:t>
      </w:r>
      <w:r w:rsidRPr="005B7DE4">
        <w:rPr>
          <w:rFonts w:ascii="Times New Roman" w:eastAsia="Calibri" w:hAnsi="Times New Roman" w:cs="Times New Roman"/>
          <w:sz w:val="28"/>
          <w:szCs w:val="28"/>
        </w:rPr>
        <w:t>; t</w:t>
      </w:r>
      <w:r w:rsidRPr="005B7DE4">
        <w:rPr>
          <w:rFonts w:ascii="Times New Roman" w:eastAsia="Calibri" w:hAnsi="Times New Roman" w:cs="Times New Roman"/>
          <w:sz w:val="28"/>
          <w:szCs w:val="28"/>
          <w:lang w:val="vi-VN"/>
        </w:rPr>
        <w:t>ổ chức quản lý, bồi dưỡng, nâng cao năng lực, trình độ cho cán bộ, công nhân vi</w:t>
      </w:r>
      <w:bookmarkStart w:id="1" w:name="_GoBack"/>
      <w:bookmarkEnd w:id="1"/>
      <w:r w:rsidRPr="005B7DE4">
        <w:rPr>
          <w:rFonts w:ascii="Times New Roman" w:eastAsia="Calibri" w:hAnsi="Times New Roman" w:cs="Times New Roman"/>
          <w:sz w:val="28"/>
          <w:szCs w:val="28"/>
          <w:lang w:val="vi-VN"/>
        </w:rPr>
        <w:t xml:space="preserve">ên chức </w:t>
      </w:r>
      <w:r w:rsidRPr="005B7DE4">
        <w:rPr>
          <w:rFonts w:ascii="Times New Roman" w:eastAsia="Calibri" w:hAnsi="Times New Roman" w:cs="Times New Roman"/>
          <w:sz w:val="28"/>
          <w:szCs w:val="28"/>
        </w:rPr>
        <w:t xml:space="preserve">trong </w:t>
      </w:r>
      <w:r w:rsidRPr="005B7DE4">
        <w:rPr>
          <w:rFonts w:ascii="Times New Roman" w:eastAsia="Calibri" w:hAnsi="Times New Roman" w:cs="Times New Roman"/>
          <w:sz w:val="28"/>
          <w:szCs w:val="28"/>
          <w:lang w:val="vi-VN"/>
        </w:rPr>
        <w:t>Khu kinh tế - quốc phòng</w:t>
      </w:r>
      <w:r w:rsidRPr="005B7DE4">
        <w:rPr>
          <w:rFonts w:ascii="Times New Roman" w:eastAsia="Calibri" w:hAnsi="Times New Roman" w:cs="Times New Roman"/>
          <w:spacing w:val="-4"/>
          <w:sz w:val="28"/>
        </w:rPr>
        <w:t>.</w:t>
      </w:r>
    </w:p>
    <w:p w:rsidR="0089581A" w:rsidRPr="005B7DE4" w:rsidRDefault="00FB02E3" w:rsidP="00040542">
      <w:pPr>
        <w:widowControl w:val="0"/>
        <w:spacing w:before="120" w:after="0" w:line="320" w:lineRule="atLeast"/>
        <w:jc w:val="both"/>
        <w:rPr>
          <w:rFonts w:ascii="Times New Roman" w:eastAsia="Calibri" w:hAnsi="Times New Roman" w:cs="Times New Roman"/>
          <w:sz w:val="28"/>
          <w:szCs w:val="28"/>
          <w:lang w:val="vi-VN"/>
        </w:rPr>
      </w:pPr>
      <w:r w:rsidRPr="005B7DE4">
        <w:rPr>
          <w:rFonts w:ascii="Times New Roman" w:eastAsia="Calibri" w:hAnsi="Times New Roman" w:cs="Times New Roman"/>
          <w:sz w:val="28"/>
          <w:szCs w:val="28"/>
          <w:lang w:val="vi-VN"/>
        </w:rPr>
        <w:tab/>
      </w:r>
      <w:r w:rsidR="00222A7E" w:rsidRPr="005B7DE4">
        <w:rPr>
          <w:rFonts w:ascii="Times New Roman" w:eastAsia="Calibri" w:hAnsi="Times New Roman" w:cs="Times New Roman"/>
          <w:sz w:val="28"/>
          <w:szCs w:val="28"/>
        </w:rPr>
        <w:t>6</w:t>
      </w:r>
      <w:r w:rsidRPr="005B7DE4">
        <w:rPr>
          <w:rFonts w:ascii="Times New Roman" w:eastAsia="Calibri" w:hAnsi="Times New Roman" w:cs="Times New Roman"/>
          <w:sz w:val="28"/>
          <w:szCs w:val="28"/>
          <w:lang w:val="vi-VN"/>
        </w:rPr>
        <w:t>.</w:t>
      </w:r>
      <w:r w:rsidR="00E33306">
        <w:rPr>
          <w:rFonts w:ascii="Times New Roman" w:eastAsia="Calibri" w:hAnsi="Times New Roman" w:cs="Times New Roman"/>
          <w:sz w:val="28"/>
          <w:szCs w:val="28"/>
        </w:rPr>
        <w:t xml:space="preserve"> </w:t>
      </w:r>
      <w:r w:rsidR="006E7151" w:rsidRPr="005B7DE4">
        <w:rPr>
          <w:rFonts w:ascii="Times New Roman" w:eastAsia="Calibri" w:hAnsi="Times New Roman" w:cs="Times New Roman"/>
          <w:sz w:val="28"/>
          <w:szCs w:val="28"/>
        </w:rPr>
        <w:t>Q</w:t>
      </w:r>
      <w:r w:rsidRPr="005B7DE4">
        <w:rPr>
          <w:rFonts w:ascii="Times New Roman" w:eastAsia="Calibri" w:hAnsi="Times New Roman" w:cs="Times New Roman"/>
          <w:sz w:val="28"/>
          <w:szCs w:val="28"/>
          <w:lang w:val="vi-VN"/>
        </w:rPr>
        <w:t xml:space="preserve">uản lý </w:t>
      </w:r>
      <w:r w:rsidR="00611C1C" w:rsidRPr="005B7DE4">
        <w:rPr>
          <w:rFonts w:ascii="Times New Roman" w:eastAsia="Calibri" w:hAnsi="Times New Roman" w:cs="Times New Roman"/>
          <w:sz w:val="28"/>
          <w:szCs w:val="28"/>
        </w:rPr>
        <w:t xml:space="preserve">các dự án </w:t>
      </w:r>
      <w:r w:rsidRPr="005B7DE4">
        <w:rPr>
          <w:rFonts w:ascii="Times New Roman" w:eastAsia="Calibri" w:hAnsi="Times New Roman" w:cs="Times New Roman"/>
          <w:sz w:val="28"/>
          <w:szCs w:val="28"/>
          <w:lang w:val="vi-VN"/>
        </w:rPr>
        <w:t>đầu tư và xây dựng</w:t>
      </w:r>
      <w:r w:rsidRPr="005B7DE4">
        <w:rPr>
          <w:rFonts w:ascii="Times New Roman" w:eastAsia="Calibri" w:hAnsi="Times New Roman" w:cs="Times New Roman"/>
          <w:sz w:val="28"/>
          <w:szCs w:val="28"/>
        </w:rPr>
        <w:t>,</w:t>
      </w:r>
      <w:r w:rsidRPr="005B7DE4">
        <w:rPr>
          <w:rFonts w:ascii="Times New Roman" w:eastAsia="Calibri" w:hAnsi="Times New Roman" w:cs="Times New Roman"/>
          <w:sz w:val="28"/>
          <w:szCs w:val="28"/>
          <w:lang w:val="vi-VN"/>
        </w:rPr>
        <w:t xml:space="preserve"> tài chính, kế toán, giá cả, tiêu thụ sản phẩm; sử dụng có hiệu quả nguồn lực </w:t>
      </w:r>
      <w:r w:rsidRPr="005B7DE4">
        <w:rPr>
          <w:rFonts w:ascii="Times New Roman" w:eastAsia="Calibri" w:hAnsi="Times New Roman" w:cs="Times New Roman"/>
          <w:sz w:val="28"/>
          <w:szCs w:val="28"/>
        </w:rPr>
        <w:t xml:space="preserve">đầu tư </w:t>
      </w:r>
      <w:r w:rsidRPr="005B7DE4">
        <w:rPr>
          <w:rFonts w:ascii="Times New Roman" w:eastAsia="Calibri" w:hAnsi="Times New Roman" w:cs="Times New Roman"/>
          <w:sz w:val="28"/>
          <w:szCs w:val="28"/>
          <w:lang w:val="vi-VN"/>
        </w:rPr>
        <w:t>trong Khu kinh tế - quốc phòng</w:t>
      </w:r>
      <w:r w:rsidR="006E7151" w:rsidRPr="005B7DE4">
        <w:rPr>
          <w:rFonts w:ascii="Times New Roman" w:eastAsia="Calibri" w:hAnsi="Times New Roman" w:cs="Times New Roman"/>
          <w:sz w:val="28"/>
          <w:szCs w:val="28"/>
        </w:rPr>
        <w:t xml:space="preserve">; </w:t>
      </w:r>
      <w:r w:rsidR="00BB4462" w:rsidRPr="005B7DE4">
        <w:rPr>
          <w:rFonts w:ascii="Times New Roman" w:eastAsia="Calibri" w:hAnsi="Times New Roman" w:cs="Times New Roman"/>
          <w:sz w:val="28"/>
          <w:szCs w:val="28"/>
        </w:rPr>
        <w:t xml:space="preserve">phối hợp với Bộ Tài chính, Bộ Kế hoạch và Đầu tư </w:t>
      </w:r>
      <w:r w:rsidR="006E7151" w:rsidRPr="005B7DE4">
        <w:rPr>
          <w:rFonts w:ascii="Times New Roman" w:eastAsia="Calibri" w:hAnsi="Times New Roman" w:cs="Times New Roman"/>
          <w:sz w:val="28"/>
          <w:szCs w:val="28"/>
        </w:rPr>
        <w:t xml:space="preserve">xây dựng các chế độ, chính sách </w:t>
      </w:r>
      <w:r w:rsidR="006E7151" w:rsidRPr="005B7DE4">
        <w:rPr>
          <w:rFonts w:ascii="Times New Roman" w:hAnsi="Times New Roman"/>
          <w:sz w:val="28"/>
          <w:szCs w:val="28"/>
        </w:rPr>
        <w:t xml:space="preserve">hỗ trợ tài chính cho Đoàn </w:t>
      </w:r>
      <w:r w:rsidR="006E7151" w:rsidRPr="005B7DE4">
        <w:rPr>
          <w:rFonts w:ascii="Times New Roman" w:hAnsi="Times New Roman"/>
          <w:sz w:val="28"/>
          <w:szCs w:val="28"/>
          <w:lang w:val="vi-VN"/>
        </w:rPr>
        <w:t>kinh tế - quốc phòng</w:t>
      </w:r>
      <w:r w:rsidR="006E7151" w:rsidRPr="005B7DE4">
        <w:rPr>
          <w:rFonts w:ascii="Times New Roman" w:hAnsi="Times New Roman"/>
          <w:sz w:val="28"/>
          <w:szCs w:val="28"/>
        </w:rPr>
        <w:t xml:space="preserve">, các lực lượng trực tiếp tham gia xây dựng Khu </w:t>
      </w:r>
      <w:r w:rsidR="006E7151" w:rsidRPr="005B7DE4">
        <w:rPr>
          <w:rFonts w:ascii="Times New Roman" w:hAnsi="Times New Roman"/>
          <w:sz w:val="28"/>
          <w:szCs w:val="28"/>
          <w:lang w:val="vi-VN"/>
        </w:rPr>
        <w:t>kinh tế - quốc phòng</w:t>
      </w:r>
      <w:r w:rsidRPr="005B7DE4">
        <w:rPr>
          <w:rFonts w:ascii="Times New Roman" w:eastAsia="Calibri" w:hAnsi="Times New Roman" w:cs="Times New Roman"/>
          <w:sz w:val="28"/>
          <w:szCs w:val="28"/>
          <w:lang w:val="vi-VN"/>
        </w:rPr>
        <w:t>.</w:t>
      </w:r>
    </w:p>
    <w:p w:rsidR="00E759F0" w:rsidRPr="005B7DE4" w:rsidRDefault="00E759F0" w:rsidP="00040542">
      <w:pPr>
        <w:widowControl w:val="0"/>
        <w:spacing w:before="120" w:after="0" w:line="320" w:lineRule="atLeast"/>
        <w:jc w:val="both"/>
        <w:rPr>
          <w:rFonts w:ascii="Times New Roman" w:eastAsia="Calibri" w:hAnsi="Times New Roman" w:cs="Times New Roman"/>
          <w:sz w:val="28"/>
          <w:szCs w:val="28"/>
        </w:rPr>
      </w:pPr>
      <w:r w:rsidRPr="005B7DE4">
        <w:rPr>
          <w:rFonts w:ascii="Times New Roman" w:eastAsia="Calibri" w:hAnsi="Times New Roman" w:cs="Times New Roman"/>
          <w:sz w:val="28"/>
          <w:szCs w:val="28"/>
          <w:lang w:val="vi-VN"/>
        </w:rPr>
        <w:tab/>
      </w:r>
      <w:r w:rsidR="00222A7E" w:rsidRPr="005B7DE4">
        <w:rPr>
          <w:rFonts w:ascii="Times New Roman" w:eastAsia="Calibri" w:hAnsi="Times New Roman" w:cs="Times New Roman"/>
          <w:sz w:val="28"/>
          <w:szCs w:val="28"/>
        </w:rPr>
        <w:t>7</w:t>
      </w:r>
      <w:r w:rsidRPr="005B7DE4">
        <w:rPr>
          <w:rFonts w:ascii="Times New Roman" w:eastAsia="Calibri" w:hAnsi="Times New Roman" w:cs="Times New Roman"/>
          <w:sz w:val="28"/>
          <w:szCs w:val="28"/>
        </w:rPr>
        <w:t xml:space="preserve">. Chỉ đạo </w:t>
      </w:r>
      <w:r w:rsidRPr="005B7DE4">
        <w:rPr>
          <w:rFonts w:ascii="Times New Roman" w:hAnsi="Times New Roman"/>
          <w:spacing w:val="-6"/>
          <w:sz w:val="28"/>
          <w:szCs w:val="28"/>
        </w:rPr>
        <w:t xml:space="preserve">quân khu, Quân chủng, binh đoàn hướng dẫn </w:t>
      </w:r>
      <w:r w:rsidRPr="005B7DE4">
        <w:rPr>
          <w:rFonts w:ascii="Times New Roman" w:hAnsi="Times New Roman"/>
          <w:spacing w:val="2"/>
          <w:sz w:val="28"/>
          <w:szCs w:val="28"/>
        </w:rPr>
        <w:t xml:space="preserve">các Đoàn kinh tế - quốc phòng thực hiện mục tiêu, nhiệm vụ xây dựng Khu kinh tế </w:t>
      </w:r>
      <w:r w:rsidR="0025311B" w:rsidRPr="005B7DE4">
        <w:rPr>
          <w:rFonts w:ascii="Times New Roman" w:hAnsi="Times New Roman"/>
          <w:spacing w:val="2"/>
          <w:sz w:val="28"/>
          <w:szCs w:val="28"/>
        </w:rPr>
        <w:t xml:space="preserve">- </w:t>
      </w:r>
      <w:r w:rsidRPr="005B7DE4">
        <w:rPr>
          <w:rFonts w:ascii="Times New Roman" w:hAnsi="Times New Roman"/>
          <w:spacing w:val="2"/>
          <w:sz w:val="28"/>
          <w:szCs w:val="28"/>
        </w:rPr>
        <w:t>quốc phòng</w:t>
      </w:r>
      <w:r w:rsidR="00B907BA" w:rsidRPr="005B7DE4">
        <w:rPr>
          <w:rFonts w:ascii="Times New Roman" w:hAnsi="Times New Roman"/>
          <w:spacing w:val="2"/>
          <w:sz w:val="28"/>
          <w:szCs w:val="28"/>
        </w:rPr>
        <w:t xml:space="preserve"> theo đúng quy hoạch, kế hoạch được phê duyệt.</w:t>
      </w:r>
    </w:p>
    <w:p w:rsidR="00976E65" w:rsidRPr="005B7DE4" w:rsidRDefault="00212F22" w:rsidP="00040542">
      <w:pPr>
        <w:pStyle w:val="BodyTextIndent2"/>
        <w:widowControl w:val="0"/>
        <w:spacing w:before="120" w:after="0" w:line="320" w:lineRule="atLeast"/>
        <w:ind w:left="0" w:firstLine="720"/>
        <w:jc w:val="both"/>
        <w:rPr>
          <w:rFonts w:ascii="Times New Roman" w:eastAsia="Calibri" w:hAnsi="Times New Roman"/>
          <w:b/>
          <w:sz w:val="28"/>
          <w:szCs w:val="28"/>
          <w:lang w:val="vi-VN"/>
        </w:rPr>
      </w:pPr>
      <w:r w:rsidRPr="005B7DE4">
        <w:rPr>
          <w:rFonts w:ascii="Times New Roman" w:hAnsi="Times New Roman"/>
          <w:b/>
          <w:sz w:val="28"/>
          <w:szCs w:val="28"/>
        </w:rPr>
        <w:t>Điều 41</w:t>
      </w:r>
      <w:r w:rsidR="00976E65" w:rsidRPr="005B7DE4">
        <w:rPr>
          <w:rFonts w:ascii="Times New Roman" w:hAnsi="Times New Roman"/>
          <w:b/>
          <w:sz w:val="28"/>
          <w:szCs w:val="28"/>
        </w:rPr>
        <w:t xml:space="preserve">. </w:t>
      </w:r>
      <w:r w:rsidR="00976E65" w:rsidRPr="005B7DE4">
        <w:rPr>
          <w:rFonts w:ascii="Times New Roman" w:eastAsia="Calibri" w:hAnsi="Times New Roman"/>
          <w:b/>
          <w:sz w:val="28"/>
          <w:szCs w:val="28"/>
          <w:lang w:val="vi-VN"/>
        </w:rPr>
        <w:t xml:space="preserve">Trách nhiệm của </w:t>
      </w:r>
      <w:r w:rsidR="00976E65" w:rsidRPr="005B7DE4">
        <w:rPr>
          <w:rFonts w:ascii="Times New Roman" w:eastAsia="Calibri" w:hAnsi="Times New Roman"/>
          <w:b/>
          <w:sz w:val="28"/>
          <w:szCs w:val="28"/>
        </w:rPr>
        <w:t>b</w:t>
      </w:r>
      <w:r w:rsidR="00976E65" w:rsidRPr="005B7DE4">
        <w:rPr>
          <w:rFonts w:ascii="Times New Roman" w:eastAsia="Calibri" w:hAnsi="Times New Roman"/>
          <w:b/>
          <w:sz w:val="28"/>
          <w:szCs w:val="28"/>
          <w:lang w:val="vi-VN"/>
        </w:rPr>
        <w:t xml:space="preserve">ộ, cơ quan ngang </w:t>
      </w:r>
      <w:r w:rsidR="00976E65" w:rsidRPr="005B7DE4">
        <w:rPr>
          <w:rFonts w:ascii="Times New Roman" w:eastAsia="Calibri" w:hAnsi="Times New Roman"/>
          <w:b/>
          <w:sz w:val="28"/>
          <w:szCs w:val="28"/>
        </w:rPr>
        <w:t>b</w:t>
      </w:r>
      <w:r w:rsidR="00976E65" w:rsidRPr="005B7DE4">
        <w:rPr>
          <w:rFonts w:ascii="Times New Roman" w:eastAsia="Calibri" w:hAnsi="Times New Roman"/>
          <w:b/>
          <w:sz w:val="28"/>
          <w:szCs w:val="28"/>
          <w:lang w:val="vi-VN"/>
        </w:rPr>
        <w:t>ộ</w:t>
      </w:r>
    </w:p>
    <w:p w:rsidR="00FB02E3" w:rsidRPr="00040542" w:rsidRDefault="00FB02E3" w:rsidP="00040542">
      <w:pPr>
        <w:pStyle w:val="BodyTextIndent2"/>
        <w:widowControl w:val="0"/>
        <w:spacing w:before="120" w:after="0" w:line="320" w:lineRule="atLeast"/>
        <w:ind w:left="0" w:firstLine="720"/>
        <w:jc w:val="both"/>
        <w:rPr>
          <w:rFonts w:ascii="Times New Roman" w:hAnsi="Times New Roman"/>
          <w:spacing w:val="-6"/>
          <w:sz w:val="28"/>
          <w:szCs w:val="28"/>
        </w:rPr>
      </w:pPr>
      <w:r w:rsidRPr="00040542">
        <w:rPr>
          <w:rFonts w:ascii="Times New Roman" w:hAnsi="Times New Roman"/>
          <w:spacing w:val="-6"/>
          <w:sz w:val="28"/>
          <w:szCs w:val="28"/>
        </w:rPr>
        <w:t>1</w:t>
      </w:r>
      <w:r w:rsidRPr="00040542">
        <w:rPr>
          <w:rFonts w:ascii="Times New Roman" w:hAnsi="Times New Roman"/>
          <w:spacing w:val="-6"/>
          <w:sz w:val="28"/>
          <w:szCs w:val="28"/>
          <w:lang w:val="vi-VN"/>
        </w:rPr>
        <w:t>. Bộ Kế hoạch và Đầu t</w:t>
      </w:r>
      <w:r w:rsidR="0089581A" w:rsidRPr="00040542">
        <w:rPr>
          <w:rFonts w:ascii="Times New Roman" w:hAnsi="Times New Roman"/>
          <w:spacing w:val="-6"/>
          <w:sz w:val="28"/>
          <w:szCs w:val="28"/>
          <w:lang w:val="vi-VN"/>
        </w:rPr>
        <w:t xml:space="preserve">ư là </w:t>
      </w:r>
      <w:r w:rsidR="00222A7E" w:rsidRPr="00040542">
        <w:rPr>
          <w:rFonts w:ascii="Times New Roman" w:hAnsi="Times New Roman"/>
          <w:spacing w:val="-6"/>
          <w:sz w:val="28"/>
          <w:szCs w:val="28"/>
        </w:rPr>
        <w:t>c</w:t>
      </w:r>
      <w:r w:rsidRPr="00040542">
        <w:rPr>
          <w:rFonts w:ascii="Times New Roman" w:hAnsi="Times New Roman"/>
          <w:spacing w:val="-6"/>
          <w:sz w:val="28"/>
          <w:szCs w:val="28"/>
          <w:lang w:val="vi-VN"/>
        </w:rPr>
        <w:t xml:space="preserve">ơ quan </w:t>
      </w:r>
      <w:r w:rsidR="000B4FB4" w:rsidRPr="00040542">
        <w:rPr>
          <w:rFonts w:ascii="Times New Roman" w:hAnsi="Times New Roman"/>
          <w:spacing w:val="-6"/>
          <w:sz w:val="28"/>
          <w:szCs w:val="28"/>
        </w:rPr>
        <w:t>tổ chức lập quy hoạch</w:t>
      </w:r>
      <w:r w:rsidRPr="00040542">
        <w:rPr>
          <w:rFonts w:ascii="Times New Roman" w:hAnsi="Times New Roman"/>
          <w:spacing w:val="-6"/>
          <w:sz w:val="28"/>
          <w:szCs w:val="28"/>
          <w:lang w:val="vi-VN"/>
        </w:rPr>
        <w:t xml:space="preserve"> giúp Chính phủ thực hiện quản lý nhà nước về </w:t>
      </w:r>
      <w:r w:rsidR="00C01BD5" w:rsidRPr="00040542">
        <w:rPr>
          <w:rFonts w:ascii="Times New Roman" w:hAnsi="Times New Roman"/>
          <w:spacing w:val="-6"/>
          <w:sz w:val="28"/>
          <w:szCs w:val="28"/>
        </w:rPr>
        <w:t xml:space="preserve">công tác </w:t>
      </w:r>
      <w:r w:rsidR="00C01BD5" w:rsidRPr="00040542">
        <w:rPr>
          <w:rFonts w:ascii="Times New Roman" w:hAnsi="Times New Roman"/>
          <w:spacing w:val="-6"/>
          <w:sz w:val="28"/>
          <w:szCs w:val="28"/>
          <w:lang w:val="vi-VN"/>
        </w:rPr>
        <w:t>quy hoạch</w:t>
      </w:r>
      <w:r w:rsidR="00E33306" w:rsidRPr="00040542">
        <w:rPr>
          <w:rFonts w:ascii="Times New Roman" w:hAnsi="Times New Roman"/>
          <w:spacing w:val="-6"/>
          <w:sz w:val="28"/>
          <w:szCs w:val="28"/>
        </w:rPr>
        <w:t>;</w:t>
      </w:r>
      <w:r w:rsidR="006E7151" w:rsidRPr="00040542">
        <w:rPr>
          <w:rFonts w:ascii="Times New Roman" w:hAnsi="Times New Roman"/>
          <w:spacing w:val="-6"/>
          <w:sz w:val="28"/>
          <w:szCs w:val="28"/>
        </w:rPr>
        <w:t xml:space="preserve"> </w:t>
      </w:r>
      <w:r w:rsidR="00E33306" w:rsidRPr="00040542">
        <w:rPr>
          <w:rFonts w:ascii="Times New Roman" w:hAnsi="Times New Roman"/>
          <w:spacing w:val="-6"/>
          <w:sz w:val="28"/>
          <w:szCs w:val="28"/>
        </w:rPr>
        <w:t>x</w:t>
      </w:r>
      <w:r w:rsidR="006E7151" w:rsidRPr="00040542">
        <w:rPr>
          <w:rFonts w:ascii="Times New Roman" w:hAnsi="Times New Roman"/>
          <w:spacing w:val="-6"/>
          <w:sz w:val="28"/>
          <w:szCs w:val="28"/>
        </w:rPr>
        <w:t>ây dựng kế hoạch trung hạn</w:t>
      </w:r>
      <w:r w:rsidR="00FC7E27" w:rsidRPr="00040542">
        <w:rPr>
          <w:rFonts w:ascii="Times New Roman" w:hAnsi="Times New Roman"/>
          <w:spacing w:val="-6"/>
          <w:sz w:val="28"/>
          <w:szCs w:val="28"/>
        </w:rPr>
        <w:t>, h</w:t>
      </w:r>
      <w:r w:rsidR="00E33306" w:rsidRPr="00040542">
        <w:rPr>
          <w:rFonts w:ascii="Times New Roman" w:hAnsi="Times New Roman"/>
          <w:spacing w:val="-6"/>
          <w:sz w:val="28"/>
          <w:szCs w:val="28"/>
        </w:rPr>
        <w:t>ằ</w:t>
      </w:r>
      <w:r w:rsidR="00FC7E27" w:rsidRPr="00040542">
        <w:rPr>
          <w:rFonts w:ascii="Times New Roman" w:hAnsi="Times New Roman"/>
          <w:spacing w:val="-6"/>
          <w:sz w:val="28"/>
          <w:szCs w:val="28"/>
        </w:rPr>
        <w:t>ng năm</w:t>
      </w:r>
      <w:r w:rsidR="006E7151" w:rsidRPr="00040542">
        <w:rPr>
          <w:rFonts w:ascii="Times New Roman" w:hAnsi="Times New Roman"/>
          <w:spacing w:val="-6"/>
          <w:sz w:val="28"/>
          <w:szCs w:val="28"/>
        </w:rPr>
        <w:t xml:space="preserve"> đảm bảo đủ nguồn vốn để thực hiện </w:t>
      </w:r>
      <w:r w:rsidR="00222A7E" w:rsidRPr="00040542">
        <w:rPr>
          <w:rFonts w:ascii="Times New Roman" w:hAnsi="Times New Roman"/>
          <w:spacing w:val="-6"/>
          <w:sz w:val="28"/>
          <w:szCs w:val="28"/>
        </w:rPr>
        <w:t>k</w:t>
      </w:r>
      <w:r w:rsidR="00FC7E27" w:rsidRPr="00040542">
        <w:rPr>
          <w:rFonts w:ascii="Times New Roman" w:hAnsi="Times New Roman"/>
          <w:spacing w:val="-6"/>
          <w:sz w:val="28"/>
          <w:szCs w:val="28"/>
        </w:rPr>
        <w:t xml:space="preserve">ế hoạch xây dựng </w:t>
      </w:r>
      <w:r w:rsidR="006E7151" w:rsidRPr="00040542">
        <w:rPr>
          <w:rFonts w:ascii="Times New Roman" w:hAnsi="Times New Roman"/>
          <w:spacing w:val="-6"/>
          <w:sz w:val="28"/>
          <w:szCs w:val="28"/>
        </w:rPr>
        <w:t xml:space="preserve">Khu </w:t>
      </w:r>
      <w:r w:rsidR="006E7151" w:rsidRPr="00040542">
        <w:rPr>
          <w:rFonts w:ascii="Times New Roman" w:hAnsi="Times New Roman"/>
          <w:spacing w:val="-6"/>
          <w:sz w:val="28"/>
          <w:szCs w:val="28"/>
          <w:lang w:val="vi-VN"/>
        </w:rPr>
        <w:t>kinh tế - quốc phòng</w:t>
      </w:r>
      <w:r w:rsidR="006E7151" w:rsidRPr="00040542">
        <w:rPr>
          <w:rFonts w:ascii="Times New Roman" w:hAnsi="Times New Roman"/>
          <w:spacing w:val="-6"/>
          <w:sz w:val="28"/>
          <w:szCs w:val="28"/>
        </w:rPr>
        <w:t>.</w:t>
      </w:r>
    </w:p>
    <w:p w:rsidR="00896492" w:rsidRPr="005B7DE4" w:rsidRDefault="00611C1C" w:rsidP="00040542">
      <w:pPr>
        <w:pStyle w:val="BodyTextIndent2"/>
        <w:widowControl w:val="0"/>
        <w:spacing w:before="120" w:after="0" w:line="320" w:lineRule="atLeast"/>
        <w:ind w:left="0" w:firstLine="720"/>
        <w:jc w:val="both"/>
        <w:rPr>
          <w:rFonts w:ascii="Times New Roman" w:hAnsi="Times New Roman"/>
          <w:sz w:val="28"/>
          <w:szCs w:val="28"/>
        </w:rPr>
      </w:pPr>
      <w:r w:rsidRPr="005B7DE4">
        <w:rPr>
          <w:rFonts w:ascii="Times New Roman" w:hAnsi="Times New Roman"/>
          <w:sz w:val="28"/>
          <w:szCs w:val="28"/>
        </w:rPr>
        <w:t>2</w:t>
      </w:r>
      <w:r w:rsidRPr="005B7DE4">
        <w:rPr>
          <w:rFonts w:ascii="Times New Roman" w:hAnsi="Times New Roman"/>
          <w:sz w:val="28"/>
          <w:szCs w:val="28"/>
          <w:lang w:val="vi-VN"/>
        </w:rPr>
        <w:t>. Bộ Tài chính</w:t>
      </w:r>
      <w:r w:rsidRPr="005B7DE4">
        <w:rPr>
          <w:rFonts w:ascii="Times New Roman" w:hAnsi="Times New Roman"/>
          <w:sz w:val="28"/>
          <w:szCs w:val="28"/>
        </w:rPr>
        <w:t xml:space="preserve"> c</w:t>
      </w:r>
      <w:r w:rsidRPr="005B7DE4">
        <w:rPr>
          <w:rFonts w:ascii="Times New Roman" w:hAnsi="Times New Roman"/>
          <w:sz w:val="28"/>
          <w:szCs w:val="28"/>
          <w:lang w:val="vi-VN"/>
        </w:rPr>
        <w:t xml:space="preserve">hủ trì, phối hợp với Bộ Quốc phòng và các </w:t>
      </w:r>
      <w:r w:rsidR="00896492" w:rsidRPr="005B7DE4">
        <w:rPr>
          <w:rFonts w:ascii="Times New Roman" w:hAnsi="Times New Roman"/>
          <w:sz w:val="28"/>
          <w:szCs w:val="28"/>
        </w:rPr>
        <w:t xml:space="preserve">bộ, ngành liên quan </w:t>
      </w:r>
      <w:r w:rsidRPr="005B7DE4">
        <w:rPr>
          <w:rFonts w:ascii="Times New Roman" w:hAnsi="Times New Roman"/>
          <w:sz w:val="28"/>
          <w:szCs w:val="28"/>
        </w:rPr>
        <w:t>xây dựng</w:t>
      </w:r>
      <w:r w:rsidR="00896492" w:rsidRPr="005B7DE4">
        <w:rPr>
          <w:rFonts w:ascii="Times New Roman" w:hAnsi="Times New Roman"/>
          <w:sz w:val="28"/>
          <w:szCs w:val="28"/>
        </w:rPr>
        <w:t>, hướng dẫn</w:t>
      </w:r>
      <w:r w:rsidRPr="005B7DE4">
        <w:rPr>
          <w:rFonts w:ascii="Times New Roman" w:hAnsi="Times New Roman"/>
          <w:sz w:val="28"/>
          <w:szCs w:val="28"/>
        </w:rPr>
        <w:t xml:space="preserve"> chính sách, hỗ trợ tài chính, </w:t>
      </w:r>
      <w:r w:rsidR="00896492" w:rsidRPr="005B7DE4">
        <w:rPr>
          <w:rFonts w:ascii="Times New Roman" w:hAnsi="Times New Roman"/>
          <w:sz w:val="28"/>
          <w:szCs w:val="28"/>
        </w:rPr>
        <w:t xml:space="preserve">chế độ ưu đãi, mức hỗ trợ cụ thể và việc quản lý, sử dụng kinh phí </w:t>
      </w:r>
      <w:r w:rsidR="004164CF">
        <w:rPr>
          <w:rFonts w:ascii="Times New Roman" w:hAnsi="Times New Roman"/>
          <w:sz w:val="28"/>
          <w:szCs w:val="28"/>
        </w:rPr>
        <w:t>hỗ trợ theo quy định tại Điều 37, Điều 38</w:t>
      </w:r>
      <w:r w:rsidR="00896492" w:rsidRPr="005B7DE4">
        <w:rPr>
          <w:rFonts w:ascii="Times New Roman" w:hAnsi="Times New Roman"/>
          <w:sz w:val="28"/>
          <w:szCs w:val="28"/>
        </w:rPr>
        <w:t xml:space="preserve"> của Nghị định này trong </w:t>
      </w:r>
      <w:r w:rsidR="001978F2" w:rsidRPr="005B7DE4">
        <w:rPr>
          <w:rFonts w:ascii="Times New Roman" w:hAnsi="Times New Roman"/>
          <w:sz w:val="28"/>
          <w:szCs w:val="28"/>
        </w:rPr>
        <w:t xml:space="preserve">xây dựng Khu </w:t>
      </w:r>
      <w:r w:rsidR="001978F2" w:rsidRPr="005B7DE4">
        <w:rPr>
          <w:rFonts w:ascii="Times New Roman" w:hAnsi="Times New Roman"/>
          <w:sz w:val="28"/>
          <w:szCs w:val="28"/>
          <w:lang w:val="vi-VN"/>
        </w:rPr>
        <w:t>kinh tế - quốc phòng.</w:t>
      </w:r>
    </w:p>
    <w:p w:rsidR="00611C1C" w:rsidRPr="005B7DE4" w:rsidRDefault="00611C1C" w:rsidP="00040542">
      <w:pPr>
        <w:widowControl w:val="0"/>
        <w:spacing w:before="120" w:after="0" w:line="320" w:lineRule="atLeast"/>
        <w:ind w:firstLine="720"/>
        <w:jc w:val="both"/>
        <w:rPr>
          <w:rFonts w:ascii="Times New Roman" w:eastAsia="Calibri" w:hAnsi="Times New Roman" w:cs="Times New Roman"/>
          <w:sz w:val="28"/>
          <w:szCs w:val="28"/>
        </w:rPr>
      </w:pPr>
      <w:r w:rsidRPr="005B7DE4">
        <w:rPr>
          <w:rFonts w:ascii="Times New Roman" w:hAnsi="Times New Roman" w:cs="Times New Roman"/>
          <w:sz w:val="28"/>
          <w:szCs w:val="28"/>
        </w:rPr>
        <w:t>3</w:t>
      </w:r>
      <w:r w:rsidRPr="005B7DE4">
        <w:rPr>
          <w:rFonts w:ascii="Times New Roman" w:hAnsi="Times New Roman" w:cs="Times New Roman"/>
          <w:sz w:val="28"/>
          <w:szCs w:val="28"/>
          <w:lang w:val="vi-VN"/>
        </w:rPr>
        <w:t xml:space="preserve">. </w:t>
      </w:r>
      <w:r w:rsidRPr="005B7DE4">
        <w:rPr>
          <w:rFonts w:ascii="Times New Roman" w:hAnsi="Times New Roman" w:cs="Times New Roman"/>
          <w:sz w:val="28"/>
          <w:szCs w:val="28"/>
        </w:rPr>
        <w:t xml:space="preserve">Bộ Nông nghiệp và </w:t>
      </w:r>
      <w:r w:rsidR="00E33306">
        <w:rPr>
          <w:rFonts w:ascii="Times New Roman" w:hAnsi="Times New Roman" w:cs="Times New Roman"/>
          <w:sz w:val="28"/>
          <w:szCs w:val="28"/>
        </w:rPr>
        <w:t>P</w:t>
      </w:r>
      <w:r w:rsidRPr="005B7DE4">
        <w:rPr>
          <w:rFonts w:ascii="Times New Roman" w:hAnsi="Times New Roman" w:cs="Times New Roman"/>
          <w:sz w:val="28"/>
          <w:szCs w:val="28"/>
        </w:rPr>
        <w:t xml:space="preserve">hát triển nông thôn </w:t>
      </w:r>
      <w:r w:rsidRPr="005B7DE4">
        <w:rPr>
          <w:rFonts w:ascii="Times New Roman" w:eastAsia="Calibri" w:hAnsi="Times New Roman" w:cs="Times New Roman"/>
          <w:sz w:val="28"/>
          <w:szCs w:val="28"/>
        </w:rPr>
        <w:t>chủ trì, phối hợp với Bộ Quốc phòng</w:t>
      </w:r>
      <w:r w:rsidR="00AA70F7" w:rsidRPr="005B7DE4">
        <w:rPr>
          <w:rFonts w:ascii="Times New Roman" w:eastAsia="Calibri" w:hAnsi="Times New Roman" w:cs="Times New Roman"/>
          <w:sz w:val="28"/>
          <w:szCs w:val="28"/>
        </w:rPr>
        <w:t xml:space="preserve">, </w:t>
      </w:r>
      <w:r w:rsidR="00AA70F7" w:rsidRPr="005B7DE4">
        <w:rPr>
          <w:rFonts w:ascii="Times New Roman" w:eastAsia="Calibri" w:hAnsi="Times New Roman" w:cs="Times New Roman"/>
          <w:bCs/>
          <w:iCs/>
          <w:sz w:val="28"/>
          <w:szCs w:val="28"/>
        </w:rPr>
        <w:t>Bộ Ngoại giao</w:t>
      </w:r>
      <w:r w:rsidRPr="005B7DE4">
        <w:rPr>
          <w:rFonts w:ascii="Times New Roman" w:eastAsia="Calibri" w:hAnsi="Times New Roman" w:cs="Times New Roman"/>
          <w:sz w:val="28"/>
          <w:szCs w:val="28"/>
        </w:rPr>
        <w:t xml:space="preserve"> và Ủy ban </w:t>
      </w:r>
      <w:r w:rsidR="00E33306">
        <w:rPr>
          <w:rFonts w:ascii="Times New Roman" w:eastAsia="Calibri" w:hAnsi="Times New Roman" w:cs="Times New Roman"/>
          <w:sz w:val="28"/>
          <w:szCs w:val="28"/>
        </w:rPr>
        <w:t>n</w:t>
      </w:r>
      <w:r w:rsidR="00E44E3D">
        <w:rPr>
          <w:rFonts w:ascii="Times New Roman" w:eastAsia="Calibri" w:hAnsi="Times New Roman" w:cs="Times New Roman"/>
          <w:sz w:val="28"/>
          <w:szCs w:val="28"/>
        </w:rPr>
        <w:t>hân dân</w:t>
      </w:r>
      <w:r w:rsidRPr="005B7DE4">
        <w:rPr>
          <w:rFonts w:ascii="Times New Roman" w:eastAsia="Calibri" w:hAnsi="Times New Roman" w:cs="Times New Roman"/>
          <w:sz w:val="28"/>
          <w:szCs w:val="28"/>
        </w:rPr>
        <w:t xml:space="preserve"> các tỉnh quy hoạch bố trí dân cư tuyến biên giới đất liền, biển, đảo</w:t>
      </w:r>
      <w:r w:rsidR="00E33306">
        <w:rPr>
          <w:rFonts w:ascii="Times New Roman" w:eastAsia="Calibri" w:hAnsi="Times New Roman" w:cs="Times New Roman"/>
          <w:sz w:val="28"/>
          <w:szCs w:val="28"/>
        </w:rPr>
        <w:t>;</w:t>
      </w:r>
      <w:r w:rsidRPr="005B7DE4">
        <w:rPr>
          <w:rFonts w:ascii="Times New Roman" w:eastAsia="Calibri" w:hAnsi="Times New Roman" w:cs="Times New Roman"/>
          <w:sz w:val="28"/>
          <w:szCs w:val="28"/>
        </w:rPr>
        <w:t xml:space="preserve"> </w:t>
      </w:r>
      <w:r w:rsidR="00E33306">
        <w:rPr>
          <w:rFonts w:ascii="Times New Roman" w:eastAsia="Calibri" w:hAnsi="Times New Roman" w:cs="Times New Roman"/>
          <w:sz w:val="28"/>
          <w:szCs w:val="28"/>
        </w:rPr>
        <w:t>x</w:t>
      </w:r>
      <w:r w:rsidRPr="005B7DE4">
        <w:rPr>
          <w:rFonts w:ascii="Times New Roman" w:eastAsia="Calibri" w:hAnsi="Times New Roman" w:cs="Times New Roman"/>
          <w:sz w:val="28"/>
          <w:szCs w:val="28"/>
        </w:rPr>
        <w:t>ây dựng chính sách hỗ trợ di dân, ổn định dân cư tuyến biên giới đất liền, biển, đảo.</w:t>
      </w:r>
    </w:p>
    <w:p w:rsidR="00FB02E3" w:rsidRPr="005B7DE4" w:rsidRDefault="00611C1C" w:rsidP="00040542">
      <w:pPr>
        <w:widowControl w:val="0"/>
        <w:spacing w:before="120" w:after="0" w:line="320" w:lineRule="atLeast"/>
        <w:ind w:firstLine="720"/>
        <w:jc w:val="both"/>
        <w:rPr>
          <w:rFonts w:ascii="Times New Roman" w:eastAsia="Times New Roman" w:hAnsi="Times New Roman" w:cs="Times New Roman"/>
          <w:sz w:val="28"/>
          <w:szCs w:val="28"/>
        </w:rPr>
      </w:pPr>
      <w:r w:rsidRPr="005B7DE4">
        <w:rPr>
          <w:rFonts w:ascii="Times New Roman" w:eastAsia="Times New Roman" w:hAnsi="Times New Roman" w:cs="Times New Roman"/>
          <w:sz w:val="28"/>
          <w:szCs w:val="28"/>
        </w:rPr>
        <w:t>4</w:t>
      </w:r>
      <w:r w:rsidR="00FB02E3" w:rsidRPr="005B7DE4">
        <w:rPr>
          <w:rFonts w:ascii="Times New Roman" w:eastAsia="Times New Roman" w:hAnsi="Times New Roman" w:cs="Times New Roman"/>
          <w:sz w:val="28"/>
          <w:szCs w:val="28"/>
          <w:lang w:val="vi-VN"/>
        </w:rPr>
        <w:t xml:space="preserve">. Bộ Tài nguyên và Môi trường </w:t>
      </w:r>
      <w:r w:rsidR="00FB02E3" w:rsidRPr="005B7DE4">
        <w:rPr>
          <w:rFonts w:ascii="Times New Roman" w:eastAsia="Times New Roman" w:hAnsi="Times New Roman" w:cs="Times New Roman"/>
          <w:sz w:val="28"/>
          <w:szCs w:val="28"/>
        </w:rPr>
        <w:t>c</w:t>
      </w:r>
      <w:r w:rsidR="00FB02E3" w:rsidRPr="005B7DE4">
        <w:rPr>
          <w:rFonts w:ascii="Times New Roman" w:eastAsia="Times New Roman" w:hAnsi="Times New Roman" w:cs="Times New Roman"/>
          <w:sz w:val="28"/>
          <w:szCs w:val="28"/>
          <w:lang w:val="vi-VN"/>
        </w:rPr>
        <w:t xml:space="preserve">hủ trì, phối hợp với Bộ Quốc phòng và Ủy ban </w:t>
      </w:r>
      <w:r w:rsidR="00E44E3D">
        <w:rPr>
          <w:rFonts w:ascii="Times New Roman" w:eastAsia="Times New Roman" w:hAnsi="Times New Roman" w:cs="Times New Roman"/>
          <w:sz w:val="28"/>
          <w:szCs w:val="28"/>
          <w:lang w:val="vi-VN"/>
        </w:rPr>
        <w:t>nhân dân</w:t>
      </w:r>
      <w:r w:rsidR="00FB02E3" w:rsidRPr="005B7DE4">
        <w:rPr>
          <w:rFonts w:ascii="Times New Roman" w:eastAsia="Times New Roman" w:hAnsi="Times New Roman" w:cs="Times New Roman"/>
          <w:sz w:val="28"/>
          <w:szCs w:val="28"/>
          <w:lang w:val="vi-VN"/>
        </w:rPr>
        <w:t xml:space="preserve"> cấp tỉnh trình cơ quan có thẩm quyền quyết định hoặc phê duyệt kế hoạch sử dụng đất để thực hiện </w:t>
      </w:r>
      <w:r w:rsidR="00FB02E3" w:rsidRPr="005B7DE4">
        <w:rPr>
          <w:rFonts w:ascii="Times New Roman" w:eastAsia="Times New Roman" w:hAnsi="Times New Roman" w:cs="Times New Roman"/>
          <w:sz w:val="28"/>
          <w:szCs w:val="28"/>
        </w:rPr>
        <w:t xml:space="preserve">hợp phần </w:t>
      </w:r>
      <w:r w:rsidR="00FB02E3" w:rsidRPr="005B7DE4">
        <w:rPr>
          <w:rFonts w:ascii="Times New Roman" w:eastAsia="Times New Roman" w:hAnsi="Times New Roman" w:cs="Times New Roman"/>
          <w:sz w:val="28"/>
          <w:szCs w:val="28"/>
          <w:lang w:val="vi-VN"/>
        </w:rPr>
        <w:t>quy hoạch</w:t>
      </w:r>
      <w:r w:rsidR="00FB02E3" w:rsidRPr="005B7DE4">
        <w:rPr>
          <w:rFonts w:ascii="Times New Roman" w:eastAsia="Times New Roman" w:hAnsi="Times New Roman" w:cs="Times New Roman"/>
          <w:sz w:val="28"/>
          <w:szCs w:val="28"/>
        </w:rPr>
        <w:t xml:space="preserve">, kế hoạch </w:t>
      </w:r>
      <w:r w:rsidRPr="005B7DE4">
        <w:rPr>
          <w:rFonts w:ascii="Times New Roman" w:eastAsia="Times New Roman" w:hAnsi="Times New Roman" w:cs="Times New Roman"/>
          <w:sz w:val="28"/>
          <w:szCs w:val="28"/>
        </w:rPr>
        <w:t>xây dựng</w:t>
      </w:r>
      <w:r w:rsidR="000170D9">
        <w:rPr>
          <w:rFonts w:ascii="Times New Roman" w:eastAsia="Times New Roman" w:hAnsi="Times New Roman" w:cs="Times New Roman"/>
          <w:sz w:val="28"/>
          <w:szCs w:val="28"/>
        </w:rPr>
        <w:t xml:space="preserve"> </w:t>
      </w:r>
      <w:r w:rsidR="00FB02E3" w:rsidRPr="005B7DE4">
        <w:rPr>
          <w:rFonts w:ascii="Times New Roman" w:eastAsia="Times New Roman" w:hAnsi="Times New Roman" w:cs="Times New Roman"/>
          <w:sz w:val="28"/>
          <w:szCs w:val="28"/>
          <w:lang w:val="vi-VN"/>
        </w:rPr>
        <w:t>Khu kinh tế - quốc phòng</w:t>
      </w:r>
      <w:r w:rsidR="00FB02E3" w:rsidRPr="005B7DE4">
        <w:rPr>
          <w:rFonts w:ascii="Times New Roman" w:eastAsia="Times New Roman" w:hAnsi="Times New Roman" w:cs="Times New Roman"/>
          <w:sz w:val="28"/>
          <w:szCs w:val="28"/>
        </w:rPr>
        <w:t>.</w:t>
      </w:r>
    </w:p>
    <w:p w:rsidR="00FB02E3" w:rsidRPr="005B7DE4" w:rsidRDefault="00FB02E3" w:rsidP="00040542">
      <w:pPr>
        <w:widowControl w:val="0"/>
        <w:spacing w:before="120" w:after="0" w:line="320" w:lineRule="atLeast"/>
        <w:jc w:val="both"/>
        <w:rPr>
          <w:rFonts w:ascii="Times New Roman" w:hAnsi="Times New Roman" w:cs="Times New Roman"/>
          <w:bCs/>
          <w:iCs/>
          <w:sz w:val="28"/>
          <w:szCs w:val="28"/>
        </w:rPr>
      </w:pPr>
      <w:r w:rsidRPr="005B7DE4">
        <w:rPr>
          <w:rFonts w:ascii="Times New Roman" w:hAnsi="Times New Roman" w:cs="Times New Roman"/>
          <w:sz w:val="28"/>
          <w:szCs w:val="28"/>
        </w:rPr>
        <w:tab/>
        <w:t>5. Bộ Lao độ</w:t>
      </w:r>
      <w:r w:rsidR="00B45875" w:rsidRPr="005B7DE4">
        <w:rPr>
          <w:rFonts w:ascii="Times New Roman" w:hAnsi="Times New Roman" w:cs="Times New Roman"/>
          <w:sz w:val="28"/>
          <w:szCs w:val="28"/>
        </w:rPr>
        <w:t xml:space="preserve">ng </w:t>
      </w:r>
      <w:r w:rsidR="007805D5">
        <w:rPr>
          <w:rFonts w:ascii="Times New Roman" w:hAnsi="Times New Roman" w:cs="Times New Roman"/>
          <w:sz w:val="28"/>
          <w:szCs w:val="28"/>
        </w:rPr>
        <w:t xml:space="preserve">- </w:t>
      </w:r>
      <w:r w:rsidR="00B45875" w:rsidRPr="005B7DE4">
        <w:rPr>
          <w:rFonts w:ascii="Times New Roman" w:hAnsi="Times New Roman" w:cs="Times New Roman"/>
          <w:sz w:val="28"/>
          <w:szCs w:val="28"/>
        </w:rPr>
        <w:t>T</w:t>
      </w:r>
      <w:r w:rsidRPr="005B7DE4">
        <w:rPr>
          <w:rFonts w:ascii="Times New Roman" w:hAnsi="Times New Roman" w:cs="Times New Roman"/>
          <w:sz w:val="28"/>
          <w:szCs w:val="28"/>
        </w:rPr>
        <w:t xml:space="preserve">hương binh và Xã hội </w:t>
      </w:r>
      <w:r w:rsidR="00B45875" w:rsidRPr="005B7DE4">
        <w:rPr>
          <w:rFonts w:ascii="Times New Roman" w:hAnsi="Times New Roman" w:cs="Times New Roman"/>
          <w:bCs/>
          <w:iCs/>
          <w:sz w:val="28"/>
          <w:szCs w:val="28"/>
        </w:rPr>
        <w:t>phối hợp với Bộ Quốc phòng xây dựng chế độ, chính sách cho các lực lượng tham gia xây dựng Khu kinh tế - quốc phòng</w:t>
      </w:r>
      <w:r w:rsidRPr="005B7DE4">
        <w:rPr>
          <w:rFonts w:ascii="Times New Roman" w:hAnsi="Times New Roman" w:cs="Times New Roman"/>
          <w:bCs/>
          <w:iCs/>
          <w:sz w:val="28"/>
          <w:szCs w:val="28"/>
        </w:rPr>
        <w:t>.</w:t>
      </w:r>
    </w:p>
    <w:p w:rsidR="00FB02E3" w:rsidRPr="005B7DE4" w:rsidRDefault="00FB02E3" w:rsidP="00040542">
      <w:pPr>
        <w:widowControl w:val="0"/>
        <w:spacing w:before="120" w:after="0" w:line="320" w:lineRule="atLeast"/>
        <w:jc w:val="both"/>
        <w:rPr>
          <w:rFonts w:ascii="Times New Roman" w:hAnsi="Times New Roman" w:cs="Times New Roman"/>
          <w:spacing w:val="-2"/>
          <w:sz w:val="28"/>
          <w:szCs w:val="28"/>
        </w:rPr>
      </w:pPr>
      <w:r w:rsidRPr="005B7DE4">
        <w:rPr>
          <w:rFonts w:ascii="Times New Roman" w:hAnsi="Times New Roman" w:cs="Times New Roman"/>
          <w:spacing w:val="-2"/>
          <w:sz w:val="28"/>
          <w:szCs w:val="28"/>
        </w:rPr>
        <w:tab/>
        <w:t xml:space="preserve">6. Ủy ban Dân tộc miền núi chủ trì, phối hợp với Bộ Quốc phòng </w:t>
      </w:r>
      <w:r w:rsidR="0089581A" w:rsidRPr="005B7DE4">
        <w:rPr>
          <w:rFonts w:ascii="Times New Roman" w:hAnsi="Times New Roman" w:cs="Times New Roman"/>
          <w:spacing w:val="-2"/>
          <w:sz w:val="28"/>
          <w:szCs w:val="28"/>
        </w:rPr>
        <w:t xml:space="preserve">và các bộ, ngành liên quan </w:t>
      </w:r>
      <w:r w:rsidRPr="005B7DE4">
        <w:rPr>
          <w:rFonts w:ascii="Times New Roman" w:hAnsi="Times New Roman" w:cs="Times New Roman"/>
          <w:spacing w:val="-2"/>
          <w:sz w:val="28"/>
          <w:szCs w:val="28"/>
        </w:rPr>
        <w:t xml:space="preserve">xây </w:t>
      </w:r>
      <w:r w:rsidRPr="005B7DE4">
        <w:rPr>
          <w:rFonts w:ascii="Times New Roman" w:hAnsi="Times New Roman" w:cs="Times New Roman"/>
          <w:bCs/>
          <w:iCs/>
          <w:spacing w:val="-2"/>
          <w:sz w:val="28"/>
          <w:szCs w:val="28"/>
        </w:rPr>
        <w:t xml:space="preserve">dựng </w:t>
      </w:r>
      <w:r w:rsidR="00222A7E" w:rsidRPr="005B7DE4">
        <w:rPr>
          <w:rFonts w:ascii="Times New Roman" w:hAnsi="Times New Roman" w:cs="Times New Roman"/>
          <w:bCs/>
          <w:iCs/>
          <w:spacing w:val="-2"/>
          <w:sz w:val="28"/>
          <w:szCs w:val="28"/>
        </w:rPr>
        <w:t>c</w:t>
      </w:r>
      <w:r w:rsidR="0069391D" w:rsidRPr="005B7DE4">
        <w:rPr>
          <w:rFonts w:ascii="Times New Roman" w:hAnsi="Times New Roman" w:cs="Times New Roman"/>
          <w:bCs/>
          <w:iCs/>
          <w:spacing w:val="-2"/>
          <w:sz w:val="28"/>
          <w:szCs w:val="28"/>
        </w:rPr>
        <w:t xml:space="preserve">hương trình, </w:t>
      </w:r>
      <w:r w:rsidR="00222A7E" w:rsidRPr="005B7DE4">
        <w:rPr>
          <w:rFonts w:ascii="Times New Roman" w:hAnsi="Times New Roman" w:cs="Times New Roman"/>
          <w:bCs/>
          <w:iCs/>
          <w:spacing w:val="-2"/>
          <w:sz w:val="28"/>
          <w:szCs w:val="28"/>
        </w:rPr>
        <w:t>đ</w:t>
      </w:r>
      <w:r w:rsidR="0069391D" w:rsidRPr="005B7DE4">
        <w:rPr>
          <w:rFonts w:ascii="Times New Roman" w:hAnsi="Times New Roman" w:cs="Times New Roman"/>
          <w:bCs/>
          <w:iCs/>
          <w:spacing w:val="-2"/>
          <w:sz w:val="28"/>
          <w:szCs w:val="28"/>
        </w:rPr>
        <w:t>ề án,</w:t>
      </w:r>
      <w:r w:rsidR="000170D9">
        <w:rPr>
          <w:rFonts w:ascii="Times New Roman" w:hAnsi="Times New Roman" w:cs="Times New Roman"/>
          <w:bCs/>
          <w:iCs/>
          <w:spacing w:val="-2"/>
          <w:sz w:val="28"/>
          <w:szCs w:val="28"/>
        </w:rPr>
        <w:t xml:space="preserve"> </w:t>
      </w:r>
      <w:r w:rsidRPr="005B7DE4">
        <w:rPr>
          <w:rFonts w:ascii="Times New Roman" w:hAnsi="Times New Roman" w:cs="Times New Roman"/>
          <w:spacing w:val="-2"/>
          <w:sz w:val="28"/>
          <w:szCs w:val="28"/>
        </w:rPr>
        <w:t>chế độ chính sách cho đồng bào dân tộc trên địa bàn Khu kinh tế - quốc phòng.</w:t>
      </w:r>
    </w:p>
    <w:p w:rsidR="00FB02E3" w:rsidRPr="005B7DE4" w:rsidRDefault="00FB02E3" w:rsidP="00040542">
      <w:pPr>
        <w:widowControl w:val="0"/>
        <w:spacing w:before="120" w:after="0" w:line="320" w:lineRule="atLeast"/>
        <w:jc w:val="both"/>
        <w:rPr>
          <w:rFonts w:ascii="Times New Roman" w:hAnsi="Times New Roman" w:cs="Times New Roman"/>
          <w:sz w:val="28"/>
          <w:szCs w:val="28"/>
        </w:rPr>
      </w:pPr>
      <w:r w:rsidRPr="005B7DE4">
        <w:rPr>
          <w:rFonts w:ascii="Times New Roman" w:hAnsi="Times New Roman" w:cs="Times New Roman"/>
          <w:sz w:val="28"/>
          <w:szCs w:val="28"/>
        </w:rPr>
        <w:tab/>
        <w:t xml:space="preserve">7. Trung ương Đoàn </w:t>
      </w:r>
      <w:r w:rsidR="007805D5">
        <w:rPr>
          <w:rFonts w:ascii="Times New Roman" w:hAnsi="Times New Roman" w:cs="Times New Roman"/>
          <w:sz w:val="28"/>
          <w:szCs w:val="28"/>
        </w:rPr>
        <w:t>T</w:t>
      </w:r>
      <w:r w:rsidRPr="005B7DE4">
        <w:rPr>
          <w:rFonts w:ascii="Times New Roman" w:hAnsi="Times New Roman" w:cs="Times New Roman"/>
          <w:sz w:val="28"/>
          <w:szCs w:val="28"/>
        </w:rPr>
        <w:t xml:space="preserve">hanh niên cộng sản Hồ Chí Minh phối với Bộ Quốc phòng </w:t>
      </w:r>
      <w:r w:rsidR="001B75DA" w:rsidRPr="005B7DE4">
        <w:rPr>
          <w:rFonts w:ascii="Times New Roman" w:hAnsi="Times New Roman" w:cs="Times New Roman"/>
          <w:spacing w:val="-2"/>
          <w:sz w:val="28"/>
          <w:szCs w:val="28"/>
        </w:rPr>
        <w:t xml:space="preserve">xây dựng chế độ chính sách để </w:t>
      </w:r>
      <w:r w:rsidRPr="005B7DE4">
        <w:rPr>
          <w:rFonts w:ascii="Times New Roman" w:hAnsi="Times New Roman" w:cs="Times New Roman"/>
          <w:sz w:val="28"/>
          <w:szCs w:val="28"/>
        </w:rPr>
        <w:t>thực hiện dự án tăng cường trí thức trẻ tình nguyện đến công tác tại Khu kinh tế - quốc phòng.</w:t>
      </w:r>
    </w:p>
    <w:p w:rsidR="00976E65" w:rsidRPr="005B7DE4" w:rsidRDefault="00976E65" w:rsidP="00040542">
      <w:pPr>
        <w:pStyle w:val="BodyTextIndent2"/>
        <w:widowControl w:val="0"/>
        <w:spacing w:before="120" w:after="0" w:line="320" w:lineRule="atLeast"/>
        <w:ind w:left="0" w:firstLine="720"/>
        <w:jc w:val="both"/>
        <w:rPr>
          <w:rFonts w:ascii="Times New Roman" w:hAnsi="Times New Roman"/>
          <w:b/>
          <w:spacing w:val="2"/>
          <w:sz w:val="28"/>
          <w:szCs w:val="28"/>
        </w:rPr>
      </w:pPr>
      <w:r w:rsidRPr="005B7DE4">
        <w:rPr>
          <w:rFonts w:ascii="Times New Roman" w:hAnsi="Times New Roman"/>
          <w:b/>
          <w:sz w:val="28"/>
          <w:szCs w:val="28"/>
          <w:lang w:val="vi-VN"/>
        </w:rPr>
        <w:lastRenderedPageBreak/>
        <w:t xml:space="preserve">Điều </w:t>
      </w:r>
      <w:r w:rsidR="00212F22" w:rsidRPr="005B7DE4">
        <w:rPr>
          <w:rFonts w:ascii="Times New Roman" w:hAnsi="Times New Roman"/>
          <w:b/>
          <w:sz w:val="28"/>
          <w:szCs w:val="28"/>
        </w:rPr>
        <w:t>42</w:t>
      </w:r>
      <w:r w:rsidRPr="005B7DE4">
        <w:rPr>
          <w:rFonts w:ascii="Times New Roman" w:hAnsi="Times New Roman"/>
          <w:b/>
          <w:sz w:val="28"/>
          <w:szCs w:val="28"/>
          <w:lang w:val="vi-VN"/>
        </w:rPr>
        <w:t xml:space="preserve">. </w:t>
      </w:r>
      <w:r w:rsidRPr="005B7DE4">
        <w:rPr>
          <w:rFonts w:ascii="Times New Roman" w:hAnsi="Times New Roman"/>
          <w:b/>
          <w:spacing w:val="2"/>
          <w:sz w:val="28"/>
          <w:szCs w:val="28"/>
          <w:lang w:val="vi-VN"/>
        </w:rPr>
        <w:t xml:space="preserve">Trách nhiệm của Uỷ ban </w:t>
      </w:r>
      <w:r w:rsidR="00E44E3D">
        <w:rPr>
          <w:rFonts w:ascii="Times New Roman" w:hAnsi="Times New Roman"/>
          <w:b/>
          <w:spacing w:val="2"/>
          <w:sz w:val="28"/>
          <w:szCs w:val="28"/>
          <w:lang w:val="vi-VN"/>
        </w:rPr>
        <w:t>nhân dân</w:t>
      </w:r>
      <w:r w:rsidRPr="005B7DE4">
        <w:rPr>
          <w:rFonts w:ascii="Times New Roman" w:hAnsi="Times New Roman"/>
          <w:b/>
          <w:spacing w:val="2"/>
          <w:sz w:val="28"/>
          <w:szCs w:val="28"/>
          <w:lang w:val="vi-VN"/>
        </w:rPr>
        <w:t xml:space="preserve"> cấp tỉnh, </w:t>
      </w:r>
      <w:r w:rsidRPr="005B7DE4">
        <w:rPr>
          <w:rFonts w:ascii="Times New Roman" w:hAnsi="Times New Roman"/>
          <w:b/>
          <w:spacing w:val="2"/>
          <w:sz w:val="28"/>
          <w:szCs w:val="28"/>
        </w:rPr>
        <w:t>thành phố trực thuộc Trung ương</w:t>
      </w:r>
    </w:p>
    <w:p w:rsidR="00E22512" w:rsidRPr="005B7DE4" w:rsidRDefault="00E22512" w:rsidP="00040542">
      <w:pPr>
        <w:widowControl w:val="0"/>
        <w:spacing w:before="120" w:after="0" w:line="320" w:lineRule="atLeast"/>
        <w:ind w:firstLine="720"/>
        <w:jc w:val="both"/>
        <w:rPr>
          <w:rFonts w:ascii="Times New Roman" w:hAnsi="Times New Roman" w:cs="Times New Roman"/>
          <w:sz w:val="28"/>
          <w:szCs w:val="28"/>
        </w:rPr>
      </w:pPr>
      <w:r w:rsidRPr="005B7DE4">
        <w:rPr>
          <w:rFonts w:ascii="Times New Roman" w:hAnsi="Times New Roman" w:cs="Times New Roman"/>
          <w:sz w:val="28"/>
          <w:szCs w:val="28"/>
        </w:rPr>
        <w:t xml:space="preserve">1. </w:t>
      </w:r>
      <w:r w:rsidR="007805D5">
        <w:rPr>
          <w:rFonts w:ascii="Times New Roman" w:hAnsi="Times New Roman" w:cs="Times New Roman"/>
          <w:sz w:val="28"/>
          <w:szCs w:val="28"/>
        </w:rPr>
        <w:t>P</w:t>
      </w:r>
      <w:r w:rsidRPr="005B7DE4">
        <w:rPr>
          <w:rFonts w:ascii="Times New Roman" w:hAnsi="Times New Roman" w:cs="Times New Roman"/>
          <w:sz w:val="28"/>
          <w:szCs w:val="28"/>
          <w:lang w:val="vi-VN"/>
        </w:rPr>
        <w:t xml:space="preserve">hối hợp với Bộ Quốc phòng và các </w:t>
      </w:r>
      <w:r w:rsidRPr="005B7DE4">
        <w:rPr>
          <w:rFonts w:ascii="Times New Roman" w:hAnsi="Times New Roman" w:cs="Times New Roman"/>
          <w:sz w:val="28"/>
          <w:szCs w:val="28"/>
        </w:rPr>
        <w:t>b</w:t>
      </w:r>
      <w:r w:rsidRPr="005B7DE4">
        <w:rPr>
          <w:rFonts w:ascii="Times New Roman" w:hAnsi="Times New Roman" w:cs="Times New Roman"/>
          <w:sz w:val="28"/>
          <w:szCs w:val="28"/>
          <w:lang w:val="vi-VN"/>
        </w:rPr>
        <w:t xml:space="preserve">ộ, ngành liên quan thực hiện quản lý về </w:t>
      </w:r>
      <w:r w:rsidRPr="005B7DE4">
        <w:rPr>
          <w:rFonts w:ascii="Times New Roman" w:hAnsi="Times New Roman" w:cs="Times New Roman"/>
          <w:sz w:val="28"/>
          <w:szCs w:val="28"/>
        </w:rPr>
        <w:t xml:space="preserve">hợp phần </w:t>
      </w:r>
      <w:r w:rsidRPr="005B7DE4">
        <w:rPr>
          <w:rFonts w:ascii="Times New Roman" w:hAnsi="Times New Roman" w:cs="Times New Roman"/>
          <w:sz w:val="28"/>
          <w:szCs w:val="28"/>
          <w:lang w:val="vi-VN"/>
        </w:rPr>
        <w:t>quy hoạch</w:t>
      </w:r>
      <w:r w:rsidR="001B75DA" w:rsidRPr="005B7DE4">
        <w:rPr>
          <w:rFonts w:ascii="Times New Roman" w:hAnsi="Times New Roman" w:cs="Times New Roman"/>
          <w:sz w:val="28"/>
          <w:szCs w:val="28"/>
        </w:rPr>
        <w:t xml:space="preserve">, </w:t>
      </w:r>
      <w:r w:rsidR="007805D5">
        <w:rPr>
          <w:rFonts w:ascii="Times New Roman" w:hAnsi="Times New Roman" w:cs="Times New Roman"/>
          <w:sz w:val="28"/>
          <w:szCs w:val="28"/>
        </w:rPr>
        <w:t>k</w:t>
      </w:r>
      <w:r w:rsidRPr="005B7DE4">
        <w:rPr>
          <w:rFonts w:ascii="Times New Roman" w:hAnsi="Times New Roman" w:cs="Times New Roman"/>
          <w:sz w:val="28"/>
          <w:szCs w:val="28"/>
        </w:rPr>
        <w:t xml:space="preserve">ế hoạch </w:t>
      </w:r>
      <w:r w:rsidR="001B75DA" w:rsidRPr="005B7DE4">
        <w:rPr>
          <w:rFonts w:ascii="Times New Roman" w:hAnsi="Times New Roman" w:cs="Times New Roman"/>
          <w:sz w:val="28"/>
          <w:szCs w:val="28"/>
        </w:rPr>
        <w:t>xây dựng</w:t>
      </w:r>
      <w:r w:rsidRPr="005B7DE4">
        <w:rPr>
          <w:rFonts w:ascii="Times New Roman" w:hAnsi="Times New Roman" w:cs="Times New Roman"/>
          <w:sz w:val="28"/>
          <w:szCs w:val="28"/>
          <w:lang w:val="vi-VN"/>
        </w:rPr>
        <w:t xml:space="preserve"> Khu kinh tế - quốc phòng</w:t>
      </w:r>
      <w:r w:rsidRPr="005B7DE4">
        <w:rPr>
          <w:rFonts w:ascii="Times New Roman" w:hAnsi="Times New Roman" w:cs="Times New Roman"/>
          <w:sz w:val="28"/>
          <w:szCs w:val="28"/>
        </w:rPr>
        <w:t>.</w:t>
      </w:r>
    </w:p>
    <w:p w:rsidR="00E22512" w:rsidRPr="005B7DE4" w:rsidRDefault="00E22512" w:rsidP="00040542">
      <w:pPr>
        <w:widowControl w:val="0"/>
        <w:spacing w:before="120" w:after="0" w:line="320" w:lineRule="atLeast"/>
        <w:jc w:val="both"/>
        <w:rPr>
          <w:rFonts w:ascii="Times New Roman" w:hAnsi="Times New Roman" w:cs="Times New Roman"/>
          <w:sz w:val="28"/>
          <w:szCs w:val="28"/>
          <w:lang w:val="vi-VN"/>
        </w:rPr>
      </w:pPr>
      <w:r w:rsidRPr="005B7DE4">
        <w:rPr>
          <w:rFonts w:ascii="Times New Roman" w:hAnsi="Times New Roman" w:cs="Times New Roman"/>
          <w:sz w:val="28"/>
          <w:szCs w:val="28"/>
          <w:lang w:val="vi-VN"/>
        </w:rPr>
        <w:tab/>
        <w:t xml:space="preserve">2. Phối hợp với </w:t>
      </w:r>
      <w:r w:rsidRPr="005B7DE4">
        <w:rPr>
          <w:rFonts w:ascii="Times New Roman" w:hAnsi="Times New Roman" w:cs="Times New Roman"/>
          <w:sz w:val="28"/>
          <w:szCs w:val="28"/>
        </w:rPr>
        <w:t>các</w:t>
      </w:r>
      <w:r w:rsidRPr="005B7DE4">
        <w:rPr>
          <w:rFonts w:ascii="Times New Roman" w:hAnsi="Times New Roman" w:cs="Times New Roman"/>
          <w:sz w:val="28"/>
          <w:szCs w:val="28"/>
          <w:lang w:val="vi-VN"/>
        </w:rPr>
        <w:t xml:space="preserve"> Đoàn kinh tế - quốc phòng triển khai thực hiện </w:t>
      </w:r>
      <w:r w:rsidRPr="005B7DE4">
        <w:rPr>
          <w:rFonts w:ascii="Times New Roman" w:hAnsi="Times New Roman" w:cs="Times New Roman"/>
          <w:sz w:val="28"/>
          <w:szCs w:val="28"/>
        </w:rPr>
        <w:t xml:space="preserve">hợp phần </w:t>
      </w:r>
      <w:r w:rsidRPr="005B7DE4">
        <w:rPr>
          <w:rFonts w:ascii="Times New Roman" w:hAnsi="Times New Roman" w:cs="Times New Roman"/>
          <w:sz w:val="28"/>
          <w:szCs w:val="28"/>
          <w:lang w:val="vi-VN"/>
        </w:rPr>
        <w:t>quy hoạch</w:t>
      </w:r>
      <w:r w:rsidRPr="005B7DE4">
        <w:rPr>
          <w:rFonts w:ascii="Times New Roman" w:hAnsi="Times New Roman" w:cs="Times New Roman"/>
          <w:sz w:val="28"/>
          <w:szCs w:val="28"/>
        </w:rPr>
        <w:t xml:space="preserve">, </w:t>
      </w:r>
      <w:r w:rsidR="00873C20" w:rsidRPr="005B7DE4">
        <w:rPr>
          <w:rFonts w:ascii="Times New Roman" w:hAnsi="Times New Roman" w:cs="Times New Roman"/>
          <w:sz w:val="28"/>
          <w:szCs w:val="28"/>
        </w:rPr>
        <w:t>k</w:t>
      </w:r>
      <w:r w:rsidRPr="005B7DE4">
        <w:rPr>
          <w:rFonts w:ascii="Times New Roman" w:hAnsi="Times New Roman" w:cs="Times New Roman"/>
          <w:sz w:val="28"/>
          <w:szCs w:val="28"/>
        </w:rPr>
        <w:t>ế hoạch</w:t>
      </w:r>
      <w:r w:rsidR="000170D9">
        <w:rPr>
          <w:rFonts w:ascii="Times New Roman" w:hAnsi="Times New Roman" w:cs="Times New Roman"/>
          <w:sz w:val="28"/>
          <w:szCs w:val="28"/>
        </w:rPr>
        <w:t xml:space="preserve"> </w:t>
      </w:r>
      <w:r w:rsidR="001B75DA" w:rsidRPr="005B7DE4">
        <w:rPr>
          <w:rFonts w:ascii="Times New Roman" w:hAnsi="Times New Roman" w:cs="Times New Roman"/>
          <w:sz w:val="28"/>
          <w:szCs w:val="28"/>
        </w:rPr>
        <w:t>xây dựng</w:t>
      </w:r>
      <w:r w:rsidRPr="005B7DE4">
        <w:rPr>
          <w:rFonts w:ascii="Times New Roman" w:hAnsi="Times New Roman" w:cs="Times New Roman"/>
          <w:sz w:val="28"/>
          <w:szCs w:val="28"/>
          <w:lang w:val="vi-VN"/>
        </w:rPr>
        <w:t xml:space="preserve"> Khu </w:t>
      </w:r>
      <w:r w:rsidRPr="005B7DE4">
        <w:rPr>
          <w:rFonts w:ascii="Times New Roman" w:eastAsia="Times New Roman" w:hAnsi="Times New Roman" w:cs="Times New Roman"/>
          <w:sz w:val="28"/>
          <w:szCs w:val="28"/>
          <w:lang w:val="vi-VN"/>
        </w:rPr>
        <w:t>kinh tế - quốc phòng</w:t>
      </w:r>
      <w:r w:rsidRPr="005B7DE4">
        <w:rPr>
          <w:rFonts w:ascii="Times New Roman" w:hAnsi="Times New Roman" w:cs="Times New Roman"/>
          <w:sz w:val="28"/>
          <w:szCs w:val="28"/>
          <w:lang w:val="vi-VN"/>
        </w:rPr>
        <w:t>, các dự án đầu tư trong Khu kinh tế - quốc phòng, bao gồm:</w:t>
      </w:r>
    </w:p>
    <w:p w:rsidR="00E22512" w:rsidRPr="005B7DE4" w:rsidRDefault="00CB4657" w:rsidP="00040542">
      <w:pPr>
        <w:widowControl w:val="0"/>
        <w:spacing w:before="120" w:after="0" w:line="320" w:lineRule="atLeast"/>
        <w:ind w:firstLine="720"/>
        <w:jc w:val="both"/>
        <w:rPr>
          <w:rFonts w:ascii="Times New Roman" w:hAnsi="Times New Roman" w:cs="Times New Roman"/>
          <w:spacing w:val="-2"/>
          <w:sz w:val="28"/>
          <w:szCs w:val="28"/>
          <w:lang w:val="vi-VN"/>
        </w:rPr>
      </w:pPr>
      <w:r w:rsidRPr="005B7DE4">
        <w:rPr>
          <w:rFonts w:ascii="Times New Roman" w:hAnsi="Times New Roman" w:cs="Times New Roman"/>
          <w:spacing w:val="-2"/>
          <w:sz w:val="28"/>
          <w:szCs w:val="28"/>
          <w:lang w:val="vi-VN"/>
        </w:rPr>
        <w:t>a)</w:t>
      </w:r>
      <w:r w:rsidR="007805D5">
        <w:rPr>
          <w:rFonts w:ascii="Times New Roman" w:hAnsi="Times New Roman" w:cs="Times New Roman"/>
          <w:spacing w:val="-2"/>
          <w:sz w:val="28"/>
          <w:szCs w:val="28"/>
        </w:rPr>
        <w:t xml:space="preserve"> </w:t>
      </w:r>
      <w:r w:rsidR="00E22512" w:rsidRPr="005B7DE4">
        <w:rPr>
          <w:rFonts w:ascii="Times New Roman" w:hAnsi="Times New Roman" w:cs="Times New Roman"/>
          <w:spacing w:val="-2"/>
          <w:sz w:val="28"/>
          <w:szCs w:val="28"/>
          <w:lang w:val="vi-VN"/>
        </w:rPr>
        <w:t xml:space="preserve">Tham gia vào quá trình lập và thẩm định </w:t>
      </w:r>
      <w:r w:rsidR="00E22512" w:rsidRPr="005B7DE4">
        <w:rPr>
          <w:rFonts w:ascii="Times New Roman" w:hAnsi="Times New Roman" w:cs="Times New Roman"/>
          <w:spacing w:val="-2"/>
          <w:sz w:val="28"/>
          <w:szCs w:val="28"/>
        </w:rPr>
        <w:t xml:space="preserve">hợp phần quy hoạch, </w:t>
      </w:r>
      <w:r w:rsidR="00873C20" w:rsidRPr="005B7DE4">
        <w:rPr>
          <w:rFonts w:ascii="Times New Roman" w:hAnsi="Times New Roman" w:cs="Times New Roman"/>
          <w:spacing w:val="-2"/>
          <w:sz w:val="28"/>
          <w:szCs w:val="28"/>
        </w:rPr>
        <w:t>k</w:t>
      </w:r>
      <w:r w:rsidR="00E22512" w:rsidRPr="005B7DE4">
        <w:rPr>
          <w:rFonts w:ascii="Times New Roman" w:hAnsi="Times New Roman" w:cs="Times New Roman"/>
          <w:spacing w:val="-2"/>
          <w:sz w:val="28"/>
          <w:szCs w:val="28"/>
          <w:lang w:val="vi-VN"/>
        </w:rPr>
        <w:t>ế hoạch, các dự án đầu tư trong Khu kinh tế - quốc phòngphù hợp với quy hoạch phát triển kinh tế - xã hội, quy hoạch sử dụng đất và các quy hoạch khác của địa phương;</w:t>
      </w:r>
    </w:p>
    <w:p w:rsidR="00E22512" w:rsidRPr="005B7DE4" w:rsidRDefault="00E22512" w:rsidP="00040542">
      <w:pPr>
        <w:widowControl w:val="0"/>
        <w:spacing w:before="120" w:after="0" w:line="320" w:lineRule="atLeast"/>
        <w:jc w:val="both"/>
        <w:rPr>
          <w:rFonts w:ascii="Times New Roman" w:hAnsi="Times New Roman" w:cs="Times New Roman"/>
          <w:sz w:val="28"/>
          <w:szCs w:val="28"/>
        </w:rPr>
      </w:pPr>
      <w:r w:rsidRPr="005B7DE4">
        <w:rPr>
          <w:rFonts w:ascii="Times New Roman" w:hAnsi="Times New Roman" w:cs="Times New Roman"/>
          <w:sz w:val="28"/>
          <w:szCs w:val="28"/>
          <w:lang w:val="vi-VN"/>
        </w:rPr>
        <w:tab/>
      </w:r>
      <w:r w:rsidRPr="005B7DE4">
        <w:rPr>
          <w:rFonts w:ascii="Times New Roman" w:hAnsi="Times New Roman" w:cs="Times New Roman"/>
          <w:sz w:val="28"/>
          <w:szCs w:val="28"/>
        </w:rPr>
        <w:t xml:space="preserve">b) Phối hợp với </w:t>
      </w:r>
      <w:r w:rsidR="006E7151" w:rsidRPr="005B7DE4">
        <w:rPr>
          <w:rFonts w:ascii="Times New Roman" w:hAnsi="Times New Roman" w:cs="Times New Roman"/>
          <w:sz w:val="28"/>
          <w:szCs w:val="28"/>
        </w:rPr>
        <w:t>q</w:t>
      </w:r>
      <w:r w:rsidR="00111DC0" w:rsidRPr="005B7DE4">
        <w:rPr>
          <w:rFonts w:ascii="Times New Roman" w:hAnsi="Times New Roman" w:cs="Times New Roman"/>
          <w:sz w:val="28"/>
          <w:szCs w:val="28"/>
        </w:rPr>
        <w:t>uân khu, Quân chủng</w:t>
      </w:r>
      <w:r w:rsidR="006E7151" w:rsidRPr="005B7DE4">
        <w:rPr>
          <w:rFonts w:ascii="Times New Roman" w:hAnsi="Times New Roman" w:cs="Times New Roman"/>
          <w:sz w:val="28"/>
          <w:szCs w:val="28"/>
        </w:rPr>
        <w:t>, b</w:t>
      </w:r>
      <w:r w:rsidR="00111DC0" w:rsidRPr="005B7DE4">
        <w:rPr>
          <w:rFonts w:ascii="Times New Roman" w:hAnsi="Times New Roman" w:cs="Times New Roman"/>
          <w:sz w:val="28"/>
          <w:szCs w:val="28"/>
        </w:rPr>
        <w:t>inh đoàn và các Đoàn kinh tế - quốc phòng</w:t>
      </w:r>
      <w:r w:rsidRPr="005B7DE4">
        <w:rPr>
          <w:rFonts w:ascii="Times New Roman" w:hAnsi="Times New Roman" w:cs="Times New Roman"/>
          <w:sz w:val="28"/>
          <w:szCs w:val="28"/>
        </w:rPr>
        <w:t xml:space="preserve"> trong việc bố trí lồng ghép các chương trình, dự án trên địa bàn để thực hiện có hiệu quả và đạt mục tiêu đề</w:t>
      </w:r>
      <w:r w:rsidR="00F53A96" w:rsidRPr="005B7DE4">
        <w:rPr>
          <w:rFonts w:ascii="Times New Roman" w:hAnsi="Times New Roman" w:cs="Times New Roman"/>
          <w:sz w:val="28"/>
          <w:szCs w:val="28"/>
        </w:rPr>
        <w:t xml:space="preserve"> ra;</w:t>
      </w:r>
    </w:p>
    <w:p w:rsidR="00E22512" w:rsidRPr="005B7DE4" w:rsidRDefault="00E22512" w:rsidP="00040542">
      <w:pPr>
        <w:widowControl w:val="0"/>
        <w:spacing w:before="120" w:after="0" w:line="320" w:lineRule="atLeast"/>
        <w:jc w:val="both"/>
        <w:rPr>
          <w:rFonts w:ascii="Times New Roman" w:hAnsi="Times New Roman" w:cs="Times New Roman"/>
          <w:sz w:val="28"/>
          <w:szCs w:val="28"/>
          <w:lang w:val="vi-VN"/>
        </w:rPr>
      </w:pPr>
      <w:r w:rsidRPr="005B7DE4">
        <w:rPr>
          <w:rFonts w:ascii="Times New Roman" w:hAnsi="Times New Roman" w:cs="Times New Roman"/>
          <w:sz w:val="28"/>
          <w:szCs w:val="28"/>
        </w:rPr>
        <w:tab/>
        <w:t>c</w:t>
      </w:r>
      <w:r w:rsidRPr="005B7DE4">
        <w:rPr>
          <w:rFonts w:ascii="Times New Roman" w:hAnsi="Times New Roman" w:cs="Times New Roman"/>
          <w:sz w:val="28"/>
          <w:szCs w:val="28"/>
          <w:lang w:val="vi-VN"/>
        </w:rPr>
        <w:t>) Tham gia quá trình triển khai thực hiện dự án đầu tư, giám sát việc xây dựng cơ sở hạ tầ</w:t>
      </w:r>
      <w:r w:rsidR="001B75DA" w:rsidRPr="005B7DE4">
        <w:rPr>
          <w:rFonts w:ascii="Times New Roman" w:hAnsi="Times New Roman" w:cs="Times New Roman"/>
          <w:sz w:val="28"/>
          <w:szCs w:val="28"/>
          <w:lang w:val="vi-VN"/>
        </w:rPr>
        <w:t>ng;</w:t>
      </w:r>
      <w:r w:rsidRPr="005B7DE4">
        <w:rPr>
          <w:rFonts w:ascii="Times New Roman" w:hAnsi="Times New Roman" w:cs="Times New Roman"/>
          <w:sz w:val="28"/>
          <w:szCs w:val="28"/>
          <w:lang w:val="vi-VN"/>
        </w:rPr>
        <w:t xml:space="preserve"> tiếp nhận, quản lý sử dụng có hiệu quả các công trình hạ tầng gắn với sinh hoạt, học tập, chăm sóc sức khỏe, sản xuất và chế biến củ</w:t>
      </w:r>
      <w:r w:rsidR="006E7151" w:rsidRPr="005B7DE4">
        <w:rPr>
          <w:rFonts w:ascii="Times New Roman" w:hAnsi="Times New Roman" w:cs="Times New Roman"/>
          <w:sz w:val="28"/>
          <w:szCs w:val="28"/>
          <w:lang w:val="vi-VN"/>
        </w:rPr>
        <w:t xml:space="preserve">a </w:t>
      </w:r>
      <w:r w:rsidR="007805D5">
        <w:rPr>
          <w:rFonts w:ascii="Times New Roman" w:hAnsi="Times New Roman" w:cs="Times New Roman"/>
          <w:sz w:val="28"/>
          <w:szCs w:val="28"/>
        </w:rPr>
        <w:t>n</w:t>
      </w:r>
      <w:r w:rsidR="00E44E3D">
        <w:rPr>
          <w:rFonts w:ascii="Times New Roman" w:hAnsi="Times New Roman" w:cs="Times New Roman"/>
          <w:sz w:val="28"/>
          <w:szCs w:val="28"/>
        </w:rPr>
        <w:t>hân dân</w:t>
      </w:r>
      <w:r w:rsidRPr="005B7DE4">
        <w:rPr>
          <w:rFonts w:ascii="Times New Roman" w:hAnsi="Times New Roman" w:cs="Times New Roman"/>
          <w:sz w:val="28"/>
          <w:szCs w:val="28"/>
          <w:lang w:val="vi-VN"/>
        </w:rPr>
        <w:t xml:space="preserve"> do Chủ đầu tư bàn giao;</w:t>
      </w:r>
    </w:p>
    <w:p w:rsidR="00FB02E3" w:rsidRPr="005B7DE4" w:rsidRDefault="00E22512" w:rsidP="00040542">
      <w:pPr>
        <w:widowControl w:val="0"/>
        <w:spacing w:before="120" w:after="0" w:line="320" w:lineRule="atLeast"/>
        <w:jc w:val="both"/>
        <w:rPr>
          <w:rFonts w:ascii="Times New Roman" w:hAnsi="Times New Roman" w:cs="Times New Roman"/>
          <w:sz w:val="28"/>
          <w:szCs w:val="28"/>
          <w:lang w:val="vi-VN"/>
        </w:rPr>
      </w:pPr>
      <w:r w:rsidRPr="005B7DE4">
        <w:rPr>
          <w:rFonts w:ascii="Times New Roman" w:hAnsi="Times New Roman" w:cs="Times New Roman"/>
          <w:sz w:val="28"/>
          <w:szCs w:val="28"/>
          <w:lang w:val="vi-VN"/>
        </w:rPr>
        <w:tab/>
      </w:r>
      <w:r w:rsidRPr="005B7DE4">
        <w:rPr>
          <w:rFonts w:ascii="Times New Roman" w:hAnsi="Times New Roman" w:cs="Times New Roman"/>
          <w:sz w:val="28"/>
          <w:szCs w:val="28"/>
        </w:rPr>
        <w:t>d</w:t>
      </w:r>
      <w:r w:rsidRPr="005B7DE4">
        <w:rPr>
          <w:rFonts w:ascii="Times New Roman" w:hAnsi="Times New Roman" w:cs="Times New Roman"/>
          <w:sz w:val="28"/>
          <w:szCs w:val="28"/>
          <w:lang w:val="vi-VN"/>
        </w:rPr>
        <w:t>) Phối hợp với Đoàn kinh tế - quốc phòngbố trí, quản lý</w:t>
      </w:r>
      <w:r w:rsidRPr="005B7DE4">
        <w:rPr>
          <w:rFonts w:ascii="Times New Roman" w:hAnsi="Times New Roman" w:cs="Times New Roman"/>
          <w:sz w:val="28"/>
          <w:szCs w:val="28"/>
        </w:rPr>
        <w:t xml:space="preserve">, </w:t>
      </w:r>
      <w:r w:rsidRPr="005B7DE4">
        <w:rPr>
          <w:rFonts w:ascii="Times New Roman" w:hAnsi="Times New Roman" w:cs="Times New Roman"/>
          <w:sz w:val="28"/>
          <w:szCs w:val="28"/>
          <w:lang w:val="vi-VN"/>
        </w:rPr>
        <w:t xml:space="preserve">ổn định dân cư trong </w:t>
      </w:r>
      <w:r w:rsidR="001B75DA" w:rsidRPr="005B7DE4">
        <w:rPr>
          <w:rFonts w:ascii="Times New Roman" w:hAnsi="Times New Roman" w:cs="Times New Roman"/>
          <w:sz w:val="28"/>
          <w:szCs w:val="28"/>
        </w:rPr>
        <w:t>Khu kinh tế - quốc phòng</w:t>
      </w:r>
      <w:r w:rsidRPr="005B7DE4">
        <w:rPr>
          <w:rFonts w:ascii="Times New Roman" w:hAnsi="Times New Roman" w:cs="Times New Roman"/>
          <w:sz w:val="28"/>
          <w:szCs w:val="28"/>
          <w:lang w:val="vi-VN"/>
        </w:rPr>
        <w:t>; giữ gìn an ninh chính trị</w:t>
      </w:r>
      <w:r w:rsidRPr="005B7DE4">
        <w:rPr>
          <w:rFonts w:ascii="Times New Roman" w:hAnsi="Times New Roman" w:cs="Times New Roman"/>
          <w:sz w:val="28"/>
          <w:szCs w:val="28"/>
        </w:rPr>
        <w:t>, trật tự an toàn xã hội trên</w:t>
      </w:r>
      <w:r w:rsidRPr="005B7DE4">
        <w:rPr>
          <w:rFonts w:ascii="Times New Roman" w:hAnsi="Times New Roman" w:cs="Times New Roman"/>
          <w:sz w:val="28"/>
          <w:szCs w:val="28"/>
          <w:lang w:val="vi-VN"/>
        </w:rPr>
        <w:t xml:space="preserve"> địa bàn.</w:t>
      </w:r>
    </w:p>
    <w:p w:rsidR="008F094C" w:rsidRPr="005B7DE4" w:rsidRDefault="008F094C" w:rsidP="00040542">
      <w:pPr>
        <w:widowControl w:val="0"/>
        <w:spacing w:before="120" w:after="0" w:line="320" w:lineRule="atLeast"/>
        <w:jc w:val="center"/>
        <w:rPr>
          <w:rFonts w:ascii="Times New Roman" w:hAnsi="Times New Roman" w:cs="Times New Roman"/>
          <w:b/>
          <w:sz w:val="28"/>
          <w:szCs w:val="28"/>
        </w:rPr>
      </w:pPr>
      <w:r w:rsidRPr="005B7DE4">
        <w:rPr>
          <w:rFonts w:ascii="Times New Roman" w:hAnsi="Times New Roman" w:cs="Times New Roman"/>
          <w:b/>
          <w:sz w:val="28"/>
          <w:szCs w:val="28"/>
        </w:rPr>
        <w:t>Chương VI</w:t>
      </w:r>
    </w:p>
    <w:p w:rsidR="00EB60F0" w:rsidRDefault="008F094C" w:rsidP="00040542">
      <w:pPr>
        <w:widowControl w:val="0"/>
        <w:spacing w:before="120" w:after="0" w:line="320" w:lineRule="atLeast"/>
        <w:jc w:val="center"/>
        <w:rPr>
          <w:rFonts w:ascii="Times New Roman" w:hAnsi="Times New Roman" w:cs="Times New Roman"/>
          <w:b/>
          <w:sz w:val="26"/>
          <w:szCs w:val="26"/>
        </w:rPr>
      </w:pPr>
      <w:r w:rsidRPr="005B7DE4">
        <w:rPr>
          <w:rFonts w:ascii="Times New Roman" w:hAnsi="Times New Roman" w:cs="Times New Roman"/>
          <w:b/>
          <w:sz w:val="26"/>
          <w:szCs w:val="26"/>
        </w:rPr>
        <w:t>ĐIỀU KHOẢN THI HÀNH</w:t>
      </w:r>
    </w:p>
    <w:p w:rsidR="00E22512" w:rsidRPr="005B7DE4" w:rsidRDefault="00976E65" w:rsidP="00040542">
      <w:pPr>
        <w:widowControl w:val="0"/>
        <w:spacing w:before="120" w:after="0" w:line="320" w:lineRule="atLeast"/>
        <w:ind w:right="180" w:firstLine="720"/>
        <w:jc w:val="both"/>
        <w:rPr>
          <w:rFonts w:ascii="Times New Roman" w:hAnsi="Times New Roman" w:cs="Times New Roman"/>
          <w:b/>
          <w:sz w:val="28"/>
          <w:szCs w:val="28"/>
          <w:lang w:val="vi-VN"/>
        </w:rPr>
      </w:pPr>
      <w:r w:rsidRPr="005B7DE4">
        <w:rPr>
          <w:rFonts w:ascii="Times New Roman" w:hAnsi="Times New Roman" w:cs="Times New Roman"/>
          <w:b/>
          <w:sz w:val="28"/>
          <w:szCs w:val="28"/>
          <w:lang w:val="vi-VN"/>
        </w:rPr>
        <w:t>Điều 4</w:t>
      </w:r>
      <w:r w:rsidR="00212F22" w:rsidRPr="005B7DE4">
        <w:rPr>
          <w:rFonts w:ascii="Times New Roman" w:hAnsi="Times New Roman" w:cs="Times New Roman"/>
          <w:b/>
          <w:sz w:val="28"/>
          <w:szCs w:val="28"/>
        </w:rPr>
        <w:t>3</w:t>
      </w:r>
      <w:r w:rsidRPr="005B7DE4">
        <w:rPr>
          <w:rFonts w:ascii="Times New Roman" w:hAnsi="Times New Roman" w:cs="Times New Roman"/>
          <w:b/>
          <w:sz w:val="28"/>
          <w:szCs w:val="28"/>
          <w:lang w:val="vi-VN"/>
        </w:rPr>
        <w:t>. Hiệu lực thi hành</w:t>
      </w:r>
    </w:p>
    <w:p w:rsidR="00AF264D" w:rsidRPr="005B7DE4" w:rsidRDefault="00E22512" w:rsidP="00040542">
      <w:pPr>
        <w:widowControl w:val="0"/>
        <w:spacing w:before="120" w:after="0" w:line="320" w:lineRule="atLeast"/>
        <w:ind w:firstLine="720"/>
        <w:jc w:val="both"/>
        <w:rPr>
          <w:rFonts w:ascii="Times New Roman" w:hAnsi="Times New Roman" w:cs="Times New Roman"/>
          <w:sz w:val="28"/>
          <w:szCs w:val="28"/>
        </w:rPr>
      </w:pPr>
      <w:r w:rsidRPr="005B7DE4">
        <w:rPr>
          <w:rFonts w:ascii="Times New Roman" w:hAnsi="Times New Roman" w:cs="Times New Roman"/>
          <w:sz w:val="28"/>
          <w:szCs w:val="28"/>
        </w:rPr>
        <w:t>1. Nghị định này có hiệu lực thi hành kể từ ngày    tháng    năm 2020</w:t>
      </w:r>
      <w:r w:rsidR="00AF264D" w:rsidRPr="005B7DE4">
        <w:rPr>
          <w:rFonts w:ascii="Times New Roman" w:hAnsi="Times New Roman" w:cs="Times New Roman"/>
          <w:sz w:val="28"/>
          <w:szCs w:val="28"/>
        </w:rPr>
        <w:t>.</w:t>
      </w:r>
    </w:p>
    <w:p w:rsidR="00976E65" w:rsidRPr="00040542" w:rsidRDefault="00AF264D" w:rsidP="00040542">
      <w:pPr>
        <w:widowControl w:val="0"/>
        <w:spacing w:before="120" w:after="0" w:line="320" w:lineRule="atLeast"/>
        <w:ind w:firstLine="720"/>
        <w:jc w:val="both"/>
        <w:rPr>
          <w:rFonts w:ascii="Times New Roman" w:hAnsi="Times New Roman" w:cs="Times New Roman"/>
          <w:spacing w:val="-4"/>
          <w:sz w:val="28"/>
          <w:szCs w:val="28"/>
        </w:rPr>
      </w:pPr>
      <w:r w:rsidRPr="00040542">
        <w:rPr>
          <w:rFonts w:ascii="Times New Roman" w:hAnsi="Times New Roman" w:cs="Times New Roman"/>
          <w:spacing w:val="-4"/>
          <w:sz w:val="28"/>
          <w:szCs w:val="28"/>
        </w:rPr>
        <w:t xml:space="preserve">2. </w:t>
      </w:r>
      <w:r w:rsidR="00E22512" w:rsidRPr="00040542">
        <w:rPr>
          <w:rFonts w:ascii="Times New Roman" w:hAnsi="Times New Roman" w:cs="Times New Roman"/>
          <w:spacing w:val="-4"/>
          <w:sz w:val="28"/>
          <w:szCs w:val="28"/>
        </w:rPr>
        <w:t>Nghị định số 44/</w:t>
      </w:r>
      <w:r w:rsidR="004D687A" w:rsidRPr="00040542">
        <w:rPr>
          <w:rFonts w:ascii="Times New Roman" w:hAnsi="Times New Roman" w:cs="Times New Roman"/>
          <w:spacing w:val="-4"/>
          <w:sz w:val="28"/>
          <w:szCs w:val="28"/>
        </w:rPr>
        <w:t>2009/</w:t>
      </w:r>
      <w:r w:rsidR="00E22512" w:rsidRPr="00040542">
        <w:rPr>
          <w:rFonts w:ascii="Times New Roman" w:hAnsi="Times New Roman" w:cs="Times New Roman"/>
          <w:spacing w:val="-4"/>
          <w:sz w:val="28"/>
          <w:szCs w:val="28"/>
        </w:rPr>
        <w:t>NĐ-CP ngày 07 tháng 5 năm 2009 của Chính phủ về xây dựng Khu kinh tế - quố</w:t>
      </w:r>
      <w:r w:rsidR="00973577" w:rsidRPr="00040542">
        <w:rPr>
          <w:rFonts w:ascii="Times New Roman" w:hAnsi="Times New Roman" w:cs="Times New Roman"/>
          <w:spacing w:val="-4"/>
          <w:sz w:val="28"/>
          <w:szCs w:val="28"/>
        </w:rPr>
        <w:t xml:space="preserve">c phòng; </w:t>
      </w:r>
      <w:r w:rsidR="008C4A56" w:rsidRPr="00040542">
        <w:rPr>
          <w:rFonts w:ascii="Times New Roman" w:hAnsi="Times New Roman" w:cs="Times New Roman"/>
          <w:spacing w:val="-4"/>
          <w:sz w:val="28"/>
          <w:szCs w:val="28"/>
        </w:rPr>
        <w:t>k</w:t>
      </w:r>
      <w:r w:rsidR="00973577" w:rsidRPr="00040542">
        <w:rPr>
          <w:rFonts w:ascii="Times New Roman" w:hAnsi="Times New Roman" w:cs="Times New Roman"/>
          <w:spacing w:val="-4"/>
          <w:sz w:val="28"/>
          <w:szCs w:val="28"/>
        </w:rPr>
        <w:t>hoản 1 Điều 8 Nghị định số 164/2018/NĐ-CP ngày 21 tháng 12 năm 2018 của Chính phủ về kết hợp quốc phòng với kinh tế - xã hội và kinh tế - xã hội với quốc phòng; Thông tư liên tịch số 246/2010/TTLT-BQP-BKH ngày 23 tháng 12 năm 2010 của Bộ Quốc phòng, Bộ Kế hoạch và Đầu tư hướng dẫn thực hiện một số quy định của Nghị định số 44/</w:t>
      </w:r>
      <w:r w:rsidR="000449BA" w:rsidRPr="00040542">
        <w:rPr>
          <w:rFonts w:ascii="Times New Roman" w:hAnsi="Times New Roman" w:cs="Times New Roman"/>
          <w:spacing w:val="-4"/>
          <w:sz w:val="28"/>
          <w:szCs w:val="28"/>
        </w:rPr>
        <w:t>2009/</w:t>
      </w:r>
      <w:r w:rsidR="00973577" w:rsidRPr="00040542">
        <w:rPr>
          <w:rFonts w:ascii="Times New Roman" w:hAnsi="Times New Roman" w:cs="Times New Roman"/>
          <w:spacing w:val="-4"/>
          <w:sz w:val="28"/>
          <w:szCs w:val="28"/>
        </w:rPr>
        <w:t>NĐ-CP ngày 07 tháng 5 năm 2009 của Chính phủ về xây dựng Khu kinh tế - quốc phòng; Quyết định số 83/2010/QĐ-TTg ngày 15 tháng 12 năm 2010 của Thủ tướng Chính phủ về việc ban hành cơ chế, chính sách tài chính đối với Khu kinh tế - quốc phòng; Quyết định số 133/2004/QĐ-BQP ngày 21 tháng 9 năm 2004 của Bộ trưởng Bộ Quốc phòng ban hành Quy chế hoạt động của Đoàn kinh tế - quốc phòng hết hiệu lực thi hành kể từ ngày Nghị định này có hiệu lực thi hành.</w:t>
      </w:r>
    </w:p>
    <w:p w:rsidR="008C4A56" w:rsidRPr="005B7DE4" w:rsidRDefault="008C4A56" w:rsidP="00040542">
      <w:pPr>
        <w:widowControl w:val="0"/>
        <w:spacing w:before="120" w:after="0" w:line="320" w:lineRule="atLeast"/>
        <w:ind w:firstLine="720"/>
        <w:jc w:val="both"/>
        <w:rPr>
          <w:rFonts w:ascii="Times New Roman" w:hAnsi="Times New Roman" w:cs="Times New Roman"/>
          <w:b/>
          <w:bCs/>
          <w:sz w:val="28"/>
          <w:szCs w:val="28"/>
        </w:rPr>
      </w:pPr>
      <w:r w:rsidRPr="005B7DE4">
        <w:rPr>
          <w:rFonts w:ascii="Times New Roman" w:hAnsi="Times New Roman" w:cs="Times New Roman"/>
          <w:b/>
          <w:bCs/>
          <w:sz w:val="28"/>
          <w:szCs w:val="28"/>
        </w:rPr>
        <w:t>Điề</w:t>
      </w:r>
      <w:r w:rsidR="00212F22" w:rsidRPr="005B7DE4">
        <w:rPr>
          <w:rFonts w:ascii="Times New Roman" w:hAnsi="Times New Roman" w:cs="Times New Roman"/>
          <w:b/>
          <w:bCs/>
          <w:sz w:val="28"/>
          <w:szCs w:val="28"/>
        </w:rPr>
        <w:t>u 44.</w:t>
      </w:r>
      <w:r w:rsidR="000170D9">
        <w:rPr>
          <w:rFonts w:ascii="Times New Roman" w:hAnsi="Times New Roman" w:cs="Times New Roman"/>
          <w:b/>
          <w:bCs/>
          <w:sz w:val="28"/>
          <w:szCs w:val="28"/>
        </w:rPr>
        <w:t xml:space="preserve"> </w:t>
      </w:r>
      <w:r w:rsidR="000F281C" w:rsidRPr="005B7DE4">
        <w:rPr>
          <w:rFonts w:ascii="Times New Roman" w:hAnsi="Times New Roman" w:cs="Times New Roman"/>
          <w:b/>
          <w:bCs/>
          <w:sz w:val="28"/>
          <w:szCs w:val="28"/>
        </w:rPr>
        <w:t>Quy định</w:t>
      </w:r>
      <w:r w:rsidRPr="005B7DE4">
        <w:rPr>
          <w:rFonts w:ascii="Times New Roman" w:hAnsi="Times New Roman" w:cs="Times New Roman"/>
          <w:b/>
          <w:bCs/>
          <w:sz w:val="28"/>
          <w:szCs w:val="28"/>
        </w:rPr>
        <w:t xml:space="preserve"> chuyển tiếp</w:t>
      </w:r>
    </w:p>
    <w:p w:rsidR="00D36F2F" w:rsidRPr="005B7DE4" w:rsidRDefault="00D36F2F" w:rsidP="00040542">
      <w:pPr>
        <w:widowControl w:val="0"/>
        <w:spacing w:before="120" w:after="0" w:line="320" w:lineRule="atLeast"/>
        <w:ind w:firstLine="720"/>
        <w:jc w:val="both"/>
        <w:rPr>
          <w:rFonts w:ascii="Times New Roman" w:hAnsi="Times New Roman" w:cs="Times New Roman"/>
          <w:bCs/>
          <w:iCs/>
          <w:spacing w:val="-2"/>
          <w:sz w:val="28"/>
          <w:szCs w:val="28"/>
        </w:rPr>
      </w:pPr>
      <w:r w:rsidRPr="005B7DE4">
        <w:rPr>
          <w:rFonts w:ascii="Times New Roman" w:hAnsi="Times New Roman" w:cs="Times New Roman"/>
          <w:bCs/>
          <w:iCs/>
          <w:sz w:val="28"/>
          <w:szCs w:val="28"/>
        </w:rPr>
        <w:t>Quy hoạch xây dựng và phát triển các Khu kinh tế - quốc phòng đến năm 2020, định hướng đến năm 2025 được phê duyệt tại Quyết định số 1391/QĐ-TT</w:t>
      </w:r>
      <w:r w:rsidR="000449BA">
        <w:rPr>
          <w:rFonts w:ascii="Times New Roman" w:hAnsi="Times New Roman" w:cs="Times New Roman"/>
          <w:bCs/>
          <w:iCs/>
          <w:sz w:val="28"/>
          <w:szCs w:val="28"/>
        </w:rPr>
        <w:t>g</w:t>
      </w:r>
      <w:r w:rsidRPr="005B7DE4">
        <w:rPr>
          <w:rFonts w:ascii="Times New Roman" w:hAnsi="Times New Roman" w:cs="Times New Roman"/>
          <w:bCs/>
          <w:iCs/>
          <w:sz w:val="28"/>
          <w:szCs w:val="28"/>
        </w:rPr>
        <w:t xml:space="preserve"> </w:t>
      </w:r>
      <w:r w:rsidRPr="005B7DE4">
        <w:rPr>
          <w:rFonts w:ascii="Times New Roman" w:hAnsi="Times New Roman" w:cs="Times New Roman"/>
          <w:bCs/>
          <w:iCs/>
          <w:sz w:val="28"/>
          <w:szCs w:val="28"/>
        </w:rPr>
        <w:lastRenderedPageBreak/>
        <w:t xml:space="preserve">ngày </w:t>
      </w:r>
      <w:r w:rsidR="000449BA">
        <w:rPr>
          <w:rFonts w:ascii="Times New Roman" w:hAnsi="Times New Roman" w:cs="Times New Roman"/>
          <w:bCs/>
          <w:iCs/>
          <w:sz w:val="28"/>
          <w:szCs w:val="28"/>
        </w:rPr>
        <w:t>0</w:t>
      </w:r>
      <w:r w:rsidRPr="005B7DE4">
        <w:rPr>
          <w:rFonts w:ascii="Times New Roman" w:hAnsi="Times New Roman" w:cs="Times New Roman"/>
          <w:bCs/>
          <w:iCs/>
          <w:sz w:val="28"/>
          <w:szCs w:val="28"/>
        </w:rPr>
        <w:t>9</w:t>
      </w:r>
      <w:r w:rsidR="000449BA">
        <w:rPr>
          <w:rFonts w:ascii="Times New Roman" w:hAnsi="Times New Roman" w:cs="Times New Roman"/>
          <w:bCs/>
          <w:iCs/>
          <w:sz w:val="28"/>
          <w:szCs w:val="28"/>
        </w:rPr>
        <w:t xml:space="preserve"> tháng </w:t>
      </w:r>
      <w:r w:rsidRPr="005B7DE4">
        <w:rPr>
          <w:rFonts w:ascii="Times New Roman" w:hAnsi="Times New Roman" w:cs="Times New Roman"/>
          <w:bCs/>
          <w:iCs/>
          <w:sz w:val="28"/>
          <w:szCs w:val="28"/>
        </w:rPr>
        <w:t>8</w:t>
      </w:r>
      <w:r w:rsidR="000449BA">
        <w:rPr>
          <w:rFonts w:ascii="Times New Roman" w:hAnsi="Times New Roman" w:cs="Times New Roman"/>
          <w:bCs/>
          <w:iCs/>
          <w:sz w:val="28"/>
          <w:szCs w:val="28"/>
        </w:rPr>
        <w:t xml:space="preserve"> năm </w:t>
      </w:r>
      <w:r w:rsidRPr="005B7DE4">
        <w:rPr>
          <w:rFonts w:ascii="Times New Roman" w:hAnsi="Times New Roman" w:cs="Times New Roman"/>
          <w:bCs/>
          <w:iCs/>
          <w:sz w:val="28"/>
          <w:szCs w:val="28"/>
        </w:rPr>
        <w:t>2010 của Thủ tướng</w:t>
      </w:r>
      <w:r w:rsidR="000449BA">
        <w:rPr>
          <w:rFonts w:ascii="Times New Roman" w:hAnsi="Times New Roman" w:cs="Times New Roman"/>
          <w:bCs/>
          <w:iCs/>
          <w:sz w:val="28"/>
          <w:szCs w:val="28"/>
        </w:rPr>
        <w:t xml:space="preserve"> </w:t>
      </w:r>
      <w:r w:rsidRPr="005B7DE4">
        <w:rPr>
          <w:rFonts w:ascii="Times New Roman" w:hAnsi="Times New Roman" w:cs="Times New Roman"/>
          <w:bCs/>
          <w:iCs/>
          <w:sz w:val="28"/>
          <w:szCs w:val="28"/>
        </w:rPr>
        <w:t>Chính phủ, Quyết định số 49/QĐ-TTg ngày 24</w:t>
      </w:r>
      <w:r w:rsidR="000449BA">
        <w:rPr>
          <w:rFonts w:ascii="Times New Roman" w:hAnsi="Times New Roman" w:cs="Times New Roman"/>
          <w:bCs/>
          <w:iCs/>
          <w:sz w:val="28"/>
          <w:szCs w:val="28"/>
        </w:rPr>
        <w:t xml:space="preserve"> tháng </w:t>
      </w:r>
      <w:r w:rsidRPr="005B7DE4">
        <w:rPr>
          <w:rFonts w:ascii="Times New Roman" w:hAnsi="Times New Roman" w:cs="Times New Roman"/>
          <w:bCs/>
          <w:iCs/>
          <w:sz w:val="28"/>
          <w:szCs w:val="28"/>
        </w:rPr>
        <w:t>6</w:t>
      </w:r>
      <w:r w:rsidR="000449BA">
        <w:rPr>
          <w:rFonts w:ascii="Times New Roman" w:hAnsi="Times New Roman" w:cs="Times New Roman"/>
          <w:bCs/>
          <w:iCs/>
          <w:sz w:val="28"/>
          <w:szCs w:val="28"/>
        </w:rPr>
        <w:t xml:space="preserve"> năm </w:t>
      </w:r>
      <w:r w:rsidRPr="005B7DE4">
        <w:rPr>
          <w:rFonts w:ascii="Times New Roman" w:hAnsi="Times New Roman" w:cs="Times New Roman"/>
          <w:bCs/>
          <w:iCs/>
          <w:sz w:val="28"/>
          <w:szCs w:val="28"/>
        </w:rPr>
        <w:t>2020 của Thủ tướng Chính phủ phê duyệt điều chỉnh Quy hoạch xây dựng và phát triển các Khu kinh tế - quốc phòng đến năm 2025 được tiếp tục thực hiện cho đến khi quy hoạch cấp quốc gia, quy hoạch vùng, quy hoạch tỉnh được quyết định hoặc phê duyệt.</w:t>
      </w:r>
    </w:p>
    <w:p w:rsidR="00976E65" w:rsidRPr="005B7DE4" w:rsidRDefault="00976E65" w:rsidP="00040542">
      <w:pPr>
        <w:widowControl w:val="0"/>
        <w:spacing w:before="120" w:after="0" w:line="320" w:lineRule="atLeast"/>
        <w:ind w:firstLine="720"/>
        <w:jc w:val="both"/>
        <w:rPr>
          <w:rFonts w:ascii="Times New Roman" w:hAnsi="Times New Roman" w:cs="Times New Roman"/>
          <w:b/>
          <w:sz w:val="28"/>
          <w:szCs w:val="28"/>
          <w:lang w:val="vi-VN"/>
        </w:rPr>
      </w:pPr>
      <w:r w:rsidRPr="005B7DE4">
        <w:rPr>
          <w:rFonts w:ascii="Times New Roman" w:hAnsi="Times New Roman" w:cs="Times New Roman"/>
          <w:b/>
          <w:sz w:val="28"/>
          <w:szCs w:val="28"/>
          <w:lang w:val="vi-VN"/>
        </w:rPr>
        <w:t>Điều 4</w:t>
      </w:r>
      <w:r w:rsidR="00212F22" w:rsidRPr="005B7DE4">
        <w:rPr>
          <w:rFonts w:ascii="Times New Roman" w:hAnsi="Times New Roman" w:cs="Times New Roman"/>
          <w:b/>
          <w:sz w:val="28"/>
          <w:szCs w:val="28"/>
        </w:rPr>
        <w:t>5</w:t>
      </w:r>
      <w:r w:rsidRPr="005B7DE4">
        <w:rPr>
          <w:rFonts w:ascii="Times New Roman" w:hAnsi="Times New Roman" w:cs="Times New Roman"/>
          <w:b/>
          <w:sz w:val="28"/>
          <w:szCs w:val="28"/>
          <w:lang w:val="vi-VN"/>
        </w:rPr>
        <w:t>. Tổ chức thực hiện</w:t>
      </w:r>
    </w:p>
    <w:p w:rsidR="00E22512" w:rsidRDefault="00E22512" w:rsidP="00040542">
      <w:pPr>
        <w:widowControl w:val="0"/>
        <w:spacing w:before="120" w:after="0" w:line="320" w:lineRule="atLeast"/>
        <w:ind w:firstLine="720"/>
        <w:jc w:val="both"/>
        <w:rPr>
          <w:rFonts w:ascii="Times New Roman" w:eastAsia="Calibri" w:hAnsi="Times New Roman" w:cs="Times New Roman"/>
          <w:sz w:val="28"/>
          <w:szCs w:val="28"/>
        </w:rPr>
      </w:pPr>
      <w:r w:rsidRPr="005B7DE4">
        <w:rPr>
          <w:rFonts w:ascii="Times New Roman" w:eastAsia="Calibri" w:hAnsi="Times New Roman" w:cs="Times New Roman"/>
          <w:sz w:val="28"/>
          <w:szCs w:val="28"/>
          <w:lang w:val="vi-VN"/>
        </w:rPr>
        <w:t xml:space="preserve">Bộ trưởng, Thủ trưởng cơ quan ngang Bộ, Thủ trưởng cơ quan thuộc Chính phủ, Chủ tịch Ủy ban </w:t>
      </w:r>
      <w:r w:rsidR="00E44E3D">
        <w:rPr>
          <w:rFonts w:ascii="Times New Roman" w:eastAsia="Calibri" w:hAnsi="Times New Roman" w:cs="Times New Roman"/>
          <w:sz w:val="28"/>
          <w:szCs w:val="28"/>
          <w:lang w:val="vi-VN"/>
        </w:rPr>
        <w:t>nhân dân</w:t>
      </w:r>
      <w:r w:rsidRPr="005B7DE4">
        <w:rPr>
          <w:rFonts w:ascii="Times New Roman" w:eastAsia="Calibri" w:hAnsi="Times New Roman" w:cs="Times New Roman"/>
          <w:sz w:val="28"/>
          <w:szCs w:val="28"/>
          <w:lang w:val="vi-VN"/>
        </w:rPr>
        <w:t xml:space="preserve"> các tỉnh, thành phố trực thuộc </w:t>
      </w:r>
      <w:r w:rsidR="00F805A7">
        <w:rPr>
          <w:rFonts w:ascii="Times New Roman" w:eastAsia="Calibri" w:hAnsi="Times New Roman" w:cs="Times New Roman"/>
          <w:sz w:val="28"/>
          <w:szCs w:val="28"/>
        </w:rPr>
        <w:t>t</w:t>
      </w:r>
      <w:r w:rsidRPr="005B7DE4">
        <w:rPr>
          <w:rFonts w:ascii="Times New Roman" w:eastAsia="Calibri" w:hAnsi="Times New Roman" w:cs="Times New Roman"/>
          <w:sz w:val="28"/>
          <w:szCs w:val="28"/>
          <w:lang w:val="vi-VN"/>
        </w:rPr>
        <w:t>rung ương chịu trách nhiệm thi hành Nghị định này./.</w:t>
      </w:r>
    </w:p>
    <w:p w:rsidR="000449BA" w:rsidRPr="000449BA" w:rsidRDefault="000449BA" w:rsidP="00040542">
      <w:pPr>
        <w:widowControl w:val="0"/>
        <w:spacing w:before="120" w:after="0" w:line="320" w:lineRule="atLeast"/>
        <w:ind w:firstLine="720"/>
        <w:jc w:val="both"/>
        <w:rPr>
          <w:rFonts w:ascii="Times New Roman" w:eastAsia="Calibri" w:hAnsi="Times New Roman" w:cs="Times New Roman"/>
          <w:sz w:val="28"/>
          <w:szCs w:val="28"/>
        </w:rPr>
      </w:pPr>
    </w:p>
    <w:tbl>
      <w:tblPr>
        <w:tblW w:w="0" w:type="auto"/>
        <w:tblBorders>
          <w:insideH w:val="single" w:sz="4" w:space="0" w:color="auto"/>
        </w:tblBorders>
        <w:tblLook w:val="01E0" w:firstRow="1" w:lastRow="1" w:firstColumn="1" w:lastColumn="1" w:noHBand="0" w:noVBand="0"/>
      </w:tblPr>
      <w:tblGrid>
        <w:gridCol w:w="4861"/>
        <w:gridCol w:w="4212"/>
      </w:tblGrid>
      <w:tr w:rsidR="005B7DE4" w:rsidRPr="005B7DE4" w:rsidTr="00A339F0">
        <w:trPr>
          <w:trHeight w:val="2439"/>
        </w:trPr>
        <w:tc>
          <w:tcPr>
            <w:tcW w:w="4928" w:type="dxa"/>
          </w:tcPr>
          <w:p w:rsidR="00E22512" w:rsidRPr="005B7DE4" w:rsidRDefault="00E22512" w:rsidP="001A7E3B">
            <w:pPr>
              <w:widowControl w:val="0"/>
              <w:spacing w:before="60" w:after="60" w:line="340" w:lineRule="exact"/>
              <w:jc w:val="both"/>
              <w:rPr>
                <w:rFonts w:ascii="Times New Roman" w:hAnsi="Times New Roman" w:cs="Times New Roman"/>
                <w:b/>
                <w:sz w:val="28"/>
                <w:szCs w:val="28"/>
              </w:rPr>
            </w:pPr>
          </w:p>
          <w:p w:rsidR="00E22512" w:rsidRPr="005B7DE4" w:rsidRDefault="00E22512" w:rsidP="00F805A7">
            <w:pPr>
              <w:widowControl w:val="0"/>
              <w:spacing w:after="0" w:line="240" w:lineRule="auto"/>
              <w:jc w:val="both"/>
              <w:rPr>
                <w:rFonts w:ascii="Times New Roman" w:eastAsia="Times New Roman" w:hAnsi="Times New Roman" w:cs="Times New Roman"/>
                <w:b/>
                <w:i/>
                <w:sz w:val="24"/>
                <w:szCs w:val="24"/>
                <w:lang w:val="vi-VN"/>
              </w:rPr>
            </w:pPr>
            <w:r w:rsidRPr="005B7DE4">
              <w:rPr>
                <w:rFonts w:ascii="Times New Roman" w:eastAsia="Times New Roman" w:hAnsi="Times New Roman" w:cs="Times New Roman"/>
                <w:b/>
                <w:i/>
                <w:sz w:val="24"/>
                <w:szCs w:val="24"/>
                <w:lang w:val="vi-VN"/>
              </w:rPr>
              <w:t>Nơi nhận:</w:t>
            </w:r>
          </w:p>
          <w:p w:rsidR="00E22512" w:rsidRPr="005B7DE4" w:rsidRDefault="00E22512" w:rsidP="00F805A7">
            <w:pPr>
              <w:widowControl w:val="0"/>
              <w:spacing w:after="0" w:line="240" w:lineRule="auto"/>
              <w:jc w:val="both"/>
              <w:rPr>
                <w:rFonts w:ascii="Times New Roman" w:eastAsia="Times New Roman" w:hAnsi="Times New Roman" w:cs="Times New Roman"/>
                <w:sz w:val="24"/>
                <w:szCs w:val="24"/>
                <w:lang w:val="vi-VN"/>
              </w:rPr>
            </w:pPr>
            <w:r w:rsidRPr="005B7DE4">
              <w:rPr>
                <w:rFonts w:ascii="Times New Roman" w:eastAsia="Times New Roman" w:hAnsi="Times New Roman" w:cs="Times New Roman"/>
                <w:lang w:val="vi-VN"/>
              </w:rPr>
              <w:t>- Ban Bí thư Trung ương Đảng;</w:t>
            </w:r>
          </w:p>
          <w:p w:rsidR="00E22512" w:rsidRPr="005B7DE4" w:rsidRDefault="00E22512" w:rsidP="00F805A7">
            <w:pPr>
              <w:widowControl w:val="0"/>
              <w:spacing w:after="0" w:line="240" w:lineRule="auto"/>
              <w:jc w:val="both"/>
              <w:rPr>
                <w:rFonts w:ascii="Times New Roman" w:eastAsia="Times New Roman" w:hAnsi="Times New Roman" w:cs="Times New Roman"/>
                <w:sz w:val="24"/>
                <w:szCs w:val="24"/>
                <w:lang w:val="vi-VN"/>
              </w:rPr>
            </w:pPr>
            <w:r w:rsidRPr="005B7DE4">
              <w:rPr>
                <w:rFonts w:ascii="Times New Roman" w:eastAsia="Times New Roman" w:hAnsi="Times New Roman" w:cs="Times New Roman"/>
                <w:lang w:val="vi-VN"/>
              </w:rPr>
              <w:t>- Thủ tướng, các Phó Thủ tướng Chính phủ;</w:t>
            </w:r>
          </w:p>
          <w:p w:rsidR="00E22512" w:rsidRPr="005B7DE4" w:rsidRDefault="00E22512" w:rsidP="00F805A7">
            <w:pPr>
              <w:widowControl w:val="0"/>
              <w:spacing w:after="0" w:line="240" w:lineRule="auto"/>
              <w:jc w:val="both"/>
              <w:rPr>
                <w:rFonts w:ascii="Times New Roman" w:eastAsia="Times New Roman" w:hAnsi="Times New Roman" w:cs="Times New Roman"/>
                <w:sz w:val="24"/>
                <w:szCs w:val="24"/>
                <w:lang w:val="vi-VN"/>
              </w:rPr>
            </w:pPr>
            <w:r w:rsidRPr="005B7DE4">
              <w:rPr>
                <w:rFonts w:ascii="Times New Roman" w:eastAsia="Times New Roman" w:hAnsi="Times New Roman" w:cs="Times New Roman"/>
                <w:lang w:val="vi-VN"/>
              </w:rPr>
              <w:t xml:space="preserve">- </w:t>
            </w:r>
            <w:r w:rsidRPr="005B7DE4">
              <w:rPr>
                <w:rFonts w:ascii="Times New Roman" w:eastAsia="Times New Roman" w:hAnsi="Times New Roman" w:cs="Times New Roman"/>
                <w:spacing w:val="-4"/>
                <w:lang w:val="vi-VN"/>
              </w:rPr>
              <w:t>Các Bộ, cơ quan ngang Bộ, cơ quan thuộc Chính phủ</w:t>
            </w:r>
            <w:r w:rsidRPr="005B7DE4">
              <w:rPr>
                <w:rFonts w:ascii="Times New Roman" w:eastAsia="Times New Roman" w:hAnsi="Times New Roman" w:cs="Times New Roman"/>
                <w:lang w:val="vi-VN"/>
              </w:rPr>
              <w:t>;</w:t>
            </w:r>
          </w:p>
          <w:p w:rsidR="00E22512" w:rsidRPr="005B7DE4" w:rsidRDefault="00E22512" w:rsidP="00F805A7">
            <w:pPr>
              <w:widowControl w:val="0"/>
              <w:spacing w:after="0" w:line="240" w:lineRule="auto"/>
              <w:jc w:val="both"/>
              <w:rPr>
                <w:rFonts w:ascii="Times New Roman" w:eastAsia="Times New Roman" w:hAnsi="Times New Roman" w:cs="Times New Roman"/>
                <w:spacing w:val="-12"/>
                <w:sz w:val="24"/>
                <w:szCs w:val="24"/>
                <w:lang w:val="vi-VN"/>
              </w:rPr>
            </w:pPr>
            <w:r w:rsidRPr="005B7DE4">
              <w:rPr>
                <w:rFonts w:ascii="Times New Roman" w:eastAsia="Times New Roman" w:hAnsi="Times New Roman" w:cs="Times New Roman"/>
                <w:spacing w:val="-12"/>
                <w:lang w:val="vi-VN"/>
              </w:rPr>
              <w:t xml:space="preserve">- HĐND, UBND các tỉnh, thành phố trực thuộc </w:t>
            </w:r>
            <w:r w:rsidR="00F805A7">
              <w:rPr>
                <w:rFonts w:ascii="Times New Roman" w:eastAsia="Times New Roman" w:hAnsi="Times New Roman" w:cs="Times New Roman"/>
                <w:spacing w:val="-12"/>
              </w:rPr>
              <w:t>t</w:t>
            </w:r>
            <w:r w:rsidRPr="005B7DE4">
              <w:rPr>
                <w:rFonts w:ascii="Times New Roman" w:eastAsia="Times New Roman" w:hAnsi="Times New Roman" w:cs="Times New Roman"/>
                <w:spacing w:val="-12"/>
                <w:lang w:val="vi-VN"/>
              </w:rPr>
              <w:t>rung ương;</w:t>
            </w:r>
          </w:p>
          <w:p w:rsidR="00E22512" w:rsidRPr="005B7DE4" w:rsidRDefault="00E22512" w:rsidP="00F805A7">
            <w:pPr>
              <w:widowControl w:val="0"/>
              <w:spacing w:after="0" w:line="240" w:lineRule="auto"/>
              <w:jc w:val="both"/>
              <w:rPr>
                <w:rFonts w:ascii="Times New Roman" w:eastAsia="Times New Roman" w:hAnsi="Times New Roman" w:cs="Times New Roman"/>
                <w:sz w:val="24"/>
                <w:szCs w:val="24"/>
                <w:lang w:val="vi-VN"/>
              </w:rPr>
            </w:pPr>
            <w:r w:rsidRPr="005B7DE4">
              <w:rPr>
                <w:rFonts w:ascii="Times New Roman" w:eastAsia="Times New Roman" w:hAnsi="Times New Roman" w:cs="Times New Roman"/>
                <w:lang w:val="vi-VN"/>
              </w:rPr>
              <w:t>- Văn phòng Trung ương và các Ban của Đảng;</w:t>
            </w:r>
          </w:p>
          <w:p w:rsidR="00E22512" w:rsidRPr="005B7DE4" w:rsidRDefault="00E22512" w:rsidP="00F805A7">
            <w:pPr>
              <w:widowControl w:val="0"/>
              <w:spacing w:after="0" w:line="240" w:lineRule="auto"/>
              <w:jc w:val="both"/>
              <w:rPr>
                <w:rFonts w:ascii="Times New Roman" w:eastAsia="Times New Roman" w:hAnsi="Times New Roman" w:cs="Times New Roman"/>
                <w:sz w:val="24"/>
                <w:szCs w:val="24"/>
                <w:lang w:val="vi-VN"/>
              </w:rPr>
            </w:pPr>
            <w:r w:rsidRPr="005B7DE4">
              <w:rPr>
                <w:rFonts w:ascii="Times New Roman" w:eastAsia="Times New Roman" w:hAnsi="Times New Roman" w:cs="Times New Roman"/>
                <w:lang w:val="vi-VN"/>
              </w:rPr>
              <w:t>- Văn phòng Tổng Bí thư;</w:t>
            </w:r>
          </w:p>
          <w:p w:rsidR="00E22512" w:rsidRPr="005B7DE4" w:rsidRDefault="00E22512" w:rsidP="00F805A7">
            <w:pPr>
              <w:widowControl w:val="0"/>
              <w:spacing w:after="0" w:line="240" w:lineRule="auto"/>
              <w:jc w:val="both"/>
              <w:rPr>
                <w:rFonts w:ascii="Times New Roman" w:eastAsia="Times New Roman" w:hAnsi="Times New Roman" w:cs="Times New Roman"/>
                <w:sz w:val="24"/>
                <w:szCs w:val="24"/>
                <w:lang w:val="vi-VN"/>
              </w:rPr>
            </w:pPr>
            <w:r w:rsidRPr="005B7DE4">
              <w:rPr>
                <w:rFonts w:ascii="Times New Roman" w:eastAsia="Times New Roman" w:hAnsi="Times New Roman" w:cs="Times New Roman"/>
                <w:lang w:val="vi-VN"/>
              </w:rPr>
              <w:t>- Văn phòng Chủ tịch nước;</w:t>
            </w:r>
          </w:p>
          <w:p w:rsidR="00E22512" w:rsidRPr="005B7DE4" w:rsidRDefault="00E22512" w:rsidP="00F805A7">
            <w:pPr>
              <w:widowControl w:val="0"/>
              <w:spacing w:after="0" w:line="240" w:lineRule="auto"/>
              <w:jc w:val="both"/>
              <w:rPr>
                <w:rFonts w:ascii="Times New Roman" w:eastAsia="Times New Roman" w:hAnsi="Times New Roman" w:cs="Times New Roman"/>
                <w:sz w:val="24"/>
                <w:szCs w:val="24"/>
                <w:lang w:val="vi-VN"/>
              </w:rPr>
            </w:pPr>
            <w:r w:rsidRPr="005B7DE4">
              <w:rPr>
                <w:rFonts w:ascii="Times New Roman" w:eastAsia="Times New Roman" w:hAnsi="Times New Roman" w:cs="Times New Roman"/>
                <w:lang w:val="vi-VN"/>
              </w:rPr>
              <w:t>- Hội đồng dân tộc và các Uỷ ban của Quốc hội;</w:t>
            </w:r>
          </w:p>
          <w:p w:rsidR="00E22512" w:rsidRPr="005B7DE4" w:rsidRDefault="00E22512" w:rsidP="00F805A7">
            <w:pPr>
              <w:widowControl w:val="0"/>
              <w:spacing w:after="0" w:line="240" w:lineRule="auto"/>
              <w:jc w:val="both"/>
              <w:rPr>
                <w:rFonts w:ascii="Times New Roman" w:eastAsia="Times New Roman" w:hAnsi="Times New Roman" w:cs="Times New Roman"/>
                <w:sz w:val="24"/>
                <w:szCs w:val="24"/>
                <w:lang w:val="vi-VN"/>
              </w:rPr>
            </w:pPr>
            <w:r w:rsidRPr="005B7DE4">
              <w:rPr>
                <w:rFonts w:ascii="Times New Roman" w:eastAsia="Times New Roman" w:hAnsi="Times New Roman" w:cs="Times New Roman"/>
                <w:lang w:val="vi-VN"/>
              </w:rPr>
              <w:t>- Văn phòng Quốc hội;</w:t>
            </w:r>
          </w:p>
          <w:p w:rsidR="00E22512" w:rsidRPr="005B7DE4" w:rsidRDefault="00E22512" w:rsidP="00F805A7">
            <w:pPr>
              <w:widowControl w:val="0"/>
              <w:spacing w:after="0" w:line="240" w:lineRule="auto"/>
              <w:jc w:val="both"/>
              <w:rPr>
                <w:rFonts w:ascii="Times New Roman" w:eastAsia="Times New Roman" w:hAnsi="Times New Roman" w:cs="Times New Roman"/>
                <w:sz w:val="24"/>
                <w:szCs w:val="24"/>
                <w:lang w:val="vi-VN"/>
              </w:rPr>
            </w:pPr>
            <w:r w:rsidRPr="005B7DE4">
              <w:rPr>
                <w:rFonts w:ascii="Times New Roman" w:eastAsia="Times New Roman" w:hAnsi="Times New Roman" w:cs="Times New Roman"/>
                <w:lang w:val="vi-VN"/>
              </w:rPr>
              <w:t xml:space="preserve">- Toà án </w:t>
            </w:r>
            <w:r w:rsidR="00E44E3D">
              <w:rPr>
                <w:rFonts w:ascii="Times New Roman" w:eastAsia="Times New Roman" w:hAnsi="Times New Roman" w:cs="Times New Roman"/>
                <w:lang w:val="vi-VN"/>
              </w:rPr>
              <w:t>nhân dân</w:t>
            </w:r>
            <w:r w:rsidRPr="005B7DE4">
              <w:rPr>
                <w:rFonts w:ascii="Times New Roman" w:eastAsia="Times New Roman" w:hAnsi="Times New Roman" w:cs="Times New Roman"/>
                <w:lang w:val="vi-VN"/>
              </w:rPr>
              <w:t xml:space="preserve"> tối cáo;</w:t>
            </w:r>
          </w:p>
          <w:p w:rsidR="00E22512" w:rsidRPr="005B7DE4" w:rsidRDefault="00E22512" w:rsidP="00F805A7">
            <w:pPr>
              <w:widowControl w:val="0"/>
              <w:spacing w:after="0" w:line="240" w:lineRule="auto"/>
              <w:jc w:val="both"/>
              <w:rPr>
                <w:rFonts w:ascii="Times New Roman" w:eastAsia="Times New Roman" w:hAnsi="Times New Roman" w:cs="Times New Roman"/>
                <w:sz w:val="24"/>
                <w:szCs w:val="24"/>
                <w:lang w:val="vi-VN"/>
              </w:rPr>
            </w:pPr>
            <w:r w:rsidRPr="005B7DE4">
              <w:rPr>
                <w:rFonts w:ascii="Times New Roman" w:eastAsia="Times New Roman" w:hAnsi="Times New Roman" w:cs="Times New Roman"/>
                <w:lang w:val="vi-VN"/>
              </w:rPr>
              <w:t xml:space="preserve">- Viện </w:t>
            </w:r>
            <w:r w:rsidR="00F805A7">
              <w:rPr>
                <w:rFonts w:ascii="Times New Roman" w:eastAsia="Times New Roman" w:hAnsi="Times New Roman" w:cs="Times New Roman"/>
              </w:rPr>
              <w:t>k</w:t>
            </w:r>
            <w:r w:rsidRPr="005B7DE4">
              <w:rPr>
                <w:rFonts w:ascii="Times New Roman" w:eastAsia="Times New Roman" w:hAnsi="Times New Roman" w:cs="Times New Roman"/>
                <w:lang w:val="vi-VN"/>
              </w:rPr>
              <w:t xml:space="preserve">iểm sát </w:t>
            </w:r>
            <w:r w:rsidR="00E44E3D">
              <w:rPr>
                <w:rFonts w:ascii="Times New Roman" w:eastAsia="Times New Roman" w:hAnsi="Times New Roman" w:cs="Times New Roman"/>
                <w:lang w:val="vi-VN"/>
              </w:rPr>
              <w:t>nhân dân</w:t>
            </w:r>
            <w:r w:rsidRPr="005B7DE4">
              <w:rPr>
                <w:rFonts w:ascii="Times New Roman" w:eastAsia="Times New Roman" w:hAnsi="Times New Roman" w:cs="Times New Roman"/>
                <w:lang w:val="vi-VN"/>
              </w:rPr>
              <w:t xml:space="preserve"> tối cao;</w:t>
            </w:r>
          </w:p>
          <w:p w:rsidR="00E22512" w:rsidRPr="005B7DE4" w:rsidRDefault="00E22512" w:rsidP="00F805A7">
            <w:pPr>
              <w:widowControl w:val="0"/>
              <w:spacing w:after="0" w:line="240" w:lineRule="auto"/>
              <w:jc w:val="both"/>
              <w:rPr>
                <w:rFonts w:ascii="Times New Roman" w:eastAsia="Times New Roman" w:hAnsi="Times New Roman" w:cs="Times New Roman"/>
                <w:sz w:val="24"/>
                <w:szCs w:val="24"/>
                <w:lang w:val="vi-VN"/>
              </w:rPr>
            </w:pPr>
            <w:r w:rsidRPr="005B7DE4">
              <w:rPr>
                <w:rFonts w:ascii="Times New Roman" w:eastAsia="Times New Roman" w:hAnsi="Times New Roman" w:cs="Times New Roman"/>
                <w:lang w:val="vi-VN"/>
              </w:rPr>
              <w:t>- Kiểm toán Nhà nước;</w:t>
            </w:r>
          </w:p>
          <w:p w:rsidR="00E22512" w:rsidRPr="005B7DE4" w:rsidRDefault="00E22512" w:rsidP="00F805A7">
            <w:pPr>
              <w:widowControl w:val="0"/>
              <w:spacing w:after="0" w:line="240" w:lineRule="auto"/>
              <w:jc w:val="both"/>
              <w:rPr>
                <w:rFonts w:ascii="Times New Roman" w:eastAsia="Times New Roman" w:hAnsi="Times New Roman" w:cs="Times New Roman"/>
                <w:sz w:val="24"/>
                <w:szCs w:val="24"/>
                <w:lang w:val="vi-VN"/>
              </w:rPr>
            </w:pPr>
            <w:r w:rsidRPr="005B7DE4">
              <w:rPr>
                <w:rFonts w:ascii="Times New Roman" w:eastAsia="Times New Roman" w:hAnsi="Times New Roman" w:cs="Times New Roman"/>
                <w:lang w:val="vi-VN"/>
              </w:rPr>
              <w:t>- Uỷ ban Giám sát tài chính Quốc gia;</w:t>
            </w:r>
          </w:p>
          <w:p w:rsidR="00E22512" w:rsidRPr="005B7DE4" w:rsidRDefault="00E22512" w:rsidP="00F805A7">
            <w:pPr>
              <w:widowControl w:val="0"/>
              <w:spacing w:after="0" w:line="240" w:lineRule="auto"/>
              <w:jc w:val="both"/>
              <w:rPr>
                <w:rFonts w:ascii="Times New Roman" w:eastAsia="Times New Roman" w:hAnsi="Times New Roman" w:cs="Times New Roman"/>
                <w:sz w:val="24"/>
                <w:szCs w:val="24"/>
                <w:lang w:val="vi-VN"/>
              </w:rPr>
            </w:pPr>
            <w:r w:rsidRPr="005B7DE4">
              <w:rPr>
                <w:rFonts w:ascii="Times New Roman" w:eastAsia="Times New Roman" w:hAnsi="Times New Roman" w:cs="Times New Roman"/>
                <w:lang w:val="vi-VN"/>
              </w:rPr>
              <w:t>- Uỷ ban Trung ương Mặt trận Tổ quốc Việt Nam;</w:t>
            </w:r>
          </w:p>
          <w:p w:rsidR="00E22512" w:rsidRPr="005B7DE4" w:rsidRDefault="00E22512" w:rsidP="00F805A7">
            <w:pPr>
              <w:widowControl w:val="0"/>
              <w:spacing w:after="0" w:line="240" w:lineRule="auto"/>
              <w:jc w:val="both"/>
              <w:rPr>
                <w:rFonts w:ascii="Times New Roman" w:eastAsia="Times New Roman" w:hAnsi="Times New Roman" w:cs="Times New Roman"/>
                <w:sz w:val="24"/>
                <w:szCs w:val="24"/>
                <w:lang w:val="vi-VN"/>
              </w:rPr>
            </w:pPr>
            <w:r w:rsidRPr="005B7DE4">
              <w:rPr>
                <w:rFonts w:ascii="Times New Roman" w:eastAsia="Times New Roman" w:hAnsi="Times New Roman" w:cs="Times New Roman"/>
                <w:lang w:val="vi-VN"/>
              </w:rPr>
              <w:t>- Cơ quan Trung ương của các đoàn thể;</w:t>
            </w:r>
          </w:p>
          <w:p w:rsidR="00E22512" w:rsidRPr="005B7DE4" w:rsidRDefault="00E22512" w:rsidP="00F805A7">
            <w:pPr>
              <w:widowControl w:val="0"/>
              <w:spacing w:after="0" w:line="240" w:lineRule="auto"/>
              <w:jc w:val="both"/>
              <w:rPr>
                <w:rFonts w:ascii="Times New Roman" w:eastAsia="Times New Roman" w:hAnsi="Times New Roman" w:cs="Times New Roman"/>
                <w:sz w:val="24"/>
                <w:szCs w:val="24"/>
                <w:lang w:val="vi-VN"/>
              </w:rPr>
            </w:pPr>
            <w:r w:rsidRPr="005B7DE4">
              <w:rPr>
                <w:rFonts w:ascii="Times New Roman" w:eastAsia="Times New Roman" w:hAnsi="Times New Roman" w:cs="Times New Roman"/>
                <w:lang w:val="vi-VN"/>
              </w:rPr>
              <w:t>- Các Tập đoàn kinh tế và Tổng công ty nhà nước;</w:t>
            </w:r>
          </w:p>
          <w:p w:rsidR="00E22512" w:rsidRPr="005B7DE4" w:rsidRDefault="00E22512" w:rsidP="00F805A7">
            <w:pPr>
              <w:widowControl w:val="0"/>
              <w:spacing w:after="0" w:line="240" w:lineRule="auto"/>
              <w:jc w:val="both"/>
              <w:rPr>
                <w:rFonts w:ascii="Times New Roman" w:eastAsia="Times New Roman" w:hAnsi="Times New Roman" w:cs="Times New Roman"/>
                <w:sz w:val="24"/>
                <w:szCs w:val="24"/>
                <w:lang w:val="vi-VN"/>
              </w:rPr>
            </w:pPr>
            <w:r w:rsidRPr="005B7DE4">
              <w:rPr>
                <w:rFonts w:ascii="Times New Roman" w:eastAsia="Times New Roman" w:hAnsi="Times New Roman" w:cs="Times New Roman"/>
                <w:lang w:val="vi-VN"/>
              </w:rPr>
              <w:t>- VPCP: BTCN, các PCN, Trợ lý TTg, TGĐ Công TTĐT, các Vụ, Cục, đơn vị trực thuộc, Công báo;</w:t>
            </w:r>
          </w:p>
          <w:p w:rsidR="00E22512" w:rsidRPr="005B7DE4" w:rsidRDefault="00E22512" w:rsidP="00F805A7">
            <w:pPr>
              <w:widowControl w:val="0"/>
              <w:spacing w:after="0" w:line="240" w:lineRule="auto"/>
              <w:jc w:val="both"/>
              <w:rPr>
                <w:rFonts w:ascii="Times New Roman" w:eastAsia="Times New Roman" w:hAnsi="Times New Roman" w:cs="Times New Roman"/>
              </w:rPr>
            </w:pPr>
            <w:r w:rsidRPr="005B7DE4">
              <w:rPr>
                <w:rFonts w:ascii="Times New Roman" w:eastAsia="Times New Roman" w:hAnsi="Times New Roman" w:cs="Times New Roman"/>
                <w:lang w:val="vi-VN"/>
              </w:rPr>
              <w:t xml:space="preserve">- Lưu: VT, </w:t>
            </w:r>
            <w:r w:rsidRPr="005B7DE4">
              <w:rPr>
                <w:rFonts w:ascii="Times New Roman" w:eastAsia="Times New Roman" w:hAnsi="Times New Roman" w:cs="Times New Roman"/>
              </w:rPr>
              <w:t>…</w:t>
            </w:r>
          </w:p>
        </w:tc>
        <w:tc>
          <w:tcPr>
            <w:tcW w:w="4252" w:type="dxa"/>
          </w:tcPr>
          <w:p w:rsidR="00E22512" w:rsidRPr="005B7DE4" w:rsidRDefault="00E22512" w:rsidP="001A7E3B">
            <w:pPr>
              <w:widowControl w:val="0"/>
              <w:spacing w:after="0" w:line="240" w:lineRule="auto"/>
              <w:ind w:right="-68" w:firstLine="700"/>
              <w:jc w:val="center"/>
              <w:rPr>
                <w:rFonts w:ascii="Times New Roman" w:eastAsia="Times New Roman" w:hAnsi="Times New Roman" w:cs="Times New Roman"/>
                <w:b/>
                <w:sz w:val="24"/>
                <w:szCs w:val="28"/>
                <w:lang w:val="vi-VN"/>
              </w:rPr>
            </w:pPr>
            <w:r w:rsidRPr="005B7DE4">
              <w:rPr>
                <w:rFonts w:ascii="Times New Roman" w:eastAsia="Times New Roman" w:hAnsi="Times New Roman" w:cs="Times New Roman"/>
                <w:b/>
                <w:sz w:val="28"/>
                <w:szCs w:val="28"/>
                <w:lang w:val="vi-VN"/>
              </w:rPr>
              <w:t>TM. CHÍNH PHỦ</w:t>
            </w:r>
          </w:p>
          <w:p w:rsidR="00E22512" w:rsidRPr="005B7DE4" w:rsidRDefault="00E22512" w:rsidP="001A7E3B">
            <w:pPr>
              <w:widowControl w:val="0"/>
              <w:spacing w:after="0" w:line="240" w:lineRule="auto"/>
              <w:ind w:right="-68" w:firstLine="700"/>
              <w:jc w:val="center"/>
              <w:rPr>
                <w:rFonts w:ascii="Times New Roman" w:eastAsia="Times New Roman" w:hAnsi="Times New Roman" w:cs="Times New Roman"/>
                <w:b/>
                <w:sz w:val="24"/>
                <w:szCs w:val="28"/>
                <w:lang w:val="vi-VN"/>
              </w:rPr>
            </w:pPr>
            <w:r w:rsidRPr="005B7DE4">
              <w:rPr>
                <w:rFonts w:ascii="Times New Roman" w:eastAsia="Times New Roman" w:hAnsi="Times New Roman" w:cs="Times New Roman"/>
                <w:b/>
                <w:sz w:val="28"/>
                <w:szCs w:val="28"/>
                <w:lang w:val="vi-VN"/>
              </w:rPr>
              <w:t>THỦ TƯỚNG</w:t>
            </w:r>
          </w:p>
          <w:p w:rsidR="00E22512" w:rsidRPr="005B7DE4" w:rsidRDefault="00E22512" w:rsidP="001A7E3B">
            <w:pPr>
              <w:widowControl w:val="0"/>
              <w:spacing w:after="0" w:line="240" w:lineRule="auto"/>
              <w:ind w:right="-68" w:firstLine="700"/>
              <w:jc w:val="center"/>
              <w:rPr>
                <w:rFonts w:ascii="Times New Roman" w:eastAsia="Times New Roman" w:hAnsi="Times New Roman" w:cs="Times New Roman"/>
                <w:b/>
                <w:sz w:val="24"/>
                <w:szCs w:val="28"/>
                <w:lang w:val="vi-VN"/>
              </w:rPr>
            </w:pPr>
          </w:p>
          <w:p w:rsidR="00E22512" w:rsidRPr="005B7DE4" w:rsidRDefault="00E22512" w:rsidP="001A7E3B">
            <w:pPr>
              <w:widowControl w:val="0"/>
              <w:spacing w:after="0" w:line="240" w:lineRule="auto"/>
              <w:ind w:right="-68" w:firstLine="700"/>
              <w:jc w:val="center"/>
              <w:rPr>
                <w:rFonts w:ascii="Times New Roman" w:eastAsia="Times New Roman" w:hAnsi="Times New Roman" w:cs="Times New Roman"/>
                <w:b/>
                <w:sz w:val="24"/>
                <w:szCs w:val="28"/>
                <w:lang w:val="vi-VN"/>
              </w:rPr>
            </w:pPr>
          </w:p>
          <w:p w:rsidR="00E22512" w:rsidRPr="005B7DE4" w:rsidRDefault="00E22512" w:rsidP="001A7E3B">
            <w:pPr>
              <w:widowControl w:val="0"/>
              <w:spacing w:after="0" w:line="240" w:lineRule="auto"/>
              <w:ind w:right="-68" w:firstLine="700"/>
              <w:jc w:val="center"/>
              <w:rPr>
                <w:rFonts w:ascii="Times New Roman" w:eastAsia="Times New Roman" w:hAnsi="Times New Roman" w:cs="Times New Roman"/>
                <w:b/>
                <w:sz w:val="24"/>
                <w:szCs w:val="28"/>
                <w:lang w:val="vi-VN"/>
              </w:rPr>
            </w:pPr>
          </w:p>
          <w:p w:rsidR="00E22512" w:rsidRPr="005B7DE4" w:rsidRDefault="00E22512" w:rsidP="001A7E3B">
            <w:pPr>
              <w:widowControl w:val="0"/>
              <w:spacing w:after="0" w:line="240" w:lineRule="auto"/>
              <w:ind w:right="-68" w:firstLine="700"/>
              <w:jc w:val="center"/>
              <w:rPr>
                <w:rFonts w:ascii="Times New Roman" w:eastAsia="Times New Roman" w:hAnsi="Times New Roman" w:cs="Times New Roman"/>
                <w:b/>
                <w:sz w:val="24"/>
                <w:szCs w:val="28"/>
              </w:rPr>
            </w:pPr>
          </w:p>
          <w:p w:rsidR="00E22512" w:rsidRPr="005B7DE4" w:rsidRDefault="00E22512" w:rsidP="001A7E3B">
            <w:pPr>
              <w:widowControl w:val="0"/>
              <w:spacing w:after="0" w:line="240" w:lineRule="auto"/>
              <w:ind w:right="-68"/>
              <w:rPr>
                <w:rFonts w:ascii="Times New Roman" w:eastAsia="Times New Roman" w:hAnsi="Times New Roman" w:cs="Times New Roman"/>
                <w:b/>
                <w:sz w:val="24"/>
                <w:szCs w:val="28"/>
                <w:lang w:val="vi-VN"/>
              </w:rPr>
            </w:pPr>
          </w:p>
          <w:p w:rsidR="00E22512" w:rsidRPr="005B7DE4" w:rsidRDefault="00E22512" w:rsidP="001A7E3B">
            <w:pPr>
              <w:widowControl w:val="0"/>
              <w:spacing w:after="0" w:line="240" w:lineRule="auto"/>
              <w:ind w:right="-68" w:firstLine="700"/>
              <w:jc w:val="center"/>
              <w:rPr>
                <w:rFonts w:ascii="Times New Roman" w:eastAsia="Times New Roman" w:hAnsi="Times New Roman" w:cs="Times New Roman"/>
                <w:b/>
                <w:sz w:val="24"/>
                <w:szCs w:val="28"/>
                <w:lang w:val="vi-VN"/>
              </w:rPr>
            </w:pPr>
            <w:r w:rsidRPr="005B7DE4">
              <w:rPr>
                <w:rFonts w:ascii="Times New Roman" w:eastAsia="Times New Roman" w:hAnsi="Times New Roman" w:cs="Times New Roman"/>
                <w:b/>
                <w:sz w:val="28"/>
                <w:szCs w:val="28"/>
                <w:lang w:val="vi-VN"/>
              </w:rPr>
              <w:t>Nguyễn Xuân Phúc</w:t>
            </w:r>
          </w:p>
        </w:tc>
      </w:tr>
    </w:tbl>
    <w:p w:rsidR="008E7ED8" w:rsidRPr="005B7DE4" w:rsidRDefault="008E7ED8" w:rsidP="001A7E3B">
      <w:pPr>
        <w:widowControl w:val="0"/>
        <w:spacing w:before="120" w:after="0" w:line="320" w:lineRule="exact"/>
        <w:jc w:val="both"/>
        <w:rPr>
          <w:rFonts w:ascii="Times New Roman" w:hAnsi="Times New Roman"/>
          <w:sz w:val="28"/>
          <w:szCs w:val="28"/>
        </w:rPr>
      </w:pPr>
    </w:p>
    <w:p w:rsidR="001A7E3B" w:rsidRPr="005B7DE4" w:rsidRDefault="001A7E3B">
      <w:pPr>
        <w:widowControl w:val="0"/>
        <w:spacing w:before="120" w:after="0" w:line="320" w:lineRule="exact"/>
        <w:jc w:val="both"/>
        <w:rPr>
          <w:rFonts w:ascii="Times New Roman" w:hAnsi="Times New Roman"/>
          <w:sz w:val="28"/>
          <w:szCs w:val="28"/>
        </w:rPr>
      </w:pPr>
    </w:p>
    <w:sectPr w:rsidR="001A7E3B" w:rsidRPr="005B7DE4" w:rsidSect="003843F3">
      <w:headerReference w:type="default" r:id="rId8"/>
      <w:footerReference w:type="default" r:id="rId9"/>
      <w:pgSz w:w="11909" w:h="16834" w:code="9"/>
      <w:pgMar w:top="1134" w:right="851" w:bottom="1418" w:left="198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0691" w:rsidRDefault="005B0691" w:rsidP="001727B3">
      <w:pPr>
        <w:spacing w:after="0" w:line="240" w:lineRule="auto"/>
      </w:pPr>
      <w:r>
        <w:separator/>
      </w:r>
    </w:p>
  </w:endnote>
  <w:endnote w:type="continuationSeparator" w:id="0">
    <w:p w:rsidR="005B0691" w:rsidRDefault="005B0691" w:rsidP="00172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20002A87" w:usb1="80000000" w:usb2="00000008"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E20" w:rsidRDefault="00052E20">
    <w:pPr>
      <w:pStyle w:val="Footer"/>
      <w:jc w:val="right"/>
    </w:pPr>
  </w:p>
  <w:p w:rsidR="00052E20" w:rsidRDefault="00052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0691" w:rsidRDefault="005B0691" w:rsidP="001727B3">
      <w:pPr>
        <w:spacing w:after="0" w:line="240" w:lineRule="auto"/>
      </w:pPr>
      <w:r>
        <w:separator/>
      </w:r>
    </w:p>
  </w:footnote>
  <w:footnote w:type="continuationSeparator" w:id="0">
    <w:p w:rsidR="005B0691" w:rsidRDefault="005B0691" w:rsidP="001727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3207517"/>
      <w:docPartObj>
        <w:docPartGallery w:val="Page Numbers (Top of Page)"/>
        <w:docPartUnique/>
      </w:docPartObj>
    </w:sdtPr>
    <w:sdtEndPr>
      <w:rPr>
        <w:noProof/>
      </w:rPr>
    </w:sdtEndPr>
    <w:sdtContent>
      <w:p w:rsidR="00052E20" w:rsidRDefault="00052E20">
        <w:pPr>
          <w:pStyle w:val="Header"/>
          <w:jc w:val="center"/>
        </w:pPr>
        <w:r w:rsidRPr="00820AF1">
          <w:rPr>
            <w:rFonts w:ascii="Times New Roman" w:hAnsi="Times New Roman" w:cs="Times New Roman"/>
            <w:sz w:val="26"/>
            <w:szCs w:val="26"/>
          </w:rPr>
          <w:fldChar w:fldCharType="begin"/>
        </w:r>
        <w:r w:rsidRPr="00820AF1">
          <w:rPr>
            <w:rFonts w:ascii="Times New Roman" w:hAnsi="Times New Roman" w:cs="Times New Roman"/>
            <w:sz w:val="26"/>
            <w:szCs w:val="26"/>
          </w:rPr>
          <w:instrText xml:space="preserve"> PAGE   \* MERGEFORMAT </w:instrText>
        </w:r>
        <w:r w:rsidRPr="00820AF1">
          <w:rPr>
            <w:rFonts w:ascii="Times New Roman" w:hAnsi="Times New Roman" w:cs="Times New Roman"/>
            <w:sz w:val="26"/>
            <w:szCs w:val="26"/>
          </w:rPr>
          <w:fldChar w:fldCharType="separate"/>
        </w:r>
        <w:r>
          <w:rPr>
            <w:rFonts w:ascii="Times New Roman" w:hAnsi="Times New Roman" w:cs="Times New Roman"/>
            <w:noProof/>
            <w:sz w:val="26"/>
            <w:szCs w:val="26"/>
          </w:rPr>
          <w:t>2</w:t>
        </w:r>
        <w:r w:rsidRPr="00820AF1">
          <w:rPr>
            <w:rFonts w:ascii="Times New Roman" w:hAnsi="Times New Roman" w:cs="Times New Roman"/>
            <w:noProof/>
            <w:sz w:val="26"/>
            <w:szCs w:val="26"/>
          </w:rPr>
          <w:fldChar w:fldCharType="end"/>
        </w:r>
      </w:p>
    </w:sdtContent>
  </w:sdt>
  <w:p w:rsidR="00052E20" w:rsidRDefault="00052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57CAA"/>
    <w:multiLevelType w:val="hybridMultilevel"/>
    <w:tmpl w:val="E830F810"/>
    <w:lvl w:ilvl="0" w:tplc="820EC360">
      <w:start w:val="2"/>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02732E1B"/>
    <w:multiLevelType w:val="hybridMultilevel"/>
    <w:tmpl w:val="75ACD71A"/>
    <w:lvl w:ilvl="0" w:tplc="CF66FF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0A6736"/>
    <w:multiLevelType w:val="hybridMultilevel"/>
    <w:tmpl w:val="EE469EBA"/>
    <w:lvl w:ilvl="0" w:tplc="F96E7D5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0AF635FA"/>
    <w:multiLevelType w:val="hybridMultilevel"/>
    <w:tmpl w:val="537E7DAE"/>
    <w:lvl w:ilvl="0" w:tplc="972E24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607920"/>
    <w:multiLevelType w:val="hybridMultilevel"/>
    <w:tmpl w:val="7AA226A0"/>
    <w:lvl w:ilvl="0" w:tplc="9384A7C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15:restartNumberingAfterBreak="0">
    <w:nsid w:val="10024503"/>
    <w:multiLevelType w:val="hybridMultilevel"/>
    <w:tmpl w:val="8FBA5012"/>
    <w:lvl w:ilvl="0" w:tplc="3A94AC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8F4979"/>
    <w:multiLevelType w:val="hybridMultilevel"/>
    <w:tmpl w:val="C51401DC"/>
    <w:lvl w:ilvl="0" w:tplc="FF60C7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2394828"/>
    <w:multiLevelType w:val="hybridMultilevel"/>
    <w:tmpl w:val="0FBAA69A"/>
    <w:lvl w:ilvl="0" w:tplc="97B0B8A4">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474845"/>
    <w:multiLevelType w:val="hybridMultilevel"/>
    <w:tmpl w:val="3A6EF78E"/>
    <w:lvl w:ilvl="0" w:tplc="A3B60C96">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C5353E5"/>
    <w:multiLevelType w:val="hybridMultilevel"/>
    <w:tmpl w:val="340C2918"/>
    <w:lvl w:ilvl="0" w:tplc="0BD2CE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60174F"/>
    <w:multiLevelType w:val="hybridMultilevel"/>
    <w:tmpl w:val="8B48E60E"/>
    <w:lvl w:ilvl="0" w:tplc="5F34B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B54EE2"/>
    <w:multiLevelType w:val="hybridMultilevel"/>
    <w:tmpl w:val="875415AE"/>
    <w:lvl w:ilvl="0" w:tplc="B1C8F0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EDC1D92"/>
    <w:multiLevelType w:val="hybridMultilevel"/>
    <w:tmpl w:val="F32220A4"/>
    <w:lvl w:ilvl="0" w:tplc="784222A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23582744"/>
    <w:multiLevelType w:val="hybridMultilevel"/>
    <w:tmpl w:val="A44C9818"/>
    <w:lvl w:ilvl="0" w:tplc="69D468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A64C81"/>
    <w:multiLevelType w:val="hybridMultilevel"/>
    <w:tmpl w:val="DA069760"/>
    <w:lvl w:ilvl="0" w:tplc="699842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BD4A48"/>
    <w:multiLevelType w:val="hybridMultilevel"/>
    <w:tmpl w:val="7CBA75E6"/>
    <w:lvl w:ilvl="0" w:tplc="6990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A0A76EE"/>
    <w:multiLevelType w:val="hybridMultilevel"/>
    <w:tmpl w:val="259EA81A"/>
    <w:lvl w:ilvl="0" w:tplc="EC7A8B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B260E54"/>
    <w:multiLevelType w:val="hybridMultilevel"/>
    <w:tmpl w:val="3F002E9C"/>
    <w:lvl w:ilvl="0" w:tplc="AB2E94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C380C70"/>
    <w:multiLevelType w:val="hybridMultilevel"/>
    <w:tmpl w:val="2EDADAA0"/>
    <w:lvl w:ilvl="0" w:tplc="5FFA93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AF0FA1"/>
    <w:multiLevelType w:val="hybridMultilevel"/>
    <w:tmpl w:val="9DECEFFA"/>
    <w:lvl w:ilvl="0" w:tplc="C802A968">
      <w:start w:val="1"/>
      <w:numFmt w:val="decimal"/>
      <w:lvlText w:val="%1."/>
      <w:lvlJc w:val="left"/>
      <w:pPr>
        <w:ind w:left="1080" w:hanging="360"/>
      </w:pPr>
      <w:rPr>
        <w:rFonts w:eastAsiaTheme="minorHAns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E1482E"/>
    <w:multiLevelType w:val="hybridMultilevel"/>
    <w:tmpl w:val="03F079DE"/>
    <w:lvl w:ilvl="0" w:tplc="209082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6533ABB"/>
    <w:multiLevelType w:val="hybridMultilevel"/>
    <w:tmpl w:val="0FBCF894"/>
    <w:lvl w:ilvl="0" w:tplc="4B4E8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65A5FA6"/>
    <w:multiLevelType w:val="hybridMultilevel"/>
    <w:tmpl w:val="BB1A5380"/>
    <w:lvl w:ilvl="0" w:tplc="1AF237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C54352B"/>
    <w:multiLevelType w:val="hybridMultilevel"/>
    <w:tmpl w:val="9C9CA3A0"/>
    <w:lvl w:ilvl="0" w:tplc="5A54BB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15E7B72"/>
    <w:multiLevelType w:val="hybridMultilevel"/>
    <w:tmpl w:val="E8E2AB1C"/>
    <w:lvl w:ilvl="0" w:tplc="585429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22A1010"/>
    <w:multiLevelType w:val="hybridMultilevel"/>
    <w:tmpl w:val="69BA7DC8"/>
    <w:lvl w:ilvl="0" w:tplc="1A1042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60F7269"/>
    <w:multiLevelType w:val="hybridMultilevel"/>
    <w:tmpl w:val="2CDECBDE"/>
    <w:lvl w:ilvl="0" w:tplc="D9588D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D057D26"/>
    <w:multiLevelType w:val="hybridMultilevel"/>
    <w:tmpl w:val="24007494"/>
    <w:lvl w:ilvl="0" w:tplc="8D962AA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4E7C3585"/>
    <w:multiLevelType w:val="hybridMultilevel"/>
    <w:tmpl w:val="B1A0C3FA"/>
    <w:lvl w:ilvl="0" w:tplc="CFC8AC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EB66D08"/>
    <w:multiLevelType w:val="hybridMultilevel"/>
    <w:tmpl w:val="D2FCC134"/>
    <w:lvl w:ilvl="0" w:tplc="246211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3DF51D2"/>
    <w:multiLevelType w:val="hybridMultilevel"/>
    <w:tmpl w:val="D246437E"/>
    <w:lvl w:ilvl="0" w:tplc="3FE0EB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40B5EBC"/>
    <w:multiLevelType w:val="hybridMultilevel"/>
    <w:tmpl w:val="81BEB410"/>
    <w:lvl w:ilvl="0" w:tplc="693C8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D845DFE"/>
    <w:multiLevelType w:val="hybridMultilevel"/>
    <w:tmpl w:val="3830D8D6"/>
    <w:lvl w:ilvl="0" w:tplc="F8FC959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3" w15:restartNumberingAfterBreak="0">
    <w:nsid w:val="5DFA038F"/>
    <w:multiLevelType w:val="hybridMultilevel"/>
    <w:tmpl w:val="447A8D6C"/>
    <w:lvl w:ilvl="0" w:tplc="E278D9E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4" w15:restartNumberingAfterBreak="0">
    <w:nsid w:val="5E3D086D"/>
    <w:multiLevelType w:val="hybridMultilevel"/>
    <w:tmpl w:val="CC08D8BA"/>
    <w:lvl w:ilvl="0" w:tplc="C580645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5FD0057D"/>
    <w:multiLevelType w:val="hybridMultilevel"/>
    <w:tmpl w:val="6F2457F2"/>
    <w:lvl w:ilvl="0" w:tplc="E82687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0BA7DAD"/>
    <w:multiLevelType w:val="hybridMultilevel"/>
    <w:tmpl w:val="1E448FBE"/>
    <w:lvl w:ilvl="0" w:tplc="2C7CF6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16F18B6"/>
    <w:multiLevelType w:val="hybridMultilevel"/>
    <w:tmpl w:val="ECD8D25C"/>
    <w:lvl w:ilvl="0" w:tplc="90628D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1DB5E6A"/>
    <w:multiLevelType w:val="hybridMultilevel"/>
    <w:tmpl w:val="345865C4"/>
    <w:lvl w:ilvl="0" w:tplc="B4BCFD7C">
      <w:start w:val="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9" w15:restartNumberingAfterBreak="0">
    <w:nsid w:val="66547135"/>
    <w:multiLevelType w:val="hybridMultilevel"/>
    <w:tmpl w:val="A8AA05AC"/>
    <w:lvl w:ilvl="0" w:tplc="0CD0C6A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672A0788"/>
    <w:multiLevelType w:val="hybridMultilevel"/>
    <w:tmpl w:val="A7F608CC"/>
    <w:lvl w:ilvl="0" w:tplc="956AAE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A940937"/>
    <w:multiLevelType w:val="hybridMultilevel"/>
    <w:tmpl w:val="D38052BA"/>
    <w:lvl w:ilvl="0" w:tplc="4656CA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1FF1DFE"/>
    <w:multiLevelType w:val="hybridMultilevel"/>
    <w:tmpl w:val="CC846A4E"/>
    <w:lvl w:ilvl="0" w:tplc="5AAA8E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8923E1E"/>
    <w:multiLevelType w:val="hybridMultilevel"/>
    <w:tmpl w:val="2A42900A"/>
    <w:lvl w:ilvl="0" w:tplc="4DDEAD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C522127"/>
    <w:multiLevelType w:val="hybridMultilevel"/>
    <w:tmpl w:val="E08CF99C"/>
    <w:lvl w:ilvl="0" w:tplc="8DEAE1B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16"/>
  </w:num>
  <w:num w:numId="2">
    <w:abstractNumId w:val="1"/>
  </w:num>
  <w:num w:numId="3">
    <w:abstractNumId w:val="24"/>
  </w:num>
  <w:num w:numId="4">
    <w:abstractNumId w:val="30"/>
  </w:num>
  <w:num w:numId="5">
    <w:abstractNumId w:val="33"/>
  </w:num>
  <w:num w:numId="6">
    <w:abstractNumId w:val="0"/>
  </w:num>
  <w:num w:numId="7">
    <w:abstractNumId w:val="12"/>
  </w:num>
  <w:num w:numId="8">
    <w:abstractNumId w:val="44"/>
  </w:num>
  <w:num w:numId="9">
    <w:abstractNumId w:val="11"/>
  </w:num>
  <w:num w:numId="10">
    <w:abstractNumId w:val="22"/>
  </w:num>
  <w:num w:numId="11">
    <w:abstractNumId w:val="36"/>
  </w:num>
  <w:num w:numId="12">
    <w:abstractNumId w:val="17"/>
  </w:num>
  <w:num w:numId="13">
    <w:abstractNumId w:val="42"/>
  </w:num>
  <w:num w:numId="14">
    <w:abstractNumId w:val="43"/>
  </w:num>
  <w:num w:numId="15">
    <w:abstractNumId w:val="32"/>
  </w:num>
  <w:num w:numId="16">
    <w:abstractNumId w:val="2"/>
  </w:num>
  <w:num w:numId="17">
    <w:abstractNumId w:val="35"/>
  </w:num>
  <w:num w:numId="18">
    <w:abstractNumId w:val="21"/>
  </w:num>
  <w:num w:numId="19">
    <w:abstractNumId w:val="34"/>
  </w:num>
  <w:num w:numId="20">
    <w:abstractNumId w:val="39"/>
  </w:num>
  <w:num w:numId="21">
    <w:abstractNumId w:val="4"/>
  </w:num>
  <w:num w:numId="22">
    <w:abstractNumId w:val="7"/>
  </w:num>
  <w:num w:numId="23">
    <w:abstractNumId w:val="41"/>
  </w:num>
  <w:num w:numId="24">
    <w:abstractNumId w:val="3"/>
  </w:num>
  <w:num w:numId="25">
    <w:abstractNumId w:val="18"/>
  </w:num>
  <w:num w:numId="26">
    <w:abstractNumId w:val="5"/>
  </w:num>
  <w:num w:numId="27">
    <w:abstractNumId w:val="38"/>
  </w:num>
  <w:num w:numId="28">
    <w:abstractNumId w:val="40"/>
  </w:num>
  <w:num w:numId="29">
    <w:abstractNumId w:val="9"/>
  </w:num>
  <w:num w:numId="30">
    <w:abstractNumId w:val="28"/>
  </w:num>
  <w:num w:numId="31">
    <w:abstractNumId w:val="26"/>
  </w:num>
  <w:num w:numId="32">
    <w:abstractNumId w:val="25"/>
  </w:num>
  <w:num w:numId="33">
    <w:abstractNumId w:val="23"/>
  </w:num>
  <w:num w:numId="34">
    <w:abstractNumId w:val="15"/>
  </w:num>
  <w:num w:numId="35">
    <w:abstractNumId w:val="14"/>
  </w:num>
  <w:num w:numId="36">
    <w:abstractNumId w:val="20"/>
  </w:num>
  <w:num w:numId="37">
    <w:abstractNumId w:val="19"/>
  </w:num>
  <w:num w:numId="38">
    <w:abstractNumId w:val="37"/>
  </w:num>
  <w:num w:numId="39">
    <w:abstractNumId w:val="13"/>
  </w:num>
  <w:num w:numId="40">
    <w:abstractNumId w:val="29"/>
  </w:num>
  <w:num w:numId="41">
    <w:abstractNumId w:val="6"/>
  </w:num>
  <w:num w:numId="42">
    <w:abstractNumId w:val="27"/>
  </w:num>
  <w:num w:numId="43">
    <w:abstractNumId w:val="10"/>
  </w:num>
  <w:num w:numId="44">
    <w:abstractNumId w:val="31"/>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8D1"/>
    <w:rsid w:val="00001146"/>
    <w:rsid w:val="00002672"/>
    <w:rsid w:val="00002A57"/>
    <w:rsid w:val="00002B4A"/>
    <w:rsid w:val="00005749"/>
    <w:rsid w:val="000073C3"/>
    <w:rsid w:val="0001154D"/>
    <w:rsid w:val="00012540"/>
    <w:rsid w:val="00015DAA"/>
    <w:rsid w:val="00016158"/>
    <w:rsid w:val="000170D9"/>
    <w:rsid w:val="000171D5"/>
    <w:rsid w:val="00017589"/>
    <w:rsid w:val="00017622"/>
    <w:rsid w:val="000211DE"/>
    <w:rsid w:val="0002169B"/>
    <w:rsid w:val="00022846"/>
    <w:rsid w:val="000323B6"/>
    <w:rsid w:val="00033CF7"/>
    <w:rsid w:val="00037780"/>
    <w:rsid w:val="00037A7F"/>
    <w:rsid w:val="00037CC5"/>
    <w:rsid w:val="00040542"/>
    <w:rsid w:val="00040FD0"/>
    <w:rsid w:val="00043F08"/>
    <w:rsid w:val="000449BA"/>
    <w:rsid w:val="00050671"/>
    <w:rsid w:val="00050D96"/>
    <w:rsid w:val="00052E20"/>
    <w:rsid w:val="00053E0F"/>
    <w:rsid w:val="00054300"/>
    <w:rsid w:val="00054A66"/>
    <w:rsid w:val="00055635"/>
    <w:rsid w:val="00056D47"/>
    <w:rsid w:val="0006086A"/>
    <w:rsid w:val="00060C32"/>
    <w:rsid w:val="00063E1B"/>
    <w:rsid w:val="000656FE"/>
    <w:rsid w:val="000658AD"/>
    <w:rsid w:val="00065DE0"/>
    <w:rsid w:val="000700EE"/>
    <w:rsid w:val="00071F02"/>
    <w:rsid w:val="000738F2"/>
    <w:rsid w:val="00073A63"/>
    <w:rsid w:val="00073B24"/>
    <w:rsid w:val="00074B76"/>
    <w:rsid w:val="000821D7"/>
    <w:rsid w:val="0008226A"/>
    <w:rsid w:val="00083083"/>
    <w:rsid w:val="00084FE5"/>
    <w:rsid w:val="00087521"/>
    <w:rsid w:val="00090024"/>
    <w:rsid w:val="000914F0"/>
    <w:rsid w:val="00091C37"/>
    <w:rsid w:val="0009478B"/>
    <w:rsid w:val="00094C5B"/>
    <w:rsid w:val="0009651E"/>
    <w:rsid w:val="000A19C2"/>
    <w:rsid w:val="000A5A04"/>
    <w:rsid w:val="000A5BA1"/>
    <w:rsid w:val="000A7BF2"/>
    <w:rsid w:val="000B03F0"/>
    <w:rsid w:val="000B2735"/>
    <w:rsid w:val="000B4FB4"/>
    <w:rsid w:val="000B5C7A"/>
    <w:rsid w:val="000B6C68"/>
    <w:rsid w:val="000B70D7"/>
    <w:rsid w:val="000B751E"/>
    <w:rsid w:val="000B7806"/>
    <w:rsid w:val="000B7981"/>
    <w:rsid w:val="000C04CF"/>
    <w:rsid w:val="000C1AD1"/>
    <w:rsid w:val="000C7458"/>
    <w:rsid w:val="000C7D2E"/>
    <w:rsid w:val="000D0FD2"/>
    <w:rsid w:val="000D17A9"/>
    <w:rsid w:val="000D2684"/>
    <w:rsid w:val="000D294E"/>
    <w:rsid w:val="000D566E"/>
    <w:rsid w:val="000D6FC0"/>
    <w:rsid w:val="000E2088"/>
    <w:rsid w:val="000E27D6"/>
    <w:rsid w:val="000E2D89"/>
    <w:rsid w:val="000F20E7"/>
    <w:rsid w:val="000F281C"/>
    <w:rsid w:val="000F3CE8"/>
    <w:rsid w:val="000F4A8A"/>
    <w:rsid w:val="000F598D"/>
    <w:rsid w:val="001002C5"/>
    <w:rsid w:val="00100EC4"/>
    <w:rsid w:val="00102EAF"/>
    <w:rsid w:val="00103FB2"/>
    <w:rsid w:val="00104232"/>
    <w:rsid w:val="00111DC0"/>
    <w:rsid w:val="00115EC9"/>
    <w:rsid w:val="00116050"/>
    <w:rsid w:val="001168F6"/>
    <w:rsid w:val="001229DA"/>
    <w:rsid w:val="00122EB0"/>
    <w:rsid w:val="001237F4"/>
    <w:rsid w:val="00124872"/>
    <w:rsid w:val="00124962"/>
    <w:rsid w:val="001254DF"/>
    <w:rsid w:val="00125DEB"/>
    <w:rsid w:val="00126300"/>
    <w:rsid w:val="001319B5"/>
    <w:rsid w:val="001319E2"/>
    <w:rsid w:val="00131EAB"/>
    <w:rsid w:val="001328E2"/>
    <w:rsid w:val="001335D7"/>
    <w:rsid w:val="0014116D"/>
    <w:rsid w:val="001414FC"/>
    <w:rsid w:val="00143A36"/>
    <w:rsid w:val="001444F5"/>
    <w:rsid w:val="001448D3"/>
    <w:rsid w:val="00144FA9"/>
    <w:rsid w:val="001474A7"/>
    <w:rsid w:val="001506B4"/>
    <w:rsid w:val="0015474D"/>
    <w:rsid w:val="00156080"/>
    <w:rsid w:val="00156DB2"/>
    <w:rsid w:val="001615CD"/>
    <w:rsid w:val="001619AF"/>
    <w:rsid w:val="00162B1C"/>
    <w:rsid w:val="0016346B"/>
    <w:rsid w:val="00163EBE"/>
    <w:rsid w:val="0016419F"/>
    <w:rsid w:val="00164A45"/>
    <w:rsid w:val="0016524C"/>
    <w:rsid w:val="00166C70"/>
    <w:rsid w:val="001727B3"/>
    <w:rsid w:val="00172A21"/>
    <w:rsid w:val="00172A79"/>
    <w:rsid w:val="001742ED"/>
    <w:rsid w:val="00177495"/>
    <w:rsid w:val="001776C8"/>
    <w:rsid w:val="001809EF"/>
    <w:rsid w:val="001842EC"/>
    <w:rsid w:val="00184440"/>
    <w:rsid w:val="00184951"/>
    <w:rsid w:val="00185598"/>
    <w:rsid w:val="00186FA2"/>
    <w:rsid w:val="00190FA2"/>
    <w:rsid w:val="001910F4"/>
    <w:rsid w:val="00191D18"/>
    <w:rsid w:val="00192092"/>
    <w:rsid w:val="00192588"/>
    <w:rsid w:val="001978F2"/>
    <w:rsid w:val="001A0C9B"/>
    <w:rsid w:val="001A2C2E"/>
    <w:rsid w:val="001A4AD4"/>
    <w:rsid w:val="001A5735"/>
    <w:rsid w:val="001A6A60"/>
    <w:rsid w:val="001A7E3B"/>
    <w:rsid w:val="001B0590"/>
    <w:rsid w:val="001B24C7"/>
    <w:rsid w:val="001B3A51"/>
    <w:rsid w:val="001B41B1"/>
    <w:rsid w:val="001B5FFC"/>
    <w:rsid w:val="001B75DA"/>
    <w:rsid w:val="001C070C"/>
    <w:rsid w:val="001C176D"/>
    <w:rsid w:val="001C2194"/>
    <w:rsid w:val="001C26E6"/>
    <w:rsid w:val="001C3188"/>
    <w:rsid w:val="001C5C5C"/>
    <w:rsid w:val="001C6D76"/>
    <w:rsid w:val="001D00BE"/>
    <w:rsid w:val="001D03CF"/>
    <w:rsid w:val="001D0654"/>
    <w:rsid w:val="001D29A4"/>
    <w:rsid w:val="001D3DC4"/>
    <w:rsid w:val="001D5EC9"/>
    <w:rsid w:val="001D7493"/>
    <w:rsid w:val="001E0EFE"/>
    <w:rsid w:val="001E2F76"/>
    <w:rsid w:val="001E328E"/>
    <w:rsid w:val="001E719E"/>
    <w:rsid w:val="001F5402"/>
    <w:rsid w:val="001F65F7"/>
    <w:rsid w:val="001F6B31"/>
    <w:rsid w:val="00200BBF"/>
    <w:rsid w:val="002021E9"/>
    <w:rsid w:val="0020358C"/>
    <w:rsid w:val="00203B04"/>
    <w:rsid w:val="00204428"/>
    <w:rsid w:val="00205581"/>
    <w:rsid w:val="0020669A"/>
    <w:rsid w:val="00206B60"/>
    <w:rsid w:val="00206E4C"/>
    <w:rsid w:val="00206E6A"/>
    <w:rsid w:val="002071B0"/>
    <w:rsid w:val="0021092F"/>
    <w:rsid w:val="00210D11"/>
    <w:rsid w:val="00211FBE"/>
    <w:rsid w:val="002127D2"/>
    <w:rsid w:val="00212F22"/>
    <w:rsid w:val="002130D1"/>
    <w:rsid w:val="00215363"/>
    <w:rsid w:val="002156F2"/>
    <w:rsid w:val="00216A62"/>
    <w:rsid w:val="00216A8C"/>
    <w:rsid w:val="002174FD"/>
    <w:rsid w:val="00217BC6"/>
    <w:rsid w:val="002204A3"/>
    <w:rsid w:val="00221AE4"/>
    <w:rsid w:val="00222A7E"/>
    <w:rsid w:val="00222AB4"/>
    <w:rsid w:val="002242F5"/>
    <w:rsid w:val="002257D8"/>
    <w:rsid w:val="0022685D"/>
    <w:rsid w:val="0022722E"/>
    <w:rsid w:val="00227FD7"/>
    <w:rsid w:val="0023047A"/>
    <w:rsid w:val="002312D1"/>
    <w:rsid w:val="002329BF"/>
    <w:rsid w:val="00236A15"/>
    <w:rsid w:val="002377CD"/>
    <w:rsid w:val="0024054E"/>
    <w:rsid w:val="00241009"/>
    <w:rsid w:val="0024566F"/>
    <w:rsid w:val="0024661E"/>
    <w:rsid w:val="00247334"/>
    <w:rsid w:val="0025311B"/>
    <w:rsid w:val="00253756"/>
    <w:rsid w:val="00266CFF"/>
    <w:rsid w:val="00267805"/>
    <w:rsid w:val="00270036"/>
    <w:rsid w:val="00271C41"/>
    <w:rsid w:val="0027307E"/>
    <w:rsid w:val="00274B66"/>
    <w:rsid w:val="00276508"/>
    <w:rsid w:val="00276F12"/>
    <w:rsid w:val="00277D41"/>
    <w:rsid w:val="00280EB7"/>
    <w:rsid w:val="002814D8"/>
    <w:rsid w:val="002823E7"/>
    <w:rsid w:val="00284E5E"/>
    <w:rsid w:val="0028786B"/>
    <w:rsid w:val="00291805"/>
    <w:rsid w:val="00292BF9"/>
    <w:rsid w:val="00297462"/>
    <w:rsid w:val="00297706"/>
    <w:rsid w:val="002A4DCD"/>
    <w:rsid w:val="002B0200"/>
    <w:rsid w:val="002B215D"/>
    <w:rsid w:val="002B2558"/>
    <w:rsid w:val="002B6A16"/>
    <w:rsid w:val="002C30C5"/>
    <w:rsid w:val="002C48DD"/>
    <w:rsid w:val="002C576F"/>
    <w:rsid w:val="002C5842"/>
    <w:rsid w:val="002C7556"/>
    <w:rsid w:val="002D0F56"/>
    <w:rsid w:val="002D11C4"/>
    <w:rsid w:val="002D3446"/>
    <w:rsid w:val="002D7662"/>
    <w:rsid w:val="002E0369"/>
    <w:rsid w:val="002E3C69"/>
    <w:rsid w:val="002E4BE6"/>
    <w:rsid w:val="002E4C2F"/>
    <w:rsid w:val="002E5B19"/>
    <w:rsid w:val="002F13F9"/>
    <w:rsid w:val="002F2703"/>
    <w:rsid w:val="002F6DA3"/>
    <w:rsid w:val="002F79FD"/>
    <w:rsid w:val="00300D20"/>
    <w:rsid w:val="003036D2"/>
    <w:rsid w:val="00306368"/>
    <w:rsid w:val="00306598"/>
    <w:rsid w:val="00306D82"/>
    <w:rsid w:val="003076B3"/>
    <w:rsid w:val="0031128A"/>
    <w:rsid w:val="003127E3"/>
    <w:rsid w:val="0031288F"/>
    <w:rsid w:val="003129A4"/>
    <w:rsid w:val="00312C69"/>
    <w:rsid w:val="00315F47"/>
    <w:rsid w:val="0032025B"/>
    <w:rsid w:val="00320687"/>
    <w:rsid w:val="00323F93"/>
    <w:rsid w:val="003252B8"/>
    <w:rsid w:val="003265A3"/>
    <w:rsid w:val="003269ED"/>
    <w:rsid w:val="00327537"/>
    <w:rsid w:val="00330E1C"/>
    <w:rsid w:val="0033279E"/>
    <w:rsid w:val="0033305B"/>
    <w:rsid w:val="003337DC"/>
    <w:rsid w:val="0033451D"/>
    <w:rsid w:val="00334D5C"/>
    <w:rsid w:val="00335AB0"/>
    <w:rsid w:val="003379B1"/>
    <w:rsid w:val="00340E0D"/>
    <w:rsid w:val="0034117B"/>
    <w:rsid w:val="003422E6"/>
    <w:rsid w:val="003449C8"/>
    <w:rsid w:val="003457AD"/>
    <w:rsid w:val="00347AFA"/>
    <w:rsid w:val="003504C5"/>
    <w:rsid w:val="00350ABC"/>
    <w:rsid w:val="00352E90"/>
    <w:rsid w:val="00360A31"/>
    <w:rsid w:val="00363144"/>
    <w:rsid w:val="00363B18"/>
    <w:rsid w:val="00364AEE"/>
    <w:rsid w:val="00370158"/>
    <w:rsid w:val="00373ADD"/>
    <w:rsid w:val="003751EF"/>
    <w:rsid w:val="00376809"/>
    <w:rsid w:val="003778B7"/>
    <w:rsid w:val="00380BB1"/>
    <w:rsid w:val="00382AD2"/>
    <w:rsid w:val="00382C7C"/>
    <w:rsid w:val="00383E33"/>
    <w:rsid w:val="00383EFC"/>
    <w:rsid w:val="003843F3"/>
    <w:rsid w:val="003863A9"/>
    <w:rsid w:val="00387D6B"/>
    <w:rsid w:val="003904F8"/>
    <w:rsid w:val="00397063"/>
    <w:rsid w:val="003A0D36"/>
    <w:rsid w:val="003A17DB"/>
    <w:rsid w:val="003A1BE9"/>
    <w:rsid w:val="003A210A"/>
    <w:rsid w:val="003A2B2D"/>
    <w:rsid w:val="003A4509"/>
    <w:rsid w:val="003A7E49"/>
    <w:rsid w:val="003B42BC"/>
    <w:rsid w:val="003B59FB"/>
    <w:rsid w:val="003B7248"/>
    <w:rsid w:val="003B7A89"/>
    <w:rsid w:val="003C090F"/>
    <w:rsid w:val="003C25B3"/>
    <w:rsid w:val="003C2F12"/>
    <w:rsid w:val="003C6CAE"/>
    <w:rsid w:val="003D060A"/>
    <w:rsid w:val="003D218F"/>
    <w:rsid w:val="003D324D"/>
    <w:rsid w:val="003D6090"/>
    <w:rsid w:val="003D6570"/>
    <w:rsid w:val="003D7E48"/>
    <w:rsid w:val="003E01A7"/>
    <w:rsid w:val="003E198D"/>
    <w:rsid w:val="003E1ABB"/>
    <w:rsid w:val="003E4489"/>
    <w:rsid w:val="003E5F68"/>
    <w:rsid w:val="003F0106"/>
    <w:rsid w:val="003F1A1D"/>
    <w:rsid w:val="003F1B39"/>
    <w:rsid w:val="003F1CA2"/>
    <w:rsid w:val="003F70D2"/>
    <w:rsid w:val="003F7C73"/>
    <w:rsid w:val="00400E2E"/>
    <w:rsid w:val="00402509"/>
    <w:rsid w:val="00402ED0"/>
    <w:rsid w:val="00404EA6"/>
    <w:rsid w:val="0040552E"/>
    <w:rsid w:val="004060B7"/>
    <w:rsid w:val="00407ADB"/>
    <w:rsid w:val="0041153C"/>
    <w:rsid w:val="0041163B"/>
    <w:rsid w:val="00412041"/>
    <w:rsid w:val="004136EF"/>
    <w:rsid w:val="00414514"/>
    <w:rsid w:val="00414C76"/>
    <w:rsid w:val="004164CF"/>
    <w:rsid w:val="004166ED"/>
    <w:rsid w:val="00416761"/>
    <w:rsid w:val="00417839"/>
    <w:rsid w:val="00423DA2"/>
    <w:rsid w:val="00425061"/>
    <w:rsid w:val="004252AA"/>
    <w:rsid w:val="00427365"/>
    <w:rsid w:val="00430609"/>
    <w:rsid w:val="004307AE"/>
    <w:rsid w:val="00431132"/>
    <w:rsid w:val="00431AA7"/>
    <w:rsid w:val="004330E8"/>
    <w:rsid w:val="004400D4"/>
    <w:rsid w:val="0044126B"/>
    <w:rsid w:val="00441752"/>
    <w:rsid w:val="0044190E"/>
    <w:rsid w:val="004433E8"/>
    <w:rsid w:val="00443588"/>
    <w:rsid w:val="00446658"/>
    <w:rsid w:val="00446CF8"/>
    <w:rsid w:val="004478CB"/>
    <w:rsid w:val="00453ED3"/>
    <w:rsid w:val="00454903"/>
    <w:rsid w:val="00454A68"/>
    <w:rsid w:val="00455F84"/>
    <w:rsid w:val="00457D69"/>
    <w:rsid w:val="004616B8"/>
    <w:rsid w:val="00462C1E"/>
    <w:rsid w:val="0046389D"/>
    <w:rsid w:val="004660C9"/>
    <w:rsid w:val="00466206"/>
    <w:rsid w:val="00466C6C"/>
    <w:rsid w:val="00470642"/>
    <w:rsid w:val="00471E3E"/>
    <w:rsid w:val="00473335"/>
    <w:rsid w:val="004775A2"/>
    <w:rsid w:val="00482CD2"/>
    <w:rsid w:val="004852E8"/>
    <w:rsid w:val="00486EFF"/>
    <w:rsid w:val="004903CA"/>
    <w:rsid w:val="00490D14"/>
    <w:rsid w:val="004911EB"/>
    <w:rsid w:val="004927AD"/>
    <w:rsid w:val="004949B6"/>
    <w:rsid w:val="004A0073"/>
    <w:rsid w:val="004A0E09"/>
    <w:rsid w:val="004A1F5F"/>
    <w:rsid w:val="004A31DC"/>
    <w:rsid w:val="004A3271"/>
    <w:rsid w:val="004A666D"/>
    <w:rsid w:val="004A6BD6"/>
    <w:rsid w:val="004B6E98"/>
    <w:rsid w:val="004C25C5"/>
    <w:rsid w:val="004C35B9"/>
    <w:rsid w:val="004C3824"/>
    <w:rsid w:val="004C5219"/>
    <w:rsid w:val="004C772D"/>
    <w:rsid w:val="004D160E"/>
    <w:rsid w:val="004D687A"/>
    <w:rsid w:val="004E0C8D"/>
    <w:rsid w:val="004E0FDF"/>
    <w:rsid w:val="004E3B29"/>
    <w:rsid w:val="004E3B67"/>
    <w:rsid w:val="004E4259"/>
    <w:rsid w:val="004E4A91"/>
    <w:rsid w:val="004E6162"/>
    <w:rsid w:val="004E628E"/>
    <w:rsid w:val="004E77DD"/>
    <w:rsid w:val="004E7990"/>
    <w:rsid w:val="004F1F39"/>
    <w:rsid w:val="004F210C"/>
    <w:rsid w:val="004F30BD"/>
    <w:rsid w:val="004F5CC5"/>
    <w:rsid w:val="004F711C"/>
    <w:rsid w:val="005017AE"/>
    <w:rsid w:val="00501BC1"/>
    <w:rsid w:val="00503750"/>
    <w:rsid w:val="00506632"/>
    <w:rsid w:val="00507E5B"/>
    <w:rsid w:val="0051159F"/>
    <w:rsid w:val="00512E26"/>
    <w:rsid w:val="00514DDB"/>
    <w:rsid w:val="00515B07"/>
    <w:rsid w:val="00516B39"/>
    <w:rsid w:val="00521935"/>
    <w:rsid w:val="005226D0"/>
    <w:rsid w:val="0052295F"/>
    <w:rsid w:val="005248CC"/>
    <w:rsid w:val="005255AC"/>
    <w:rsid w:val="0052655E"/>
    <w:rsid w:val="00531811"/>
    <w:rsid w:val="00534F1D"/>
    <w:rsid w:val="005350F5"/>
    <w:rsid w:val="00537B8A"/>
    <w:rsid w:val="005403B0"/>
    <w:rsid w:val="00542976"/>
    <w:rsid w:val="005432E1"/>
    <w:rsid w:val="005465C1"/>
    <w:rsid w:val="00547906"/>
    <w:rsid w:val="0055123C"/>
    <w:rsid w:val="00554B79"/>
    <w:rsid w:val="00555D82"/>
    <w:rsid w:val="00557BCE"/>
    <w:rsid w:val="00557E4B"/>
    <w:rsid w:val="00560D2F"/>
    <w:rsid w:val="00561200"/>
    <w:rsid w:val="005624B8"/>
    <w:rsid w:val="00564E5D"/>
    <w:rsid w:val="005662DD"/>
    <w:rsid w:val="005717F1"/>
    <w:rsid w:val="005733E5"/>
    <w:rsid w:val="00574428"/>
    <w:rsid w:val="0057449D"/>
    <w:rsid w:val="005849EE"/>
    <w:rsid w:val="00591895"/>
    <w:rsid w:val="00591AE9"/>
    <w:rsid w:val="00594408"/>
    <w:rsid w:val="00595378"/>
    <w:rsid w:val="00597B95"/>
    <w:rsid w:val="005A0F91"/>
    <w:rsid w:val="005A2B70"/>
    <w:rsid w:val="005A3080"/>
    <w:rsid w:val="005A6562"/>
    <w:rsid w:val="005A66E9"/>
    <w:rsid w:val="005A69D4"/>
    <w:rsid w:val="005A6A3E"/>
    <w:rsid w:val="005A6ABC"/>
    <w:rsid w:val="005A71D4"/>
    <w:rsid w:val="005B02F6"/>
    <w:rsid w:val="005B0691"/>
    <w:rsid w:val="005B26C6"/>
    <w:rsid w:val="005B5AD7"/>
    <w:rsid w:val="005B724D"/>
    <w:rsid w:val="005B7465"/>
    <w:rsid w:val="005B7DE4"/>
    <w:rsid w:val="005C0C4D"/>
    <w:rsid w:val="005C3AEA"/>
    <w:rsid w:val="005C5787"/>
    <w:rsid w:val="005C62B6"/>
    <w:rsid w:val="005C64B4"/>
    <w:rsid w:val="005C65BE"/>
    <w:rsid w:val="005C7A82"/>
    <w:rsid w:val="005D0503"/>
    <w:rsid w:val="005D295F"/>
    <w:rsid w:val="005D7070"/>
    <w:rsid w:val="005E1133"/>
    <w:rsid w:val="005E5734"/>
    <w:rsid w:val="005E6DA3"/>
    <w:rsid w:val="005F1159"/>
    <w:rsid w:val="005F11BF"/>
    <w:rsid w:val="005F1671"/>
    <w:rsid w:val="005F2567"/>
    <w:rsid w:val="005F3526"/>
    <w:rsid w:val="005F3591"/>
    <w:rsid w:val="005F4879"/>
    <w:rsid w:val="005F7178"/>
    <w:rsid w:val="005F7685"/>
    <w:rsid w:val="006001B0"/>
    <w:rsid w:val="00601E46"/>
    <w:rsid w:val="00603654"/>
    <w:rsid w:val="006052AB"/>
    <w:rsid w:val="0060645C"/>
    <w:rsid w:val="00606DE2"/>
    <w:rsid w:val="00611B1E"/>
    <w:rsid w:val="00611C1C"/>
    <w:rsid w:val="00613F45"/>
    <w:rsid w:val="00614F4C"/>
    <w:rsid w:val="00615400"/>
    <w:rsid w:val="006155C1"/>
    <w:rsid w:val="00616A6F"/>
    <w:rsid w:val="00616FF8"/>
    <w:rsid w:val="00621500"/>
    <w:rsid w:val="00621974"/>
    <w:rsid w:val="00623526"/>
    <w:rsid w:val="006237DF"/>
    <w:rsid w:val="00624E45"/>
    <w:rsid w:val="006266A8"/>
    <w:rsid w:val="00631589"/>
    <w:rsid w:val="00631974"/>
    <w:rsid w:val="00631AF3"/>
    <w:rsid w:val="00632964"/>
    <w:rsid w:val="00633D57"/>
    <w:rsid w:val="00634727"/>
    <w:rsid w:val="0063694F"/>
    <w:rsid w:val="00645B08"/>
    <w:rsid w:val="00646325"/>
    <w:rsid w:val="006473FB"/>
    <w:rsid w:val="00647B2E"/>
    <w:rsid w:val="0065118B"/>
    <w:rsid w:val="006515E3"/>
    <w:rsid w:val="00653460"/>
    <w:rsid w:val="006542C4"/>
    <w:rsid w:val="00654654"/>
    <w:rsid w:val="00654788"/>
    <w:rsid w:val="006548B8"/>
    <w:rsid w:val="006614EF"/>
    <w:rsid w:val="00670AC8"/>
    <w:rsid w:val="00670C4C"/>
    <w:rsid w:val="00675237"/>
    <w:rsid w:val="00676938"/>
    <w:rsid w:val="00677723"/>
    <w:rsid w:val="006779CB"/>
    <w:rsid w:val="00681777"/>
    <w:rsid w:val="00683948"/>
    <w:rsid w:val="00685F0A"/>
    <w:rsid w:val="0069001E"/>
    <w:rsid w:val="0069170A"/>
    <w:rsid w:val="006929F3"/>
    <w:rsid w:val="0069391D"/>
    <w:rsid w:val="006968A6"/>
    <w:rsid w:val="00696E4C"/>
    <w:rsid w:val="006A1027"/>
    <w:rsid w:val="006A6D91"/>
    <w:rsid w:val="006B230D"/>
    <w:rsid w:val="006B2DF3"/>
    <w:rsid w:val="006B2F8E"/>
    <w:rsid w:val="006B3650"/>
    <w:rsid w:val="006C06B5"/>
    <w:rsid w:val="006C1077"/>
    <w:rsid w:val="006C13C7"/>
    <w:rsid w:val="006C2FA5"/>
    <w:rsid w:val="006C3AED"/>
    <w:rsid w:val="006C4A28"/>
    <w:rsid w:val="006C4F7F"/>
    <w:rsid w:val="006C59F9"/>
    <w:rsid w:val="006D2F9A"/>
    <w:rsid w:val="006D3696"/>
    <w:rsid w:val="006D39BF"/>
    <w:rsid w:val="006D5449"/>
    <w:rsid w:val="006D62BD"/>
    <w:rsid w:val="006D72DC"/>
    <w:rsid w:val="006E29F8"/>
    <w:rsid w:val="006E7151"/>
    <w:rsid w:val="006F0BD3"/>
    <w:rsid w:val="006F2BFB"/>
    <w:rsid w:val="006F4CAF"/>
    <w:rsid w:val="0070006D"/>
    <w:rsid w:val="007003C0"/>
    <w:rsid w:val="0070068A"/>
    <w:rsid w:val="00701388"/>
    <w:rsid w:val="00705038"/>
    <w:rsid w:val="00705ACC"/>
    <w:rsid w:val="00707268"/>
    <w:rsid w:val="00707B7E"/>
    <w:rsid w:val="00710E65"/>
    <w:rsid w:val="00711CD8"/>
    <w:rsid w:val="00712FDB"/>
    <w:rsid w:val="007135DC"/>
    <w:rsid w:val="00713B5F"/>
    <w:rsid w:val="007205C0"/>
    <w:rsid w:val="007211FF"/>
    <w:rsid w:val="007218D2"/>
    <w:rsid w:val="00723F57"/>
    <w:rsid w:val="007257EC"/>
    <w:rsid w:val="00726F69"/>
    <w:rsid w:val="00727C37"/>
    <w:rsid w:val="00731CDE"/>
    <w:rsid w:val="00736DEA"/>
    <w:rsid w:val="00737FBF"/>
    <w:rsid w:val="00740890"/>
    <w:rsid w:val="00741112"/>
    <w:rsid w:val="00741213"/>
    <w:rsid w:val="007413C6"/>
    <w:rsid w:val="00741888"/>
    <w:rsid w:val="00741CBF"/>
    <w:rsid w:val="00747E9A"/>
    <w:rsid w:val="007523B6"/>
    <w:rsid w:val="00755F2F"/>
    <w:rsid w:val="00765C0A"/>
    <w:rsid w:val="00766376"/>
    <w:rsid w:val="007701FB"/>
    <w:rsid w:val="007719B1"/>
    <w:rsid w:val="007721B3"/>
    <w:rsid w:val="007723CF"/>
    <w:rsid w:val="007726F9"/>
    <w:rsid w:val="00773DA6"/>
    <w:rsid w:val="00774E72"/>
    <w:rsid w:val="007760FA"/>
    <w:rsid w:val="0077664D"/>
    <w:rsid w:val="00776AB2"/>
    <w:rsid w:val="0077723F"/>
    <w:rsid w:val="00777728"/>
    <w:rsid w:val="00777771"/>
    <w:rsid w:val="007805D5"/>
    <w:rsid w:val="00783F35"/>
    <w:rsid w:val="0078452B"/>
    <w:rsid w:val="00784EDA"/>
    <w:rsid w:val="00790146"/>
    <w:rsid w:val="0079032F"/>
    <w:rsid w:val="00790CE2"/>
    <w:rsid w:val="00791FC0"/>
    <w:rsid w:val="00792397"/>
    <w:rsid w:val="007928AD"/>
    <w:rsid w:val="00794F31"/>
    <w:rsid w:val="007965AF"/>
    <w:rsid w:val="0079671C"/>
    <w:rsid w:val="007A3878"/>
    <w:rsid w:val="007B0D56"/>
    <w:rsid w:val="007B1B79"/>
    <w:rsid w:val="007B2164"/>
    <w:rsid w:val="007B4E81"/>
    <w:rsid w:val="007B5719"/>
    <w:rsid w:val="007B7CE5"/>
    <w:rsid w:val="007C0233"/>
    <w:rsid w:val="007C0DF4"/>
    <w:rsid w:val="007C56BE"/>
    <w:rsid w:val="007C66AC"/>
    <w:rsid w:val="007D0A22"/>
    <w:rsid w:val="007D0A63"/>
    <w:rsid w:val="007D1E9C"/>
    <w:rsid w:val="007D33CA"/>
    <w:rsid w:val="007D3F85"/>
    <w:rsid w:val="007D3F95"/>
    <w:rsid w:val="007D78F2"/>
    <w:rsid w:val="007E225A"/>
    <w:rsid w:val="007E3308"/>
    <w:rsid w:val="007E48E9"/>
    <w:rsid w:val="007E6E34"/>
    <w:rsid w:val="007F1930"/>
    <w:rsid w:val="007F20E8"/>
    <w:rsid w:val="007F20F6"/>
    <w:rsid w:val="007F6D71"/>
    <w:rsid w:val="008038BF"/>
    <w:rsid w:val="0080539B"/>
    <w:rsid w:val="00805E8D"/>
    <w:rsid w:val="00806D79"/>
    <w:rsid w:val="00807A3E"/>
    <w:rsid w:val="00807E2C"/>
    <w:rsid w:val="00812B85"/>
    <w:rsid w:val="00813372"/>
    <w:rsid w:val="00813BA0"/>
    <w:rsid w:val="00820AF1"/>
    <w:rsid w:val="008210BD"/>
    <w:rsid w:val="008260FC"/>
    <w:rsid w:val="008265A2"/>
    <w:rsid w:val="00827B20"/>
    <w:rsid w:val="0083094B"/>
    <w:rsid w:val="0083141E"/>
    <w:rsid w:val="0083216E"/>
    <w:rsid w:val="0083277F"/>
    <w:rsid w:val="00835F06"/>
    <w:rsid w:val="00836E9D"/>
    <w:rsid w:val="008370DA"/>
    <w:rsid w:val="00840D7F"/>
    <w:rsid w:val="008422E2"/>
    <w:rsid w:val="008429C7"/>
    <w:rsid w:val="00846917"/>
    <w:rsid w:val="008527D3"/>
    <w:rsid w:val="0085282D"/>
    <w:rsid w:val="00855E03"/>
    <w:rsid w:val="00856482"/>
    <w:rsid w:val="00860A09"/>
    <w:rsid w:val="00861C75"/>
    <w:rsid w:val="00861F9F"/>
    <w:rsid w:val="008638C8"/>
    <w:rsid w:val="008674ED"/>
    <w:rsid w:val="00867771"/>
    <w:rsid w:val="008714E5"/>
    <w:rsid w:val="00872559"/>
    <w:rsid w:val="0087286B"/>
    <w:rsid w:val="00873C20"/>
    <w:rsid w:val="00874583"/>
    <w:rsid w:val="00877621"/>
    <w:rsid w:val="00880278"/>
    <w:rsid w:val="00880405"/>
    <w:rsid w:val="00882CF1"/>
    <w:rsid w:val="008860D0"/>
    <w:rsid w:val="00887F7C"/>
    <w:rsid w:val="008902A9"/>
    <w:rsid w:val="00893DA1"/>
    <w:rsid w:val="0089581A"/>
    <w:rsid w:val="00896492"/>
    <w:rsid w:val="00896F97"/>
    <w:rsid w:val="008A1998"/>
    <w:rsid w:val="008A2B1F"/>
    <w:rsid w:val="008A3AC5"/>
    <w:rsid w:val="008A3D4A"/>
    <w:rsid w:val="008A573A"/>
    <w:rsid w:val="008A574A"/>
    <w:rsid w:val="008A714E"/>
    <w:rsid w:val="008B07B2"/>
    <w:rsid w:val="008B1E35"/>
    <w:rsid w:val="008B57D8"/>
    <w:rsid w:val="008B6833"/>
    <w:rsid w:val="008B7B62"/>
    <w:rsid w:val="008C0B8D"/>
    <w:rsid w:val="008C184E"/>
    <w:rsid w:val="008C2800"/>
    <w:rsid w:val="008C4A56"/>
    <w:rsid w:val="008D03AD"/>
    <w:rsid w:val="008D0E03"/>
    <w:rsid w:val="008D37E4"/>
    <w:rsid w:val="008D3DEC"/>
    <w:rsid w:val="008D45B6"/>
    <w:rsid w:val="008D4ECF"/>
    <w:rsid w:val="008D51CC"/>
    <w:rsid w:val="008E1A7C"/>
    <w:rsid w:val="008E1D66"/>
    <w:rsid w:val="008E43DB"/>
    <w:rsid w:val="008E497E"/>
    <w:rsid w:val="008E595C"/>
    <w:rsid w:val="008E71F4"/>
    <w:rsid w:val="008E7ED8"/>
    <w:rsid w:val="008F094C"/>
    <w:rsid w:val="008F1ADD"/>
    <w:rsid w:val="008F2CB4"/>
    <w:rsid w:val="008F4147"/>
    <w:rsid w:val="008F484C"/>
    <w:rsid w:val="00902A2C"/>
    <w:rsid w:val="00902B38"/>
    <w:rsid w:val="0090359C"/>
    <w:rsid w:val="009044A8"/>
    <w:rsid w:val="00904A1A"/>
    <w:rsid w:val="009057B6"/>
    <w:rsid w:val="0090790C"/>
    <w:rsid w:val="00907F66"/>
    <w:rsid w:val="00913489"/>
    <w:rsid w:val="009138D3"/>
    <w:rsid w:val="00913A36"/>
    <w:rsid w:val="009140F9"/>
    <w:rsid w:val="00914BB8"/>
    <w:rsid w:val="00914F65"/>
    <w:rsid w:val="009150F6"/>
    <w:rsid w:val="009156D9"/>
    <w:rsid w:val="0091718F"/>
    <w:rsid w:val="0091731C"/>
    <w:rsid w:val="009241ED"/>
    <w:rsid w:val="009303C2"/>
    <w:rsid w:val="00931B8F"/>
    <w:rsid w:val="00931E47"/>
    <w:rsid w:val="009327DE"/>
    <w:rsid w:val="0093794F"/>
    <w:rsid w:val="00940028"/>
    <w:rsid w:val="00940137"/>
    <w:rsid w:val="00943117"/>
    <w:rsid w:val="00944E8C"/>
    <w:rsid w:val="009456DA"/>
    <w:rsid w:val="00947C53"/>
    <w:rsid w:val="009505F4"/>
    <w:rsid w:val="009519E2"/>
    <w:rsid w:val="00956142"/>
    <w:rsid w:val="00956701"/>
    <w:rsid w:val="00956A07"/>
    <w:rsid w:val="00956FFC"/>
    <w:rsid w:val="00960124"/>
    <w:rsid w:val="009607E7"/>
    <w:rsid w:val="00962891"/>
    <w:rsid w:val="00962AAF"/>
    <w:rsid w:val="0096493C"/>
    <w:rsid w:val="009667CA"/>
    <w:rsid w:val="00966D1E"/>
    <w:rsid w:val="00970F20"/>
    <w:rsid w:val="00973577"/>
    <w:rsid w:val="0097522B"/>
    <w:rsid w:val="00975693"/>
    <w:rsid w:val="00975979"/>
    <w:rsid w:val="0097695A"/>
    <w:rsid w:val="00976E65"/>
    <w:rsid w:val="0098272A"/>
    <w:rsid w:val="00982A48"/>
    <w:rsid w:val="0098356F"/>
    <w:rsid w:val="00986511"/>
    <w:rsid w:val="00990CA5"/>
    <w:rsid w:val="00991021"/>
    <w:rsid w:val="0099151A"/>
    <w:rsid w:val="009915CD"/>
    <w:rsid w:val="009920FC"/>
    <w:rsid w:val="00992863"/>
    <w:rsid w:val="00993211"/>
    <w:rsid w:val="00993C76"/>
    <w:rsid w:val="0099428E"/>
    <w:rsid w:val="009948CF"/>
    <w:rsid w:val="00996AD2"/>
    <w:rsid w:val="009A01FE"/>
    <w:rsid w:val="009A04C1"/>
    <w:rsid w:val="009A19A1"/>
    <w:rsid w:val="009A2276"/>
    <w:rsid w:val="009B3C89"/>
    <w:rsid w:val="009B7408"/>
    <w:rsid w:val="009B7A4C"/>
    <w:rsid w:val="009C220F"/>
    <w:rsid w:val="009C2B57"/>
    <w:rsid w:val="009C3364"/>
    <w:rsid w:val="009C55A5"/>
    <w:rsid w:val="009C5B89"/>
    <w:rsid w:val="009C7680"/>
    <w:rsid w:val="009D0790"/>
    <w:rsid w:val="009D2F14"/>
    <w:rsid w:val="009D3CE9"/>
    <w:rsid w:val="009D4775"/>
    <w:rsid w:val="009D64B7"/>
    <w:rsid w:val="009E38AF"/>
    <w:rsid w:val="009E605C"/>
    <w:rsid w:val="009E612B"/>
    <w:rsid w:val="009E6BB6"/>
    <w:rsid w:val="009F00AA"/>
    <w:rsid w:val="009F1094"/>
    <w:rsid w:val="009F2BF6"/>
    <w:rsid w:val="009F2F9F"/>
    <w:rsid w:val="009F3055"/>
    <w:rsid w:val="009F48E5"/>
    <w:rsid w:val="009F67F8"/>
    <w:rsid w:val="00A00819"/>
    <w:rsid w:val="00A00B7B"/>
    <w:rsid w:val="00A0113E"/>
    <w:rsid w:val="00A022A6"/>
    <w:rsid w:val="00A031C5"/>
    <w:rsid w:val="00A038AA"/>
    <w:rsid w:val="00A04E52"/>
    <w:rsid w:val="00A04FCC"/>
    <w:rsid w:val="00A055D5"/>
    <w:rsid w:val="00A07B51"/>
    <w:rsid w:val="00A133C9"/>
    <w:rsid w:val="00A162F4"/>
    <w:rsid w:val="00A17C06"/>
    <w:rsid w:val="00A226E6"/>
    <w:rsid w:val="00A234AB"/>
    <w:rsid w:val="00A23B82"/>
    <w:rsid w:val="00A240E2"/>
    <w:rsid w:val="00A259FE"/>
    <w:rsid w:val="00A32F6A"/>
    <w:rsid w:val="00A339F0"/>
    <w:rsid w:val="00A35161"/>
    <w:rsid w:val="00A351F9"/>
    <w:rsid w:val="00A35EB8"/>
    <w:rsid w:val="00A363AA"/>
    <w:rsid w:val="00A3695A"/>
    <w:rsid w:val="00A37817"/>
    <w:rsid w:val="00A379F1"/>
    <w:rsid w:val="00A37BD5"/>
    <w:rsid w:val="00A42731"/>
    <w:rsid w:val="00A42746"/>
    <w:rsid w:val="00A42FCD"/>
    <w:rsid w:val="00A46B96"/>
    <w:rsid w:val="00A47064"/>
    <w:rsid w:val="00A47655"/>
    <w:rsid w:val="00A52767"/>
    <w:rsid w:val="00A52E95"/>
    <w:rsid w:val="00A5624C"/>
    <w:rsid w:val="00A61242"/>
    <w:rsid w:val="00A65CF6"/>
    <w:rsid w:val="00A67CEB"/>
    <w:rsid w:val="00A70ABC"/>
    <w:rsid w:val="00A7100E"/>
    <w:rsid w:val="00A717CE"/>
    <w:rsid w:val="00A72EC8"/>
    <w:rsid w:val="00A7547F"/>
    <w:rsid w:val="00A81164"/>
    <w:rsid w:val="00A81F51"/>
    <w:rsid w:val="00A83079"/>
    <w:rsid w:val="00A83A69"/>
    <w:rsid w:val="00A869A9"/>
    <w:rsid w:val="00A87F77"/>
    <w:rsid w:val="00A910AA"/>
    <w:rsid w:val="00A92B00"/>
    <w:rsid w:val="00A95782"/>
    <w:rsid w:val="00A957FA"/>
    <w:rsid w:val="00AA058D"/>
    <w:rsid w:val="00AA1088"/>
    <w:rsid w:val="00AA3602"/>
    <w:rsid w:val="00AA70F7"/>
    <w:rsid w:val="00AA729C"/>
    <w:rsid w:val="00AA7D8A"/>
    <w:rsid w:val="00AB0C15"/>
    <w:rsid w:val="00AB184A"/>
    <w:rsid w:val="00AB23BF"/>
    <w:rsid w:val="00AB378D"/>
    <w:rsid w:val="00AB5C27"/>
    <w:rsid w:val="00AB77FF"/>
    <w:rsid w:val="00AB7FC2"/>
    <w:rsid w:val="00AC1A12"/>
    <w:rsid w:val="00AC26BD"/>
    <w:rsid w:val="00AC3B47"/>
    <w:rsid w:val="00AC4721"/>
    <w:rsid w:val="00AD0FAB"/>
    <w:rsid w:val="00AD22E7"/>
    <w:rsid w:val="00AD3C46"/>
    <w:rsid w:val="00AD407A"/>
    <w:rsid w:val="00AD457E"/>
    <w:rsid w:val="00AD4BB0"/>
    <w:rsid w:val="00AD51F3"/>
    <w:rsid w:val="00AD6BD8"/>
    <w:rsid w:val="00AD6C49"/>
    <w:rsid w:val="00AE1249"/>
    <w:rsid w:val="00AE2857"/>
    <w:rsid w:val="00AE408C"/>
    <w:rsid w:val="00AE5115"/>
    <w:rsid w:val="00AE6F38"/>
    <w:rsid w:val="00AF1729"/>
    <w:rsid w:val="00AF264D"/>
    <w:rsid w:val="00AF4496"/>
    <w:rsid w:val="00AF579A"/>
    <w:rsid w:val="00B01F83"/>
    <w:rsid w:val="00B030D6"/>
    <w:rsid w:val="00B03572"/>
    <w:rsid w:val="00B04060"/>
    <w:rsid w:val="00B04D62"/>
    <w:rsid w:val="00B056E6"/>
    <w:rsid w:val="00B10644"/>
    <w:rsid w:val="00B116BC"/>
    <w:rsid w:val="00B13073"/>
    <w:rsid w:val="00B20119"/>
    <w:rsid w:val="00B21E2A"/>
    <w:rsid w:val="00B2319D"/>
    <w:rsid w:val="00B241CA"/>
    <w:rsid w:val="00B26235"/>
    <w:rsid w:val="00B26B2D"/>
    <w:rsid w:val="00B27738"/>
    <w:rsid w:val="00B31F46"/>
    <w:rsid w:val="00B32326"/>
    <w:rsid w:val="00B33EBC"/>
    <w:rsid w:val="00B34C3B"/>
    <w:rsid w:val="00B35DF6"/>
    <w:rsid w:val="00B367EA"/>
    <w:rsid w:val="00B37593"/>
    <w:rsid w:val="00B377E5"/>
    <w:rsid w:val="00B37E09"/>
    <w:rsid w:val="00B40111"/>
    <w:rsid w:val="00B401B9"/>
    <w:rsid w:val="00B41D72"/>
    <w:rsid w:val="00B41F26"/>
    <w:rsid w:val="00B4205D"/>
    <w:rsid w:val="00B42A55"/>
    <w:rsid w:val="00B452B3"/>
    <w:rsid w:val="00B457AB"/>
    <w:rsid w:val="00B45875"/>
    <w:rsid w:val="00B46547"/>
    <w:rsid w:val="00B4749E"/>
    <w:rsid w:val="00B51284"/>
    <w:rsid w:val="00B53075"/>
    <w:rsid w:val="00B5432D"/>
    <w:rsid w:val="00B57A4D"/>
    <w:rsid w:val="00B62BD0"/>
    <w:rsid w:val="00B635B4"/>
    <w:rsid w:val="00B6795F"/>
    <w:rsid w:val="00B70226"/>
    <w:rsid w:val="00B72029"/>
    <w:rsid w:val="00B75F35"/>
    <w:rsid w:val="00B804BB"/>
    <w:rsid w:val="00B818CB"/>
    <w:rsid w:val="00B8653F"/>
    <w:rsid w:val="00B906BB"/>
    <w:rsid w:val="00B907BA"/>
    <w:rsid w:val="00B96E91"/>
    <w:rsid w:val="00BA052D"/>
    <w:rsid w:val="00BA1A6E"/>
    <w:rsid w:val="00BA3BBB"/>
    <w:rsid w:val="00BA3E07"/>
    <w:rsid w:val="00BA4373"/>
    <w:rsid w:val="00BA5ECD"/>
    <w:rsid w:val="00BA62CE"/>
    <w:rsid w:val="00BA6377"/>
    <w:rsid w:val="00BA7E58"/>
    <w:rsid w:val="00BA7FC8"/>
    <w:rsid w:val="00BB42B2"/>
    <w:rsid w:val="00BB42E1"/>
    <w:rsid w:val="00BB4462"/>
    <w:rsid w:val="00BB55D2"/>
    <w:rsid w:val="00BB58DA"/>
    <w:rsid w:val="00BB5E23"/>
    <w:rsid w:val="00BB5F95"/>
    <w:rsid w:val="00BC0538"/>
    <w:rsid w:val="00BC4B64"/>
    <w:rsid w:val="00BC4D2E"/>
    <w:rsid w:val="00BC6319"/>
    <w:rsid w:val="00BC6B6F"/>
    <w:rsid w:val="00BC7D1C"/>
    <w:rsid w:val="00BD10A0"/>
    <w:rsid w:val="00BD10EB"/>
    <w:rsid w:val="00BD528B"/>
    <w:rsid w:val="00BD65CA"/>
    <w:rsid w:val="00BD6FD3"/>
    <w:rsid w:val="00BD707E"/>
    <w:rsid w:val="00BD7781"/>
    <w:rsid w:val="00BD7E76"/>
    <w:rsid w:val="00BE1295"/>
    <w:rsid w:val="00BE2191"/>
    <w:rsid w:val="00BE37B7"/>
    <w:rsid w:val="00BE592D"/>
    <w:rsid w:val="00BF06D5"/>
    <w:rsid w:val="00BF118D"/>
    <w:rsid w:val="00BF1DB4"/>
    <w:rsid w:val="00BF2CF8"/>
    <w:rsid w:val="00BF3A08"/>
    <w:rsid w:val="00BF41EA"/>
    <w:rsid w:val="00BF723B"/>
    <w:rsid w:val="00C01BD5"/>
    <w:rsid w:val="00C01C19"/>
    <w:rsid w:val="00C01FA4"/>
    <w:rsid w:val="00C06044"/>
    <w:rsid w:val="00C10B0D"/>
    <w:rsid w:val="00C13982"/>
    <w:rsid w:val="00C150A7"/>
    <w:rsid w:val="00C1530D"/>
    <w:rsid w:val="00C159F6"/>
    <w:rsid w:val="00C161A4"/>
    <w:rsid w:val="00C16A19"/>
    <w:rsid w:val="00C174C9"/>
    <w:rsid w:val="00C21EE1"/>
    <w:rsid w:val="00C240B7"/>
    <w:rsid w:val="00C30437"/>
    <w:rsid w:val="00C30D1E"/>
    <w:rsid w:val="00C3193D"/>
    <w:rsid w:val="00C31A4A"/>
    <w:rsid w:val="00C35421"/>
    <w:rsid w:val="00C35483"/>
    <w:rsid w:val="00C36580"/>
    <w:rsid w:val="00C36F6C"/>
    <w:rsid w:val="00C376C5"/>
    <w:rsid w:val="00C4016F"/>
    <w:rsid w:val="00C41C58"/>
    <w:rsid w:val="00C42E86"/>
    <w:rsid w:val="00C44D79"/>
    <w:rsid w:val="00C47C2E"/>
    <w:rsid w:val="00C502A1"/>
    <w:rsid w:val="00C520C1"/>
    <w:rsid w:val="00C5292A"/>
    <w:rsid w:val="00C53DFD"/>
    <w:rsid w:val="00C53FA1"/>
    <w:rsid w:val="00C5585C"/>
    <w:rsid w:val="00C55EDA"/>
    <w:rsid w:val="00C5683C"/>
    <w:rsid w:val="00C615D0"/>
    <w:rsid w:val="00C62660"/>
    <w:rsid w:val="00C653B9"/>
    <w:rsid w:val="00C673C3"/>
    <w:rsid w:val="00C67672"/>
    <w:rsid w:val="00C67B28"/>
    <w:rsid w:val="00C7159C"/>
    <w:rsid w:val="00C72098"/>
    <w:rsid w:val="00C72549"/>
    <w:rsid w:val="00C739B2"/>
    <w:rsid w:val="00C77C5D"/>
    <w:rsid w:val="00C8052B"/>
    <w:rsid w:val="00C83593"/>
    <w:rsid w:val="00C85DFC"/>
    <w:rsid w:val="00C8747D"/>
    <w:rsid w:val="00C87F90"/>
    <w:rsid w:val="00C9024D"/>
    <w:rsid w:val="00C91C6F"/>
    <w:rsid w:val="00C92247"/>
    <w:rsid w:val="00C924DD"/>
    <w:rsid w:val="00C938AF"/>
    <w:rsid w:val="00C95A46"/>
    <w:rsid w:val="00CA2FF8"/>
    <w:rsid w:val="00CA51CA"/>
    <w:rsid w:val="00CA52CC"/>
    <w:rsid w:val="00CA712E"/>
    <w:rsid w:val="00CA7180"/>
    <w:rsid w:val="00CB02F7"/>
    <w:rsid w:val="00CB1897"/>
    <w:rsid w:val="00CB4657"/>
    <w:rsid w:val="00CB5642"/>
    <w:rsid w:val="00CB5943"/>
    <w:rsid w:val="00CB6EC2"/>
    <w:rsid w:val="00CB7A16"/>
    <w:rsid w:val="00CC0901"/>
    <w:rsid w:val="00CC2703"/>
    <w:rsid w:val="00CC2FF6"/>
    <w:rsid w:val="00CC370E"/>
    <w:rsid w:val="00CC38ED"/>
    <w:rsid w:val="00CC58E6"/>
    <w:rsid w:val="00CC6A3E"/>
    <w:rsid w:val="00CD06C1"/>
    <w:rsid w:val="00CD11EE"/>
    <w:rsid w:val="00CD1EBA"/>
    <w:rsid w:val="00CD3AEF"/>
    <w:rsid w:val="00CD64C2"/>
    <w:rsid w:val="00CD7DFD"/>
    <w:rsid w:val="00CE13A4"/>
    <w:rsid w:val="00CE372F"/>
    <w:rsid w:val="00CE451D"/>
    <w:rsid w:val="00CE4EBB"/>
    <w:rsid w:val="00CF0D1E"/>
    <w:rsid w:val="00CF1A2E"/>
    <w:rsid w:val="00CF1D7C"/>
    <w:rsid w:val="00CF3182"/>
    <w:rsid w:val="00CF57B3"/>
    <w:rsid w:val="00CF655F"/>
    <w:rsid w:val="00CF7F04"/>
    <w:rsid w:val="00D00FD5"/>
    <w:rsid w:val="00D01B7D"/>
    <w:rsid w:val="00D03306"/>
    <w:rsid w:val="00D03CBA"/>
    <w:rsid w:val="00D05324"/>
    <w:rsid w:val="00D064DB"/>
    <w:rsid w:val="00D067AB"/>
    <w:rsid w:val="00D077F4"/>
    <w:rsid w:val="00D11E9E"/>
    <w:rsid w:val="00D12D98"/>
    <w:rsid w:val="00D24A2A"/>
    <w:rsid w:val="00D26B22"/>
    <w:rsid w:val="00D27153"/>
    <w:rsid w:val="00D27967"/>
    <w:rsid w:val="00D31E8F"/>
    <w:rsid w:val="00D32AEC"/>
    <w:rsid w:val="00D32C42"/>
    <w:rsid w:val="00D32FAB"/>
    <w:rsid w:val="00D3356C"/>
    <w:rsid w:val="00D3359E"/>
    <w:rsid w:val="00D3369D"/>
    <w:rsid w:val="00D3516B"/>
    <w:rsid w:val="00D36F2F"/>
    <w:rsid w:val="00D4085D"/>
    <w:rsid w:val="00D41915"/>
    <w:rsid w:val="00D43865"/>
    <w:rsid w:val="00D44302"/>
    <w:rsid w:val="00D44AF1"/>
    <w:rsid w:val="00D44BB3"/>
    <w:rsid w:val="00D45C11"/>
    <w:rsid w:val="00D472FB"/>
    <w:rsid w:val="00D50691"/>
    <w:rsid w:val="00D53294"/>
    <w:rsid w:val="00D53C6F"/>
    <w:rsid w:val="00D55714"/>
    <w:rsid w:val="00D55F4E"/>
    <w:rsid w:val="00D565EA"/>
    <w:rsid w:val="00D612E0"/>
    <w:rsid w:val="00D61C2E"/>
    <w:rsid w:val="00D622E6"/>
    <w:rsid w:val="00D62F4E"/>
    <w:rsid w:val="00D63B33"/>
    <w:rsid w:val="00D6730A"/>
    <w:rsid w:val="00D73171"/>
    <w:rsid w:val="00D807F4"/>
    <w:rsid w:val="00D81633"/>
    <w:rsid w:val="00D8229F"/>
    <w:rsid w:val="00D83D21"/>
    <w:rsid w:val="00D849AC"/>
    <w:rsid w:val="00D90D8B"/>
    <w:rsid w:val="00D92649"/>
    <w:rsid w:val="00D9671D"/>
    <w:rsid w:val="00D9709E"/>
    <w:rsid w:val="00DA2EF0"/>
    <w:rsid w:val="00DA6E99"/>
    <w:rsid w:val="00DA6F0E"/>
    <w:rsid w:val="00DA7C1E"/>
    <w:rsid w:val="00DB0553"/>
    <w:rsid w:val="00DB0692"/>
    <w:rsid w:val="00DB06C0"/>
    <w:rsid w:val="00DB0789"/>
    <w:rsid w:val="00DB30BF"/>
    <w:rsid w:val="00DB7D64"/>
    <w:rsid w:val="00DC01C3"/>
    <w:rsid w:val="00DC0568"/>
    <w:rsid w:val="00DC056F"/>
    <w:rsid w:val="00DC4D09"/>
    <w:rsid w:val="00DC50EA"/>
    <w:rsid w:val="00DC62AC"/>
    <w:rsid w:val="00DC7076"/>
    <w:rsid w:val="00DD31B2"/>
    <w:rsid w:val="00DD3618"/>
    <w:rsid w:val="00DD477F"/>
    <w:rsid w:val="00DD70A9"/>
    <w:rsid w:val="00DD7AAA"/>
    <w:rsid w:val="00DE10EE"/>
    <w:rsid w:val="00DE22F9"/>
    <w:rsid w:val="00DE4945"/>
    <w:rsid w:val="00DE5A73"/>
    <w:rsid w:val="00DE7D5F"/>
    <w:rsid w:val="00DE7F96"/>
    <w:rsid w:val="00DF0A67"/>
    <w:rsid w:val="00DF36EE"/>
    <w:rsid w:val="00DF583C"/>
    <w:rsid w:val="00DF6F55"/>
    <w:rsid w:val="00DF71FC"/>
    <w:rsid w:val="00DF789C"/>
    <w:rsid w:val="00E04A1D"/>
    <w:rsid w:val="00E04E3B"/>
    <w:rsid w:val="00E053B9"/>
    <w:rsid w:val="00E07FD4"/>
    <w:rsid w:val="00E102DF"/>
    <w:rsid w:val="00E110F4"/>
    <w:rsid w:val="00E1295C"/>
    <w:rsid w:val="00E1345A"/>
    <w:rsid w:val="00E13822"/>
    <w:rsid w:val="00E13C87"/>
    <w:rsid w:val="00E14BB4"/>
    <w:rsid w:val="00E15E71"/>
    <w:rsid w:val="00E16C8C"/>
    <w:rsid w:val="00E2114F"/>
    <w:rsid w:val="00E22512"/>
    <w:rsid w:val="00E24FA0"/>
    <w:rsid w:val="00E3128A"/>
    <w:rsid w:val="00E31523"/>
    <w:rsid w:val="00E32EFD"/>
    <w:rsid w:val="00E33306"/>
    <w:rsid w:val="00E33650"/>
    <w:rsid w:val="00E344BC"/>
    <w:rsid w:val="00E358A1"/>
    <w:rsid w:val="00E36139"/>
    <w:rsid w:val="00E3695A"/>
    <w:rsid w:val="00E36A9F"/>
    <w:rsid w:val="00E40B82"/>
    <w:rsid w:val="00E418F6"/>
    <w:rsid w:val="00E4248F"/>
    <w:rsid w:val="00E4297A"/>
    <w:rsid w:val="00E430D5"/>
    <w:rsid w:val="00E43FC7"/>
    <w:rsid w:val="00E44544"/>
    <w:rsid w:val="00E44E3D"/>
    <w:rsid w:val="00E528A9"/>
    <w:rsid w:val="00E53E76"/>
    <w:rsid w:val="00E54172"/>
    <w:rsid w:val="00E54581"/>
    <w:rsid w:val="00E54659"/>
    <w:rsid w:val="00E5511E"/>
    <w:rsid w:val="00E577A2"/>
    <w:rsid w:val="00E5789A"/>
    <w:rsid w:val="00E60679"/>
    <w:rsid w:val="00E628DD"/>
    <w:rsid w:val="00E65646"/>
    <w:rsid w:val="00E65807"/>
    <w:rsid w:val="00E65889"/>
    <w:rsid w:val="00E72B0A"/>
    <w:rsid w:val="00E75273"/>
    <w:rsid w:val="00E759F0"/>
    <w:rsid w:val="00E75AC3"/>
    <w:rsid w:val="00E77929"/>
    <w:rsid w:val="00E8146F"/>
    <w:rsid w:val="00E81A2A"/>
    <w:rsid w:val="00E83323"/>
    <w:rsid w:val="00E83DCD"/>
    <w:rsid w:val="00E841EE"/>
    <w:rsid w:val="00E845EE"/>
    <w:rsid w:val="00E85369"/>
    <w:rsid w:val="00E86D3B"/>
    <w:rsid w:val="00E86E83"/>
    <w:rsid w:val="00E87750"/>
    <w:rsid w:val="00E9257F"/>
    <w:rsid w:val="00E95AB9"/>
    <w:rsid w:val="00E95DFE"/>
    <w:rsid w:val="00E96E16"/>
    <w:rsid w:val="00EA0A96"/>
    <w:rsid w:val="00EA1096"/>
    <w:rsid w:val="00EA1C4B"/>
    <w:rsid w:val="00EA2371"/>
    <w:rsid w:val="00EA4D6B"/>
    <w:rsid w:val="00EA671A"/>
    <w:rsid w:val="00EB124A"/>
    <w:rsid w:val="00EB29CE"/>
    <w:rsid w:val="00EB4782"/>
    <w:rsid w:val="00EB49A1"/>
    <w:rsid w:val="00EB4E0A"/>
    <w:rsid w:val="00EB60F0"/>
    <w:rsid w:val="00EC01B0"/>
    <w:rsid w:val="00EC0958"/>
    <w:rsid w:val="00EC1448"/>
    <w:rsid w:val="00EC17AF"/>
    <w:rsid w:val="00EC2265"/>
    <w:rsid w:val="00EC35B8"/>
    <w:rsid w:val="00EC370F"/>
    <w:rsid w:val="00EC43D7"/>
    <w:rsid w:val="00EC45CE"/>
    <w:rsid w:val="00EC580F"/>
    <w:rsid w:val="00EC7337"/>
    <w:rsid w:val="00EC7DFC"/>
    <w:rsid w:val="00ED0580"/>
    <w:rsid w:val="00ED5850"/>
    <w:rsid w:val="00ED6BFF"/>
    <w:rsid w:val="00ED7895"/>
    <w:rsid w:val="00EE0D75"/>
    <w:rsid w:val="00EE1B4F"/>
    <w:rsid w:val="00EE1C2E"/>
    <w:rsid w:val="00EE1FE2"/>
    <w:rsid w:val="00EE35A9"/>
    <w:rsid w:val="00EE402E"/>
    <w:rsid w:val="00EE45C5"/>
    <w:rsid w:val="00EE50AC"/>
    <w:rsid w:val="00EE600C"/>
    <w:rsid w:val="00EE63E0"/>
    <w:rsid w:val="00EE6AFA"/>
    <w:rsid w:val="00EE70C3"/>
    <w:rsid w:val="00EF0DB2"/>
    <w:rsid w:val="00EF1574"/>
    <w:rsid w:val="00EF1E28"/>
    <w:rsid w:val="00EF3FD0"/>
    <w:rsid w:val="00EF44C5"/>
    <w:rsid w:val="00EF7B6B"/>
    <w:rsid w:val="00F00F65"/>
    <w:rsid w:val="00F029EB"/>
    <w:rsid w:val="00F05B67"/>
    <w:rsid w:val="00F079C6"/>
    <w:rsid w:val="00F103F0"/>
    <w:rsid w:val="00F10BB9"/>
    <w:rsid w:val="00F10BC8"/>
    <w:rsid w:val="00F1124D"/>
    <w:rsid w:val="00F12C8C"/>
    <w:rsid w:val="00F21AD4"/>
    <w:rsid w:val="00F241E9"/>
    <w:rsid w:val="00F2428F"/>
    <w:rsid w:val="00F2476A"/>
    <w:rsid w:val="00F24D0F"/>
    <w:rsid w:val="00F265A0"/>
    <w:rsid w:val="00F309AE"/>
    <w:rsid w:val="00F30B7A"/>
    <w:rsid w:val="00F30F95"/>
    <w:rsid w:val="00F30FB7"/>
    <w:rsid w:val="00F3148E"/>
    <w:rsid w:val="00F32883"/>
    <w:rsid w:val="00F33BDB"/>
    <w:rsid w:val="00F33D43"/>
    <w:rsid w:val="00F342E8"/>
    <w:rsid w:val="00F344D9"/>
    <w:rsid w:val="00F36BB6"/>
    <w:rsid w:val="00F370D9"/>
    <w:rsid w:val="00F4045D"/>
    <w:rsid w:val="00F426A4"/>
    <w:rsid w:val="00F5161E"/>
    <w:rsid w:val="00F529E4"/>
    <w:rsid w:val="00F53A96"/>
    <w:rsid w:val="00F54B3C"/>
    <w:rsid w:val="00F54BCC"/>
    <w:rsid w:val="00F567B2"/>
    <w:rsid w:val="00F56856"/>
    <w:rsid w:val="00F61BDB"/>
    <w:rsid w:val="00F62E50"/>
    <w:rsid w:val="00F62EFF"/>
    <w:rsid w:val="00F649D9"/>
    <w:rsid w:val="00F64FE9"/>
    <w:rsid w:val="00F6645B"/>
    <w:rsid w:val="00F6682A"/>
    <w:rsid w:val="00F765FC"/>
    <w:rsid w:val="00F805A7"/>
    <w:rsid w:val="00F81F7B"/>
    <w:rsid w:val="00F82B62"/>
    <w:rsid w:val="00F86CFE"/>
    <w:rsid w:val="00F8721D"/>
    <w:rsid w:val="00F87AFE"/>
    <w:rsid w:val="00F92A19"/>
    <w:rsid w:val="00F93DEF"/>
    <w:rsid w:val="00F93EB6"/>
    <w:rsid w:val="00F944F3"/>
    <w:rsid w:val="00F9518E"/>
    <w:rsid w:val="00F96C57"/>
    <w:rsid w:val="00F97202"/>
    <w:rsid w:val="00F97D94"/>
    <w:rsid w:val="00FA21A9"/>
    <w:rsid w:val="00FA35FA"/>
    <w:rsid w:val="00FA57CE"/>
    <w:rsid w:val="00FA7A9C"/>
    <w:rsid w:val="00FB02E3"/>
    <w:rsid w:val="00FB08D1"/>
    <w:rsid w:val="00FB108F"/>
    <w:rsid w:val="00FB153C"/>
    <w:rsid w:val="00FB1BE2"/>
    <w:rsid w:val="00FB219C"/>
    <w:rsid w:val="00FB416C"/>
    <w:rsid w:val="00FB7A60"/>
    <w:rsid w:val="00FC530A"/>
    <w:rsid w:val="00FC7A8B"/>
    <w:rsid w:val="00FC7E27"/>
    <w:rsid w:val="00FC7F58"/>
    <w:rsid w:val="00FD0564"/>
    <w:rsid w:val="00FD0D72"/>
    <w:rsid w:val="00FD1C4F"/>
    <w:rsid w:val="00FD3623"/>
    <w:rsid w:val="00FD55E7"/>
    <w:rsid w:val="00FD7555"/>
    <w:rsid w:val="00FE19B1"/>
    <w:rsid w:val="00FE414B"/>
    <w:rsid w:val="00FE5AE4"/>
    <w:rsid w:val="00FF14D0"/>
    <w:rsid w:val="00FF2B83"/>
    <w:rsid w:val="00FF2D72"/>
    <w:rsid w:val="00FF5E6D"/>
    <w:rsid w:val="00FF6BF0"/>
    <w:rsid w:val="00FF7E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BF29A"/>
  <w15:docId w15:val="{66DAB0FA-EE78-4449-ABD2-A7C8FEC9E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061"/>
  </w:style>
  <w:style w:type="paragraph" w:styleId="Heading1">
    <w:name w:val="heading 1"/>
    <w:basedOn w:val="Normal"/>
    <w:next w:val="Normal"/>
    <w:link w:val="Heading1Char"/>
    <w:uiPriority w:val="9"/>
    <w:qFormat/>
    <w:rsid w:val="00425061"/>
    <w:pPr>
      <w:keepNext/>
      <w:keepLines/>
      <w:spacing w:before="240" w:after="0"/>
      <w:outlineLvl w:val="0"/>
    </w:pPr>
    <w:rPr>
      <w:rFonts w:asciiTheme="majorHAnsi" w:eastAsiaTheme="majorEastAsia" w:hAnsiTheme="majorHAnsi" w:cstheme="majorBidi"/>
      <w:color w:val="7B230B" w:themeColor="accent1" w:themeShade="BF"/>
      <w:sz w:val="32"/>
      <w:szCs w:val="32"/>
    </w:rPr>
  </w:style>
  <w:style w:type="paragraph" w:styleId="Heading2">
    <w:name w:val="heading 2"/>
    <w:basedOn w:val="Normal"/>
    <w:next w:val="Normal"/>
    <w:link w:val="Heading2Char"/>
    <w:uiPriority w:val="9"/>
    <w:unhideWhenUsed/>
    <w:qFormat/>
    <w:rsid w:val="00425061"/>
    <w:pPr>
      <w:keepNext/>
      <w:keepLines/>
      <w:spacing w:before="40" w:after="0"/>
      <w:outlineLvl w:val="1"/>
    </w:pPr>
    <w:rPr>
      <w:rFonts w:asciiTheme="majorHAnsi" w:eastAsiaTheme="majorEastAsia" w:hAnsiTheme="majorHAnsi" w:cstheme="majorBidi"/>
      <w:color w:val="7B230B" w:themeColor="accent1" w:themeShade="BF"/>
      <w:sz w:val="26"/>
      <w:szCs w:val="26"/>
    </w:rPr>
  </w:style>
  <w:style w:type="paragraph" w:styleId="Heading3">
    <w:name w:val="heading 3"/>
    <w:basedOn w:val="Normal"/>
    <w:next w:val="Normal"/>
    <w:link w:val="Heading3Char"/>
    <w:uiPriority w:val="9"/>
    <w:unhideWhenUsed/>
    <w:qFormat/>
    <w:rsid w:val="00425061"/>
    <w:pPr>
      <w:keepNext/>
      <w:keepLines/>
      <w:spacing w:before="40" w:after="0"/>
      <w:outlineLvl w:val="2"/>
    </w:pPr>
    <w:rPr>
      <w:rFonts w:asciiTheme="majorHAnsi" w:eastAsiaTheme="majorEastAsia" w:hAnsiTheme="majorHAnsi" w:cstheme="majorBid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061"/>
    <w:rPr>
      <w:rFonts w:asciiTheme="majorHAnsi" w:eastAsiaTheme="majorEastAsia" w:hAnsiTheme="majorHAnsi" w:cstheme="majorBidi"/>
      <w:color w:val="7B230B" w:themeColor="accent1" w:themeShade="BF"/>
      <w:sz w:val="32"/>
      <w:szCs w:val="32"/>
    </w:rPr>
  </w:style>
  <w:style w:type="character" w:customStyle="1" w:styleId="Heading2Char">
    <w:name w:val="Heading 2 Char"/>
    <w:basedOn w:val="DefaultParagraphFont"/>
    <w:link w:val="Heading2"/>
    <w:uiPriority w:val="9"/>
    <w:rsid w:val="00425061"/>
    <w:rPr>
      <w:rFonts w:asciiTheme="majorHAnsi" w:eastAsiaTheme="majorEastAsia" w:hAnsiTheme="majorHAnsi" w:cstheme="majorBidi"/>
      <w:color w:val="7B230B" w:themeColor="accent1" w:themeShade="BF"/>
      <w:sz w:val="26"/>
      <w:szCs w:val="26"/>
    </w:rPr>
  </w:style>
  <w:style w:type="character" w:customStyle="1" w:styleId="Heading3Char">
    <w:name w:val="Heading 3 Char"/>
    <w:basedOn w:val="DefaultParagraphFont"/>
    <w:link w:val="Heading3"/>
    <w:uiPriority w:val="9"/>
    <w:rsid w:val="00425061"/>
    <w:rPr>
      <w:rFonts w:asciiTheme="majorHAnsi" w:eastAsiaTheme="majorEastAsia" w:hAnsiTheme="majorHAnsi" w:cstheme="majorBidi"/>
      <w:color w:val="000000" w:themeColor="text1"/>
      <w:sz w:val="24"/>
      <w:szCs w:val="24"/>
    </w:rPr>
  </w:style>
  <w:style w:type="paragraph" w:styleId="Caption">
    <w:name w:val="caption"/>
    <w:basedOn w:val="Normal"/>
    <w:next w:val="Normal"/>
    <w:uiPriority w:val="35"/>
    <w:unhideWhenUsed/>
    <w:qFormat/>
    <w:rsid w:val="00425061"/>
    <w:pPr>
      <w:spacing w:after="200" w:line="240" w:lineRule="auto"/>
    </w:pPr>
    <w:rPr>
      <w:i/>
      <w:iCs/>
      <w:color w:val="323232" w:themeColor="text2"/>
      <w:sz w:val="18"/>
      <w:szCs w:val="18"/>
    </w:rPr>
  </w:style>
  <w:style w:type="paragraph" w:styleId="Title">
    <w:name w:val="Title"/>
    <w:basedOn w:val="Normal"/>
    <w:next w:val="Normal"/>
    <w:link w:val="TitleChar"/>
    <w:uiPriority w:val="10"/>
    <w:qFormat/>
    <w:rsid w:val="004250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061"/>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25061"/>
    <w:pPr>
      <w:ind w:left="720"/>
      <w:contextualSpacing/>
    </w:pPr>
  </w:style>
  <w:style w:type="paragraph" w:styleId="HTMLPreformatted">
    <w:name w:val="HTML Preformatted"/>
    <w:basedOn w:val="Normal"/>
    <w:link w:val="HTMLPreformattedChar"/>
    <w:uiPriority w:val="99"/>
    <w:semiHidden/>
    <w:unhideWhenUsed/>
    <w:rsid w:val="00144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444F5"/>
    <w:rPr>
      <w:rFonts w:ascii="Courier New" w:eastAsia="Times New Roman" w:hAnsi="Courier New" w:cs="Courier New"/>
      <w:sz w:val="20"/>
      <w:szCs w:val="20"/>
    </w:rPr>
  </w:style>
  <w:style w:type="character" w:styleId="PlaceholderText">
    <w:name w:val="Placeholder Text"/>
    <w:basedOn w:val="DefaultParagraphFont"/>
    <w:uiPriority w:val="99"/>
    <w:semiHidden/>
    <w:rsid w:val="00C44D79"/>
    <w:rPr>
      <w:color w:val="808080"/>
    </w:rPr>
  </w:style>
  <w:style w:type="paragraph" w:customStyle="1" w:styleId="CharCharCharCharCharCharCharCharCharCharCharCharChar">
    <w:name w:val="Char Char Char Char Char Char Char Char Char Char Char Char Char"/>
    <w:basedOn w:val="Normal"/>
    <w:next w:val="Normal"/>
    <w:autoRedefine/>
    <w:semiHidden/>
    <w:rsid w:val="00431AA7"/>
    <w:pPr>
      <w:spacing w:before="120" w:after="120" w:line="312" w:lineRule="auto"/>
    </w:pPr>
    <w:rPr>
      <w:rFonts w:ascii="Times New Roman" w:eastAsia="Times New Roman" w:hAnsi="Times New Roman" w:cs="Times New Roman"/>
      <w:sz w:val="28"/>
      <w:szCs w:val="28"/>
    </w:rPr>
  </w:style>
  <w:style w:type="paragraph" w:styleId="BodyText">
    <w:name w:val="Body Text"/>
    <w:basedOn w:val="Normal"/>
    <w:link w:val="BodyTextChar"/>
    <w:uiPriority w:val="99"/>
    <w:semiHidden/>
    <w:unhideWhenUsed/>
    <w:rsid w:val="000F20E7"/>
    <w:pPr>
      <w:spacing w:after="120"/>
    </w:pPr>
  </w:style>
  <w:style w:type="character" w:customStyle="1" w:styleId="BodyTextChar">
    <w:name w:val="Body Text Char"/>
    <w:basedOn w:val="DefaultParagraphFont"/>
    <w:link w:val="BodyText"/>
    <w:uiPriority w:val="99"/>
    <w:semiHidden/>
    <w:rsid w:val="000F20E7"/>
  </w:style>
  <w:style w:type="paragraph" w:styleId="BodyTextFirstIndent">
    <w:name w:val="Body Text First Indent"/>
    <w:basedOn w:val="BodyText"/>
    <w:link w:val="BodyTextFirstIndentChar"/>
    <w:rsid w:val="000F20E7"/>
    <w:pPr>
      <w:spacing w:line="240" w:lineRule="auto"/>
      <w:ind w:firstLine="210"/>
    </w:pPr>
    <w:rPr>
      <w:rFonts w:ascii=".VnTime" w:eastAsia="Times New Roman" w:hAnsi=".VnTime" w:cs="Times New Roman"/>
      <w:sz w:val="28"/>
      <w:szCs w:val="20"/>
      <w:lang w:eastAsia="en-CA"/>
    </w:rPr>
  </w:style>
  <w:style w:type="character" w:customStyle="1" w:styleId="BodyTextFirstIndentChar">
    <w:name w:val="Body Text First Indent Char"/>
    <w:basedOn w:val="BodyTextChar"/>
    <w:link w:val="BodyTextFirstIndent"/>
    <w:rsid w:val="000F20E7"/>
    <w:rPr>
      <w:rFonts w:ascii=".VnTime" w:eastAsia="Times New Roman" w:hAnsi=".VnTime" w:cs="Times New Roman"/>
      <w:sz w:val="28"/>
      <w:szCs w:val="20"/>
      <w:lang w:eastAsia="en-CA"/>
    </w:rPr>
  </w:style>
  <w:style w:type="paragraph" w:styleId="Header">
    <w:name w:val="header"/>
    <w:basedOn w:val="Normal"/>
    <w:link w:val="HeaderChar"/>
    <w:uiPriority w:val="99"/>
    <w:unhideWhenUsed/>
    <w:rsid w:val="001727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27B3"/>
  </w:style>
  <w:style w:type="paragraph" w:styleId="Footer">
    <w:name w:val="footer"/>
    <w:basedOn w:val="Normal"/>
    <w:link w:val="FooterChar"/>
    <w:uiPriority w:val="99"/>
    <w:unhideWhenUsed/>
    <w:rsid w:val="001727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27B3"/>
  </w:style>
  <w:style w:type="paragraph" w:styleId="BodyText3">
    <w:name w:val="Body Text 3"/>
    <w:basedOn w:val="Normal"/>
    <w:link w:val="BodyText3Char"/>
    <w:uiPriority w:val="99"/>
    <w:semiHidden/>
    <w:unhideWhenUsed/>
    <w:rsid w:val="00E96E16"/>
    <w:pPr>
      <w:spacing w:after="120"/>
    </w:pPr>
    <w:rPr>
      <w:sz w:val="16"/>
      <w:szCs w:val="16"/>
    </w:rPr>
  </w:style>
  <w:style w:type="character" w:customStyle="1" w:styleId="BodyText3Char">
    <w:name w:val="Body Text 3 Char"/>
    <w:basedOn w:val="DefaultParagraphFont"/>
    <w:link w:val="BodyText3"/>
    <w:uiPriority w:val="99"/>
    <w:semiHidden/>
    <w:rsid w:val="00E96E16"/>
    <w:rPr>
      <w:sz w:val="16"/>
      <w:szCs w:val="16"/>
    </w:rPr>
  </w:style>
  <w:style w:type="paragraph" w:customStyle="1" w:styleId="CharCharChar">
    <w:name w:val="Char Char Char"/>
    <w:basedOn w:val="Normal"/>
    <w:next w:val="Normal"/>
    <w:autoRedefine/>
    <w:semiHidden/>
    <w:rsid w:val="00E96E16"/>
    <w:pPr>
      <w:spacing w:before="120" w:after="120" w:line="312" w:lineRule="auto"/>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B53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075"/>
    <w:rPr>
      <w:rFonts w:ascii="Tahoma" w:hAnsi="Tahoma" w:cs="Tahoma"/>
      <w:sz w:val="16"/>
      <w:szCs w:val="16"/>
    </w:rPr>
  </w:style>
  <w:style w:type="character" w:customStyle="1" w:styleId="BodyTextIndent2Char">
    <w:name w:val="Body Text Indent 2 Char"/>
    <w:link w:val="BodyTextIndent2"/>
    <w:uiPriority w:val="99"/>
    <w:rsid w:val="004C5219"/>
    <w:rPr>
      <w:rFonts w:eastAsia="Times New Roman" w:cs="Times New Roman"/>
      <w:sz w:val="24"/>
      <w:szCs w:val="24"/>
    </w:rPr>
  </w:style>
  <w:style w:type="paragraph" w:styleId="BodyTextIndent2">
    <w:name w:val="Body Text Indent 2"/>
    <w:basedOn w:val="Normal"/>
    <w:link w:val="BodyTextIndent2Char"/>
    <w:uiPriority w:val="99"/>
    <w:unhideWhenUsed/>
    <w:rsid w:val="004C5219"/>
    <w:pPr>
      <w:spacing w:after="120" w:line="480" w:lineRule="auto"/>
      <w:ind w:left="283"/>
    </w:pPr>
    <w:rPr>
      <w:rFonts w:eastAsia="Times New Roman" w:cs="Times New Roman"/>
      <w:sz w:val="24"/>
      <w:szCs w:val="24"/>
    </w:rPr>
  </w:style>
  <w:style w:type="character" w:customStyle="1" w:styleId="BodyTextIndent2Char1">
    <w:name w:val="Body Text Indent 2 Char1"/>
    <w:basedOn w:val="DefaultParagraphFont"/>
    <w:uiPriority w:val="99"/>
    <w:semiHidden/>
    <w:rsid w:val="004C5219"/>
  </w:style>
  <w:style w:type="paragraph" w:styleId="NoSpacing">
    <w:name w:val="No Spacing"/>
    <w:link w:val="NoSpacingChar"/>
    <w:uiPriority w:val="1"/>
    <w:qFormat/>
    <w:rsid w:val="00D53C6F"/>
    <w:pPr>
      <w:spacing w:after="0" w:line="240" w:lineRule="auto"/>
    </w:pPr>
    <w:rPr>
      <w:rFonts w:eastAsiaTheme="minorEastAsia"/>
    </w:rPr>
  </w:style>
  <w:style w:type="character" w:customStyle="1" w:styleId="NoSpacingChar">
    <w:name w:val="No Spacing Char"/>
    <w:basedOn w:val="DefaultParagraphFont"/>
    <w:link w:val="NoSpacing"/>
    <w:uiPriority w:val="1"/>
    <w:rsid w:val="00D53C6F"/>
    <w:rPr>
      <w:rFonts w:eastAsiaTheme="minorEastAsia"/>
    </w:rPr>
  </w:style>
  <w:style w:type="paragraph" w:styleId="BodyText2">
    <w:name w:val="Body Text 2"/>
    <w:basedOn w:val="Normal"/>
    <w:link w:val="BodyText2Char"/>
    <w:uiPriority w:val="99"/>
    <w:semiHidden/>
    <w:unhideWhenUsed/>
    <w:rsid w:val="00320687"/>
    <w:pPr>
      <w:spacing w:after="120" w:line="480" w:lineRule="auto"/>
    </w:pPr>
  </w:style>
  <w:style w:type="character" w:customStyle="1" w:styleId="BodyText2Char">
    <w:name w:val="Body Text 2 Char"/>
    <w:basedOn w:val="DefaultParagraphFont"/>
    <w:link w:val="BodyText2"/>
    <w:uiPriority w:val="99"/>
    <w:semiHidden/>
    <w:rsid w:val="00320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711563">
      <w:bodyDiv w:val="1"/>
      <w:marLeft w:val="0"/>
      <w:marRight w:val="0"/>
      <w:marTop w:val="0"/>
      <w:marBottom w:val="0"/>
      <w:divBdr>
        <w:top w:val="none" w:sz="0" w:space="0" w:color="auto"/>
        <w:left w:val="none" w:sz="0" w:space="0" w:color="auto"/>
        <w:bottom w:val="none" w:sz="0" w:space="0" w:color="auto"/>
        <w:right w:val="none" w:sz="0" w:space="0" w:color="auto"/>
      </w:divBdr>
    </w:div>
    <w:div w:id="959725933">
      <w:bodyDiv w:val="1"/>
      <w:marLeft w:val="0"/>
      <w:marRight w:val="0"/>
      <w:marTop w:val="0"/>
      <w:marBottom w:val="0"/>
      <w:divBdr>
        <w:top w:val="none" w:sz="0" w:space="0" w:color="auto"/>
        <w:left w:val="none" w:sz="0" w:space="0" w:color="auto"/>
        <w:bottom w:val="none" w:sz="0" w:space="0" w:color="auto"/>
        <w:right w:val="none" w:sz="0" w:space="0" w:color="auto"/>
      </w:divBdr>
    </w:div>
    <w:div w:id="174753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D5565E-EA9A-43D5-BCD9-4062391BAB30}">
  <ds:schemaRefs>
    <ds:schemaRef ds:uri="http://schemas.openxmlformats.org/officeDocument/2006/bibliography"/>
  </ds:schemaRefs>
</ds:datastoreItem>
</file>

<file path=customXml/itemProps2.xml><?xml version="1.0" encoding="utf-8"?>
<ds:datastoreItem xmlns:ds="http://schemas.openxmlformats.org/officeDocument/2006/customXml" ds:itemID="{96433F29-8761-497E-9AF8-F8C20484E16E}"/>
</file>

<file path=customXml/itemProps3.xml><?xml version="1.0" encoding="utf-8"?>
<ds:datastoreItem xmlns:ds="http://schemas.openxmlformats.org/officeDocument/2006/customXml" ds:itemID="{214DC421-51A6-475B-9904-8ED03528F9B2}"/>
</file>

<file path=customXml/itemProps4.xml><?xml version="1.0" encoding="utf-8"?>
<ds:datastoreItem xmlns:ds="http://schemas.openxmlformats.org/officeDocument/2006/customXml" ds:itemID="{1E928C99-102F-4A47-98C9-C033E980C3C5}"/>
</file>

<file path=docProps/app.xml><?xml version="1.0" encoding="utf-8"?>
<Properties xmlns="http://schemas.openxmlformats.org/officeDocument/2006/extended-properties" xmlns:vt="http://schemas.openxmlformats.org/officeDocument/2006/docPropsVTypes">
  <Template>Normal</Template>
  <TotalTime>2</TotalTime>
  <Pages>22</Pages>
  <Words>7240</Words>
  <Characters>41270</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Số 44</vt:lpstr>
    </vt:vector>
  </TitlesOfParts>
  <Company>Nathan Nguyen</Company>
  <LinksUpToDate>false</LinksUpToDate>
  <CharactersWithSpaces>48414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44</dc:title>
  <dc:creator>ngọc sơn nguyễn</dc:creator>
  <cp:lastModifiedBy>ad</cp:lastModifiedBy>
  <cp:revision>2</cp:revision>
  <cp:lastPrinted>2020-10-02T09:03:00Z</cp:lastPrinted>
  <dcterms:created xsi:type="dcterms:W3CDTF">2020-10-02T09:06:00Z</dcterms:created>
  <dcterms:modified xsi:type="dcterms:W3CDTF">2020-10-02T09:06:00Z</dcterms:modified>
</cp:coreProperties>
</file>